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5A6D9F" w14:textId="7AD1DD48" w:rsidR="00EF5E8D" w:rsidRDefault="00EF5E8D" w:rsidP="00E234BA">
      <w:pPr>
        <w:spacing w:before="100" w:beforeAutospacing="1" w:after="100" w:afterAutospacing="1"/>
        <w:jc w:val="center"/>
        <w:textAlignment w:val="baseline"/>
        <w:outlineLvl w:val="0"/>
        <w:rPr>
          <w:rFonts w:ascii="Helvetica Neue" w:eastAsia="Times New Roman" w:hAnsi="Helvetica Neue" w:cs="Times New Roman"/>
          <w:kern w:val="36"/>
          <w:sz w:val="48"/>
          <w:szCs w:val="48"/>
          <w:lang w:eastAsia="en-GB"/>
        </w:rPr>
      </w:pPr>
      <w:r w:rsidRPr="00EF5E8D">
        <w:rPr>
          <w:rFonts w:ascii="Helvetica Neue" w:eastAsia="Times New Roman" w:hAnsi="Helvetica Neue" w:cs="Times New Roman"/>
          <w:kern w:val="36"/>
          <w:sz w:val="48"/>
          <w:szCs w:val="48"/>
          <w:lang w:eastAsia="en-GB"/>
        </w:rPr>
        <w:t>Glow login and Launch Pad</w:t>
      </w:r>
    </w:p>
    <w:p w14:paraId="5663A69C" w14:textId="6CF7D5CC" w:rsidR="00E234BA" w:rsidRPr="00E234BA" w:rsidRDefault="00E234BA" w:rsidP="00E234BA">
      <w:pPr>
        <w:spacing w:before="100" w:beforeAutospacing="1" w:after="100" w:afterAutospacing="1"/>
        <w:jc w:val="center"/>
        <w:textAlignment w:val="baseline"/>
        <w:outlineLvl w:val="0"/>
        <w:rPr>
          <w:rFonts w:ascii="Helvetica Neue" w:eastAsia="Times New Roman" w:hAnsi="Helvetica Neue" w:cs="Times New Roman"/>
          <w:color w:val="FF0000"/>
          <w:kern w:val="36"/>
          <w:sz w:val="36"/>
          <w:szCs w:val="36"/>
          <w:lang w:eastAsia="en-GB"/>
        </w:rPr>
      </w:pPr>
      <w:r w:rsidRPr="00E234BA">
        <w:rPr>
          <w:rFonts w:ascii="Helvetica Neue" w:eastAsia="Times New Roman" w:hAnsi="Helvetica Neue" w:cs="Times New Roman"/>
          <w:color w:val="FF0000"/>
          <w:kern w:val="36"/>
          <w:sz w:val="36"/>
          <w:szCs w:val="36"/>
          <w:lang w:eastAsia="en-GB"/>
        </w:rPr>
        <w:t>Some help and advice for the parents/carers of Mauchline PS &amp; ECC.</w:t>
      </w:r>
    </w:p>
    <w:p w14:paraId="5E2AF202" w14:textId="1F5DDD13" w:rsidR="0035459A" w:rsidRPr="00E234BA" w:rsidRDefault="0035459A" w:rsidP="00EF5E8D">
      <w:pPr>
        <w:spacing w:before="100" w:beforeAutospacing="1" w:after="100" w:afterAutospacing="1"/>
        <w:textAlignment w:val="baseline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To access Glow using the username and password provided for the children last week, please follow the instructions below.</w:t>
      </w:r>
    </w:p>
    <w:p w14:paraId="6EF6EEED" w14:textId="63A4CE40" w:rsidR="0035459A" w:rsidRPr="00E234BA" w:rsidRDefault="0035459A" w:rsidP="0035459A">
      <w:pPr>
        <w:pStyle w:val="ListParagraph"/>
        <w:numPr>
          <w:ilvl w:val="0"/>
          <w:numId w:val="5"/>
        </w:numPr>
        <w:spacing w:before="100" w:beforeAutospacing="1" w:after="100" w:afterAutospacing="1"/>
        <w:textAlignment w:val="baseline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Complete a search in your </w:t>
      </w:r>
      <w:r w:rsidR="00F2457B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web </w:t>
      </w: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browser for ‘Glow login’.</w:t>
      </w:r>
    </w:p>
    <w:p w14:paraId="1ED5AAFA" w14:textId="77777777" w:rsidR="00191B13" w:rsidRDefault="0035459A" w:rsidP="0035459A">
      <w:pPr>
        <w:pStyle w:val="ListParagraph"/>
        <w:numPr>
          <w:ilvl w:val="0"/>
          <w:numId w:val="5"/>
        </w:numPr>
        <w:spacing w:before="100" w:beforeAutospacing="1" w:after="100" w:afterAutospacing="1"/>
        <w:textAlignment w:val="baseline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You will see a result that looks like the one below (maybe not exactly like this, but it should have ‘</w:t>
      </w:r>
      <w:r w:rsidRPr="00E234BA">
        <w:rPr>
          <w:rFonts w:ascii="Comic Sans MS" w:eastAsia="Times New Roman" w:hAnsi="Comic Sans MS" w:cs="Times New Roman"/>
          <w:color w:val="7030A0"/>
          <w:kern w:val="36"/>
          <w:sz w:val="28"/>
          <w:szCs w:val="28"/>
          <w:lang w:eastAsia="en-GB"/>
        </w:rPr>
        <w:t xml:space="preserve">Glow -sign in’ </w:t>
      </w: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in the search somewhere.</w:t>
      </w:r>
    </w:p>
    <w:p w14:paraId="0A759DAC" w14:textId="08BEE7F7" w:rsidR="0035459A" w:rsidRPr="00191B13" w:rsidRDefault="0035459A" w:rsidP="00191B13">
      <w:pPr>
        <w:pStyle w:val="ListParagraph"/>
        <w:spacing w:before="100" w:beforeAutospacing="1" w:after="100" w:afterAutospacing="1"/>
        <w:textAlignment w:val="baseline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AB7399" wp14:editId="40F9D2C7">
                <wp:simplePos x="0" y="0"/>
                <wp:positionH relativeFrom="column">
                  <wp:posOffset>0</wp:posOffset>
                </wp:positionH>
                <wp:positionV relativeFrom="paragraph">
                  <wp:posOffset>66574</wp:posOffset>
                </wp:positionV>
                <wp:extent cx="660903" cy="633743"/>
                <wp:effectExtent l="12700" t="12700" r="38100" b="2667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0903" cy="6337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7030A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B35AB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0;margin-top:5.25pt;width:52.05pt;height:4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" strokecolor="#7030a0" strokeweight="1.5pt">
                <v:stroke endarrow="block" joinstyle="miter"/>
              </v:shape>
            </w:pict>
          </mc:Fallback>
        </mc:AlternateContent>
      </w:r>
    </w:p>
    <w:p w14:paraId="4DED8C8A" w14:textId="2CA7264B" w:rsidR="0035459A" w:rsidRPr="00E234BA" w:rsidRDefault="0035459A" w:rsidP="0035459A">
      <w:pPr>
        <w:pStyle w:val="ListParagraph"/>
        <w:spacing w:before="100" w:beforeAutospacing="1" w:after="100" w:afterAutospacing="1"/>
        <w:textAlignment w:val="baseline"/>
        <w:outlineLvl w:val="0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noProof/>
          <w:kern w:val="36"/>
          <w:sz w:val="28"/>
          <w:szCs w:val="28"/>
          <w:lang w:eastAsia="en-GB"/>
        </w:rPr>
        <w:drawing>
          <wp:inline distT="0" distB="0" distL="0" distR="0" wp14:anchorId="0E70CCBF" wp14:editId="7290C5EF">
            <wp:extent cx="5727700" cy="1070610"/>
            <wp:effectExtent l="0" t="0" r="0" b="0"/>
            <wp:docPr id="2" name="Picture 2" descr="A picture containing knif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9AB2E" w14:textId="6620FA10" w:rsidR="0035459A" w:rsidRPr="00E234BA" w:rsidRDefault="0035459A" w:rsidP="0035459A">
      <w:pPr>
        <w:pStyle w:val="ListParagraph"/>
        <w:numPr>
          <w:ilvl w:val="0"/>
          <w:numId w:val="6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7ACFA4" wp14:editId="547D9B0A">
            <wp:simplePos x="0" y="0"/>
            <wp:positionH relativeFrom="column">
              <wp:posOffset>787651</wp:posOffset>
            </wp:positionH>
            <wp:positionV relativeFrom="paragraph">
              <wp:posOffset>398467</wp:posOffset>
            </wp:positionV>
            <wp:extent cx="3503691" cy="2853055"/>
            <wp:effectExtent l="0" t="0" r="1905" b="4445"/>
            <wp:wrapSquare wrapText="bothSides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3-25 at 17.48.0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691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You should now be at a login page that looks like this:</w:t>
      </w:r>
    </w:p>
    <w:p w14:paraId="33B5E7C5" w14:textId="665BADA1" w:rsidR="0035459A" w:rsidRPr="00E234BA" w:rsidRDefault="0035459A" w:rsidP="0035459A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</w:p>
    <w:p w14:paraId="4192EA29" w14:textId="0B52E105" w:rsidR="0035459A" w:rsidRPr="00E234BA" w:rsidRDefault="0035459A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</w:p>
    <w:p w14:paraId="058F27C1" w14:textId="7C58B699" w:rsidR="0035459A" w:rsidRPr="00E234BA" w:rsidRDefault="005F2717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F354B" wp14:editId="1E2F04B2">
                <wp:simplePos x="0" y="0"/>
                <wp:positionH relativeFrom="column">
                  <wp:posOffset>1625319</wp:posOffset>
                </wp:positionH>
                <wp:positionV relativeFrom="paragraph">
                  <wp:posOffset>107271</wp:posOffset>
                </wp:positionV>
                <wp:extent cx="0" cy="2243469"/>
                <wp:effectExtent l="38100" t="25400" r="38100" b="444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4346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A5FD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28pt;margin-top:8.45pt;width:0;height:176.6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" strokecolor="red" strokeweight="2.25pt">
                <v:stroke endarrow="block" joinstyle="miter"/>
              </v:shape>
            </w:pict>
          </mc:Fallback>
        </mc:AlternateContent>
      </w:r>
    </w:p>
    <w:p w14:paraId="4A3870FB" w14:textId="726204E3" w:rsidR="0035459A" w:rsidRPr="00E234BA" w:rsidRDefault="005F2717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BBF0F1" wp14:editId="67893EC7">
                <wp:simplePos x="0" y="0"/>
                <wp:positionH relativeFrom="column">
                  <wp:posOffset>2228377</wp:posOffset>
                </wp:positionH>
                <wp:positionV relativeFrom="paragraph">
                  <wp:posOffset>57622</wp:posOffset>
                </wp:positionV>
                <wp:extent cx="45719" cy="3404235"/>
                <wp:effectExtent l="50800" t="38100" r="56515" b="3746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4042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  <a:scene3d>
                          <a:camera prst="obliqueTopRight"/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F0E0B" id="Straight Arrow Connector 9" o:spid="_x0000_s1026" type="#_x0000_t32" style="position:absolute;margin-left:175.45pt;margin-top:4.55pt;width:3.6pt;height:268.0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" strokecolor="red" strokeweight="2.25pt">
                <v:stroke endarrow="block" joinstyle="miter"/>
              </v:shape>
            </w:pict>
          </mc:Fallback>
        </mc:AlternateContent>
      </w:r>
    </w:p>
    <w:p w14:paraId="79C81176" w14:textId="77777777" w:rsidR="0035459A" w:rsidRPr="00E234BA" w:rsidRDefault="0035459A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</w:p>
    <w:p w14:paraId="457F574D" w14:textId="77777777" w:rsidR="0035459A" w:rsidRPr="00E234BA" w:rsidRDefault="0035459A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</w:p>
    <w:p w14:paraId="0D7A940D" w14:textId="77777777" w:rsidR="0035459A" w:rsidRPr="00E234BA" w:rsidRDefault="0035459A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</w:p>
    <w:p w14:paraId="32CEA1BB" w14:textId="77777777" w:rsidR="0035459A" w:rsidRPr="00E234BA" w:rsidRDefault="0035459A" w:rsidP="00EF5E8D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</w:p>
    <w:p w14:paraId="19457478" w14:textId="2E4A6BBF" w:rsidR="0035459A" w:rsidRPr="00E234BA" w:rsidRDefault="0035459A" w:rsidP="00083948">
      <w:pPr>
        <w:pStyle w:val="ListParagraph"/>
        <w:numPr>
          <w:ilvl w:val="0"/>
          <w:numId w:val="6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Type in the username that your child brought home last week in their ‘Learning at home’ pack.</w:t>
      </w:r>
    </w:p>
    <w:p w14:paraId="78143FDF" w14:textId="2A0E0ABA" w:rsidR="0035459A" w:rsidRPr="00E234BA" w:rsidRDefault="0035459A" w:rsidP="00083948">
      <w:pPr>
        <w:pStyle w:val="ListParagraph"/>
        <w:numPr>
          <w:ilvl w:val="0"/>
          <w:numId w:val="6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The username </w:t>
      </w:r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always starts with a </w:t>
      </w:r>
      <w:proofErr w:type="spellStart"/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gw</w:t>
      </w:r>
      <w:proofErr w:type="spellEnd"/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 followed by a number. Then it is surname, first name and sometimes even a few letters of your child’s middle name if they have one </w:t>
      </w:r>
      <w:proofErr w:type="spellStart"/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e.g</w:t>
      </w:r>
      <w:proofErr w:type="spellEnd"/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 </w:t>
      </w:r>
      <w:proofErr w:type="spellStart"/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gwsmithtommich</w:t>
      </w:r>
      <w:proofErr w:type="spellEnd"/>
      <w:r w:rsidR="00083948"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 (the child’s name may be Tom Michael Smith).</w:t>
      </w:r>
    </w:p>
    <w:p w14:paraId="571F20B5" w14:textId="2F187116" w:rsidR="00083948" w:rsidRPr="00F2457B" w:rsidRDefault="00083948" w:rsidP="00083948">
      <w:pPr>
        <w:pStyle w:val="ListParagraph"/>
        <w:numPr>
          <w:ilvl w:val="0"/>
          <w:numId w:val="6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 xml:space="preserve">Then type the password: the password for all children at the moment is  </w:t>
      </w:r>
    </w:p>
    <w:p w14:paraId="1621326A" w14:textId="275FE6FF" w:rsidR="00083948" w:rsidRPr="00E234BA" w:rsidRDefault="00F2457B" w:rsidP="00083948">
      <w:pPr>
        <w:spacing w:beforeAutospacing="1" w:afterAutospacing="1"/>
        <w:jc w:val="center"/>
        <w:textAlignment w:val="baseline"/>
        <w:rPr>
          <w:rFonts w:ascii="Comic Sans MS" w:eastAsia="Times New Roman" w:hAnsi="Comic Sans MS" w:cs="Times New Roman"/>
          <w:lang w:eastAsia="en-GB"/>
        </w:rPr>
      </w:pPr>
      <w:proofErr w:type="spellStart"/>
      <w:r w:rsidRPr="00F2457B">
        <w:rPr>
          <w:rFonts w:ascii="Comic Sans MS" w:eastAsia="Times New Roman" w:hAnsi="Comic Sans MS" w:cs="Times New Roman"/>
          <w:color w:val="FF0000"/>
          <w:sz w:val="36"/>
          <w:szCs w:val="36"/>
          <w:lang w:eastAsia="en-GB"/>
        </w:rPr>
        <w:t>m</w:t>
      </w:r>
      <w:r w:rsidR="00083948" w:rsidRPr="00F2457B">
        <w:rPr>
          <w:rFonts w:ascii="Comic Sans MS" w:eastAsia="Times New Roman" w:hAnsi="Comic Sans MS" w:cs="Times New Roman"/>
          <w:color w:val="FF0000"/>
          <w:sz w:val="36"/>
          <w:szCs w:val="36"/>
          <w:lang w:eastAsia="en-GB"/>
        </w:rPr>
        <w:t>auchline</w:t>
      </w:r>
      <w:proofErr w:type="spellEnd"/>
      <w:r w:rsidR="00083948" w:rsidRPr="00F2457B">
        <w:rPr>
          <w:rFonts w:ascii="Comic Sans MS" w:eastAsia="Times New Roman" w:hAnsi="Comic Sans MS" w:cs="Times New Roman"/>
          <w:color w:val="FF0000"/>
          <w:lang w:eastAsia="en-GB"/>
        </w:rPr>
        <w:t xml:space="preserve"> </w:t>
      </w:r>
      <w:r w:rsidR="00083948" w:rsidRPr="00E234BA">
        <w:rPr>
          <w:rFonts w:ascii="Comic Sans MS" w:eastAsia="Times New Roman" w:hAnsi="Comic Sans MS" w:cs="Times New Roman"/>
          <w:lang w:eastAsia="en-GB"/>
        </w:rPr>
        <w:t>(no capitals)</w:t>
      </w:r>
    </w:p>
    <w:p w14:paraId="39BE46DC" w14:textId="557DA55F" w:rsidR="007A6D92" w:rsidRPr="005F2717" w:rsidRDefault="00083948" w:rsidP="00191B13">
      <w:pPr>
        <w:pStyle w:val="ListParagraph"/>
        <w:numPr>
          <w:ilvl w:val="0"/>
          <w:numId w:val="7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234BA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lastRenderedPageBreak/>
        <w:t xml:space="preserve">The children can then change their password once they have </w:t>
      </w:r>
      <w:r w:rsidRPr="007A6D92">
        <w:rPr>
          <w:rFonts w:ascii="Comic Sans MS" w:eastAsia="Times New Roman" w:hAnsi="Comic Sans MS" w:cs="Times New Roman"/>
          <w:kern w:val="36"/>
          <w:sz w:val="28"/>
          <w:szCs w:val="28"/>
          <w:lang w:eastAsia="en-GB"/>
        </w:rPr>
        <w:t>logged in.</w:t>
      </w:r>
    </w:p>
    <w:p w14:paraId="7F4B96ED" w14:textId="1D72EECC" w:rsidR="00083948" w:rsidRPr="00F2457B" w:rsidRDefault="00083948" w:rsidP="00F2457B">
      <w:pPr>
        <w:pStyle w:val="ListParagraph"/>
        <w:numPr>
          <w:ilvl w:val="0"/>
          <w:numId w:val="7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457B">
        <w:rPr>
          <w:rFonts w:ascii="Comic Sans MS" w:eastAsia="Times New Roman" w:hAnsi="Comic Sans MS" w:cs="Times New Roman"/>
          <w:sz w:val="28"/>
          <w:szCs w:val="28"/>
          <w:lang w:eastAsia="en-GB"/>
        </w:rPr>
        <w:t>You will then reach the Launch Pad section. All Launchpads look slightly different as users can add and remove APPS as they feel they require</w:t>
      </w:r>
      <w:r w:rsidR="00F2457B">
        <w:rPr>
          <w:rFonts w:ascii="Comic Sans MS" w:eastAsia="Times New Roman" w:hAnsi="Comic Sans MS" w:cs="Times New Roman"/>
          <w:sz w:val="28"/>
          <w:szCs w:val="28"/>
          <w:lang w:eastAsia="en-GB"/>
        </w:rPr>
        <w:t>/don’t require them.</w:t>
      </w:r>
    </w:p>
    <w:p w14:paraId="072C5EF5" w14:textId="1E52EA9C" w:rsidR="00EF5E8D" w:rsidRPr="00F2457B" w:rsidRDefault="00EF5E8D" w:rsidP="00F2457B">
      <w:pPr>
        <w:pStyle w:val="ListParagraph"/>
        <w:numPr>
          <w:ilvl w:val="0"/>
          <w:numId w:val="7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F2457B">
        <w:rPr>
          <w:rFonts w:ascii="Comic Sans MS" w:eastAsia="Times New Roman" w:hAnsi="Comic Sans MS" w:cs="Times New Roman"/>
          <w:sz w:val="28"/>
          <w:szCs w:val="28"/>
          <w:lang w:eastAsia="en-GB"/>
        </w:rPr>
        <w:t>The </w:t>
      </w:r>
      <w:hyperlink r:id="rId7" w:tgtFrame="_blank" w:history="1">
        <w:r w:rsidRPr="00F2457B">
          <w:rPr>
            <w:rFonts w:ascii="Comic Sans MS" w:eastAsia="Times New Roman" w:hAnsi="Comic Sans MS" w:cs="Times New Roman"/>
            <w:color w:val="00A0C6"/>
            <w:sz w:val="28"/>
            <w:szCs w:val="28"/>
            <w:bdr w:val="none" w:sz="0" w:space="0" w:color="auto" w:frame="1"/>
            <w:lang w:eastAsia="en-GB"/>
          </w:rPr>
          <w:t>Glow Launch Pad </w:t>
        </w:r>
      </w:hyperlink>
      <w:r w:rsidRPr="00F2457B">
        <w:rPr>
          <w:rFonts w:ascii="Comic Sans MS" w:eastAsia="Times New Roman" w:hAnsi="Comic Sans MS" w:cs="Times New Roman"/>
          <w:sz w:val="28"/>
          <w:szCs w:val="28"/>
          <w:lang w:eastAsia="en-GB"/>
        </w:rPr>
        <w:t>provided by RM Unify, is made up of a series of web pages that provide:</w:t>
      </w:r>
    </w:p>
    <w:p w14:paraId="4C438996" w14:textId="77777777" w:rsidR="00EF5E8D" w:rsidRPr="00EF5E8D" w:rsidRDefault="00EF5E8D" w:rsidP="00F2457B">
      <w:pPr>
        <w:numPr>
          <w:ilvl w:val="0"/>
          <w:numId w:val="8"/>
        </w:numPr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access to all Glow services;</w:t>
      </w:r>
    </w:p>
    <w:p w14:paraId="56021C41" w14:textId="77777777" w:rsidR="00EF5E8D" w:rsidRPr="00EF5E8D" w:rsidRDefault="00EF5E8D" w:rsidP="00F2457B">
      <w:pPr>
        <w:numPr>
          <w:ilvl w:val="0"/>
          <w:numId w:val="8"/>
        </w:numPr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a catalogue of free and paid for resources in an application (app) library;</w:t>
      </w:r>
    </w:p>
    <w:p w14:paraId="46535359" w14:textId="77777777" w:rsidR="00EF5E8D" w:rsidRPr="00EF5E8D" w:rsidRDefault="00EF5E8D" w:rsidP="00EF5E8D">
      <w:pPr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When you log in to Glow, you will see a Launch Pad like this:</w:t>
      </w:r>
    </w:p>
    <w:p w14:paraId="05B15A2C" w14:textId="498625C8" w:rsidR="00EF5E8D" w:rsidRPr="00EF5E8D" w:rsidRDefault="00EF5E8D" w:rsidP="00EF5E8D">
      <w:pPr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fldChar w:fldCharType="begin"/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instrText xml:space="preserve"> INCLUDEPICTURE "https://i0.wp.com/glowconnect.org.uk/wp-content/uploads/2019/08/Launch-Pad.jpg?resize=960%2C469&amp;ssl=1" \* MERGEFORMATINET </w:instrTex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fldChar w:fldCharType="separate"/>
      </w:r>
      <w:r w:rsidRPr="00F2457B">
        <w:rPr>
          <w:rFonts w:ascii="Comic Sans MS" w:eastAsia="Times New Roman" w:hAnsi="Comic Sans MS" w:cs="Times New Roman"/>
          <w:noProof/>
          <w:sz w:val="28"/>
          <w:szCs w:val="28"/>
          <w:lang w:eastAsia="en-GB"/>
        </w:rPr>
        <w:drawing>
          <wp:inline distT="0" distB="0" distL="0" distR="0" wp14:anchorId="2AB48B8D" wp14:editId="09B514CA">
            <wp:extent cx="5096456" cy="2489466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75" cy="25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fldChar w:fldCharType="end"/>
      </w:r>
    </w:p>
    <w:p w14:paraId="7FDCFF7B" w14:textId="77777777" w:rsidR="00EF5E8D" w:rsidRPr="00EF5E8D" w:rsidRDefault="00EF5E8D" w:rsidP="00EF5E8D">
      <w:pPr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Launch Pads provide links to all Glow services, resources and other, externally hosted content. There are four levels of Launch Pad:</w:t>
      </w:r>
    </w:p>
    <w:p w14:paraId="5C42060C" w14:textId="77777777" w:rsidR="00EF5E8D" w:rsidRPr="00EF5E8D" w:rsidRDefault="00EF5E8D" w:rsidP="00EF5E8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  <w:lang w:eastAsia="en-GB"/>
        </w:rPr>
        <w:t>Personal Launch Pad</w: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 – this only appears if a user has a Personal Launch Pad configured. This can be customised by each individual user.</w:t>
      </w:r>
    </w:p>
    <w:p w14:paraId="6BEED7A5" w14:textId="77777777" w:rsidR="00EF5E8D" w:rsidRPr="00EF5E8D" w:rsidRDefault="00EF5E8D" w:rsidP="00EF5E8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  <w:lang w:eastAsia="en-GB"/>
        </w:rPr>
        <w:t>Establishment Launch Pad</w: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 –the default Launch Pad for each Glow establishment (for example a school). It can be customised by a Glow RM Unify administrator.</w:t>
      </w:r>
    </w:p>
    <w:p w14:paraId="44D3B440" w14:textId="77777777" w:rsidR="00EF5E8D" w:rsidRPr="00EF5E8D" w:rsidRDefault="00EF5E8D" w:rsidP="00EF5E8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  <w:lang w:eastAsia="en-GB"/>
        </w:rPr>
        <w:t>Local authority Launch Pad</w: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 – a Launch Pad for all schools within local authority control. It is customised by the LA’s Glow RM Unify administrator and only appears if apps have been added to it.</w:t>
      </w:r>
    </w:p>
    <w:p w14:paraId="08B6D6E4" w14:textId="77777777" w:rsidR="00EF5E8D" w:rsidRPr="00EF5E8D" w:rsidRDefault="00EF5E8D" w:rsidP="00EF5E8D">
      <w:pPr>
        <w:numPr>
          <w:ilvl w:val="0"/>
          <w:numId w:val="2"/>
        </w:numPr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  <w:lang w:eastAsia="en-GB"/>
        </w:rPr>
        <w:t>National Launch Pad</w: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 </w:t>
      </w:r>
      <w:r w:rsidRPr="00EF5E8D">
        <w:rPr>
          <w:rFonts w:ascii="Comic Sans MS" w:eastAsia="Times New Roman" w:hAnsi="Comic Sans MS" w:cs="Times New Roman"/>
          <w:b/>
          <w:bCs/>
          <w:sz w:val="28"/>
          <w:szCs w:val="28"/>
          <w:bdr w:val="none" w:sz="0" w:space="0" w:color="auto" w:frame="1"/>
          <w:lang w:eastAsia="en-GB"/>
        </w:rPr>
        <w:t>(Scotland)</w: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t> – available nationally and configured by an Education Scotland RM Unify administrator.</w:t>
      </w:r>
    </w:p>
    <w:p w14:paraId="4956F15D" w14:textId="77777777" w:rsidR="005F2717" w:rsidRP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58BD9AD8" w14:textId="77777777" w:rsid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3D71955D" w14:textId="77777777" w:rsid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329705C8" w14:textId="77777777" w:rsid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43413D4C" w14:textId="77777777" w:rsid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06E5DF55" w14:textId="77777777" w:rsid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3A8320F1" w14:textId="7F0A6A46" w:rsid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9BF4D8" wp14:editId="6E272D87">
                <wp:simplePos x="0" y="0"/>
                <wp:positionH relativeFrom="column">
                  <wp:posOffset>-97155</wp:posOffset>
                </wp:positionH>
                <wp:positionV relativeFrom="paragraph">
                  <wp:posOffset>291332</wp:posOffset>
                </wp:positionV>
                <wp:extent cx="882502" cy="606056"/>
                <wp:effectExtent l="25400" t="38100" r="32385" b="2921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2502" cy="606056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601EA9" id="Straight Arrow Connector 11" o:spid="_x0000_s1026" type="#_x0000_t32" style="position:absolute;margin-left:-7.65pt;margin-top:22.95pt;width:69.5pt;height:47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" strokecolor="red" strokeweight="6pt">
                <v:stroke endarrow="block" joinstyle="miter"/>
              </v:shape>
            </w:pict>
          </mc:Fallback>
        </mc:AlternateContent>
      </w:r>
      <w:r w:rsidRPr="005F2717">
        <w:rPr>
          <w:rFonts w:ascii="Comic Sans MS" w:eastAsia="Times New Roman" w:hAnsi="Comic Sans MS" w:cs="Times New Roman"/>
          <w:sz w:val="28"/>
          <w:szCs w:val="28"/>
          <w:lang w:eastAsia="en-GB"/>
        </w:rPr>
        <w:t>Click on the ‘blogs’ app:</w:t>
      </w:r>
    </w:p>
    <w:p w14:paraId="3C4DADC4" w14:textId="77777777" w:rsidR="005F2717" w:rsidRPr="005F2717" w:rsidRDefault="005F2717" w:rsidP="005F2717">
      <w:pPr>
        <w:pStyle w:val="ListParagraph"/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2393A9DD" w14:textId="0796851D" w:rsidR="005F2717" w:rsidRPr="005F2717" w:rsidRDefault="005F2717" w:rsidP="005F2717">
      <w:pPr>
        <w:pStyle w:val="ListParagraph"/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fldChar w:fldCharType="begin"/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instrText xml:space="preserve"> INCLUDEPICTURE "https://i0.wp.com/glowconnect.org.uk/wp-content/uploads/2019/08/Launch-Pad.jpg?resize=960%2C469&amp;ssl=1" \* MERGEFORMATINET </w:instrText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fldChar w:fldCharType="separate"/>
      </w:r>
      <w:r w:rsidRPr="00F2457B">
        <w:rPr>
          <w:rFonts w:ascii="Comic Sans MS" w:eastAsia="Times New Roman" w:hAnsi="Comic Sans MS" w:cs="Times New Roman"/>
          <w:noProof/>
          <w:sz w:val="28"/>
          <w:szCs w:val="28"/>
          <w:lang w:eastAsia="en-GB"/>
        </w:rPr>
        <w:drawing>
          <wp:inline distT="0" distB="0" distL="0" distR="0" wp14:anchorId="347D6CF9" wp14:editId="4ACA5237">
            <wp:extent cx="5096456" cy="2489466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075" cy="250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E8D">
        <w:rPr>
          <w:rFonts w:ascii="Comic Sans MS" w:eastAsia="Times New Roman" w:hAnsi="Comic Sans MS" w:cs="Times New Roman"/>
          <w:sz w:val="28"/>
          <w:szCs w:val="28"/>
          <w:lang w:eastAsia="en-GB"/>
        </w:rPr>
        <w:fldChar w:fldCharType="end"/>
      </w:r>
    </w:p>
    <w:p w14:paraId="5FF88AF0" w14:textId="77777777" w:rsidR="005F2717" w:rsidRDefault="005F2717" w:rsidP="00EF5E8D">
      <w:pPr>
        <w:spacing w:before="100" w:beforeAutospacing="1" w:after="100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2891C174" w14:textId="77777777" w:rsidR="00191B13" w:rsidRPr="005F2717" w:rsidRDefault="00191B13" w:rsidP="005F2717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5F2717">
        <w:rPr>
          <w:rFonts w:ascii="Comic Sans MS" w:eastAsia="Times New Roman" w:hAnsi="Comic Sans MS" w:cs="Times New Roman"/>
          <w:sz w:val="28"/>
          <w:szCs w:val="28"/>
          <w:lang w:eastAsia="en-GB"/>
        </w:rPr>
        <w:t>You will then see the following page (or something very similar).</w:t>
      </w:r>
    </w:p>
    <w:p w14:paraId="7AB740B3" w14:textId="77777777" w:rsidR="00191B13" w:rsidRDefault="00191B13" w:rsidP="00191B13">
      <w:pPr>
        <w:spacing w:beforeAutospacing="1" w:afterAutospacing="1"/>
        <w:textAlignment w:val="baseline"/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974E8C" wp14:editId="32AD30D8">
                <wp:simplePos x="0" y="0"/>
                <wp:positionH relativeFrom="column">
                  <wp:posOffset>-341704</wp:posOffset>
                </wp:positionH>
                <wp:positionV relativeFrom="paragraph">
                  <wp:posOffset>259287</wp:posOffset>
                </wp:positionV>
                <wp:extent cx="680484" cy="850604"/>
                <wp:effectExtent l="38100" t="25400" r="31115" b="2603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0484" cy="850604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62EFD1" id="Straight Arrow Connector 7" o:spid="_x0000_s1026" type="#_x0000_t32" style="position:absolute;margin-left:-26.9pt;margin-top:20.4pt;width:53.6pt;height:67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" strokecolor="red" strokeweight="6pt">
                <v:stroke endarrow="block" joinstyle="miter"/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noProof/>
          <w:lang w:eastAsia="en-GB"/>
        </w:rPr>
        <w:drawing>
          <wp:inline distT="0" distB="0" distL="0" distR="0" wp14:anchorId="39379C18" wp14:editId="256C2574">
            <wp:extent cx="5727700" cy="3096895"/>
            <wp:effectExtent l="0" t="0" r="0" b="190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3-25 at 16.05.4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656" cy="312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10C1" w14:textId="77777777" w:rsidR="00191B13" w:rsidRPr="007A6D92" w:rsidRDefault="00191B13" w:rsidP="00191B13">
      <w:pPr>
        <w:pStyle w:val="ListParagraph"/>
        <w:numPr>
          <w:ilvl w:val="0"/>
          <w:numId w:val="9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7A6D92">
        <w:rPr>
          <w:rFonts w:ascii="Comic Sans MS" w:eastAsia="Times New Roman" w:hAnsi="Comic Sans MS" w:cs="Times New Roman"/>
          <w:sz w:val="28"/>
          <w:szCs w:val="28"/>
          <w:lang w:eastAsia="en-GB"/>
        </w:rPr>
        <w:t>Look at the top left-hand corner of the page.</w:t>
      </w:r>
    </w:p>
    <w:p w14:paraId="01A68DAC" w14:textId="7B01C865" w:rsidR="00EF5E8D" w:rsidRPr="00191B13" w:rsidRDefault="00191B13" w:rsidP="00191B13">
      <w:pPr>
        <w:pStyle w:val="ListParagraph"/>
        <w:numPr>
          <w:ilvl w:val="0"/>
          <w:numId w:val="9"/>
        </w:numPr>
        <w:spacing w:beforeAutospacing="1" w:afterAutospacing="1"/>
        <w:textAlignment w:val="baseline"/>
        <w:rPr>
          <w:rFonts w:ascii="Comic Sans MS" w:eastAsia="Times New Roman" w:hAnsi="Comic Sans MS" w:cs="Times New Roman"/>
          <w:sz w:val="28"/>
          <w:szCs w:val="28"/>
          <w:lang w:eastAsia="en-GB"/>
        </w:rPr>
      </w:pPr>
      <w:r w:rsidRPr="007A6D92">
        <w:rPr>
          <w:rFonts w:ascii="Comic Sans MS" w:eastAsia="Times New Roman" w:hAnsi="Comic Sans MS" w:cs="Times New Roman"/>
          <w:sz w:val="28"/>
          <w:szCs w:val="28"/>
          <w:lang w:eastAsia="en-GB"/>
        </w:rPr>
        <w:t xml:space="preserve">Click on ‘My sites’ and choose ‘Mauchline PS &amp; ECC’. </w:t>
      </w:r>
    </w:p>
    <w:p w14:paraId="67B50326" w14:textId="2646A950" w:rsidR="00B70C1F" w:rsidRDefault="00B70C1F">
      <w:pPr>
        <w:rPr>
          <w:rFonts w:ascii="Comic Sans MS" w:eastAsia="Times New Roman" w:hAnsi="Comic Sans MS" w:cs="Times New Roman"/>
          <w:sz w:val="28"/>
          <w:szCs w:val="28"/>
          <w:lang w:eastAsia="en-GB"/>
        </w:rPr>
      </w:pPr>
    </w:p>
    <w:p w14:paraId="7FDA3A1A" w14:textId="42E98519" w:rsidR="00B70C1F" w:rsidRPr="00B70C1F" w:rsidRDefault="00B70C1F">
      <w:pP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r w:rsidRPr="00B70C1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Hopefully this will help you get on to </w:t>
      </w:r>
      <w:r w:rsidR="00191B13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the Mauchline PS &amp; ECC main blog page.</w:t>
      </w:r>
    </w:p>
    <w:p w14:paraId="5BCEF9EF" w14:textId="33E52875" w:rsidR="00B70C1F" w:rsidRPr="00B70C1F" w:rsidRDefault="00B70C1F">
      <w:pP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r w:rsidRPr="00B70C1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I will try to add more help pages about further uses within Glow.</w:t>
      </w:r>
    </w:p>
    <w:p w14:paraId="794DDD74" w14:textId="0B5A0EDB" w:rsidR="00B70C1F" w:rsidRPr="00B70C1F" w:rsidRDefault="00B70C1F">
      <w:pP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r w:rsidRPr="00B70C1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If you need my </w:t>
      </w:r>
      <w:proofErr w:type="gramStart"/>
      <w:r w:rsidRPr="00B70C1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help</w:t>
      </w:r>
      <w:proofErr w:type="gramEnd"/>
      <w:r w:rsidRPr="00B70C1F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 please email me:</w:t>
      </w:r>
    </w:p>
    <w:p w14:paraId="18F8A860" w14:textId="166022ED" w:rsidR="00B70C1F" w:rsidRPr="00B70C1F" w:rsidRDefault="00B70C1F">
      <w:pP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</w:p>
    <w:p w14:paraId="01288C7C" w14:textId="615B95AB" w:rsidR="00B70C1F" w:rsidRDefault="005F2717">
      <w:pP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hyperlink r:id="rId10" w:history="1">
        <w:r w:rsidR="00B70C1F" w:rsidRPr="00666194">
          <w:rPr>
            <w:rStyle w:val="Hyperlink"/>
            <w:rFonts w:ascii="Comic Sans MS" w:eastAsia="Times New Roman" w:hAnsi="Comic Sans MS" w:cs="Times New Roman"/>
            <w:sz w:val="28"/>
            <w:szCs w:val="28"/>
            <w:lang w:eastAsia="en-GB"/>
          </w:rPr>
          <w:t>easusan.cross1@glow.sch.uk</w:t>
        </w:r>
      </w:hyperlink>
    </w:p>
    <w:p w14:paraId="186031BC" w14:textId="0F32B709" w:rsidR="00B70C1F" w:rsidRPr="005F2717" w:rsidRDefault="00B70C1F">
      <w:pP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</w:pPr>
      <w: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Here to help!</w:t>
      </w:r>
      <w:r w:rsidR="005F2717"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  </w:t>
      </w:r>
      <w:proofErr w:type="gramStart"/>
      <w: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>Mrs</w:t>
      </w:r>
      <w:proofErr w:type="gramEnd"/>
      <w:r>
        <w:rPr>
          <w:rFonts w:ascii="Comic Sans MS" w:eastAsia="Times New Roman" w:hAnsi="Comic Sans MS" w:cs="Times New Roman"/>
          <w:color w:val="FF0000"/>
          <w:sz w:val="28"/>
          <w:szCs w:val="28"/>
          <w:lang w:eastAsia="en-GB"/>
        </w:rPr>
        <w:t xml:space="preserve"> Cross, Mauchline PS &amp; ECC</w:t>
      </w:r>
    </w:p>
    <w:sectPr w:rsidR="00B70C1F" w:rsidRPr="005F2717" w:rsidSect="007A6D92">
      <w:pgSz w:w="11900" w:h="16840"/>
      <w:pgMar w:top="474" w:right="395" w:bottom="488" w:left="87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9655F"/>
    <w:multiLevelType w:val="multilevel"/>
    <w:tmpl w:val="62BC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E351E68"/>
    <w:multiLevelType w:val="hybridMultilevel"/>
    <w:tmpl w:val="6BE6F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5B7345A"/>
    <w:multiLevelType w:val="multilevel"/>
    <w:tmpl w:val="2A04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0D111A"/>
    <w:multiLevelType w:val="multilevel"/>
    <w:tmpl w:val="8A160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884297"/>
    <w:multiLevelType w:val="hybridMultilevel"/>
    <w:tmpl w:val="963E5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FF44D82"/>
    <w:multiLevelType w:val="hybridMultilevel"/>
    <w:tmpl w:val="A9384C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6E65477"/>
    <w:multiLevelType w:val="multilevel"/>
    <w:tmpl w:val="2BE44F4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1F635A5"/>
    <w:multiLevelType w:val="hybridMultilevel"/>
    <w:tmpl w:val="829C29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9032FF6"/>
    <w:multiLevelType w:val="hybridMultilevel"/>
    <w:tmpl w:val="6ABC10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8"/>
  </w:num>
  <w:num w:numId="5">
    <w:abstractNumId w:val="1"/>
  </w:num>
  <w:num w:numId="6">
    <w:abstractNumId w:val="5"/>
  </w:num>
  <w:num w:numId="7">
    <w:abstractNumId w:val="4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E8D"/>
    <w:rsid w:val="00083948"/>
    <w:rsid w:val="00191B13"/>
    <w:rsid w:val="0035459A"/>
    <w:rsid w:val="005F2717"/>
    <w:rsid w:val="007A6D92"/>
    <w:rsid w:val="00A46F44"/>
    <w:rsid w:val="00B70C1F"/>
    <w:rsid w:val="00E234BA"/>
    <w:rsid w:val="00EF5E8D"/>
    <w:rsid w:val="00F2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C32B5"/>
  <w15:chartTrackingRefBased/>
  <w15:docId w15:val="{A128B000-A4AF-7544-BB79-EEE227F81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F5E8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EF5E8D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5E8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EF5E8D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F5E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EF5E8D"/>
  </w:style>
  <w:style w:type="character" w:styleId="Hyperlink">
    <w:name w:val="Hyperlink"/>
    <w:basedOn w:val="DefaultParagraphFont"/>
    <w:uiPriority w:val="99"/>
    <w:unhideWhenUsed/>
    <w:rsid w:val="00EF5E8D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F5E8D"/>
    <w:rPr>
      <w:b/>
      <w:bCs/>
    </w:rPr>
  </w:style>
  <w:style w:type="character" w:customStyle="1" w:styleId="mejs-offscreen">
    <w:name w:val="mejs-offscreen"/>
    <w:basedOn w:val="DefaultParagraphFont"/>
    <w:rsid w:val="00EF5E8D"/>
  </w:style>
  <w:style w:type="character" w:customStyle="1" w:styleId="mejs-currenttime">
    <w:name w:val="mejs-currenttime"/>
    <w:basedOn w:val="DefaultParagraphFont"/>
    <w:rsid w:val="00EF5E8D"/>
  </w:style>
  <w:style w:type="character" w:customStyle="1" w:styleId="mejs-duration">
    <w:name w:val="mejs-duration"/>
    <w:basedOn w:val="DefaultParagraphFont"/>
    <w:rsid w:val="00EF5E8D"/>
  </w:style>
  <w:style w:type="paragraph" w:styleId="ListParagraph">
    <w:name w:val="List Paragraph"/>
    <w:basedOn w:val="Normal"/>
    <w:uiPriority w:val="34"/>
    <w:qFormat/>
    <w:rsid w:val="0035459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70C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67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3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9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39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14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574706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glow.rmunify.com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mailto:easusan.cross1@glow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Cross</dc:creator>
  <cp:keywords/>
  <dc:description/>
  <cp:lastModifiedBy>Mrs Cross</cp:lastModifiedBy>
  <cp:revision>7</cp:revision>
  <dcterms:created xsi:type="dcterms:W3CDTF">2020-03-25T17:40:00Z</dcterms:created>
  <dcterms:modified xsi:type="dcterms:W3CDTF">2020-03-25T18:26:00Z</dcterms:modified>
</cp:coreProperties>
</file>