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0347" w14:textId="7BFA640F" w:rsidR="00F31B4C" w:rsidRPr="00D96798" w:rsidRDefault="00D96798" w:rsidP="00D96798">
      <w:pPr>
        <w:jc w:val="center"/>
        <w:rPr>
          <w:rFonts w:ascii="Arial" w:hAnsi="Arial" w:cs="Arial"/>
          <w:b/>
        </w:rPr>
      </w:pPr>
      <w:r w:rsidRPr="00D96798">
        <w:rPr>
          <w:rFonts w:ascii="Arial" w:hAnsi="Arial" w:cs="Arial"/>
          <w:b/>
        </w:rPr>
        <w:t>MEDICATION POLICY</w:t>
      </w:r>
    </w:p>
    <w:p w14:paraId="37DEE950" w14:textId="3C98FF2F" w:rsidR="00A360F1" w:rsidRPr="00D176AC" w:rsidRDefault="00A360F1" w:rsidP="00823AD0">
      <w:pPr>
        <w:autoSpaceDE w:val="0"/>
        <w:autoSpaceDN w:val="0"/>
        <w:adjustRightInd w:val="0"/>
        <w:spacing w:after="0" w:line="240" w:lineRule="auto"/>
        <w:rPr>
          <w:rFonts w:ascii="Arial" w:hAnsi="Arial" w:cs="Arial"/>
          <w:b/>
          <w:bCs/>
          <w:sz w:val="24"/>
          <w:szCs w:val="24"/>
        </w:rPr>
      </w:pPr>
      <w:r w:rsidRPr="00D176AC">
        <w:rPr>
          <w:rFonts w:ascii="Arial" w:hAnsi="Arial" w:cs="Arial"/>
          <w:b/>
          <w:bCs/>
          <w:sz w:val="24"/>
          <w:szCs w:val="24"/>
        </w:rPr>
        <w:t xml:space="preserve">Purpose of </w:t>
      </w:r>
      <w:r w:rsidR="00C90C11" w:rsidRPr="00D176AC">
        <w:rPr>
          <w:rFonts w:ascii="Arial" w:hAnsi="Arial" w:cs="Arial"/>
          <w:b/>
          <w:bCs/>
          <w:sz w:val="24"/>
          <w:szCs w:val="24"/>
        </w:rPr>
        <w:t xml:space="preserve">this </w:t>
      </w:r>
      <w:r w:rsidRPr="00D176AC">
        <w:rPr>
          <w:rFonts w:ascii="Arial" w:hAnsi="Arial" w:cs="Arial"/>
          <w:b/>
          <w:bCs/>
          <w:sz w:val="24"/>
          <w:szCs w:val="24"/>
        </w:rPr>
        <w:t>Policy</w:t>
      </w:r>
    </w:p>
    <w:p w14:paraId="547814C2" w14:textId="77777777" w:rsidR="008A5CF1" w:rsidRPr="00D176AC" w:rsidRDefault="00784FCA" w:rsidP="00823AD0">
      <w:pPr>
        <w:autoSpaceDE w:val="0"/>
        <w:autoSpaceDN w:val="0"/>
        <w:adjustRightInd w:val="0"/>
        <w:spacing w:after="0" w:line="240" w:lineRule="auto"/>
      </w:pPr>
      <w:r w:rsidRPr="00D176AC">
        <w:rPr>
          <w:rFonts w:ascii="Arial" w:hAnsi="Arial" w:cs="Arial"/>
          <w:sz w:val="24"/>
          <w:szCs w:val="24"/>
        </w:rPr>
        <w:t>Many children will at some time need to take medication while attending an Early Childhood Centre (ECC). This medication may include tablets, capsules, liquids, creams, inhalers etc. For some</w:t>
      </w:r>
      <w:r w:rsidR="00A865ED" w:rsidRPr="00D176AC">
        <w:rPr>
          <w:rFonts w:ascii="Arial" w:hAnsi="Arial" w:cs="Arial"/>
          <w:sz w:val="24"/>
          <w:szCs w:val="24"/>
        </w:rPr>
        <w:t xml:space="preserve"> children</w:t>
      </w:r>
      <w:r w:rsidRPr="00D176AC">
        <w:rPr>
          <w:rFonts w:ascii="Arial" w:hAnsi="Arial" w:cs="Arial"/>
          <w:sz w:val="24"/>
          <w:szCs w:val="24"/>
        </w:rPr>
        <w:t>, this will be a short-term need, perhaps finishing a course of prescribed or non-prescribed medication, while others may have medical conditions, such as asthma, that require regular ongoing medication. A few children may</w:t>
      </w:r>
      <w:r w:rsidR="00A865ED" w:rsidRPr="00D176AC">
        <w:rPr>
          <w:rFonts w:ascii="Arial" w:hAnsi="Arial" w:cs="Arial"/>
          <w:sz w:val="24"/>
          <w:szCs w:val="24"/>
        </w:rPr>
        <w:t xml:space="preserve"> also</w:t>
      </w:r>
      <w:r w:rsidRPr="00D176AC">
        <w:rPr>
          <w:rFonts w:ascii="Arial" w:hAnsi="Arial" w:cs="Arial"/>
          <w:sz w:val="24"/>
          <w:szCs w:val="24"/>
        </w:rPr>
        <w:t xml:space="preserve"> be prescribed medication for emergency treatment, for example, to manage a sev</w:t>
      </w:r>
      <w:r w:rsidR="00A865ED" w:rsidRPr="00D176AC">
        <w:rPr>
          <w:rFonts w:ascii="Arial" w:hAnsi="Arial" w:cs="Arial"/>
          <w:sz w:val="24"/>
          <w:szCs w:val="24"/>
        </w:rPr>
        <w:t>ere allergic condition or seizures</w:t>
      </w:r>
      <w:r w:rsidRPr="00D176AC">
        <w:rPr>
          <w:rFonts w:ascii="Arial" w:hAnsi="Arial" w:cs="Arial"/>
          <w:sz w:val="24"/>
          <w:szCs w:val="24"/>
        </w:rPr>
        <w:t>.</w:t>
      </w:r>
      <w:r w:rsidRPr="00D176AC">
        <w:t xml:space="preserve"> </w:t>
      </w:r>
    </w:p>
    <w:p w14:paraId="4AD8D4B8" w14:textId="77777777" w:rsidR="008A5CF1" w:rsidRPr="00D176AC" w:rsidRDefault="008A5CF1" w:rsidP="00823AD0">
      <w:pPr>
        <w:autoSpaceDE w:val="0"/>
        <w:autoSpaceDN w:val="0"/>
        <w:adjustRightInd w:val="0"/>
        <w:spacing w:after="0" w:line="240" w:lineRule="auto"/>
      </w:pPr>
    </w:p>
    <w:p w14:paraId="0BB5089B" w14:textId="267753DC" w:rsidR="00784FCA" w:rsidRPr="00D176AC" w:rsidRDefault="00784FCA" w:rsidP="00823AD0">
      <w:pPr>
        <w:autoSpaceDE w:val="0"/>
        <w:autoSpaceDN w:val="0"/>
        <w:adjustRightInd w:val="0"/>
        <w:spacing w:after="0" w:line="240" w:lineRule="auto"/>
      </w:pPr>
      <w:r w:rsidRPr="00D176AC">
        <w:rPr>
          <w:rFonts w:ascii="Arial" w:hAnsi="Arial" w:cs="Arial"/>
          <w:sz w:val="24"/>
          <w:szCs w:val="24"/>
        </w:rPr>
        <w:t>This policy gives clear guidance on how medication should be managed, administered</w:t>
      </w:r>
      <w:r w:rsidR="00203C15" w:rsidRPr="00D176AC">
        <w:rPr>
          <w:rFonts w:ascii="Arial" w:hAnsi="Arial" w:cs="Arial"/>
          <w:sz w:val="24"/>
          <w:szCs w:val="24"/>
        </w:rPr>
        <w:t xml:space="preserve"> and stored within the ECC and includes reference to records that must be maintained.</w:t>
      </w:r>
    </w:p>
    <w:p w14:paraId="66062520" w14:textId="77777777" w:rsidR="00784FCA" w:rsidRPr="00D176AC" w:rsidRDefault="00784FCA" w:rsidP="00823AD0">
      <w:pPr>
        <w:autoSpaceDE w:val="0"/>
        <w:autoSpaceDN w:val="0"/>
        <w:adjustRightInd w:val="0"/>
        <w:spacing w:after="0" w:line="240" w:lineRule="auto"/>
        <w:rPr>
          <w:rFonts w:ascii="Arial" w:hAnsi="Arial" w:cs="Arial"/>
          <w:sz w:val="24"/>
          <w:szCs w:val="24"/>
        </w:rPr>
      </w:pPr>
    </w:p>
    <w:p w14:paraId="7DA9735B" w14:textId="7AE34C75" w:rsidR="00A360F1" w:rsidRPr="00D176AC" w:rsidRDefault="00A360F1" w:rsidP="00823AD0">
      <w:pPr>
        <w:autoSpaceDE w:val="0"/>
        <w:autoSpaceDN w:val="0"/>
        <w:adjustRightInd w:val="0"/>
        <w:spacing w:after="0" w:line="240" w:lineRule="auto"/>
        <w:rPr>
          <w:rFonts w:ascii="Arial" w:hAnsi="Arial" w:cs="Arial"/>
          <w:b/>
          <w:bCs/>
          <w:sz w:val="24"/>
          <w:szCs w:val="24"/>
        </w:rPr>
      </w:pPr>
      <w:r w:rsidRPr="00D176AC">
        <w:rPr>
          <w:rFonts w:ascii="Arial" w:hAnsi="Arial" w:cs="Arial"/>
          <w:b/>
          <w:bCs/>
          <w:sz w:val="24"/>
          <w:szCs w:val="24"/>
        </w:rPr>
        <w:t>Who is Responsible?</w:t>
      </w:r>
    </w:p>
    <w:p w14:paraId="68BB6D55" w14:textId="4C4F7BE8" w:rsidR="00A360F1" w:rsidRPr="00D176AC" w:rsidRDefault="00A360F1" w:rsidP="00A865ED">
      <w:pPr>
        <w:autoSpaceDE w:val="0"/>
        <w:autoSpaceDN w:val="0"/>
        <w:adjustRightInd w:val="0"/>
        <w:spacing w:after="0" w:line="240" w:lineRule="auto"/>
        <w:rPr>
          <w:rFonts w:ascii="Arial" w:hAnsi="Arial" w:cs="Arial"/>
          <w:sz w:val="24"/>
          <w:szCs w:val="24"/>
        </w:rPr>
      </w:pPr>
    </w:p>
    <w:p w14:paraId="795E38B5" w14:textId="3465AFAC" w:rsidR="00A360F1" w:rsidRPr="00D176AC" w:rsidRDefault="00A360F1" w:rsidP="00A91647">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It is the overall responsibility of the Senior Management Team</w:t>
      </w:r>
      <w:r w:rsidR="00A32889" w:rsidRPr="00D176AC">
        <w:rPr>
          <w:rFonts w:ascii="Arial" w:hAnsi="Arial" w:cs="Arial"/>
          <w:sz w:val="24"/>
          <w:szCs w:val="24"/>
        </w:rPr>
        <w:t xml:space="preserve"> (SMT)</w:t>
      </w:r>
      <w:r w:rsidRPr="00D176AC">
        <w:rPr>
          <w:rFonts w:ascii="Arial" w:hAnsi="Arial" w:cs="Arial"/>
          <w:sz w:val="24"/>
          <w:szCs w:val="24"/>
        </w:rPr>
        <w:t xml:space="preserve"> to ensure that </w:t>
      </w:r>
      <w:r w:rsidRPr="007C0484">
        <w:rPr>
          <w:rFonts w:ascii="Arial" w:hAnsi="Arial" w:cs="Arial"/>
          <w:sz w:val="24"/>
          <w:szCs w:val="24"/>
        </w:rPr>
        <w:t>there is written parental/</w:t>
      </w:r>
      <w:r w:rsidR="00A91647" w:rsidRPr="007C0484">
        <w:rPr>
          <w:rFonts w:ascii="Arial" w:hAnsi="Arial" w:cs="Arial"/>
          <w:sz w:val="24"/>
          <w:szCs w:val="24"/>
        </w:rPr>
        <w:t>carer</w:t>
      </w:r>
      <w:r w:rsidR="00A21DBF" w:rsidRPr="007C0484">
        <w:rPr>
          <w:rFonts w:ascii="Arial" w:hAnsi="Arial" w:cs="Arial"/>
          <w:sz w:val="24"/>
          <w:szCs w:val="24"/>
        </w:rPr>
        <w:t xml:space="preserve"> consent</w:t>
      </w:r>
      <w:r w:rsidRPr="007C0484">
        <w:rPr>
          <w:rFonts w:ascii="Arial" w:hAnsi="Arial" w:cs="Arial"/>
          <w:sz w:val="24"/>
          <w:szCs w:val="24"/>
        </w:rPr>
        <w:t xml:space="preserve"> to administer medication to children during the session.</w:t>
      </w:r>
      <w:r w:rsidR="00765822" w:rsidRPr="007C0484">
        <w:rPr>
          <w:rFonts w:ascii="Arial" w:hAnsi="Arial" w:cs="Arial"/>
          <w:sz w:val="24"/>
          <w:szCs w:val="24"/>
        </w:rPr>
        <w:t xml:space="preserve"> The SMT must ensure that authorisation comes from the person with </w:t>
      </w:r>
      <w:r w:rsidR="00D176AC" w:rsidRPr="007C0484">
        <w:rPr>
          <w:rFonts w:ascii="Arial" w:hAnsi="Arial" w:cs="Arial"/>
          <w:sz w:val="24"/>
          <w:szCs w:val="24"/>
        </w:rPr>
        <w:t xml:space="preserve">legal </w:t>
      </w:r>
      <w:r w:rsidR="00765822" w:rsidRPr="007C0484">
        <w:rPr>
          <w:rFonts w:ascii="Arial" w:hAnsi="Arial" w:cs="Arial"/>
          <w:sz w:val="24"/>
          <w:szCs w:val="24"/>
        </w:rPr>
        <w:t>parental</w:t>
      </w:r>
      <w:r w:rsidR="00765822" w:rsidRPr="00D176AC">
        <w:rPr>
          <w:rFonts w:ascii="Arial" w:hAnsi="Arial" w:cs="Arial"/>
          <w:sz w:val="24"/>
          <w:szCs w:val="24"/>
        </w:rPr>
        <w:t xml:space="preserve"> responsibility for the child. </w:t>
      </w:r>
    </w:p>
    <w:p w14:paraId="178F106B" w14:textId="4EE5A13E" w:rsidR="002975F8" w:rsidRPr="00D176AC" w:rsidRDefault="002975F8" w:rsidP="002975F8">
      <w:pPr>
        <w:autoSpaceDE w:val="0"/>
        <w:autoSpaceDN w:val="0"/>
        <w:adjustRightInd w:val="0"/>
        <w:spacing w:after="0" w:line="240" w:lineRule="auto"/>
        <w:rPr>
          <w:rFonts w:ascii="Arial" w:hAnsi="Arial" w:cs="Arial"/>
          <w:sz w:val="24"/>
          <w:szCs w:val="24"/>
        </w:rPr>
      </w:pPr>
    </w:p>
    <w:p w14:paraId="1A2CA535" w14:textId="09884EF0" w:rsidR="00A40672" w:rsidRPr="00D176AC" w:rsidRDefault="00A360F1" w:rsidP="00A91647">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It is the responsibility of the </w:t>
      </w:r>
      <w:r w:rsidR="00A21DBF" w:rsidRPr="00D176AC">
        <w:rPr>
          <w:rFonts w:ascii="Arial" w:hAnsi="Arial" w:cs="Arial"/>
          <w:sz w:val="24"/>
          <w:szCs w:val="24"/>
        </w:rPr>
        <w:t xml:space="preserve">receiving </w:t>
      </w:r>
      <w:r w:rsidRPr="00D176AC">
        <w:rPr>
          <w:rFonts w:ascii="Arial" w:hAnsi="Arial" w:cs="Arial"/>
          <w:sz w:val="24"/>
          <w:szCs w:val="24"/>
        </w:rPr>
        <w:t>staff</w:t>
      </w:r>
      <w:r w:rsidR="00A21DBF" w:rsidRPr="00D176AC">
        <w:rPr>
          <w:rFonts w:ascii="Arial" w:hAnsi="Arial" w:cs="Arial"/>
          <w:sz w:val="24"/>
          <w:szCs w:val="24"/>
        </w:rPr>
        <w:t xml:space="preserve"> member</w:t>
      </w:r>
      <w:r w:rsidRPr="00D176AC">
        <w:rPr>
          <w:rFonts w:ascii="Arial" w:hAnsi="Arial" w:cs="Arial"/>
          <w:sz w:val="24"/>
          <w:szCs w:val="24"/>
        </w:rPr>
        <w:t xml:space="preserve"> to ensure that parent</w:t>
      </w:r>
      <w:r w:rsidR="002975F8" w:rsidRPr="00D176AC">
        <w:rPr>
          <w:rFonts w:ascii="Arial" w:hAnsi="Arial" w:cs="Arial"/>
          <w:sz w:val="24"/>
          <w:szCs w:val="24"/>
        </w:rPr>
        <w:t>s</w:t>
      </w:r>
      <w:r w:rsidRPr="00D176AC">
        <w:rPr>
          <w:rFonts w:ascii="Arial" w:hAnsi="Arial" w:cs="Arial"/>
          <w:sz w:val="24"/>
          <w:szCs w:val="24"/>
        </w:rPr>
        <w:t>/carers fully complete a</w:t>
      </w:r>
      <w:r w:rsidR="00855A9E" w:rsidRPr="00D176AC">
        <w:rPr>
          <w:rFonts w:ascii="Arial" w:hAnsi="Arial" w:cs="Arial"/>
          <w:sz w:val="24"/>
          <w:szCs w:val="24"/>
        </w:rPr>
        <w:t>ny</w:t>
      </w:r>
      <w:r w:rsidRPr="00D176AC">
        <w:rPr>
          <w:rFonts w:ascii="Arial" w:hAnsi="Arial" w:cs="Arial"/>
          <w:sz w:val="24"/>
          <w:szCs w:val="24"/>
        </w:rPr>
        <w:t xml:space="preserve"> medication </w:t>
      </w:r>
      <w:r w:rsidR="00643F47" w:rsidRPr="00D176AC">
        <w:rPr>
          <w:rFonts w:ascii="Arial" w:hAnsi="Arial" w:cs="Arial"/>
          <w:sz w:val="24"/>
          <w:szCs w:val="24"/>
        </w:rPr>
        <w:t xml:space="preserve">consent </w:t>
      </w:r>
      <w:r w:rsidRPr="00D176AC">
        <w:rPr>
          <w:rFonts w:ascii="Arial" w:hAnsi="Arial" w:cs="Arial"/>
          <w:sz w:val="24"/>
          <w:szCs w:val="24"/>
        </w:rPr>
        <w:t>form</w:t>
      </w:r>
      <w:r w:rsidR="00855A9E" w:rsidRPr="00D176AC">
        <w:rPr>
          <w:rFonts w:ascii="Arial" w:hAnsi="Arial" w:cs="Arial"/>
          <w:sz w:val="24"/>
          <w:szCs w:val="24"/>
        </w:rPr>
        <w:t>s</w:t>
      </w:r>
      <w:r w:rsidRPr="00D176AC">
        <w:rPr>
          <w:rFonts w:ascii="Arial" w:hAnsi="Arial" w:cs="Arial"/>
          <w:sz w:val="24"/>
          <w:szCs w:val="24"/>
        </w:rPr>
        <w:t xml:space="preserve"> </w:t>
      </w:r>
      <w:r w:rsidR="00AB361F" w:rsidRPr="00D176AC">
        <w:rPr>
          <w:rFonts w:ascii="Arial" w:hAnsi="Arial" w:cs="Arial"/>
          <w:sz w:val="24"/>
          <w:szCs w:val="24"/>
        </w:rPr>
        <w:t xml:space="preserve">(HCP 2) </w:t>
      </w:r>
      <w:r w:rsidRPr="00D176AC">
        <w:rPr>
          <w:rFonts w:ascii="Arial" w:hAnsi="Arial" w:cs="Arial"/>
          <w:sz w:val="24"/>
          <w:szCs w:val="24"/>
        </w:rPr>
        <w:t>prior to any medication being accepted,</w:t>
      </w:r>
      <w:r w:rsidR="00A865ED" w:rsidRPr="00D176AC">
        <w:rPr>
          <w:rFonts w:ascii="Arial" w:hAnsi="Arial" w:cs="Arial"/>
          <w:sz w:val="24"/>
          <w:szCs w:val="24"/>
        </w:rPr>
        <w:t xml:space="preserve"> administered and a signature</w:t>
      </w:r>
      <w:r w:rsidRPr="00D176AC">
        <w:rPr>
          <w:rFonts w:ascii="Arial" w:hAnsi="Arial" w:cs="Arial"/>
          <w:sz w:val="24"/>
          <w:szCs w:val="24"/>
        </w:rPr>
        <w:t xml:space="preserve"> obtained </w:t>
      </w:r>
      <w:r w:rsidR="00A865ED" w:rsidRPr="00D176AC">
        <w:rPr>
          <w:rFonts w:ascii="Arial" w:hAnsi="Arial" w:cs="Arial"/>
          <w:sz w:val="24"/>
          <w:szCs w:val="24"/>
        </w:rPr>
        <w:t>to give</w:t>
      </w:r>
      <w:r w:rsidRPr="00D176AC">
        <w:rPr>
          <w:rFonts w:ascii="Arial" w:hAnsi="Arial" w:cs="Arial"/>
          <w:sz w:val="24"/>
          <w:szCs w:val="24"/>
        </w:rPr>
        <w:t xml:space="preserve"> authorisation. </w:t>
      </w:r>
    </w:p>
    <w:p w14:paraId="5E04369B" w14:textId="77777777" w:rsidR="00A865ED" w:rsidRPr="00D176AC" w:rsidRDefault="00A865ED" w:rsidP="00A865ED">
      <w:pPr>
        <w:pStyle w:val="ListParagraph"/>
        <w:rPr>
          <w:rFonts w:ascii="Arial" w:hAnsi="Arial" w:cs="Arial"/>
          <w:sz w:val="24"/>
          <w:szCs w:val="24"/>
        </w:rPr>
      </w:pPr>
    </w:p>
    <w:p w14:paraId="4D48FD97" w14:textId="439510DC" w:rsidR="00A865ED" w:rsidRPr="00D176AC" w:rsidRDefault="00A865ED" w:rsidP="00A865ED">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Only </w:t>
      </w:r>
      <w:r w:rsidRPr="00D176AC">
        <w:rPr>
          <w:rFonts w:ascii="Arial" w:hAnsi="Arial" w:cs="Arial"/>
          <w:sz w:val="24"/>
          <w:szCs w:val="24"/>
          <w:shd w:val="clear" w:color="auto" w:fill="FFFFFF" w:themeFill="background1"/>
        </w:rPr>
        <w:t xml:space="preserve">authorised members of staff will ever </w:t>
      </w:r>
      <w:r w:rsidR="008C10E8" w:rsidRPr="00D176AC">
        <w:rPr>
          <w:rFonts w:ascii="Arial" w:hAnsi="Arial" w:cs="Arial"/>
          <w:sz w:val="24"/>
          <w:szCs w:val="24"/>
          <w:shd w:val="clear" w:color="auto" w:fill="FFFFFF" w:themeFill="background1"/>
        </w:rPr>
        <w:t xml:space="preserve">be </w:t>
      </w:r>
      <w:r w:rsidRPr="00D176AC">
        <w:rPr>
          <w:rFonts w:ascii="Arial" w:hAnsi="Arial" w:cs="Arial"/>
          <w:sz w:val="24"/>
          <w:szCs w:val="24"/>
          <w:shd w:val="clear" w:color="auto" w:fill="FFFFFF" w:themeFill="background1"/>
        </w:rPr>
        <w:t>permitted to administer medication to children attending the service and accurate records of any medication administered must be kept (</w:t>
      </w:r>
      <w:r w:rsidR="008A5CF1" w:rsidRPr="00D176AC">
        <w:rPr>
          <w:rFonts w:ascii="Arial" w:hAnsi="Arial" w:cs="Arial"/>
          <w:sz w:val="24"/>
          <w:szCs w:val="24"/>
          <w:shd w:val="clear" w:color="auto" w:fill="FFFFFF" w:themeFill="background1"/>
        </w:rPr>
        <w:t xml:space="preserve">HCP3 - </w:t>
      </w:r>
      <w:r w:rsidRPr="00D176AC">
        <w:rPr>
          <w:rFonts w:ascii="Arial" w:hAnsi="Arial" w:cs="Arial"/>
          <w:sz w:val="24"/>
          <w:szCs w:val="24"/>
          <w:shd w:val="clear" w:color="auto" w:fill="FFFFFF" w:themeFill="background1"/>
        </w:rPr>
        <w:t>see points 24 and 25 for more information).</w:t>
      </w:r>
    </w:p>
    <w:p w14:paraId="20252A32" w14:textId="1D02C59F" w:rsidR="002975F8" w:rsidRPr="00D176AC" w:rsidRDefault="002975F8" w:rsidP="002975F8">
      <w:pPr>
        <w:autoSpaceDE w:val="0"/>
        <w:autoSpaceDN w:val="0"/>
        <w:adjustRightInd w:val="0"/>
        <w:spacing w:after="0" w:line="240" w:lineRule="auto"/>
        <w:rPr>
          <w:rFonts w:ascii="Arial" w:hAnsi="Arial" w:cs="Arial"/>
          <w:sz w:val="24"/>
          <w:szCs w:val="24"/>
        </w:rPr>
      </w:pPr>
    </w:p>
    <w:p w14:paraId="4E4EC05F" w14:textId="6943D5C7" w:rsidR="00643F47" w:rsidRPr="00D176AC" w:rsidRDefault="00643F47" w:rsidP="00A91647">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The ECC must verbally inform the person collecting the child </w:t>
      </w:r>
      <w:r w:rsidR="00A865ED" w:rsidRPr="00D176AC">
        <w:rPr>
          <w:rFonts w:ascii="Arial" w:hAnsi="Arial" w:cs="Arial"/>
          <w:sz w:val="24"/>
          <w:szCs w:val="24"/>
        </w:rPr>
        <w:t xml:space="preserve">on the day </w:t>
      </w:r>
      <w:r w:rsidRPr="00D176AC">
        <w:rPr>
          <w:rFonts w:ascii="Arial" w:hAnsi="Arial" w:cs="Arial"/>
          <w:sz w:val="24"/>
          <w:szCs w:val="24"/>
        </w:rPr>
        <w:t xml:space="preserve">when and why any </w:t>
      </w:r>
      <w:r w:rsidR="00A865ED" w:rsidRPr="00D176AC">
        <w:rPr>
          <w:rFonts w:ascii="Arial" w:hAnsi="Arial" w:cs="Arial"/>
          <w:sz w:val="24"/>
          <w:szCs w:val="24"/>
        </w:rPr>
        <w:t>medication has been administered</w:t>
      </w:r>
      <w:r w:rsidRPr="00D176AC">
        <w:rPr>
          <w:rFonts w:ascii="Arial" w:hAnsi="Arial" w:cs="Arial"/>
          <w:sz w:val="24"/>
          <w:szCs w:val="24"/>
        </w:rPr>
        <w:t>. Information should be recorded on the child’s medication administration record (HCP3), including who the information was shared with, and the record should be signed by the person collecting the child. A telephone call should also be made to the person with legal responsibility for the child if they are not the person collecting</w:t>
      </w:r>
      <w:r w:rsidR="001F36DB" w:rsidRPr="00D176AC">
        <w:rPr>
          <w:rFonts w:ascii="Arial" w:hAnsi="Arial" w:cs="Arial"/>
          <w:sz w:val="24"/>
          <w:szCs w:val="24"/>
        </w:rPr>
        <w:t xml:space="preserve"> that day.</w:t>
      </w:r>
    </w:p>
    <w:p w14:paraId="12AD7A26" w14:textId="77777777" w:rsidR="001F36DB" w:rsidRPr="00D176AC" w:rsidRDefault="001F36DB" w:rsidP="001F36DB">
      <w:pPr>
        <w:pStyle w:val="ListParagraph"/>
        <w:autoSpaceDE w:val="0"/>
        <w:autoSpaceDN w:val="0"/>
        <w:adjustRightInd w:val="0"/>
        <w:spacing w:after="0" w:line="240" w:lineRule="auto"/>
        <w:ind w:left="785"/>
        <w:rPr>
          <w:rFonts w:ascii="Arial" w:hAnsi="Arial" w:cs="Arial"/>
          <w:sz w:val="24"/>
          <w:szCs w:val="24"/>
        </w:rPr>
      </w:pPr>
    </w:p>
    <w:p w14:paraId="366F9C77" w14:textId="0DA0A858" w:rsidR="00CC6F37" w:rsidRPr="00D176AC" w:rsidRDefault="00CC6F37" w:rsidP="00A91647">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It is the responsibility of the SMT to ensure </w:t>
      </w:r>
      <w:r w:rsidR="002549FC" w:rsidRPr="00D176AC">
        <w:rPr>
          <w:rFonts w:ascii="Arial" w:hAnsi="Arial" w:cs="Arial"/>
          <w:sz w:val="24"/>
          <w:szCs w:val="24"/>
        </w:rPr>
        <w:t xml:space="preserve">that </w:t>
      </w:r>
      <w:r w:rsidRPr="00D176AC">
        <w:rPr>
          <w:rFonts w:ascii="Arial" w:hAnsi="Arial" w:cs="Arial"/>
          <w:sz w:val="24"/>
          <w:szCs w:val="24"/>
        </w:rPr>
        <w:t>all staff</w:t>
      </w:r>
      <w:r w:rsidR="00A865ED" w:rsidRPr="00D176AC">
        <w:rPr>
          <w:rFonts w:ascii="Arial" w:hAnsi="Arial" w:cs="Arial"/>
          <w:sz w:val="24"/>
          <w:szCs w:val="24"/>
        </w:rPr>
        <w:t xml:space="preserve"> fully understand this policy and</w:t>
      </w:r>
      <w:r w:rsidRPr="00D176AC">
        <w:rPr>
          <w:rFonts w:ascii="Arial" w:hAnsi="Arial" w:cs="Arial"/>
          <w:sz w:val="24"/>
          <w:szCs w:val="24"/>
        </w:rPr>
        <w:t xml:space="preserve"> have completed the Learn Pro module for allergy awareness.</w:t>
      </w:r>
    </w:p>
    <w:p w14:paraId="78A099E1" w14:textId="6A2A9665" w:rsidR="002975F8" w:rsidRPr="00D176AC" w:rsidRDefault="002975F8" w:rsidP="002975F8">
      <w:pPr>
        <w:autoSpaceDE w:val="0"/>
        <w:autoSpaceDN w:val="0"/>
        <w:adjustRightInd w:val="0"/>
        <w:spacing w:after="0" w:line="240" w:lineRule="auto"/>
        <w:rPr>
          <w:rFonts w:ascii="Arial" w:hAnsi="Arial" w:cs="Arial"/>
          <w:sz w:val="24"/>
          <w:szCs w:val="24"/>
        </w:rPr>
      </w:pPr>
    </w:p>
    <w:p w14:paraId="265E13FB" w14:textId="77777777" w:rsidR="00A360F1" w:rsidRPr="00D176AC" w:rsidRDefault="00A360F1" w:rsidP="00A91647">
      <w:pPr>
        <w:autoSpaceDE w:val="0"/>
        <w:autoSpaceDN w:val="0"/>
        <w:adjustRightInd w:val="0"/>
        <w:spacing w:after="0" w:line="240" w:lineRule="auto"/>
        <w:rPr>
          <w:rFonts w:ascii="Arial" w:hAnsi="Arial" w:cs="Arial"/>
          <w:sz w:val="24"/>
          <w:szCs w:val="24"/>
        </w:rPr>
      </w:pPr>
    </w:p>
    <w:p w14:paraId="02313F88" w14:textId="7C44BE32" w:rsidR="00A360F1" w:rsidRPr="00D176AC" w:rsidRDefault="00F44467" w:rsidP="00A91647">
      <w:pPr>
        <w:autoSpaceDE w:val="0"/>
        <w:autoSpaceDN w:val="0"/>
        <w:adjustRightInd w:val="0"/>
        <w:spacing w:after="0" w:line="240" w:lineRule="auto"/>
        <w:rPr>
          <w:rFonts w:ascii="Arial" w:hAnsi="Arial" w:cs="Arial"/>
          <w:b/>
          <w:bCs/>
          <w:sz w:val="24"/>
          <w:szCs w:val="24"/>
        </w:rPr>
      </w:pPr>
      <w:r w:rsidRPr="00D176AC">
        <w:rPr>
          <w:rFonts w:ascii="Arial" w:hAnsi="Arial" w:cs="Arial"/>
          <w:b/>
          <w:bCs/>
          <w:sz w:val="24"/>
          <w:szCs w:val="24"/>
        </w:rPr>
        <w:t>How will this</w:t>
      </w:r>
      <w:r w:rsidR="00A360F1" w:rsidRPr="00D176AC">
        <w:rPr>
          <w:rFonts w:ascii="Arial" w:hAnsi="Arial" w:cs="Arial"/>
          <w:b/>
          <w:bCs/>
          <w:sz w:val="24"/>
          <w:szCs w:val="24"/>
        </w:rPr>
        <w:t xml:space="preserve"> policy be implemented?</w:t>
      </w:r>
    </w:p>
    <w:p w14:paraId="74417108" w14:textId="77777777" w:rsidR="00A32889" w:rsidRPr="00D176AC" w:rsidRDefault="00A32889" w:rsidP="00A91647">
      <w:pPr>
        <w:autoSpaceDE w:val="0"/>
        <w:autoSpaceDN w:val="0"/>
        <w:adjustRightInd w:val="0"/>
        <w:spacing w:after="0" w:line="240" w:lineRule="auto"/>
        <w:rPr>
          <w:rFonts w:ascii="Arial" w:hAnsi="Arial" w:cs="Arial"/>
          <w:b/>
          <w:bCs/>
          <w:sz w:val="24"/>
          <w:szCs w:val="24"/>
        </w:rPr>
      </w:pPr>
    </w:p>
    <w:p w14:paraId="142E5AFC" w14:textId="34B75979" w:rsidR="00411E2C" w:rsidRPr="007C0484" w:rsidRDefault="00411E2C" w:rsidP="00A40672">
      <w:pPr>
        <w:pStyle w:val="ListParagraph"/>
        <w:numPr>
          <w:ilvl w:val="0"/>
          <w:numId w:val="20"/>
        </w:numPr>
        <w:autoSpaceDE w:val="0"/>
        <w:autoSpaceDN w:val="0"/>
        <w:adjustRightInd w:val="0"/>
        <w:spacing w:after="0" w:line="240" w:lineRule="auto"/>
        <w:rPr>
          <w:rFonts w:ascii="Arial" w:hAnsi="Arial" w:cs="Arial"/>
          <w:bCs/>
          <w:sz w:val="24"/>
          <w:szCs w:val="24"/>
        </w:rPr>
      </w:pPr>
      <w:r w:rsidRPr="00D176AC">
        <w:rPr>
          <w:rFonts w:ascii="Arial" w:hAnsi="Arial" w:cs="Arial"/>
          <w:bCs/>
          <w:sz w:val="24"/>
          <w:szCs w:val="24"/>
        </w:rPr>
        <w:t xml:space="preserve">Prior to a child starting at the centre, information about their health/ medical needs must be gathered. For complex </w:t>
      </w:r>
      <w:r w:rsidR="00EE6AE0" w:rsidRPr="00D176AC">
        <w:rPr>
          <w:rFonts w:ascii="Arial" w:hAnsi="Arial" w:cs="Arial"/>
          <w:bCs/>
          <w:sz w:val="24"/>
          <w:szCs w:val="24"/>
        </w:rPr>
        <w:t>health needs a Team with the Family</w:t>
      </w:r>
      <w:r w:rsidRPr="00D176AC">
        <w:rPr>
          <w:rFonts w:ascii="Arial" w:hAnsi="Arial" w:cs="Arial"/>
          <w:bCs/>
          <w:sz w:val="24"/>
          <w:szCs w:val="24"/>
        </w:rPr>
        <w:t xml:space="preserve"> </w:t>
      </w:r>
      <w:r w:rsidR="00EE6AE0" w:rsidRPr="00D176AC">
        <w:rPr>
          <w:rFonts w:ascii="Arial" w:hAnsi="Arial" w:cs="Arial"/>
          <w:bCs/>
          <w:sz w:val="24"/>
          <w:szCs w:val="24"/>
        </w:rPr>
        <w:t>(</w:t>
      </w:r>
      <w:proofErr w:type="spellStart"/>
      <w:r w:rsidR="00EE6AE0" w:rsidRPr="00D176AC">
        <w:rPr>
          <w:rFonts w:ascii="Arial" w:hAnsi="Arial" w:cs="Arial"/>
          <w:bCs/>
          <w:sz w:val="24"/>
          <w:szCs w:val="24"/>
        </w:rPr>
        <w:t>T</w:t>
      </w:r>
      <w:r w:rsidR="00D176AC">
        <w:rPr>
          <w:rFonts w:ascii="Arial" w:hAnsi="Arial" w:cs="Arial"/>
          <w:bCs/>
          <w:sz w:val="24"/>
          <w:szCs w:val="24"/>
        </w:rPr>
        <w:t>Wt</w:t>
      </w:r>
      <w:r w:rsidR="00EE6AE0" w:rsidRPr="00D176AC">
        <w:rPr>
          <w:rFonts w:ascii="Arial" w:hAnsi="Arial" w:cs="Arial"/>
          <w:bCs/>
          <w:sz w:val="24"/>
          <w:szCs w:val="24"/>
        </w:rPr>
        <w:t>F</w:t>
      </w:r>
      <w:proofErr w:type="spellEnd"/>
      <w:r w:rsidR="00A91647" w:rsidRPr="00D176AC">
        <w:rPr>
          <w:rFonts w:ascii="Arial" w:hAnsi="Arial" w:cs="Arial"/>
          <w:bCs/>
          <w:sz w:val="24"/>
          <w:szCs w:val="24"/>
        </w:rPr>
        <w:t xml:space="preserve">) </w:t>
      </w:r>
      <w:r w:rsidRPr="00D176AC">
        <w:rPr>
          <w:rFonts w:ascii="Arial" w:hAnsi="Arial" w:cs="Arial"/>
          <w:bCs/>
          <w:sz w:val="24"/>
          <w:szCs w:val="24"/>
        </w:rPr>
        <w:t>meeting should be arranged. For</w:t>
      </w:r>
      <w:r w:rsidR="002975F8" w:rsidRPr="00D176AC">
        <w:rPr>
          <w:rFonts w:ascii="Arial" w:hAnsi="Arial" w:cs="Arial"/>
          <w:bCs/>
          <w:sz w:val="24"/>
          <w:szCs w:val="24"/>
        </w:rPr>
        <w:t xml:space="preserve"> moderate health needs that do</w:t>
      </w:r>
      <w:r w:rsidRPr="00D176AC">
        <w:rPr>
          <w:rFonts w:ascii="Arial" w:hAnsi="Arial" w:cs="Arial"/>
          <w:bCs/>
          <w:sz w:val="24"/>
          <w:szCs w:val="24"/>
        </w:rPr>
        <w:t xml:space="preserve"> not require multi agency planning, the healthcare planning template </w:t>
      </w:r>
      <w:r w:rsidR="002975F8" w:rsidRPr="00D176AC">
        <w:rPr>
          <w:rFonts w:ascii="Arial" w:hAnsi="Arial" w:cs="Arial"/>
          <w:bCs/>
          <w:sz w:val="24"/>
          <w:szCs w:val="24"/>
        </w:rPr>
        <w:t>(</w:t>
      </w:r>
      <w:r w:rsidRPr="00D176AC">
        <w:rPr>
          <w:rFonts w:ascii="Arial" w:hAnsi="Arial" w:cs="Arial"/>
          <w:bCs/>
          <w:sz w:val="24"/>
          <w:szCs w:val="24"/>
        </w:rPr>
        <w:t>HCP1</w:t>
      </w:r>
      <w:r w:rsidR="002975F8" w:rsidRPr="00D176AC">
        <w:rPr>
          <w:rFonts w:ascii="Arial" w:hAnsi="Arial" w:cs="Arial"/>
          <w:bCs/>
          <w:sz w:val="24"/>
          <w:szCs w:val="24"/>
        </w:rPr>
        <w:t>)</w:t>
      </w:r>
      <w:r w:rsidRPr="00D176AC">
        <w:rPr>
          <w:rFonts w:ascii="Arial" w:hAnsi="Arial" w:cs="Arial"/>
          <w:bCs/>
          <w:sz w:val="24"/>
          <w:szCs w:val="24"/>
        </w:rPr>
        <w:t xml:space="preserve"> can </w:t>
      </w:r>
      <w:r w:rsidRPr="00D176AC">
        <w:rPr>
          <w:rFonts w:ascii="Arial" w:hAnsi="Arial" w:cs="Arial"/>
          <w:bCs/>
          <w:sz w:val="24"/>
          <w:szCs w:val="24"/>
        </w:rPr>
        <w:lastRenderedPageBreak/>
        <w:t xml:space="preserve">be used to support planning. Depending on the condition/ illness, a healthcare plan may not always be required, for example </w:t>
      </w:r>
      <w:r w:rsidR="002975F8" w:rsidRPr="00D176AC">
        <w:rPr>
          <w:rFonts w:ascii="Arial" w:hAnsi="Arial" w:cs="Arial"/>
          <w:bCs/>
          <w:sz w:val="24"/>
          <w:szCs w:val="24"/>
        </w:rPr>
        <w:t xml:space="preserve">for </w:t>
      </w:r>
      <w:r w:rsidRPr="00D176AC">
        <w:rPr>
          <w:rFonts w:ascii="Arial" w:hAnsi="Arial" w:cs="Arial"/>
          <w:bCs/>
          <w:sz w:val="24"/>
          <w:szCs w:val="24"/>
        </w:rPr>
        <w:t>medication to treat conjunctivitis.</w:t>
      </w:r>
      <w:r w:rsidR="00A91647" w:rsidRPr="00D176AC">
        <w:rPr>
          <w:rFonts w:ascii="Arial" w:hAnsi="Arial" w:cs="Arial"/>
          <w:bCs/>
          <w:sz w:val="24"/>
          <w:szCs w:val="24"/>
        </w:rPr>
        <w:t xml:space="preserve"> </w:t>
      </w:r>
      <w:r w:rsidRPr="00D176AC">
        <w:rPr>
          <w:rFonts w:ascii="Arial" w:hAnsi="Arial" w:cs="Arial"/>
          <w:bCs/>
          <w:sz w:val="24"/>
          <w:szCs w:val="24"/>
        </w:rPr>
        <w:t>Risk assessments should be created for children with asthma</w:t>
      </w:r>
      <w:r w:rsidR="00A32889" w:rsidRPr="00D176AC">
        <w:rPr>
          <w:rFonts w:ascii="Arial" w:hAnsi="Arial" w:cs="Arial"/>
          <w:bCs/>
          <w:sz w:val="24"/>
          <w:szCs w:val="24"/>
        </w:rPr>
        <w:t xml:space="preserve">. </w:t>
      </w:r>
      <w:r w:rsidR="00B37CCE" w:rsidRPr="00D176AC">
        <w:rPr>
          <w:rFonts w:ascii="Arial" w:hAnsi="Arial" w:cs="Arial"/>
          <w:bCs/>
          <w:sz w:val="24"/>
          <w:szCs w:val="24"/>
        </w:rPr>
        <w:t xml:space="preserve">Risk assessments must be discussed and agreed with parents/carers and a signature obtained to confirm. Children with severe allergies may have an allergy </w:t>
      </w:r>
      <w:r w:rsidR="00B37CCE" w:rsidRPr="007C0484">
        <w:rPr>
          <w:rFonts w:ascii="Arial" w:hAnsi="Arial" w:cs="Arial"/>
          <w:bCs/>
          <w:sz w:val="24"/>
          <w:szCs w:val="24"/>
        </w:rPr>
        <w:t>action plan</w:t>
      </w:r>
      <w:r w:rsidR="002549FC" w:rsidRPr="007C0484">
        <w:rPr>
          <w:rFonts w:ascii="Arial" w:hAnsi="Arial" w:cs="Arial"/>
          <w:bCs/>
          <w:sz w:val="24"/>
          <w:szCs w:val="24"/>
        </w:rPr>
        <w:t xml:space="preserve"> in place</w:t>
      </w:r>
      <w:r w:rsidR="00B37CCE" w:rsidRPr="007C0484">
        <w:rPr>
          <w:rFonts w:ascii="Arial" w:hAnsi="Arial" w:cs="Arial"/>
          <w:bCs/>
          <w:sz w:val="24"/>
          <w:szCs w:val="24"/>
        </w:rPr>
        <w:t>.</w:t>
      </w:r>
    </w:p>
    <w:p w14:paraId="1DDF182A" w14:textId="0985A72C" w:rsidR="00411E2C" w:rsidRPr="007C0484" w:rsidRDefault="00411E2C" w:rsidP="00A91647">
      <w:pPr>
        <w:autoSpaceDE w:val="0"/>
        <w:autoSpaceDN w:val="0"/>
        <w:adjustRightInd w:val="0"/>
        <w:spacing w:after="0" w:line="240" w:lineRule="auto"/>
        <w:rPr>
          <w:rFonts w:ascii="Arial" w:hAnsi="Arial" w:cs="Arial"/>
          <w:sz w:val="24"/>
          <w:szCs w:val="24"/>
        </w:rPr>
      </w:pPr>
    </w:p>
    <w:p w14:paraId="2FDD2DB7" w14:textId="6A2DF6E9" w:rsidR="00A03BA1" w:rsidRPr="00D176AC" w:rsidRDefault="00A32889"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7C0484">
        <w:rPr>
          <w:rFonts w:ascii="Arial" w:hAnsi="Arial" w:cs="Arial"/>
          <w:sz w:val="24"/>
          <w:szCs w:val="24"/>
        </w:rPr>
        <w:t>SMT must</w:t>
      </w:r>
      <w:r w:rsidR="00A03BA1" w:rsidRPr="007C0484">
        <w:rPr>
          <w:rFonts w:ascii="Arial" w:hAnsi="Arial" w:cs="Arial"/>
          <w:sz w:val="24"/>
          <w:szCs w:val="24"/>
        </w:rPr>
        <w:t xml:space="preserve"> </w:t>
      </w:r>
      <w:r w:rsidRPr="007C0484">
        <w:rPr>
          <w:rFonts w:ascii="Arial" w:hAnsi="Arial" w:cs="Arial"/>
          <w:sz w:val="24"/>
          <w:szCs w:val="24"/>
        </w:rPr>
        <w:t xml:space="preserve">ensure </w:t>
      </w:r>
      <w:r w:rsidR="002549FC" w:rsidRPr="007C0484">
        <w:rPr>
          <w:rFonts w:ascii="Arial" w:hAnsi="Arial" w:cs="Arial"/>
          <w:sz w:val="24"/>
          <w:szCs w:val="24"/>
        </w:rPr>
        <w:t xml:space="preserve">that </w:t>
      </w:r>
      <w:r w:rsidRPr="007C0484">
        <w:rPr>
          <w:rFonts w:ascii="Arial" w:hAnsi="Arial" w:cs="Arial"/>
          <w:sz w:val="24"/>
          <w:szCs w:val="24"/>
        </w:rPr>
        <w:t xml:space="preserve">all staff </w:t>
      </w:r>
      <w:r w:rsidR="00D176AC" w:rsidRPr="007C0484">
        <w:rPr>
          <w:rFonts w:ascii="Arial" w:hAnsi="Arial" w:cs="Arial"/>
          <w:sz w:val="24"/>
          <w:szCs w:val="24"/>
        </w:rPr>
        <w:t xml:space="preserve">(including supply) </w:t>
      </w:r>
      <w:r w:rsidRPr="007C0484">
        <w:rPr>
          <w:rFonts w:ascii="Arial" w:hAnsi="Arial" w:cs="Arial"/>
          <w:sz w:val="24"/>
          <w:szCs w:val="24"/>
        </w:rPr>
        <w:t>are</w:t>
      </w:r>
      <w:r w:rsidR="00A03BA1" w:rsidRPr="007C0484">
        <w:rPr>
          <w:rFonts w:ascii="Arial" w:hAnsi="Arial" w:cs="Arial"/>
          <w:sz w:val="24"/>
          <w:szCs w:val="24"/>
        </w:rPr>
        <w:t xml:space="preserve"> </w:t>
      </w:r>
      <w:r w:rsidRPr="007C0484">
        <w:rPr>
          <w:rFonts w:ascii="Arial" w:hAnsi="Arial" w:cs="Arial"/>
          <w:sz w:val="24"/>
          <w:szCs w:val="24"/>
        </w:rPr>
        <w:t xml:space="preserve">kept </w:t>
      </w:r>
      <w:r w:rsidR="00A03BA1" w:rsidRPr="007C0484">
        <w:rPr>
          <w:rFonts w:ascii="Arial" w:hAnsi="Arial" w:cs="Arial"/>
          <w:sz w:val="24"/>
          <w:szCs w:val="24"/>
        </w:rPr>
        <w:t xml:space="preserve">well informed of children’s </w:t>
      </w:r>
      <w:r w:rsidR="00484735" w:rsidRPr="007C0484">
        <w:rPr>
          <w:rFonts w:ascii="Arial" w:hAnsi="Arial" w:cs="Arial"/>
          <w:sz w:val="24"/>
          <w:szCs w:val="24"/>
        </w:rPr>
        <w:t xml:space="preserve">allergy information and </w:t>
      </w:r>
      <w:r w:rsidR="00A03BA1" w:rsidRPr="007C0484">
        <w:rPr>
          <w:rFonts w:ascii="Arial" w:hAnsi="Arial" w:cs="Arial"/>
          <w:sz w:val="24"/>
          <w:szCs w:val="24"/>
        </w:rPr>
        <w:t>medical needs</w:t>
      </w:r>
      <w:r w:rsidR="00AA26D3" w:rsidRPr="007C0484">
        <w:rPr>
          <w:rFonts w:ascii="Arial" w:hAnsi="Arial" w:cs="Arial"/>
          <w:sz w:val="24"/>
          <w:szCs w:val="24"/>
        </w:rPr>
        <w:t>, including information in relation to where medication is stored</w:t>
      </w:r>
      <w:r w:rsidR="00D176AC" w:rsidRPr="007C0484">
        <w:rPr>
          <w:rFonts w:ascii="Arial" w:hAnsi="Arial" w:cs="Arial"/>
          <w:sz w:val="24"/>
          <w:szCs w:val="24"/>
        </w:rPr>
        <w:t xml:space="preserve"> and how this is accessed</w:t>
      </w:r>
      <w:r w:rsidR="00AA26D3" w:rsidRPr="007C0484">
        <w:rPr>
          <w:rFonts w:ascii="Arial" w:hAnsi="Arial" w:cs="Arial"/>
          <w:sz w:val="24"/>
          <w:szCs w:val="24"/>
        </w:rPr>
        <w:t xml:space="preserve">. </w:t>
      </w:r>
      <w:r w:rsidR="00484735" w:rsidRPr="007C0484">
        <w:rPr>
          <w:rFonts w:ascii="Arial" w:hAnsi="Arial" w:cs="Arial"/>
          <w:sz w:val="24"/>
          <w:szCs w:val="24"/>
        </w:rPr>
        <w:t>The SMT are also respo</w:t>
      </w:r>
      <w:r w:rsidR="00A91647" w:rsidRPr="007C0484">
        <w:rPr>
          <w:rFonts w:ascii="Arial" w:hAnsi="Arial" w:cs="Arial"/>
          <w:sz w:val="24"/>
          <w:szCs w:val="24"/>
        </w:rPr>
        <w:t>nsible for ensuring risk assessments</w:t>
      </w:r>
      <w:r w:rsidR="005B5E34" w:rsidRPr="007C0484">
        <w:rPr>
          <w:rFonts w:ascii="Arial" w:hAnsi="Arial" w:cs="Arial"/>
          <w:sz w:val="24"/>
          <w:szCs w:val="24"/>
        </w:rPr>
        <w:t>,</w:t>
      </w:r>
      <w:r w:rsidR="00A91647" w:rsidRPr="007C0484">
        <w:rPr>
          <w:rFonts w:ascii="Arial" w:hAnsi="Arial" w:cs="Arial"/>
          <w:sz w:val="24"/>
          <w:szCs w:val="24"/>
        </w:rPr>
        <w:t xml:space="preserve"> PE</w:t>
      </w:r>
      <w:r w:rsidR="00484735" w:rsidRPr="007C0484">
        <w:rPr>
          <w:rFonts w:ascii="Arial" w:hAnsi="Arial" w:cs="Arial"/>
          <w:sz w:val="24"/>
          <w:szCs w:val="24"/>
        </w:rPr>
        <w:t xml:space="preserve">EPs and emergency protocols are in place for </w:t>
      </w:r>
      <w:r w:rsidR="00A91647" w:rsidRPr="007C0484">
        <w:rPr>
          <w:rFonts w:ascii="Arial" w:hAnsi="Arial" w:cs="Arial"/>
          <w:sz w:val="24"/>
          <w:szCs w:val="24"/>
        </w:rPr>
        <w:t>children where</w:t>
      </w:r>
      <w:r w:rsidR="00484735" w:rsidRPr="007C0484">
        <w:rPr>
          <w:rFonts w:ascii="Arial" w:hAnsi="Arial" w:cs="Arial"/>
          <w:sz w:val="24"/>
          <w:szCs w:val="24"/>
        </w:rPr>
        <w:t xml:space="preserve"> needed and shared with all</w:t>
      </w:r>
      <w:r w:rsidR="00A91647" w:rsidRPr="007C0484">
        <w:rPr>
          <w:rFonts w:ascii="Arial" w:hAnsi="Arial" w:cs="Arial"/>
          <w:sz w:val="24"/>
          <w:szCs w:val="24"/>
        </w:rPr>
        <w:t xml:space="preserve"> relevant</w:t>
      </w:r>
      <w:r w:rsidR="00484735" w:rsidRPr="007C0484">
        <w:rPr>
          <w:rFonts w:ascii="Arial" w:hAnsi="Arial" w:cs="Arial"/>
          <w:sz w:val="24"/>
          <w:szCs w:val="24"/>
        </w:rPr>
        <w:t xml:space="preserve"> staff. </w:t>
      </w:r>
      <w:r w:rsidR="002549FC" w:rsidRPr="007C0484">
        <w:rPr>
          <w:rFonts w:ascii="Arial" w:hAnsi="Arial" w:cs="Arial"/>
          <w:sz w:val="24"/>
          <w:szCs w:val="24"/>
        </w:rPr>
        <w:t xml:space="preserve">When children present with health conditions, details should also be recorded within the child’s personal plan. </w:t>
      </w:r>
      <w:r w:rsidR="00D176AC" w:rsidRPr="007C0484">
        <w:rPr>
          <w:rFonts w:ascii="Arial" w:hAnsi="Arial" w:cs="Arial"/>
          <w:sz w:val="24"/>
          <w:szCs w:val="24"/>
        </w:rPr>
        <w:t xml:space="preserve">Each medication, the condition it is prescribed to treat, and the indication for administration of any medicine should be recorded. </w:t>
      </w:r>
      <w:r w:rsidR="002549FC" w:rsidRPr="007C0484">
        <w:rPr>
          <w:rFonts w:ascii="Arial" w:hAnsi="Arial" w:cs="Arial"/>
          <w:sz w:val="24"/>
          <w:szCs w:val="24"/>
        </w:rPr>
        <w:t xml:space="preserve">All </w:t>
      </w:r>
      <w:proofErr w:type="gramStart"/>
      <w:r w:rsidR="002549FC" w:rsidRPr="007C0484">
        <w:rPr>
          <w:rFonts w:ascii="Arial" w:hAnsi="Arial" w:cs="Arial"/>
          <w:sz w:val="24"/>
          <w:szCs w:val="24"/>
        </w:rPr>
        <w:t>plans</w:t>
      </w:r>
      <w:proofErr w:type="gramEnd"/>
      <w:r w:rsidR="002549FC" w:rsidRPr="007C0484">
        <w:rPr>
          <w:rFonts w:ascii="Arial" w:hAnsi="Arial" w:cs="Arial"/>
          <w:sz w:val="24"/>
          <w:szCs w:val="24"/>
        </w:rPr>
        <w:t>/risk assessments should be updated in response to any changes and reviewed at</w:t>
      </w:r>
      <w:r w:rsidR="002549FC" w:rsidRPr="00D176AC">
        <w:rPr>
          <w:rFonts w:ascii="Arial" w:hAnsi="Arial" w:cs="Arial"/>
          <w:sz w:val="24"/>
          <w:szCs w:val="24"/>
        </w:rPr>
        <w:t xml:space="preserve"> a minimum every 6 months.</w:t>
      </w:r>
      <w:r w:rsidR="00D176AC">
        <w:rPr>
          <w:rFonts w:ascii="Arial" w:hAnsi="Arial" w:cs="Arial"/>
          <w:sz w:val="24"/>
          <w:szCs w:val="24"/>
        </w:rPr>
        <w:t xml:space="preserve"> </w:t>
      </w:r>
    </w:p>
    <w:p w14:paraId="0CC306F3" w14:textId="0E08C35E" w:rsidR="002975F8" w:rsidRPr="00D176AC" w:rsidRDefault="002975F8" w:rsidP="002975F8">
      <w:pPr>
        <w:autoSpaceDE w:val="0"/>
        <w:autoSpaceDN w:val="0"/>
        <w:adjustRightInd w:val="0"/>
        <w:spacing w:after="0" w:line="240" w:lineRule="auto"/>
        <w:rPr>
          <w:rFonts w:ascii="Arial" w:hAnsi="Arial" w:cs="Arial"/>
          <w:sz w:val="24"/>
          <w:szCs w:val="24"/>
        </w:rPr>
      </w:pPr>
    </w:p>
    <w:p w14:paraId="73897416" w14:textId="773D8B65" w:rsidR="00A360F1" w:rsidRPr="00D176AC" w:rsidRDefault="00631038"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Staff members must</w:t>
      </w:r>
      <w:r w:rsidR="008D4834" w:rsidRPr="00D176AC">
        <w:rPr>
          <w:rFonts w:ascii="Arial" w:hAnsi="Arial" w:cs="Arial"/>
          <w:sz w:val="24"/>
          <w:szCs w:val="24"/>
        </w:rPr>
        <w:t xml:space="preserve"> never</w:t>
      </w:r>
      <w:r w:rsidR="00A360F1" w:rsidRPr="00D176AC">
        <w:rPr>
          <w:rFonts w:ascii="Arial" w:hAnsi="Arial" w:cs="Arial"/>
          <w:sz w:val="24"/>
          <w:szCs w:val="24"/>
        </w:rPr>
        <w:t xml:space="preserve"> admin</w:t>
      </w:r>
      <w:r w:rsidR="00A21DBF" w:rsidRPr="00D176AC">
        <w:rPr>
          <w:rFonts w:ascii="Arial" w:hAnsi="Arial" w:cs="Arial"/>
          <w:sz w:val="24"/>
          <w:szCs w:val="24"/>
        </w:rPr>
        <w:t>ister the first dose of medication</w:t>
      </w:r>
      <w:r w:rsidR="00A360F1" w:rsidRPr="00D176AC">
        <w:rPr>
          <w:rFonts w:ascii="Arial" w:hAnsi="Arial" w:cs="Arial"/>
          <w:sz w:val="24"/>
          <w:szCs w:val="24"/>
        </w:rPr>
        <w:t xml:space="preserve"> to </w:t>
      </w:r>
      <w:r w:rsidR="00A21DBF" w:rsidRPr="00D176AC">
        <w:rPr>
          <w:rFonts w:ascii="Arial" w:hAnsi="Arial" w:cs="Arial"/>
          <w:sz w:val="24"/>
          <w:szCs w:val="24"/>
        </w:rPr>
        <w:t xml:space="preserve">any </w:t>
      </w:r>
      <w:r w:rsidR="00A360F1" w:rsidRPr="00D176AC">
        <w:rPr>
          <w:rFonts w:ascii="Arial" w:hAnsi="Arial" w:cs="Arial"/>
          <w:sz w:val="24"/>
          <w:szCs w:val="24"/>
        </w:rPr>
        <w:t>child</w:t>
      </w:r>
      <w:r w:rsidR="002549FC" w:rsidRPr="00D176AC">
        <w:rPr>
          <w:rFonts w:ascii="Arial" w:hAnsi="Arial" w:cs="Arial"/>
          <w:sz w:val="24"/>
          <w:szCs w:val="24"/>
        </w:rPr>
        <w:t>.</w:t>
      </w:r>
      <w:r w:rsidRPr="00D176AC">
        <w:rPr>
          <w:rFonts w:ascii="Arial" w:hAnsi="Arial" w:cs="Arial"/>
          <w:sz w:val="24"/>
          <w:szCs w:val="24"/>
        </w:rPr>
        <w:t xml:space="preserve"> </w:t>
      </w:r>
      <w:r w:rsidR="008D4834" w:rsidRPr="00D176AC">
        <w:rPr>
          <w:rFonts w:ascii="Arial" w:hAnsi="Arial" w:cs="Arial"/>
          <w:sz w:val="24"/>
          <w:szCs w:val="24"/>
        </w:rPr>
        <w:t>Parents/carers should have already given at least one dose to ensure the child does not have an adverse reaction to the medication.</w:t>
      </w:r>
      <w:r w:rsidR="008D4834" w:rsidRPr="00D176AC">
        <w:t xml:space="preserve"> </w:t>
      </w:r>
      <w:r w:rsidR="00A91647" w:rsidRPr="00D176AC">
        <w:rPr>
          <w:rFonts w:ascii="Arial" w:hAnsi="Arial" w:cs="Arial"/>
          <w:sz w:val="24"/>
          <w:szCs w:val="24"/>
        </w:rPr>
        <w:t>Parent/c</w:t>
      </w:r>
      <w:r w:rsidR="00A21DBF" w:rsidRPr="00D176AC">
        <w:rPr>
          <w:rFonts w:ascii="Arial" w:hAnsi="Arial" w:cs="Arial"/>
          <w:sz w:val="24"/>
          <w:szCs w:val="24"/>
        </w:rPr>
        <w:t xml:space="preserve">arers </w:t>
      </w:r>
      <w:r w:rsidR="00A360F1" w:rsidRPr="00D176AC">
        <w:rPr>
          <w:rFonts w:ascii="Arial" w:hAnsi="Arial" w:cs="Arial"/>
          <w:sz w:val="24"/>
          <w:szCs w:val="24"/>
        </w:rPr>
        <w:t xml:space="preserve">will </w:t>
      </w:r>
      <w:r w:rsidR="00A21DBF" w:rsidRPr="00D176AC">
        <w:rPr>
          <w:rFonts w:ascii="Arial" w:hAnsi="Arial" w:cs="Arial"/>
          <w:sz w:val="24"/>
          <w:szCs w:val="24"/>
        </w:rPr>
        <w:t xml:space="preserve">be asked to </w:t>
      </w:r>
      <w:r w:rsidR="00A360F1" w:rsidRPr="00D176AC">
        <w:rPr>
          <w:rFonts w:ascii="Arial" w:hAnsi="Arial" w:cs="Arial"/>
          <w:sz w:val="24"/>
          <w:szCs w:val="24"/>
        </w:rPr>
        <w:t>sign</w:t>
      </w:r>
      <w:r w:rsidR="008D4834" w:rsidRPr="00D176AC">
        <w:rPr>
          <w:rFonts w:ascii="Arial" w:hAnsi="Arial" w:cs="Arial"/>
          <w:sz w:val="24"/>
          <w:szCs w:val="24"/>
        </w:rPr>
        <w:t xml:space="preserve"> on the consent form (HCP2 (iii)</w:t>
      </w:r>
      <w:r w:rsidR="00A360F1" w:rsidRPr="00D176AC">
        <w:rPr>
          <w:rFonts w:ascii="Arial" w:hAnsi="Arial" w:cs="Arial"/>
          <w:sz w:val="24"/>
          <w:szCs w:val="24"/>
        </w:rPr>
        <w:t xml:space="preserve"> to confirm that they have given the first dose of </w:t>
      </w:r>
      <w:r w:rsidR="00A32889" w:rsidRPr="00D176AC">
        <w:rPr>
          <w:rFonts w:ascii="Arial" w:hAnsi="Arial" w:cs="Arial"/>
          <w:sz w:val="24"/>
          <w:szCs w:val="24"/>
        </w:rPr>
        <w:t xml:space="preserve">the </w:t>
      </w:r>
      <w:r w:rsidR="00134980" w:rsidRPr="00D176AC">
        <w:rPr>
          <w:rFonts w:ascii="Arial" w:hAnsi="Arial" w:cs="Arial"/>
          <w:sz w:val="24"/>
          <w:szCs w:val="24"/>
        </w:rPr>
        <w:t>medication,</w:t>
      </w:r>
      <w:r w:rsidR="008D4834" w:rsidRPr="00D176AC">
        <w:rPr>
          <w:rFonts w:ascii="Arial" w:hAnsi="Arial" w:cs="Arial"/>
          <w:sz w:val="24"/>
          <w:szCs w:val="24"/>
        </w:rPr>
        <w:t xml:space="preserve"> and no reaction was observed. </w:t>
      </w:r>
    </w:p>
    <w:p w14:paraId="25B65763" w14:textId="77777777" w:rsidR="008D4834" w:rsidRPr="00D176AC" w:rsidRDefault="008D4834" w:rsidP="008D4834">
      <w:pPr>
        <w:pStyle w:val="ListParagraph"/>
        <w:ind w:left="785"/>
        <w:rPr>
          <w:rFonts w:ascii="Arial" w:hAnsi="Arial" w:cs="Arial"/>
          <w:sz w:val="24"/>
          <w:szCs w:val="24"/>
        </w:rPr>
      </w:pPr>
    </w:p>
    <w:p w14:paraId="64415A4E" w14:textId="68048C70" w:rsidR="00203C15" w:rsidRPr="00D176AC" w:rsidRDefault="00E8784A" w:rsidP="00203C15">
      <w:pPr>
        <w:pStyle w:val="ListParagraph"/>
        <w:numPr>
          <w:ilvl w:val="0"/>
          <w:numId w:val="20"/>
        </w:numPr>
        <w:rPr>
          <w:rFonts w:ascii="Arial" w:hAnsi="Arial" w:cs="Arial"/>
          <w:sz w:val="24"/>
          <w:szCs w:val="24"/>
        </w:rPr>
      </w:pPr>
      <w:r w:rsidRPr="00D176AC">
        <w:rPr>
          <w:rFonts w:ascii="Arial" w:hAnsi="Arial" w:cs="Arial"/>
          <w:sz w:val="24"/>
          <w:szCs w:val="24"/>
        </w:rPr>
        <w:t>The first dose ‘rule’ does not include emergency medication such as an adrenaline pen where the risk of not giving it could outweigh any adverse reaction</w:t>
      </w:r>
      <w:r w:rsidR="00493A70" w:rsidRPr="00D176AC">
        <w:rPr>
          <w:rFonts w:ascii="Arial" w:hAnsi="Arial" w:cs="Arial"/>
          <w:sz w:val="24"/>
          <w:szCs w:val="24"/>
        </w:rPr>
        <w:t xml:space="preserve"> (see emergency medication section for more</w:t>
      </w:r>
      <w:r w:rsidR="00A26F82" w:rsidRPr="00D176AC">
        <w:rPr>
          <w:rFonts w:ascii="Arial" w:hAnsi="Arial" w:cs="Arial"/>
          <w:sz w:val="24"/>
          <w:szCs w:val="24"/>
        </w:rPr>
        <w:t xml:space="preserve"> information; starts at point 36</w:t>
      </w:r>
      <w:r w:rsidR="00493A70" w:rsidRPr="00D176AC">
        <w:rPr>
          <w:rFonts w:ascii="Arial" w:hAnsi="Arial" w:cs="Arial"/>
          <w:sz w:val="24"/>
          <w:szCs w:val="24"/>
        </w:rPr>
        <w:t>)</w:t>
      </w:r>
      <w:r w:rsidRPr="00D176AC">
        <w:rPr>
          <w:rFonts w:ascii="Arial" w:hAnsi="Arial" w:cs="Arial"/>
          <w:sz w:val="24"/>
          <w:szCs w:val="24"/>
        </w:rPr>
        <w:t xml:space="preserve">. </w:t>
      </w:r>
    </w:p>
    <w:p w14:paraId="04AC5C75" w14:textId="77777777" w:rsidR="00203C15" w:rsidRPr="00D176AC" w:rsidRDefault="00203C15" w:rsidP="00203C15">
      <w:pPr>
        <w:pStyle w:val="ListParagraph"/>
        <w:rPr>
          <w:rFonts w:ascii="Arial" w:hAnsi="Arial" w:cs="Arial"/>
        </w:rPr>
      </w:pPr>
    </w:p>
    <w:p w14:paraId="14E68DDF" w14:textId="0C7080A3" w:rsidR="00855A9E" w:rsidRPr="00D176AC" w:rsidRDefault="00203C15" w:rsidP="00152C79">
      <w:pPr>
        <w:pStyle w:val="ListParagraph"/>
        <w:numPr>
          <w:ilvl w:val="0"/>
          <w:numId w:val="20"/>
        </w:numPr>
        <w:spacing w:after="0" w:line="240" w:lineRule="auto"/>
        <w:rPr>
          <w:rFonts w:ascii="Arial" w:hAnsi="Arial" w:cs="Arial"/>
          <w:sz w:val="24"/>
          <w:szCs w:val="24"/>
        </w:rPr>
      </w:pPr>
      <w:r w:rsidRPr="00D176AC">
        <w:rPr>
          <w:rFonts w:ascii="Arial" w:hAnsi="Arial" w:cs="Arial"/>
          <w:sz w:val="24"/>
          <w:szCs w:val="24"/>
        </w:rPr>
        <w:t>Where medication</w:t>
      </w:r>
      <w:r w:rsidR="002C4F9F" w:rsidRPr="00D176AC">
        <w:rPr>
          <w:rFonts w:ascii="Arial" w:hAnsi="Arial" w:cs="Arial"/>
          <w:sz w:val="24"/>
          <w:szCs w:val="24"/>
        </w:rPr>
        <w:t xml:space="preserve"> (prescribed and non-prescribed)</w:t>
      </w:r>
      <w:r w:rsidR="002C4F9F" w:rsidRPr="00D176AC">
        <w:rPr>
          <w:rFonts w:ascii="Arial" w:hAnsi="Arial" w:cs="Arial"/>
          <w:b/>
          <w:bCs/>
          <w:sz w:val="24"/>
          <w:szCs w:val="24"/>
        </w:rPr>
        <w:t xml:space="preserve"> </w:t>
      </w:r>
      <w:r w:rsidRPr="00D176AC">
        <w:rPr>
          <w:rFonts w:ascii="Arial" w:hAnsi="Arial" w:cs="Arial"/>
          <w:sz w:val="24"/>
          <w:szCs w:val="24"/>
        </w:rPr>
        <w:t>will need to be administered</w:t>
      </w:r>
      <w:r w:rsidR="002C4F9F" w:rsidRPr="00D176AC">
        <w:rPr>
          <w:rFonts w:ascii="Arial" w:hAnsi="Arial" w:cs="Arial"/>
          <w:sz w:val="24"/>
          <w:szCs w:val="24"/>
        </w:rPr>
        <w:t xml:space="preserve"> </w:t>
      </w:r>
      <w:r w:rsidRPr="00D176AC">
        <w:rPr>
          <w:rFonts w:ascii="Arial" w:hAnsi="Arial" w:cs="Arial"/>
          <w:sz w:val="24"/>
          <w:szCs w:val="24"/>
        </w:rPr>
        <w:t>in the service by staff, medication should be supplied by the parents/carers to the centr</w:t>
      </w:r>
      <w:r w:rsidR="008D4834" w:rsidRPr="00D176AC">
        <w:rPr>
          <w:rFonts w:ascii="Arial" w:hAnsi="Arial" w:cs="Arial"/>
          <w:sz w:val="24"/>
          <w:szCs w:val="24"/>
        </w:rPr>
        <w:t>e in its original purchased/</w:t>
      </w:r>
      <w:r w:rsidRPr="00D176AC">
        <w:rPr>
          <w:rFonts w:ascii="Arial" w:hAnsi="Arial" w:cs="Arial"/>
          <w:sz w:val="24"/>
          <w:szCs w:val="24"/>
        </w:rPr>
        <w:t xml:space="preserve">dispensed packaging, including any patient information leaflet supplied with the medication. The </w:t>
      </w:r>
      <w:r w:rsidR="00152C79" w:rsidRPr="00D176AC">
        <w:rPr>
          <w:rFonts w:ascii="Arial" w:hAnsi="Arial" w:cs="Arial"/>
          <w:sz w:val="24"/>
          <w:szCs w:val="24"/>
        </w:rPr>
        <w:t>parent/carer must then</w:t>
      </w:r>
      <w:r w:rsidR="00A360F1" w:rsidRPr="00D176AC">
        <w:rPr>
          <w:rFonts w:ascii="Arial" w:hAnsi="Arial" w:cs="Arial"/>
          <w:sz w:val="24"/>
          <w:szCs w:val="24"/>
        </w:rPr>
        <w:t xml:space="preserve"> complete and</w:t>
      </w:r>
      <w:r w:rsidRPr="00D176AC">
        <w:rPr>
          <w:rFonts w:ascii="Arial" w:hAnsi="Arial" w:cs="Arial"/>
          <w:sz w:val="24"/>
          <w:szCs w:val="24"/>
        </w:rPr>
        <w:t xml:space="preserve"> </w:t>
      </w:r>
      <w:r w:rsidR="00152C79" w:rsidRPr="00D176AC">
        <w:rPr>
          <w:rFonts w:ascii="Arial" w:hAnsi="Arial" w:cs="Arial"/>
          <w:sz w:val="24"/>
          <w:szCs w:val="24"/>
        </w:rPr>
        <w:t>sign the ‘administration of medication parental consent form</w:t>
      </w:r>
      <w:r w:rsidR="00F82A14" w:rsidRPr="00D176AC">
        <w:rPr>
          <w:rFonts w:ascii="Arial" w:hAnsi="Arial" w:cs="Arial"/>
          <w:sz w:val="24"/>
          <w:szCs w:val="24"/>
        </w:rPr>
        <w:t xml:space="preserve"> giving full consent</w:t>
      </w:r>
      <w:r w:rsidR="00D96798" w:rsidRPr="00D176AC">
        <w:rPr>
          <w:rFonts w:ascii="Arial" w:hAnsi="Arial" w:cs="Arial"/>
          <w:sz w:val="24"/>
          <w:szCs w:val="24"/>
        </w:rPr>
        <w:t xml:space="preserve"> (HCP2)</w:t>
      </w:r>
      <w:r w:rsidR="005B5E34" w:rsidRPr="00D176AC">
        <w:rPr>
          <w:rFonts w:ascii="Arial" w:hAnsi="Arial" w:cs="Arial"/>
          <w:sz w:val="24"/>
          <w:szCs w:val="24"/>
        </w:rPr>
        <w:t>.</w:t>
      </w:r>
      <w:r w:rsidR="00A21DBF" w:rsidRPr="00D176AC">
        <w:rPr>
          <w:rFonts w:ascii="Arial" w:hAnsi="Arial" w:cs="Arial"/>
          <w:sz w:val="24"/>
          <w:szCs w:val="24"/>
        </w:rPr>
        <w:t xml:space="preserve"> </w:t>
      </w:r>
      <w:r w:rsidR="00A360F1" w:rsidRPr="00D176AC">
        <w:rPr>
          <w:rFonts w:ascii="Arial" w:hAnsi="Arial" w:cs="Arial"/>
          <w:sz w:val="24"/>
          <w:szCs w:val="24"/>
        </w:rPr>
        <w:t xml:space="preserve">A new </w:t>
      </w:r>
      <w:r w:rsidR="00152C79" w:rsidRPr="00D176AC">
        <w:rPr>
          <w:rFonts w:ascii="Arial" w:hAnsi="Arial" w:cs="Arial"/>
          <w:sz w:val="24"/>
          <w:szCs w:val="24"/>
        </w:rPr>
        <w:t xml:space="preserve">consent </w:t>
      </w:r>
      <w:r w:rsidR="00A360F1" w:rsidRPr="00D176AC">
        <w:rPr>
          <w:rFonts w:ascii="Arial" w:hAnsi="Arial" w:cs="Arial"/>
          <w:sz w:val="24"/>
          <w:szCs w:val="24"/>
        </w:rPr>
        <w:t>form</w:t>
      </w:r>
      <w:r w:rsidRPr="00D176AC">
        <w:rPr>
          <w:rFonts w:ascii="Arial" w:hAnsi="Arial" w:cs="Arial"/>
          <w:sz w:val="24"/>
          <w:szCs w:val="24"/>
        </w:rPr>
        <w:t xml:space="preserve"> </w:t>
      </w:r>
      <w:r w:rsidR="00152C79" w:rsidRPr="00D176AC">
        <w:rPr>
          <w:rFonts w:ascii="Arial" w:hAnsi="Arial" w:cs="Arial"/>
          <w:sz w:val="24"/>
          <w:szCs w:val="24"/>
        </w:rPr>
        <w:t>should be complete</w:t>
      </w:r>
      <w:r w:rsidR="008D4834" w:rsidRPr="00D176AC">
        <w:rPr>
          <w:rFonts w:ascii="Arial" w:hAnsi="Arial" w:cs="Arial"/>
          <w:sz w:val="24"/>
          <w:szCs w:val="24"/>
        </w:rPr>
        <w:t>d</w:t>
      </w:r>
      <w:r w:rsidR="00F03ADE" w:rsidRPr="00D176AC">
        <w:rPr>
          <w:rFonts w:ascii="Arial" w:hAnsi="Arial" w:cs="Arial"/>
          <w:sz w:val="24"/>
          <w:szCs w:val="24"/>
        </w:rPr>
        <w:t xml:space="preserve"> </w:t>
      </w:r>
      <w:r w:rsidR="00A360F1" w:rsidRPr="00D176AC">
        <w:rPr>
          <w:rFonts w:ascii="Arial" w:hAnsi="Arial" w:cs="Arial"/>
          <w:sz w:val="24"/>
          <w:szCs w:val="24"/>
        </w:rPr>
        <w:t xml:space="preserve">where there is a </w:t>
      </w:r>
      <w:r w:rsidR="00152C79" w:rsidRPr="00D176AC">
        <w:rPr>
          <w:rFonts w:ascii="Arial" w:hAnsi="Arial" w:cs="Arial"/>
          <w:sz w:val="24"/>
          <w:szCs w:val="24"/>
        </w:rPr>
        <w:t xml:space="preserve">significant </w:t>
      </w:r>
      <w:r w:rsidR="00A360F1" w:rsidRPr="00D176AC">
        <w:rPr>
          <w:rFonts w:ascii="Arial" w:hAnsi="Arial" w:cs="Arial"/>
          <w:sz w:val="24"/>
          <w:szCs w:val="24"/>
        </w:rPr>
        <w:t>chan</w:t>
      </w:r>
      <w:r w:rsidR="00152C79" w:rsidRPr="00D176AC">
        <w:rPr>
          <w:rFonts w:ascii="Arial" w:hAnsi="Arial" w:cs="Arial"/>
          <w:sz w:val="24"/>
          <w:szCs w:val="24"/>
        </w:rPr>
        <w:t>ge in circumstances.  Medication f</w:t>
      </w:r>
      <w:r w:rsidR="00EE6AE0" w:rsidRPr="00D176AC">
        <w:rPr>
          <w:rFonts w:ascii="Arial" w:hAnsi="Arial" w:cs="Arial"/>
          <w:sz w:val="24"/>
          <w:szCs w:val="24"/>
        </w:rPr>
        <w:t>orms</w:t>
      </w:r>
      <w:r w:rsidR="00152C79" w:rsidRPr="00D176AC">
        <w:rPr>
          <w:rFonts w:ascii="Arial" w:hAnsi="Arial" w:cs="Arial"/>
          <w:sz w:val="24"/>
          <w:szCs w:val="24"/>
        </w:rPr>
        <w:t xml:space="preserve"> </w:t>
      </w:r>
      <w:r w:rsidR="00EE6AE0" w:rsidRPr="00D176AC">
        <w:rPr>
          <w:rFonts w:ascii="Arial" w:hAnsi="Arial" w:cs="Arial"/>
          <w:sz w:val="24"/>
          <w:szCs w:val="24"/>
        </w:rPr>
        <w:t>should be</w:t>
      </w:r>
      <w:r w:rsidR="00A360F1" w:rsidRPr="00D176AC">
        <w:rPr>
          <w:rFonts w:ascii="Arial" w:hAnsi="Arial" w:cs="Arial"/>
          <w:sz w:val="24"/>
          <w:szCs w:val="24"/>
        </w:rPr>
        <w:t xml:space="preserve"> </w:t>
      </w:r>
      <w:r w:rsidR="00893872" w:rsidRPr="00D176AC">
        <w:rPr>
          <w:rFonts w:ascii="Arial" w:hAnsi="Arial" w:cs="Arial"/>
          <w:sz w:val="24"/>
          <w:szCs w:val="24"/>
        </w:rPr>
        <w:t>audited</w:t>
      </w:r>
      <w:r w:rsidR="00BA4988" w:rsidRPr="00D176AC">
        <w:rPr>
          <w:rFonts w:ascii="Arial" w:hAnsi="Arial" w:cs="Arial"/>
          <w:sz w:val="24"/>
          <w:szCs w:val="24"/>
        </w:rPr>
        <w:t xml:space="preserve"> </w:t>
      </w:r>
      <w:r w:rsidR="008D4834" w:rsidRPr="00D176AC">
        <w:rPr>
          <w:rFonts w:ascii="Arial" w:hAnsi="Arial" w:cs="Arial"/>
          <w:sz w:val="24"/>
          <w:szCs w:val="24"/>
        </w:rPr>
        <w:t>every term</w:t>
      </w:r>
      <w:r w:rsidR="00BA4988" w:rsidRPr="00D176AC">
        <w:rPr>
          <w:rFonts w:ascii="Arial" w:hAnsi="Arial" w:cs="Arial"/>
          <w:sz w:val="24"/>
          <w:szCs w:val="24"/>
        </w:rPr>
        <w:t xml:space="preserve"> </w:t>
      </w:r>
      <w:r w:rsidR="00F03ADE" w:rsidRPr="00D176AC">
        <w:rPr>
          <w:rFonts w:ascii="Arial" w:hAnsi="Arial" w:cs="Arial"/>
          <w:sz w:val="24"/>
          <w:szCs w:val="24"/>
        </w:rPr>
        <w:t xml:space="preserve">(HCP4) </w:t>
      </w:r>
      <w:r w:rsidR="00A360F1" w:rsidRPr="00D176AC">
        <w:rPr>
          <w:rFonts w:ascii="Arial" w:hAnsi="Arial" w:cs="Arial"/>
          <w:sz w:val="24"/>
          <w:szCs w:val="24"/>
        </w:rPr>
        <w:t>to ensure there are no changes</w:t>
      </w:r>
      <w:r w:rsidR="008D4834" w:rsidRPr="00D176AC">
        <w:rPr>
          <w:rFonts w:ascii="Arial" w:hAnsi="Arial" w:cs="Arial"/>
          <w:sz w:val="24"/>
          <w:szCs w:val="24"/>
        </w:rPr>
        <w:t>.</w:t>
      </w:r>
    </w:p>
    <w:p w14:paraId="66303839" w14:textId="1C7060A9" w:rsidR="00CE1ED2" w:rsidRPr="00D176AC" w:rsidRDefault="00CE1ED2" w:rsidP="008D4834">
      <w:pPr>
        <w:autoSpaceDE w:val="0"/>
        <w:autoSpaceDN w:val="0"/>
        <w:adjustRightInd w:val="0"/>
        <w:spacing w:after="0" w:line="240" w:lineRule="auto"/>
        <w:rPr>
          <w:rFonts w:ascii="Arial" w:hAnsi="Arial" w:cs="Arial"/>
          <w:sz w:val="24"/>
          <w:szCs w:val="24"/>
        </w:rPr>
      </w:pPr>
    </w:p>
    <w:p w14:paraId="66B1A616" w14:textId="0F7669A5" w:rsidR="00A360F1" w:rsidRPr="00D176AC" w:rsidRDefault="00CE1ED2" w:rsidP="008D4834">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For minor ailments, </w:t>
      </w:r>
      <w:r w:rsidR="00324864" w:rsidRPr="00D176AC">
        <w:rPr>
          <w:rFonts w:ascii="Arial" w:hAnsi="Arial" w:cs="Arial"/>
          <w:sz w:val="24"/>
          <w:szCs w:val="24"/>
        </w:rPr>
        <w:t>non-prescribed medication may be purchased over the counter at a pharmacy or supermarket by a parent/</w:t>
      </w:r>
      <w:proofErr w:type="gramStart"/>
      <w:r w:rsidR="00324864" w:rsidRPr="00D176AC">
        <w:rPr>
          <w:rFonts w:ascii="Arial" w:hAnsi="Arial" w:cs="Arial"/>
          <w:sz w:val="24"/>
          <w:szCs w:val="24"/>
        </w:rPr>
        <w:t>carer, and</w:t>
      </w:r>
      <w:proofErr w:type="gramEnd"/>
      <w:r w:rsidR="00324864" w:rsidRPr="00D176AC">
        <w:rPr>
          <w:rFonts w:ascii="Arial" w:hAnsi="Arial" w:cs="Arial"/>
          <w:sz w:val="24"/>
          <w:szCs w:val="24"/>
        </w:rPr>
        <w:t xml:space="preserve"> given to the service to administer to the child. Staff must complete the same consent paperwork</w:t>
      </w:r>
      <w:r w:rsidR="008D4834" w:rsidRPr="00D176AC">
        <w:rPr>
          <w:rFonts w:ascii="Arial" w:hAnsi="Arial" w:cs="Arial"/>
          <w:sz w:val="24"/>
          <w:szCs w:val="24"/>
        </w:rPr>
        <w:t xml:space="preserve"> (HCP</w:t>
      </w:r>
      <w:r w:rsidR="00324864" w:rsidRPr="00D176AC">
        <w:rPr>
          <w:rFonts w:ascii="Arial" w:hAnsi="Arial" w:cs="Arial"/>
          <w:sz w:val="24"/>
          <w:szCs w:val="24"/>
        </w:rPr>
        <w:t xml:space="preserve">2) for non-prescribed medication and ensure </w:t>
      </w:r>
      <w:r w:rsidR="00B71825" w:rsidRPr="00D176AC">
        <w:rPr>
          <w:rFonts w:ascii="Arial" w:hAnsi="Arial" w:cs="Arial"/>
          <w:sz w:val="24"/>
          <w:szCs w:val="24"/>
        </w:rPr>
        <w:t>the reason for administration</w:t>
      </w:r>
      <w:r w:rsidRPr="00D176AC">
        <w:rPr>
          <w:rFonts w:ascii="Arial" w:hAnsi="Arial" w:cs="Arial"/>
          <w:sz w:val="24"/>
          <w:szCs w:val="24"/>
        </w:rPr>
        <w:t xml:space="preserve"> </w:t>
      </w:r>
      <w:r w:rsidR="00324864" w:rsidRPr="00D176AC">
        <w:rPr>
          <w:rFonts w:ascii="Arial" w:hAnsi="Arial" w:cs="Arial"/>
          <w:sz w:val="24"/>
          <w:szCs w:val="24"/>
        </w:rPr>
        <w:t xml:space="preserve">is </w:t>
      </w:r>
      <w:r w:rsidRPr="00D176AC">
        <w:rPr>
          <w:rFonts w:ascii="Arial" w:hAnsi="Arial" w:cs="Arial"/>
          <w:sz w:val="24"/>
          <w:szCs w:val="24"/>
        </w:rPr>
        <w:t>clearly recorded</w:t>
      </w:r>
      <w:r w:rsidR="00324864" w:rsidRPr="00D176AC">
        <w:rPr>
          <w:rFonts w:ascii="Arial" w:hAnsi="Arial" w:cs="Arial"/>
          <w:sz w:val="24"/>
          <w:szCs w:val="24"/>
        </w:rPr>
        <w:t xml:space="preserve"> and</w:t>
      </w:r>
      <w:r w:rsidRPr="00D176AC">
        <w:rPr>
          <w:rFonts w:ascii="Arial" w:hAnsi="Arial" w:cs="Arial"/>
          <w:sz w:val="24"/>
          <w:szCs w:val="24"/>
        </w:rPr>
        <w:t xml:space="preserve"> for a </w:t>
      </w:r>
      <w:r w:rsidR="00A91647" w:rsidRPr="00D176AC">
        <w:rPr>
          <w:rFonts w:ascii="Arial" w:hAnsi="Arial" w:cs="Arial"/>
          <w:sz w:val="24"/>
          <w:szCs w:val="24"/>
        </w:rPr>
        <w:t xml:space="preserve">specific illness. </w:t>
      </w:r>
      <w:r w:rsidRPr="00D176AC">
        <w:rPr>
          <w:rFonts w:ascii="Arial" w:hAnsi="Arial" w:cs="Arial"/>
          <w:sz w:val="24"/>
          <w:szCs w:val="24"/>
        </w:rPr>
        <w:t>Staff must obtain time-limited consent for its use, administer the medication as directed and keep appropriate records as they would with any other medicine</w:t>
      </w:r>
      <w:r w:rsidR="002C4F9F" w:rsidRPr="00D176AC">
        <w:rPr>
          <w:rFonts w:ascii="Arial" w:hAnsi="Arial" w:cs="Arial"/>
          <w:sz w:val="24"/>
          <w:szCs w:val="24"/>
        </w:rPr>
        <w:t>.</w:t>
      </w:r>
      <w:r w:rsidR="00A360F1" w:rsidRPr="00D176AC">
        <w:rPr>
          <w:rFonts w:ascii="Arial" w:hAnsi="Arial" w:cs="Arial"/>
          <w:sz w:val="24"/>
          <w:szCs w:val="24"/>
        </w:rPr>
        <w:t xml:space="preserve">  </w:t>
      </w:r>
    </w:p>
    <w:p w14:paraId="68C335B1" w14:textId="77777777" w:rsidR="00B71825" w:rsidRPr="00D176AC" w:rsidRDefault="00B71825" w:rsidP="00B71825">
      <w:pPr>
        <w:pStyle w:val="ListParagraph"/>
        <w:rPr>
          <w:rFonts w:ascii="Arial" w:hAnsi="Arial" w:cs="Arial"/>
          <w:sz w:val="24"/>
          <w:szCs w:val="24"/>
        </w:rPr>
      </w:pPr>
    </w:p>
    <w:p w14:paraId="04BCEBE5" w14:textId="20E6D84F" w:rsidR="00EE6AE0" w:rsidRPr="00D176AC" w:rsidRDefault="00CD0029" w:rsidP="00EE6AE0">
      <w:pPr>
        <w:pStyle w:val="ListParagraph"/>
        <w:numPr>
          <w:ilvl w:val="0"/>
          <w:numId w:val="20"/>
        </w:numPr>
        <w:autoSpaceDE w:val="0"/>
        <w:autoSpaceDN w:val="0"/>
        <w:adjustRightInd w:val="0"/>
        <w:spacing w:after="0" w:line="240" w:lineRule="auto"/>
        <w:rPr>
          <w:rFonts w:ascii="Arial" w:hAnsi="Arial" w:cs="Arial"/>
          <w:color w:val="FF0000"/>
          <w:sz w:val="24"/>
          <w:szCs w:val="24"/>
        </w:rPr>
      </w:pPr>
      <w:r w:rsidRPr="00D176AC">
        <w:rPr>
          <w:rFonts w:ascii="Arial" w:hAnsi="Arial" w:cs="Arial"/>
          <w:sz w:val="24"/>
          <w:szCs w:val="24"/>
        </w:rPr>
        <w:t xml:space="preserve">For minor injuries, </w:t>
      </w:r>
      <w:r w:rsidR="004B7443" w:rsidRPr="00D176AC">
        <w:rPr>
          <w:rFonts w:ascii="Arial" w:hAnsi="Arial" w:cs="Arial"/>
          <w:sz w:val="24"/>
          <w:szCs w:val="24"/>
        </w:rPr>
        <w:t xml:space="preserve">such </w:t>
      </w:r>
      <w:r w:rsidR="00A079F5" w:rsidRPr="00D176AC">
        <w:rPr>
          <w:rFonts w:ascii="Arial" w:hAnsi="Arial" w:cs="Arial"/>
          <w:sz w:val="24"/>
          <w:szCs w:val="24"/>
        </w:rPr>
        <w:t xml:space="preserve">as </w:t>
      </w:r>
      <w:r w:rsidR="00A91647" w:rsidRPr="00D176AC">
        <w:rPr>
          <w:rFonts w:ascii="Arial" w:hAnsi="Arial" w:cs="Arial"/>
          <w:sz w:val="24"/>
          <w:szCs w:val="24"/>
        </w:rPr>
        <w:t>cuts, bruises or stings</w:t>
      </w:r>
      <w:r w:rsidR="004B7443" w:rsidRPr="00D176AC">
        <w:rPr>
          <w:rFonts w:ascii="Arial" w:hAnsi="Arial" w:cs="Arial"/>
          <w:sz w:val="24"/>
          <w:szCs w:val="24"/>
        </w:rPr>
        <w:t xml:space="preserve">, </w:t>
      </w:r>
      <w:r w:rsidRPr="00D176AC">
        <w:rPr>
          <w:rFonts w:ascii="Arial" w:hAnsi="Arial" w:cs="Arial"/>
          <w:sz w:val="24"/>
          <w:szCs w:val="24"/>
        </w:rPr>
        <w:t xml:space="preserve">appropriate first aid </w:t>
      </w:r>
      <w:r w:rsidR="00A91647" w:rsidRPr="00D176AC">
        <w:rPr>
          <w:rFonts w:ascii="Arial" w:hAnsi="Arial" w:cs="Arial"/>
          <w:sz w:val="24"/>
          <w:szCs w:val="24"/>
        </w:rPr>
        <w:t xml:space="preserve">treatment should </w:t>
      </w:r>
      <w:r w:rsidR="004B7443" w:rsidRPr="00D176AC">
        <w:rPr>
          <w:rFonts w:ascii="Arial" w:hAnsi="Arial" w:cs="Arial"/>
          <w:sz w:val="24"/>
          <w:szCs w:val="24"/>
        </w:rPr>
        <w:t>be given and recorded</w:t>
      </w:r>
      <w:r w:rsidR="00A40672" w:rsidRPr="00D176AC">
        <w:rPr>
          <w:rFonts w:ascii="Arial" w:hAnsi="Arial" w:cs="Arial"/>
          <w:sz w:val="24"/>
          <w:szCs w:val="24"/>
        </w:rPr>
        <w:t xml:space="preserve"> on the First Aid Treatment Log Sheet</w:t>
      </w:r>
      <w:r w:rsidR="00EE6AE0" w:rsidRPr="00D176AC">
        <w:rPr>
          <w:rFonts w:ascii="Arial" w:hAnsi="Arial" w:cs="Arial"/>
          <w:sz w:val="24"/>
          <w:szCs w:val="24"/>
        </w:rPr>
        <w:t>. This can be found on Glow within the Health and Safety tile</w:t>
      </w:r>
      <w:r w:rsidR="00493A70" w:rsidRPr="00D176AC">
        <w:rPr>
          <w:rFonts w:ascii="Arial" w:hAnsi="Arial" w:cs="Arial"/>
          <w:sz w:val="24"/>
          <w:szCs w:val="24"/>
        </w:rPr>
        <w:t>.</w:t>
      </w:r>
    </w:p>
    <w:p w14:paraId="13EC4480" w14:textId="2CA79B1B" w:rsidR="00B71825" w:rsidRPr="00D176AC" w:rsidRDefault="00F03ADE" w:rsidP="00493A70">
      <w:pPr>
        <w:pStyle w:val="ListParagraph"/>
        <w:autoSpaceDE w:val="0"/>
        <w:autoSpaceDN w:val="0"/>
        <w:adjustRightInd w:val="0"/>
        <w:spacing w:after="0" w:line="240" w:lineRule="auto"/>
        <w:ind w:left="360"/>
        <w:rPr>
          <w:rFonts w:ascii="Arial" w:hAnsi="Arial" w:cs="Arial"/>
          <w:color w:val="FF0000"/>
          <w:sz w:val="24"/>
          <w:szCs w:val="24"/>
        </w:rPr>
      </w:pPr>
      <w:r w:rsidRPr="00D176AC">
        <w:rPr>
          <w:rFonts w:ascii="Arial" w:hAnsi="Arial" w:cs="Arial"/>
          <w:sz w:val="24"/>
          <w:szCs w:val="24"/>
        </w:rPr>
        <w:lastRenderedPageBreak/>
        <w:t xml:space="preserve">  </w:t>
      </w:r>
    </w:p>
    <w:p w14:paraId="483D825E" w14:textId="5F2D87BB" w:rsidR="00A360F1" w:rsidRPr="00D176AC" w:rsidRDefault="00A360F1"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Staff can only administer medication for the length of time stated on the </w:t>
      </w:r>
      <w:r w:rsidR="00493A70" w:rsidRPr="00D176AC">
        <w:rPr>
          <w:rFonts w:ascii="Arial" w:hAnsi="Arial" w:cs="Arial"/>
          <w:sz w:val="24"/>
          <w:szCs w:val="24"/>
        </w:rPr>
        <w:t xml:space="preserve">prescription label/bottle or </w:t>
      </w:r>
      <w:proofErr w:type="gramStart"/>
      <w:r w:rsidR="00493A70" w:rsidRPr="00D176AC">
        <w:rPr>
          <w:rFonts w:ascii="Arial" w:hAnsi="Arial" w:cs="Arial"/>
          <w:sz w:val="24"/>
          <w:szCs w:val="24"/>
        </w:rPr>
        <w:t>container,</w:t>
      </w:r>
      <w:proofErr w:type="gramEnd"/>
      <w:r w:rsidR="00493A70" w:rsidRPr="00D176AC">
        <w:rPr>
          <w:rFonts w:ascii="Arial" w:hAnsi="Arial" w:cs="Arial"/>
          <w:sz w:val="24"/>
          <w:szCs w:val="24"/>
        </w:rPr>
        <w:t xml:space="preserve"> staff must</w:t>
      </w:r>
      <w:r w:rsidRPr="00D176AC">
        <w:rPr>
          <w:rFonts w:ascii="Arial" w:hAnsi="Arial" w:cs="Arial"/>
          <w:sz w:val="24"/>
          <w:szCs w:val="24"/>
        </w:rPr>
        <w:t xml:space="preserve"> not administer medication beyond this </w:t>
      </w:r>
      <w:proofErr w:type="gramStart"/>
      <w:r w:rsidRPr="00D176AC">
        <w:rPr>
          <w:rFonts w:ascii="Arial" w:hAnsi="Arial" w:cs="Arial"/>
          <w:sz w:val="24"/>
          <w:szCs w:val="24"/>
        </w:rPr>
        <w:t>time-scale</w:t>
      </w:r>
      <w:proofErr w:type="gramEnd"/>
      <w:r w:rsidRPr="00D176AC">
        <w:rPr>
          <w:rFonts w:ascii="Arial" w:hAnsi="Arial" w:cs="Arial"/>
          <w:sz w:val="24"/>
          <w:szCs w:val="24"/>
        </w:rPr>
        <w:t>.</w:t>
      </w:r>
      <w:r w:rsidR="00D15978" w:rsidRPr="00D176AC">
        <w:rPr>
          <w:rFonts w:ascii="Arial" w:hAnsi="Arial" w:cs="Arial"/>
          <w:sz w:val="24"/>
          <w:szCs w:val="24"/>
        </w:rPr>
        <w:t xml:space="preserve"> Some medicine expiry dates are shortened when the product has been opened and is in use, for example, eye drops. When applicable, this is stated in the product information leaflet.</w:t>
      </w:r>
    </w:p>
    <w:p w14:paraId="7CC79247" w14:textId="77777777" w:rsidR="00F03ADE" w:rsidRPr="00D176AC" w:rsidRDefault="00F03ADE" w:rsidP="00F03ADE">
      <w:pPr>
        <w:pStyle w:val="ListParagraph"/>
        <w:autoSpaceDE w:val="0"/>
        <w:autoSpaceDN w:val="0"/>
        <w:adjustRightInd w:val="0"/>
        <w:spacing w:after="0" w:line="240" w:lineRule="auto"/>
        <w:ind w:left="502"/>
        <w:rPr>
          <w:rFonts w:ascii="Arial" w:hAnsi="Arial" w:cs="Arial"/>
          <w:sz w:val="24"/>
          <w:szCs w:val="24"/>
        </w:rPr>
      </w:pPr>
    </w:p>
    <w:p w14:paraId="7ABF2AF5" w14:textId="509F05EF" w:rsidR="00A360F1" w:rsidRPr="00D176AC" w:rsidRDefault="00CD0029"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All em</w:t>
      </w:r>
      <w:r w:rsidR="00A360F1" w:rsidRPr="00D176AC">
        <w:rPr>
          <w:rFonts w:ascii="Arial" w:hAnsi="Arial" w:cs="Arial"/>
          <w:sz w:val="24"/>
          <w:szCs w:val="24"/>
        </w:rPr>
        <w:t xml:space="preserve">ergency medications accepted must have a minimum of a </w:t>
      </w:r>
      <w:r w:rsidR="005B5E34" w:rsidRPr="00D176AC">
        <w:rPr>
          <w:rFonts w:ascii="Arial" w:hAnsi="Arial" w:cs="Arial"/>
          <w:sz w:val="24"/>
          <w:szCs w:val="24"/>
        </w:rPr>
        <w:t>three-month</w:t>
      </w:r>
      <w:r w:rsidR="00A360F1" w:rsidRPr="00D176AC">
        <w:rPr>
          <w:rFonts w:ascii="Arial" w:hAnsi="Arial" w:cs="Arial"/>
          <w:sz w:val="24"/>
          <w:szCs w:val="24"/>
        </w:rPr>
        <w:t xml:space="preserve"> span before expiry. </w:t>
      </w:r>
    </w:p>
    <w:p w14:paraId="3188E8EC" w14:textId="77777777" w:rsidR="00F03ADE" w:rsidRPr="00D176AC" w:rsidRDefault="00F03ADE" w:rsidP="00F03ADE">
      <w:pPr>
        <w:pStyle w:val="ListParagraph"/>
        <w:rPr>
          <w:rFonts w:ascii="Arial" w:hAnsi="Arial" w:cs="Arial"/>
          <w:sz w:val="24"/>
          <w:szCs w:val="24"/>
        </w:rPr>
      </w:pPr>
    </w:p>
    <w:p w14:paraId="12DFFEE7" w14:textId="6DC45861" w:rsidR="00A360F1" w:rsidRPr="00D176AC" w:rsidRDefault="00484735"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The medicine administration record</w:t>
      </w:r>
      <w:r w:rsidR="00A360F1" w:rsidRPr="00D176AC">
        <w:rPr>
          <w:rFonts w:ascii="Arial" w:hAnsi="Arial" w:cs="Arial"/>
          <w:sz w:val="24"/>
          <w:szCs w:val="24"/>
        </w:rPr>
        <w:t xml:space="preserve"> </w:t>
      </w:r>
      <w:r w:rsidRPr="00D176AC">
        <w:rPr>
          <w:rFonts w:ascii="Arial" w:hAnsi="Arial" w:cs="Arial"/>
          <w:sz w:val="24"/>
          <w:szCs w:val="24"/>
        </w:rPr>
        <w:t xml:space="preserve">(HCP3) </w:t>
      </w:r>
      <w:r w:rsidR="00A360F1" w:rsidRPr="00D176AC">
        <w:rPr>
          <w:rFonts w:ascii="Arial" w:hAnsi="Arial" w:cs="Arial"/>
          <w:sz w:val="24"/>
          <w:szCs w:val="24"/>
        </w:rPr>
        <w:t xml:space="preserve">will detail the name of the member of staff who </w:t>
      </w:r>
      <w:r w:rsidR="000B0C7A" w:rsidRPr="00D176AC">
        <w:rPr>
          <w:rFonts w:ascii="Arial" w:hAnsi="Arial" w:cs="Arial"/>
          <w:sz w:val="24"/>
          <w:szCs w:val="24"/>
        </w:rPr>
        <w:t>has administered</w:t>
      </w:r>
      <w:r w:rsidR="00A360F1" w:rsidRPr="00D176AC">
        <w:rPr>
          <w:rFonts w:ascii="Arial" w:hAnsi="Arial" w:cs="Arial"/>
          <w:sz w:val="24"/>
          <w:szCs w:val="24"/>
        </w:rPr>
        <w:t xml:space="preserve"> the medication.</w:t>
      </w:r>
    </w:p>
    <w:p w14:paraId="207F7D19" w14:textId="7E99C76A" w:rsidR="00F03ADE" w:rsidRPr="00D176AC" w:rsidRDefault="00F03ADE" w:rsidP="00F03ADE">
      <w:pPr>
        <w:autoSpaceDE w:val="0"/>
        <w:autoSpaceDN w:val="0"/>
        <w:adjustRightInd w:val="0"/>
        <w:spacing w:after="0" w:line="240" w:lineRule="auto"/>
        <w:rPr>
          <w:rFonts w:ascii="Arial" w:hAnsi="Arial" w:cs="Arial"/>
          <w:sz w:val="24"/>
          <w:szCs w:val="24"/>
        </w:rPr>
      </w:pPr>
    </w:p>
    <w:p w14:paraId="3720A80D" w14:textId="1D40AECF" w:rsidR="00A360F1" w:rsidRPr="00D176AC" w:rsidRDefault="00A360F1"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Before medicine is administered, the designated member of staff should </w:t>
      </w:r>
      <w:r w:rsidR="003C524B" w:rsidRPr="00D176AC">
        <w:rPr>
          <w:rFonts w:ascii="Arial" w:hAnsi="Arial" w:cs="Arial"/>
          <w:sz w:val="24"/>
          <w:szCs w:val="24"/>
        </w:rPr>
        <w:t xml:space="preserve">fully </w:t>
      </w:r>
      <w:r w:rsidRPr="00D176AC">
        <w:rPr>
          <w:rFonts w:ascii="Arial" w:hAnsi="Arial" w:cs="Arial"/>
          <w:sz w:val="24"/>
          <w:szCs w:val="24"/>
        </w:rPr>
        <w:t>check the</w:t>
      </w:r>
      <w:r w:rsidR="000B0C7A" w:rsidRPr="00D176AC">
        <w:rPr>
          <w:rFonts w:ascii="Arial" w:hAnsi="Arial" w:cs="Arial"/>
          <w:sz w:val="24"/>
          <w:szCs w:val="24"/>
        </w:rPr>
        <w:t xml:space="preserve"> </w:t>
      </w:r>
      <w:r w:rsidR="00893872" w:rsidRPr="00D176AC">
        <w:rPr>
          <w:rFonts w:ascii="Arial" w:hAnsi="Arial" w:cs="Arial"/>
          <w:sz w:val="24"/>
          <w:szCs w:val="24"/>
        </w:rPr>
        <w:t>medication permission form</w:t>
      </w:r>
      <w:r w:rsidRPr="00D176AC">
        <w:rPr>
          <w:rFonts w:ascii="Arial" w:hAnsi="Arial" w:cs="Arial"/>
          <w:sz w:val="24"/>
          <w:szCs w:val="24"/>
        </w:rPr>
        <w:t xml:space="preserve"> for any changes.</w:t>
      </w:r>
    </w:p>
    <w:p w14:paraId="25E3108E" w14:textId="310D97F6" w:rsidR="00F03ADE" w:rsidRPr="00D176AC" w:rsidRDefault="00F03ADE" w:rsidP="00F03ADE">
      <w:pPr>
        <w:autoSpaceDE w:val="0"/>
        <w:autoSpaceDN w:val="0"/>
        <w:adjustRightInd w:val="0"/>
        <w:spacing w:after="0" w:line="240" w:lineRule="auto"/>
        <w:rPr>
          <w:rFonts w:ascii="Arial" w:hAnsi="Arial" w:cs="Arial"/>
          <w:sz w:val="24"/>
          <w:szCs w:val="24"/>
        </w:rPr>
      </w:pPr>
    </w:p>
    <w:p w14:paraId="7ADBBAEF" w14:textId="16A8C4C5" w:rsidR="00A360F1" w:rsidRPr="00D176AC" w:rsidRDefault="003C524B"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The medication</w:t>
      </w:r>
      <w:r w:rsidR="00A360F1" w:rsidRPr="00D176AC">
        <w:rPr>
          <w:rFonts w:ascii="Arial" w:hAnsi="Arial" w:cs="Arial"/>
          <w:sz w:val="24"/>
          <w:szCs w:val="24"/>
        </w:rPr>
        <w:t xml:space="preserve"> </w:t>
      </w:r>
      <w:r w:rsidR="00893872" w:rsidRPr="00D176AC">
        <w:rPr>
          <w:rFonts w:ascii="Arial" w:hAnsi="Arial" w:cs="Arial"/>
          <w:sz w:val="24"/>
          <w:szCs w:val="24"/>
        </w:rPr>
        <w:t xml:space="preserve">administration </w:t>
      </w:r>
      <w:r w:rsidR="00A360F1" w:rsidRPr="00D176AC">
        <w:rPr>
          <w:rFonts w:ascii="Arial" w:hAnsi="Arial" w:cs="Arial"/>
          <w:sz w:val="24"/>
          <w:szCs w:val="24"/>
        </w:rPr>
        <w:t xml:space="preserve">record should be completed each time the child receives their medication, this form must be completed </w:t>
      </w:r>
      <w:r w:rsidR="00893872" w:rsidRPr="00D176AC">
        <w:rPr>
          <w:rFonts w:ascii="Arial" w:hAnsi="Arial" w:cs="Arial"/>
          <w:sz w:val="24"/>
          <w:szCs w:val="24"/>
        </w:rPr>
        <w:t xml:space="preserve">and signed by the staff </w:t>
      </w:r>
      <w:r w:rsidR="00A360F1" w:rsidRPr="00D176AC">
        <w:rPr>
          <w:rFonts w:ascii="Arial" w:hAnsi="Arial" w:cs="Arial"/>
          <w:sz w:val="24"/>
          <w:szCs w:val="24"/>
        </w:rPr>
        <w:t>administering the medication</w:t>
      </w:r>
      <w:r w:rsidR="00855A9E" w:rsidRPr="00D176AC">
        <w:rPr>
          <w:rFonts w:ascii="Arial" w:hAnsi="Arial" w:cs="Arial"/>
          <w:sz w:val="24"/>
          <w:szCs w:val="24"/>
        </w:rPr>
        <w:t xml:space="preserve"> </w:t>
      </w:r>
      <w:r w:rsidR="00A360F1" w:rsidRPr="00D176AC">
        <w:rPr>
          <w:rFonts w:ascii="Arial" w:hAnsi="Arial" w:cs="Arial"/>
          <w:sz w:val="24"/>
          <w:szCs w:val="24"/>
        </w:rPr>
        <w:t xml:space="preserve">and countersigned by </w:t>
      </w:r>
      <w:r w:rsidR="00A21DBF" w:rsidRPr="00D176AC">
        <w:rPr>
          <w:rFonts w:ascii="Arial" w:hAnsi="Arial" w:cs="Arial"/>
          <w:sz w:val="24"/>
          <w:szCs w:val="24"/>
        </w:rPr>
        <w:t xml:space="preserve">a witness, then </w:t>
      </w:r>
      <w:r w:rsidRPr="00D176AC">
        <w:rPr>
          <w:rFonts w:ascii="Arial" w:hAnsi="Arial" w:cs="Arial"/>
          <w:sz w:val="24"/>
          <w:szCs w:val="24"/>
        </w:rPr>
        <w:t>signed by the person collecting the child (s</w:t>
      </w:r>
      <w:r w:rsidR="00F03ADE" w:rsidRPr="00D176AC">
        <w:rPr>
          <w:rFonts w:ascii="Arial" w:hAnsi="Arial" w:cs="Arial"/>
          <w:sz w:val="24"/>
          <w:szCs w:val="24"/>
        </w:rPr>
        <w:t>ee point 4</w:t>
      </w:r>
      <w:r w:rsidR="00A40672" w:rsidRPr="00D176AC">
        <w:rPr>
          <w:rFonts w:ascii="Arial" w:hAnsi="Arial" w:cs="Arial"/>
          <w:sz w:val="24"/>
          <w:szCs w:val="24"/>
        </w:rPr>
        <w:t xml:space="preserve"> </w:t>
      </w:r>
      <w:r w:rsidR="00484735" w:rsidRPr="00D176AC">
        <w:rPr>
          <w:rFonts w:ascii="Arial" w:hAnsi="Arial" w:cs="Arial"/>
          <w:sz w:val="24"/>
          <w:szCs w:val="24"/>
        </w:rPr>
        <w:t xml:space="preserve">if someone other than parent/carer will be collecting the </w:t>
      </w:r>
      <w:r w:rsidRPr="00D176AC">
        <w:rPr>
          <w:rFonts w:ascii="Arial" w:hAnsi="Arial" w:cs="Arial"/>
          <w:sz w:val="24"/>
          <w:szCs w:val="24"/>
        </w:rPr>
        <w:t>child).</w:t>
      </w:r>
    </w:p>
    <w:p w14:paraId="3B7DC18F" w14:textId="58B9D3B7" w:rsidR="00B170C9" w:rsidRPr="00D176AC" w:rsidRDefault="00B170C9" w:rsidP="00B170C9">
      <w:pPr>
        <w:autoSpaceDE w:val="0"/>
        <w:autoSpaceDN w:val="0"/>
        <w:adjustRightInd w:val="0"/>
        <w:spacing w:after="0" w:line="240" w:lineRule="auto"/>
        <w:rPr>
          <w:rFonts w:ascii="Arial" w:hAnsi="Arial" w:cs="Arial"/>
          <w:sz w:val="24"/>
          <w:szCs w:val="24"/>
        </w:rPr>
      </w:pPr>
    </w:p>
    <w:p w14:paraId="2DBB4B55" w14:textId="020A74FC" w:rsidR="00A360F1" w:rsidRPr="00D176AC" w:rsidRDefault="00A360F1" w:rsidP="00823AD0">
      <w:pPr>
        <w:autoSpaceDE w:val="0"/>
        <w:autoSpaceDN w:val="0"/>
        <w:adjustRightInd w:val="0"/>
        <w:spacing w:after="0" w:line="240" w:lineRule="auto"/>
        <w:rPr>
          <w:rFonts w:ascii="Arial" w:hAnsi="Arial" w:cs="Arial"/>
          <w:sz w:val="24"/>
          <w:szCs w:val="24"/>
        </w:rPr>
      </w:pPr>
    </w:p>
    <w:p w14:paraId="66368B96" w14:textId="5595E17E" w:rsidR="00A91647" w:rsidRPr="00D176AC" w:rsidRDefault="00A91647" w:rsidP="00823AD0">
      <w:pPr>
        <w:autoSpaceDE w:val="0"/>
        <w:autoSpaceDN w:val="0"/>
        <w:adjustRightInd w:val="0"/>
        <w:spacing w:after="0" w:line="240" w:lineRule="auto"/>
        <w:rPr>
          <w:rFonts w:ascii="Arial" w:hAnsi="Arial" w:cs="Arial"/>
          <w:sz w:val="24"/>
          <w:szCs w:val="24"/>
        </w:rPr>
      </w:pPr>
    </w:p>
    <w:p w14:paraId="0545BD12" w14:textId="7AD0DE35" w:rsidR="00A360F1" w:rsidRPr="00D176AC" w:rsidRDefault="00A360F1" w:rsidP="00823AD0">
      <w:pPr>
        <w:autoSpaceDE w:val="0"/>
        <w:autoSpaceDN w:val="0"/>
        <w:adjustRightInd w:val="0"/>
        <w:spacing w:after="0" w:line="240" w:lineRule="auto"/>
        <w:rPr>
          <w:rFonts w:ascii="Arial" w:hAnsi="Arial" w:cs="Arial"/>
          <w:b/>
          <w:bCs/>
          <w:sz w:val="24"/>
          <w:szCs w:val="24"/>
          <w:u w:val="single"/>
        </w:rPr>
      </w:pPr>
      <w:r w:rsidRPr="00D176AC">
        <w:rPr>
          <w:rFonts w:ascii="Arial" w:hAnsi="Arial" w:cs="Arial"/>
          <w:b/>
          <w:bCs/>
          <w:sz w:val="24"/>
          <w:szCs w:val="24"/>
          <w:u w:val="single"/>
        </w:rPr>
        <w:t>Administering Medication</w:t>
      </w:r>
    </w:p>
    <w:p w14:paraId="5F731010" w14:textId="42D25EA2" w:rsidR="00A360F1" w:rsidRPr="00D176AC" w:rsidRDefault="00A360F1" w:rsidP="003C524B">
      <w:pPr>
        <w:pStyle w:val="ListParagraph"/>
        <w:numPr>
          <w:ilvl w:val="0"/>
          <w:numId w:val="20"/>
        </w:numPr>
      </w:pPr>
      <w:r w:rsidRPr="00D176AC">
        <w:rPr>
          <w:rFonts w:ascii="Arial" w:hAnsi="Arial" w:cs="Arial"/>
          <w:sz w:val="24"/>
          <w:szCs w:val="24"/>
        </w:rPr>
        <w:t xml:space="preserve">Medication must not be administered by staff unless there is clear, explicit written consent given by parents/carers. </w:t>
      </w:r>
      <w:r w:rsidR="00765822" w:rsidRPr="00D176AC">
        <w:rPr>
          <w:rFonts w:ascii="Arial" w:hAnsi="Arial" w:cs="Arial"/>
          <w:sz w:val="24"/>
          <w:szCs w:val="24"/>
        </w:rPr>
        <w:t>Consent to administer each medication should be obtained in writing on receipt of the medicine. It should be for a mutually agreed time limit, the length of which may be dependent on the condition each medicat</w:t>
      </w:r>
      <w:r w:rsidR="003C524B" w:rsidRPr="00D176AC">
        <w:rPr>
          <w:rFonts w:ascii="Arial" w:hAnsi="Arial" w:cs="Arial"/>
          <w:sz w:val="24"/>
          <w:szCs w:val="24"/>
        </w:rPr>
        <w:t xml:space="preserve">ion is to treat. </w:t>
      </w:r>
      <w:r w:rsidR="00AA26D3" w:rsidRPr="00D176AC">
        <w:rPr>
          <w:rFonts w:ascii="Arial" w:hAnsi="Arial" w:cs="Arial"/>
          <w:sz w:val="24"/>
          <w:szCs w:val="24"/>
        </w:rPr>
        <w:t xml:space="preserve">If medication </w:t>
      </w:r>
      <w:proofErr w:type="gramStart"/>
      <w:r w:rsidR="00AA26D3" w:rsidRPr="00D176AC">
        <w:rPr>
          <w:rFonts w:ascii="Arial" w:hAnsi="Arial" w:cs="Arial"/>
          <w:sz w:val="24"/>
          <w:szCs w:val="24"/>
        </w:rPr>
        <w:t>has to</w:t>
      </w:r>
      <w:proofErr w:type="gramEnd"/>
      <w:r w:rsidR="00AA26D3" w:rsidRPr="00D176AC">
        <w:rPr>
          <w:rFonts w:ascii="Arial" w:hAnsi="Arial" w:cs="Arial"/>
          <w:sz w:val="24"/>
          <w:szCs w:val="24"/>
        </w:rPr>
        <w:t xml:space="preserve"> be given on a ‘when required’ basis, staff must know the symptoms it has been prescribed for</w:t>
      </w:r>
      <w:r w:rsidR="00134980" w:rsidRPr="00D176AC">
        <w:rPr>
          <w:rFonts w:ascii="Arial" w:hAnsi="Arial" w:cs="Arial"/>
          <w:sz w:val="24"/>
          <w:szCs w:val="24"/>
        </w:rPr>
        <w:t>,</w:t>
      </w:r>
      <w:r w:rsidR="00AA26D3" w:rsidRPr="00D176AC">
        <w:rPr>
          <w:rFonts w:ascii="Arial" w:hAnsi="Arial" w:cs="Arial"/>
          <w:sz w:val="24"/>
          <w:szCs w:val="24"/>
        </w:rPr>
        <w:t xml:space="preserve"> these should be recorded</w:t>
      </w:r>
      <w:r w:rsidR="003C524B" w:rsidRPr="00D176AC">
        <w:rPr>
          <w:rFonts w:ascii="Arial" w:hAnsi="Arial" w:cs="Arial"/>
          <w:sz w:val="24"/>
          <w:szCs w:val="24"/>
        </w:rPr>
        <w:t xml:space="preserve"> clearly</w:t>
      </w:r>
      <w:r w:rsidR="00AA26D3" w:rsidRPr="00D176AC">
        <w:rPr>
          <w:rFonts w:ascii="Arial" w:hAnsi="Arial" w:cs="Arial"/>
          <w:sz w:val="24"/>
          <w:szCs w:val="24"/>
        </w:rPr>
        <w:t xml:space="preserve"> in the child’s records. Any additional care required after the administration of medication should </w:t>
      </w:r>
      <w:r w:rsidR="003C524B" w:rsidRPr="00D176AC">
        <w:rPr>
          <w:rFonts w:ascii="Arial" w:hAnsi="Arial" w:cs="Arial"/>
          <w:sz w:val="24"/>
          <w:szCs w:val="24"/>
        </w:rPr>
        <w:t>also be detailed in the child’s records/</w:t>
      </w:r>
      <w:r w:rsidR="00AA26D3" w:rsidRPr="00D176AC">
        <w:rPr>
          <w:rFonts w:ascii="Arial" w:hAnsi="Arial" w:cs="Arial"/>
          <w:sz w:val="24"/>
          <w:szCs w:val="24"/>
        </w:rPr>
        <w:t>plan.</w:t>
      </w:r>
    </w:p>
    <w:p w14:paraId="47FAB5A4" w14:textId="77777777" w:rsidR="00F03ADE" w:rsidRPr="00D176AC" w:rsidRDefault="00F03ADE" w:rsidP="00F03ADE">
      <w:pPr>
        <w:pStyle w:val="ListParagraph"/>
        <w:ind w:left="502"/>
        <w:rPr>
          <w:rFonts w:ascii="Arial" w:hAnsi="Arial" w:cs="Arial"/>
          <w:sz w:val="24"/>
          <w:szCs w:val="24"/>
        </w:rPr>
      </w:pPr>
    </w:p>
    <w:p w14:paraId="0965EF69" w14:textId="09C71A4F" w:rsidR="003C524B" w:rsidRPr="00D176AC" w:rsidRDefault="00A360F1" w:rsidP="003C524B">
      <w:pPr>
        <w:pStyle w:val="ListParagraph"/>
        <w:numPr>
          <w:ilvl w:val="0"/>
          <w:numId w:val="20"/>
        </w:numPr>
        <w:rPr>
          <w:rFonts w:ascii="Arial" w:hAnsi="Arial" w:cs="Arial"/>
          <w:sz w:val="24"/>
          <w:szCs w:val="24"/>
        </w:rPr>
      </w:pPr>
      <w:r w:rsidRPr="00D176AC">
        <w:rPr>
          <w:rFonts w:ascii="Arial" w:hAnsi="Arial" w:cs="Arial"/>
          <w:sz w:val="24"/>
          <w:szCs w:val="24"/>
        </w:rPr>
        <w:t xml:space="preserve">Only medication provided in the original container will be administered.  </w:t>
      </w:r>
      <w:r w:rsidR="00765822" w:rsidRPr="00D176AC">
        <w:rPr>
          <w:rFonts w:ascii="Arial" w:hAnsi="Arial" w:cs="Arial"/>
          <w:sz w:val="24"/>
          <w:szCs w:val="24"/>
        </w:rPr>
        <w:t>Authorisation will cover the</w:t>
      </w:r>
      <w:r w:rsidRPr="00D176AC">
        <w:rPr>
          <w:rFonts w:ascii="Arial" w:hAnsi="Arial" w:cs="Arial"/>
          <w:sz w:val="24"/>
          <w:szCs w:val="24"/>
        </w:rPr>
        <w:t xml:space="preserve"> </w:t>
      </w:r>
      <w:r w:rsidR="00B01228" w:rsidRPr="00D176AC">
        <w:rPr>
          <w:rFonts w:ascii="Arial" w:hAnsi="Arial" w:cs="Arial"/>
          <w:sz w:val="24"/>
          <w:szCs w:val="24"/>
        </w:rPr>
        <w:t>reason for giving the medication</w:t>
      </w:r>
      <w:r w:rsidR="00765822" w:rsidRPr="00D176AC">
        <w:rPr>
          <w:rFonts w:ascii="Arial" w:hAnsi="Arial" w:cs="Arial"/>
          <w:sz w:val="24"/>
          <w:szCs w:val="24"/>
        </w:rPr>
        <w:t xml:space="preserve">, how much is to be given, when and under what conditions. </w:t>
      </w:r>
      <w:r w:rsidR="003C524B" w:rsidRPr="00D176AC">
        <w:rPr>
          <w:rFonts w:ascii="Arial" w:hAnsi="Arial" w:cs="Arial"/>
          <w:sz w:val="24"/>
          <w:szCs w:val="24"/>
        </w:rPr>
        <w:t>ECCs</w:t>
      </w:r>
      <w:r w:rsidR="00765822" w:rsidRPr="00D176AC">
        <w:rPr>
          <w:rFonts w:ascii="Arial" w:hAnsi="Arial" w:cs="Arial"/>
          <w:sz w:val="24"/>
          <w:szCs w:val="24"/>
        </w:rPr>
        <w:t xml:space="preserve"> </w:t>
      </w:r>
      <w:r w:rsidR="00B01228" w:rsidRPr="00D176AC">
        <w:rPr>
          <w:rFonts w:ascii="Arial" w:hAnsi="Arial" w:cs="Arial"/>
          <w:sz w:val="24"/>
          <w:szCs w:val="24"/>
        </w:rPr>
        <w:t xml:space="preserve">must never </w:t>
      </w:r>
      <w:r w:rsidR="00765822" w:rsidRPr="00D176AC">
        <w:rPr>
          <w:rFonts w:ascii="Arial" w:hAnsi="Arial" w:cs="Arial"/>
          <w:sz w:val="24"/>
          <w:szCs w:val="24"/>
        </w:rPr>
        <w:t xml:space="preserve">request blanket permission to administer </w:t>
      </w:r>
      <w:r w:rsidR="00B01228" w:rsidRPr="00D176AC">
        <w:rPr>
          <w:rFonts w:ascii="Arial" w:hAnsi="Arial" w:cs="Arial"/>
          <w:sz w:val="24"/>
          <w:szCs w:val="24"/>
        </w:rPr>
        <w:t>any medication</w:t>
      </w:r>
      <w:r w:rsidR="00765822" w:rsidRPr="00D176AC">
        <w:rPr>
          <w:rFonts w:ascii="Arial" w:hAnsi="Arial" w:cs="Arial"/>
          <w:sz w:val="24"/>
          <w:szCs w:val="24"/>
        </w:rPr>
        <w:t xml:space="preserve"> if they deem a child to be unwell.</w:t>
      </w:r>
    </w:p>
    <w:p w14:paraId="2BFE997E" w14:textId="77777777" w:rsidR="008C10E8" w:rsidRPr="00D176AC" w:rsidRDefault="008C10E8" w:rsidP="008C10E8">
      <w:pPr>
        <w:rPr>
          <w:rFonts w:ascii="Arial" w:hAnsi="Arial" w:cs="Arial"/>
          <w:sz w:val="24"/>
          <w:szCs w:val="24"/>
        </w:rPr>
      </w:pPr>
    </w:p>
    <w:p w14:paraId="0917157D" w14:textId="334C0D0A" w:rsidR="00A360F1" w:rsidRPr="00D176AC" w:rsidRDefault="00A360F1" w:rsidP="00A40672">
      <w:pPr>
        <w:pStyle w:val="ListParagraph"/>
        <w:numPr>
          <w:ilvl w:val="0"/>
          <w:numId w:val="20"/>
        </w:numPr>
        <w:rPr>
          <w:rFonts w:ascii="Arial" w:hAnsi="Arial" w:cs="Arial"/>
          <w:sz w:val="24"/>
          <w:szCs w:val="24"/>
        </w:rPr>
      </w:pPr>
      <w:r w:rsidRPr="00D176AC">
        <w:rPr>
          <w:rFonts w:ascii="Arial" w:hAnsi="Arial" w:cs="Arial"/>
          <w:sz w:val="24"/>
          <w:szCs w:val="24"/>
        </w:rPr>
        <w:t xml:space="preserve">All medication and associated ‘devices’ such as </w:t>
      </w:r>
      <w:r w:rsidR="00B9364E" w:rsidRPr="00D176AC">
        <w:rPr>
          <w:rFonts w:ascii="Arial" w:hAnsi="Arial" w:cs="Arial"/>
          <w:sz w:val="24"/>
          <w:szCs w:val="24"/>
        </w:rPr>
        <w:t>spacers</w:t>
      </w:r>
      <w:r w:rsidRPr="00D176AC">
        <w:rPr>
          <w:rFonts w:ascii="Arial" w:hAnsi="Arial" w:cs="Arial"/>
          <w:sz w:val="24"/>
          <w:szCs w:val="24"/>
        </w:rPr>
        <w:t>, must be clearly</w:t>
      </w:r>
      <w:r w:rsidR="00E8784A" w:rsidRPr="00D176AC">
        <w:rPr>
          <w:rFonts w:ascii="Arial" w:hAnsi="Arial" w:cs="Arial"/>
          <w:sz w:val="24"/>
          <w:szCs w:val="24"/>
        </w:rPr>
        <w:t xml:space="preserve"> labelled with the child’s name.</w:t>
      </w:r>
    </w:p>
    <w:p w14:paraId="78E61796" w14:textId="77777777" w:rsidR="00F03ADE" w:rsidRPr="00D176AC" w:rsidRDefault="00F03ADE" w:rsidP="00F03ADE">
      <w:pPr>
        <w:pStyle w:val="ListParagraph"/>
        <w:rPr>
          <w:rFonts w:ascii="Arial" w:hAnsi="Arial" w:cs="Arial"/>
          <w:sz w:val="24"/>
          <w:szCs w:val="24"/>
        </w:rPr>
      </w:pPr>
    </w:p>
    <w:p w14:paraId="2140435F" w14:textId="29BB6EBE" w:rsidR="00484735" w:rsidRPr="00D176AC" w:rsidRDefault="00484735" w:rsidP="00A40672">
      <w:pPr>
        <w:pStyle w:val="ListParagraph"/>
        <w:numPr>
          <w:ilvl w:val="0"/>
          <w:numId w:val="20"/>
        </w:numPr>
        <w:rPr>
          <w:rFonts w:ascii="Arial" w:hAnsi="Arial" w:cs="Arial"/>
          <w:sz w:val="24"/>
          <w:szCs w:val="24"/>
        </w:rPr>
      </w:pPr>
      <w:r w:rsidRPr="00D176AC">
        <w:rPr>
          <w:rFonts w:ascii="Arial" w:hAnsi="Arial" w:cs="Arial"/>
          <w:sz w:val="24"/>
          <w:szCs w:val="24"/>
        </w:rPr>
        <w:t>For some medical needs children will require an emergency protocol, risk assessment and</w:t>
      </w:r>
      <w:r w:rsidR="00A91647" w:rsidRPr="00D176AC">
        <w:rPr>
          <w:rFonts w:ascii="Arial" w:hAnsi="Arial" w:cs="Arial"/>
          <w:sz w:val="24"/>
          <w:szCs w:val="24"/>
        </w:rPr>
        <w:t>/or a</w:t>
      </w:r>
      <w:r w:rsidRPr="00D176AC">
        <w:rPr>
          <w:rFonts w:ascii="Arial" w:hAnsi="Arial" w:cs="Arial"/>
          <w:sz w:val="24"/>
          <w:szCs w:val="24"/>
        </w:rPr>
        <w:t xml:space="preserve"> </w:t>
      </w:r>
      <w:r w:rsidR="00A91647" w:rsidRPr="00D176AC">
        <w:rPr>
          <w:rFonts w:ascii="Arial" w:hAnsi="Arial" w:cs="Arial"/>
          <w:sz w:val="24"/>
          <w:szCs w:val="24"/>
        </w:rPr>
        <w:t>personal emergency evacuation plan (</w:t>
      </w:r>
      <w:r w:rsidRPr="00D176AC">
        <w:rPr>
          <w:rFonts w:ascii="Arial" w:hAnsi="Arial" w:cs="Arial"/>
          <w:sz w:val="24"/>
          <w:szCs w:val="24"/>
        </w:rPr>
        <w:t>PEEP</w:t>
      </w:r>
      <w:r w:rsidR="00A91647" w:rsidRPr="00D176AC">
        <w:rPr>
          <w:rFonts w:ascii="Arial" w:hAnsi="Arial" w:cs="Arial"/>
          <w:sz w:val="24"/>
          <w:szCs w:val="24"/>
        </w:rPr>
        <w:t>)</w:t>
      </w:r>
      <w:r w:rsidRPr="00D176AC">
        <w:rPr>
          <w:rFonts w:ascii="Arial" w:hAnsi="Arial" w:cs="Arial"/>
          <w:sz w:val="24"/>
          <w:szCs w:val="24"/>
        </w:rPr>
        <w:t>. This should be considered on an individual basis.</w:t>
      </w:r>
    </w:p>
    <w:p w14:paraId="513ABDC7" w14:textId="77777777" w:rsidR="00F03ADE" w:rsidRPr="00D176AC" w:rsidRDefault="00F03ADE" w:rsidP="00F03ADE">
      <w:pPr>
        <w:pStyle w:val="ListParagraph"/>
        <w:rPr>
          <w:rFonts w:ascii="Arial" w:hAnsi="Arial" w:cs="Arial"/>
          <w:sz w:val="24"/>
          <w:szCs w:val="24"/>
        </w:rPr>
      </w:pPr>
    </w:p>
    <w:p w14:paraId="744C2E17" w14:textId="650F4DC9" w:rsidR="00071035" w:rsidRPr="00D176AC" w:rsidRDefault="00A360F1" w:rsidP="00A40672">
      <w:pPr>
        <w:pStyle w:val="ListParagraph"/>
        <w:numPr>
          <w:ilvl w:val="0"/>
          <w:numId w:val="20"/>
        </w:numPr>
        <w:rPr>
          <w:rFonts w:ascii="Arial" w:hAnsi="Arial" w:cs="Arial"/>
          <w:sz w:val="24"/>
          <w:szCs w:val="24"/>
        </w:rPr>
      </w:pPr>
      <w:r w:rsidRPr="00D176AC">
        <w:rPr>
          <w:rFonts w:ascii="Arial" w:hAnsi="Arial" w:cs="Arial"/>
          <w:sz w:val="24"/>
          <w:szCs w:val="24"/>
        </w:rPr>
        <w:lastRenderedPageBreak/>
        <w:t>If in doubt about any of the procedures</w:t>
      </w:r>
      <w:r w:rsidR="00484735" w:rsidRPr="00D176AC">
        <w:rPr>
          <w:rFonts w:ascii="Arial" w:hAnsi="Arial" w:cs="Arial"/>
          <w:sz w:val="24"/>
          <w:szCs w:val="24"/>
        </w:rPr>
        <w:t xml:space="preserve"> in relation to medication</w:t>
      </w:r>
      <w:r w:rsidRPr="00D176AC">
        <w:rPr>
          <w:rFonts w:ascii="Arial" w:hAnsi="Arial" w:cs="Arial"/>
          <w:sz w:val="24"/>
          <w:szCs w:val="24"/>
        </w:rPr>
        <w:t xml:space="preserve"> staff should check with the </w:t>
      </w:r>
      <w:r w:rsidR="00484735" w:rsidRPr="00D176AC">
        <w:rPr>
          <w:rFonts w:ascii="Arial" w:hAnsi="Arial" w:cs="Arial"/>
          <w:sz w:val="24"/>
          <w:szCs w:val="24"/>
        </w:rPr>
        <w:t xml:space="preserve">SMT </w:t>
      </w:r>
      <w:r w:rsidRPr="00D176AC">
        <w:rPr>
          <w:rFonts w:ascii="Arial" w:hAnsi="Arial" w:cs="Arial"/>
          <w:sz w:val="24"/>
          <w:szCs w:val="24"/>
        </w:rPr>
        <w:t>before taking further action.</w:t>
      </w:r>
      <w:r w:rsidR="00B01228" w:rsidRPr="00D176AC">
        <w:rPr>
          <w:rFonts w:ascii="Arial" w:hAnsi="Arial" w:cs="Arial"/>
          <w:sz w:val="24"/>
          <w:szCs w:val="24"/>
        </w:rPr>
        <w:t xml:space="preserve"> If there is any confusion or difference between the dosage instruction from the parents/carers and that found on the product/patient information leaflet or dispensing label, the </w:t>
      </w:r>
      <w:r w:rsidR="00396540" w:rsidRPr="00D176AC">
        <w:rPr>
          <w:rFonts w:ascii="Arial" w:hAnsi="Arial" w:cs="Arial"/>
          <w:sz w:val="24"/>
          <w:szCs w:val="24"/>
        </w:rPr>
        <w:t>SMT should seek advice from the</w:t>
      </w:r>
      <w:r w:rsidR="00B01228" w:rsidRPr="00D176AC">
        <w:rPr>
          <w:rFonts w:ascii="Arial" w:hAnsi="Arial" w:cs="Arial"/>
          <w:sz w:val="24"/>
          <w:szCs w:val="24"/>
        </w:rPr>
        <w:t xml:space="preserve"> local pharmacist or GP surgery as soon as possible. Any advice from the pharmacist or GP should be documented.</w:t>
      </w:r>
    </w:p>
    <w:p w14:paraId="7BA6DDED" w14:textId="77777777" w:rsidR="00F03ADE" w:rsidRPr="00D176AC" w:rsidRDefault="00F03ADE" w:rsidP="00F03ADE">
      <w:pPr>
        <w:pStyle w:val="ListParagraph"/>
        <w:rPr>
          <w:rFonts w:ascii="Arial" w:hAnsi="Arial" w:cs="Arial"/>
          <w:sz w:val="24"/>
          <w:szCs w:val="24"/>
        </w:rPr>
      </w:pPr>
    </w:p>
    <w:p w14:paraId="45F3CD50" w14:textId="51FF91B3" w:rsidR="00B754BC" w:rsidRPr="00D176AC" w:rsidRDefault="007D7673" w:rsidP="00EE6AE0">
      <w:pPr>
        <w:pStyle w:val="ListParagraph"/>
        <w:numPr>
          <w:ilvl w:val="0"/>
          <w:numId w:val="20"/>
        </w:numPr>
        <w:rPr>
          <w:rFonts w:ascii="Arial" w:hAnsi="Arial" w:cs="Arial"/>
          <w:sz w:val="24"/>
          <w:szCs w:val="24"/>
        </w:rPr>
      </w:pPr>
      <w:r w:rsidRPr="00D176AC">
        <w:rPr>
          <w:rFonts w:ascii="Arial" w:hAnsi="Arial" w:cs="Arial"/>
          <w:sz w:val="24"/>
          <w:szCs w:val="24"/>
        </w:rPr>
        <w:t xml:space="preserve">Only qualified practitioners and senior management should be involved in the administration of medication. </w:t>
      </w:r>
    </w:p>
    <w:p w14:paraId="23671DED" w14:textId="77777777" w:rsidR="00B754BC" w:rsidRPr="00D176AC" w:rsidRDefault="00B754BC" w:rsidP="00B754BC">
      <w:pPr>
        <w:pStyle w:val="ListParagraph"/>
        <w:ind w:left="502"/>
        <w:rPr>
          <w:rFonts w:ascii="Arial" w:hAnsi="Arial" w:cs="Arial"/>
          <w:sz w:val="24"/>
          <w:szCs w:val="24"/>
        </w:rPr>
      </w:pPr>
    </w:p>
    <w:p w14:paraId="7799F420" w14:textId="75DA10B6" w:rsidR="00A360F1" w:rsidRPr="00D176AC" w:rsidRDefault="00D27DA4" w:rsidP="00A40672">
      <w:pPr>
        <w:pStyle w:val="ListParagraph"/>
        <w:numPr>
          <w:ilvl w:val="0"/>
          <w:numId w:val="20"/>
        </w:numPr>
        <w:rPr>
          <w:rFonts w:ascii="Arial" w:hAnsi="Arial" w:cs="Arial"/>
          <w:sz w:val="24"/>
          <w:szCs w:val="24"/>
        </w:rPr>
      </w:pPr>
      <w:r w:rsidRPr="00D176AC">
        <w:rPr>
          <w:rFonts w:ascii="Arial" w:hAnsi="Arial" w:cs="Arial"/>
          <w:sz w:val="24"/>
          <w:szCs w:val="24"/>
        </w:rPr>
        <w:t>There should always</w:t>
      </w:r>
      <w:r w:rsidR="00071035" w:rsidRPr="00D176AC">
        <w:rPr>
          <w:rFonts w:ascii="Arial" w:hAnsi="Arial" w:cs="Arial"/>
          <w:sz w:val="24"/>
          <w:szCs w:val="24"/>
        </w:rPr>
        <w:t xml:space="preserve"> be </w:t>
      </w:r>
      <w:r w:rsidR="00071035" w:rsidRPr="00D176AC">
        <w:rPr>
          <w:rFonts w:ascii="Arial" w:hAnsi="Arial" w:cs="Arial"/>
          <w:b/>
          <w:sz w:val="24"/>
          <w:szCs w:val="24"/>
        </w:rPr>
        <w:t>two</w:t>
      </w:r>
      <w:r w:rsidR="00071035" w:rsidRPr="00D176AC">
        <w:rPr>
          <w:rFonts w:ascii="Arial" w:hAnsi="Arial" w:cs="Arial"/>
          <w:sz w:val="24"/>
          <w:szCs w:val="24"/>
        </w:rPr>
        <w:t xml:space="preserve"> </w:t>
      </w:r>
      <w:r w:rsidRPr="00D176AC">
        <w:rPr>
          <w:rFonts w:ascii="Arial" w:hAnsi="Arial" w:cs="Arial"/>
          <w:sz w:val="24"/>
          <w:szCs w:val="24"/>
        </w:rPr>
        <w:t>members of staff</w:t>
      </w:r>
      <w:r w:rsidR="00071035" w:rsidRPr="00D176AC">
        <w:rPr>
          <w:rFonts w:ascii="Arial" w:hAnsi="Arial" w:cs="Arial"/>
          <w:sz w:val="24"/>
          <w:szCs w:val="24"/>
        </w:rPr>
        <w:t xml:space="preserve"> present at the time of administering any medicines to witnes</w:t>
      </w:r>
      <w:r w:rsidR="00484735" w:rsidRPr="00D176AC">
        <w:rPr>
          <w:rFonts w:ascii="Arial" w:hAnsi="Arial" w:cs="Arial"/>
          <w:sz w:val="24"/>
          <w:szCs w:val="24"/>
        </w:rPr>
        <w:t>s and sign appropriate record</w:t>
      </w:r>
      <w:r w:rsidRPr="00D176AC">
        <w:rPr>
          <w:rFonts w:ascii="Arial" w:hAnsi="Arial" w:cs="Arial"/>
          <w:sz w:val="24"/>
          <w:szCs w:val="24"/>
        </w:rPr>
        <w:t>s</w:t>
      </w:r>
      <w:r w:rsidR="00103E8A" w:rsidRPr="00D176AC">
        <w:rPr>
          <w:rFonts w:ascii="Arial" w:hAnsi="Arial" w:cs="Arial"/>
          <w:sz w:val="24"/>
          <w:szCs w:val="24"/>
        </w:rPr>
        <w:t xml:space="preserve"> (HCP3).  W</w:t>
      </w:r>
      <w:r w:rsidR="007D7673" w:rsidRPr="00D176AC">
        <w:rPr>
          <w:rFonts w:ascii="Arial" w:hAnsi="Arial" w:cs="Arial"/>
          <w:sz w:val="24"/>
          <w:szCs w:val="24"/>
        </w:rPr>
        <w:t>here possible this should include a member of the senior management team</w:t>
      </w:r>
      <w:r w:rsidR="00B9364E" w:rsidRPr="00D176AC">
        <w:rPr>
          <w:rFonts w:ascii="Arial" w:hAnsi="Arial" w:cs="Arial"/>
          <w:sz w:val="24"/>
          <w:szCs w:val="24"/>
        </w:rPr>
        <w:t>.</w:t>
      </w:r>
      <w:r w:rsidR="009F5F21" w:rsidRPr="00D176AC">
        <w:rPr>
          <w:rFonts w:ascii="Arial" w:hAnsi="Arial" w:cs="Arial"/>
          <w:sz w:val="24"/>
          <w:szCs w:val="24"/>
        </w:rPr>
        <w:t xml:space="preserve"> </w:t>
      </w:r>
    </w:p>
    <w:p w14:paraId="138AF2C9" w14:textId="77777777" w:rsidR="00F03ADE" w:rsidRPr="00D176AC" w:rsidRDefault="00F03ADE" w:rsidP="00F03ADE">
      <w:pPr>
        <w:pStyle w:val="ListParagraph"/>
        <w:ind w:left="502"/>
        <w:rPr>
          <w:rFonts w:ascii="Arial" w:hAnsi="Arial" w:cs="Arial"/>
          <w:sz w:val="24"/>
          <w:szCs w:val="24"/>
        </w:rPr>
      </w:pPr>
    </w:p>
    <w:p w14:paraId="68377465" w14:textId="55CE9482" w:rsidR="00A360F1" w:rsidRPr="00D176AC" w:rsidRDefault="00A360F1" w:rsidP="00A40672">
      <w:pPr>
        <w:pStyle w:val="ListParagraph"/>
        <w:numPr>
          <w:ilvl w:val="0"/>
          <w:numId w:val="20"/>
        </w:numPr>
        <w:rPr>
          <w:rFonts w:ascii="Arial" w:hAnsi="Arial" w:cs="Arial"/>
          <w:sz w:val="24"/>
          <w:szCs w:val="24"/>
        </w:rPr>
      </w:pPr>
      <w:r w:rsidRPr="00D176AC">
        <w:rPr>
          <w:rFonts w:ascii="Arial" w:hAnsi="Arial" w:cs="Arial"/>
          <w:sz w:val="24"/>
          <w:szCs w:val="24"/>
        </w:rPr>
        <w:t>Staff should complete and sign record sheets each time they give medication to a child</w:t>
      </w:r>
      <w:r w:rsidR="007E396B" w:rsidRPr="00D176AC">
        <w:rPr>
          <w:rFonts w:ascii="Arial" w:hAnsi="Arial" w:cs="Arial"/>
          <w:sz w:val="24"/>
          <w:szCs w:val="24"/>
        </w:rPr>
        <w:t xml:space="preserve"> (HCP3)</w:t>
      </w:r>
      <w:r w:rsidRPr="00D176AC">
        <w:rPr>
          <w:rFonts w:ascii="Arial" w:hAnsi="Arial" w:cs="Arial"/>
          <w:sz w:val="24"/>
          <w:szCs w:val="24"/>
        </w:rPr>
        <w:t>.</w:t>
      </w:r>
      <w:r w:rsidR="00071035" w:rsidRPr="00D176AC">
        <w:rPr>
          <w:rFonts w:ascii="Arial" w:hAnsi="Arial" w:cs="Arial"/>
          <w:sz w:val="24"/>
          <w:szCs w:val="24"/>
        </w:rPr>
        <w:t xml:space="preserve"> </w:t>
      </w:r>
      <w:r w:rsidRPr="00D176AC">
        <w:rPr>
          <w:rFonts w:ascii="Arial" w:hAnsi="Arial" w:cs="Arial"/>
          <w:sz w:val="24"/>
          <w:szCs w:val="24"/>
        </w:rPr>
        <w:t xml:space="preserve"> </w:t>
      </w:r>
    </w:p>
    <w:p w14:paraId="15324130" w14:textId="77777777" w:rsidR="00B754BC" w:rsidRPr="00D176AC" w:rsidRDefault="00B754BC" w:rsidP="00B754BC">
      <w:pPr>
        <w:pStyle w:val="ListParagraph"/>
        <w:rPr>
          <w:rFonts w:ascii="Arial" w:hAnsi="Arial" w:cs="Arial"/>
          <w:sz w:val="24"/>
          <w:szCs w:val="24"/>
        </w:rPr>
      </w:pPr>
    </w:p>
    <w:p w14:paraId="327941CD" w14:textId="2F726316" w:rsidR="00A360F1" w:rsidRPr="00D176AC" w:rsidRDefault="00A360F1"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At no</w:t>
      </w:r>
      <w:r w:rsidR="007E396B" w:rsidRPr="00D176AC">
        <w:rPr>
          <w:rFonts w:ascii="Arial" w:hAnsi="Arial" w:cs="Arial"/>
          <w:sz w:val="24"/>
          <w:szCs w:val="24"/>
        </w:rPr>
        <w:t xml:space="preserve"> time should the medication record</w:t>
      </w:r>
      <w:r w:rsidRPr="00D176AC">
        <w:rPr>
          <w:rFonts w:ascii="Arial" w:hAnsi="Arial" w:cs="Arial"/>
          <w:sz w:val="24"/>
          <w:szCs w:val="24"/>
        </w:rPr>
        <w:t xml:space="preserve"> be completed in pencil, </w:t>
      </w:r>
      <w:r w:rsidR="00855A9E" w:rsidRPr="00D176AC">
        <w:rPr>
          <w:rFonts w:ascii="Arial" w:hAnsi="Arial" w:cs="Arial"/>
          <w:sz w:val="24"/>
          <w:szCs w:val="24"/>
        </w:rPr>
        <w:t xml:space="preserve">it </w:t>
      </w:r>
      <w:r w:rsidRPr="00D176AC">
        <w:rPr>
          <w:rFonts w:ascii="Arial" w:hAnsi="Arial" w:cs="Arial"/>
          <w:sz w:val="24"/>
          <w:szCs w:val="24"/>
        </w:rPr>
        <w:t>must</w:t>
      </w:r>
      <w:r w:rsidR="000B0C7A" w:rsidRPr="00D176AC">
        <w:rPr>
          <w:rFonts w:ascii="Arial" w:hAnsi="Arial" w:cs="Arial"/>
          <w:sz w:val="24"/>
          <w:szCs w:val="24"/>
        </w:rPr>
        <w:t xml:space="preserve"> always</w:t>
      </w:r>
      <w:r w:rsidRPr="00D176AC">
        <w:rPr>
          <w:rFonts w:ascii="Arial" w:hAnsi="Arial" w:cs="Arial"/>
          <w:sz w:val="24"/>
          <w:szCs w:val="24"/>
        </w:rPr>
        <w:t xml:space="preserve"> be in pen.</w:t>
      </w:r>
    </w:p>
    <w:p w14:paraId="64EDBA61" w14:textId="77777777" w:rsidR="00B754BC" w:rsidRPr="00D176AC" w:rsidRDefault="00B754BC" w:rsidP="00B754BC">
      <w:pPr>
        <w:pStyle w:val="ListParagraph"/>
        <w:rPr>
          <w:rFonts w:ascii="Arial" w:hAnsi="Arial" w:cs="Arial"/>
          <w:sz w:val="24"/>
          <w:szCs w:val="24"/>
        </w:rPr>
      </w:pPr>
    </w:p>
    <w:p w14:paraId="70DE19A8" w14:textId="7534D8F9" w:rsidR="00A360F1" w:rsidRPr="00D176AC" w:rsidRDefault="00B754BC"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P</w:t>
      </w:r>
      <w:r w:rsidR="00A360F1" w:rsidRPr="00D176AC">
        <w:rPr>
          <w:rFonts w:ascii="Arial" w:hAnsi="Arial" w:cs="Arial"/>
          <w:sz w:val="24"/>
          <w:szCs w:val="24"/>
        </w:rPr>
        <w:t>arents</w:t>
      </w:r>
      <w:r w:rsidR="007E396B" w:rsidRPr="00D176AC">
        <w:rPr>
          <w:rFonts w:ascii="Arial" w:hAnsi="Arial" w:cs="Arial"/>
          <w:sz w:val="24"/>
          <w:szCs w:val="24"/>
        </w:rPr>
        <w:t>/carers</w:t>
      </w:r>
      <w:r w:rsidR="00A360F1" w:rsidRPr="00D176AC">
        <w:rPr>
          <w:rFonts w:ascii="Arial" w:hAnsi="Arial" w:cs="Arial"/>
          <w:sz w:val="24"/>
          <w:szCs w:val="24"/>
        </w:rPr>
        <w:t xml:space="preserve"> should sign their names and not print them.</w:t>
      </w:r>
    </w:p>
    <w:p w14:paraId="23856CB3" w14:textId="77777777" w:rsidR="00B754BC" w:rsidRPr="00D176AC" w:rsidRDefault="00B754BC" w:rsidP="00B754BC">
      <w:pPr>
        <w:pStyle w:val="ListParagraph"/>
        <w:rPr>
          <w:rFonts w:ascii="Arial" w:hAnsi="Arial" w:cs="Arial"/>
          <w:sz w:val="24"/>
          <w:szCs w:val="24"/>
        </w:rPr>
      </w:pPr>
    </w:p>
    <w:p w14:paraId="138B271D" w14:textId="76A09985" w:rsidR="00A360F1" w:rsidRPr="00D176AC" w:rsidRDefault="00E8784A"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Parent</w:t>
      </w:r>
      <w:r w:rsidR="00B754BC" w:rsidRPr="00D176AC">
        <w:rPr>
          <w:rFonts w:ascii="Arial" w:hAnsi="Arial" w:cs="Arial"/>
          <w:sz w:val="24"/>
          <w:szCs w:val="24"/>
        </w:rPr>
        <w:t>/carer</w:t>
      </w:r>
      <w:r w:rsidR="00A360F1" w:rsidRPr="00D176AC">
        <w:rPr>
          <w:rFonts w:ascii="Arial" w:hAnsi="Arial" w:cs="Arial"/>
          <w:sz w:val="24"/>
          <w:szCs w:val="24"/>
        </w:rPr>
        <w:t xml:space="preserve"> signature</w:t>
      </w:r>
      <w:r w:rsidR="00B754BC" w:rsidRPr="00D176AC">
        <w:rPr>
          <w:rFonts w:ascii="Arial" w:hAnsi="Arial" w:cs="Arial"/>
          <w:sz w:val="24"/>
          <w:szCs w:val="24"/>
        </w:rPr>
        <w:t>s</w:t>
      </w:r>
      <w:r w:rsidR="00A360F1" w:rsidRPr="00D176AC">
        <w:rPr>
          <w:rFonts w:ascii="Arial" w:hAnsi="Arial" w:cs="Arial"/>
          <w:sz w:val="24"/>
          <w:szCs w:val="24"/>
        </w:rPr>
        <w:t xml:space="preserve"> must be clearly</w:t>
      </w:r>
      <w:r w:rsidR="00B754BC" w:rsidRPr="00D176AC">
        <w:rPr>
          <w:rFonts w:ascii="Arial" w:hAnsi="Arial" w:cs="Arial"/>
          <w:sz w:val="24"/>
          <w:szCs w:val="24"/>
        </w:rPr>
        <w:t xml:space="preserve"> visible</w:t>
      </w:r>
      <w:r w:rsidR="00A360F1" w:rsidRPr="00D176AC">
        <w:rPr>
          <w:rFonts w:ascii="Arial" w:hAnsi="Arial" w:cs="Arial"/>
          <w:sz w:val="24"/>
          <w:szCs w:val="24"/>
        </w:rPr>
        <w:t xml:space="preserve"> on the medication form</w:t>
      </w:r>
      <w:r w:rsidR="00396540" w:rsidRPr="00D176AC">
        <w:rPr>
          <w:rFonts w:ascii="Arial" w:hAnsi="Arial" w:cs="Arial"/>
          <w:sz w:val="24"/>
          <w:szCs w:val="24"/>
        </w:rPr>
        <w:t>s</w:t>
      </w:r>
      <w:r w:rsidR="00A360F1" w:rsidRPr="00D176AC">
        <w:rPr>
          <w:rFonts w:ascii="Arial" w:hAnsi="Arial" w:cs="Arial"/>
          <w:sz w:val="24"/>
          <w:szCs w:val="24"/>
        </w:rPr>
        <w:t>.</w:t>
      </w:r>
    </w:p>
    <w:p w14:paraId="0720C6FF" w14:textId="77777777" w:rsidR="00B754BC" w:rsidRPr="00D176AC" w:rsidRDefault="00B754BC" w:rsidP="00B754BC">
      <w:pPr>
        <w:pStyle w:val="ListParagraph"/>
        <w:rPr>
          <w:rFonts w:ascii="Arial" w:hAnsi="Arial" w:cs="Arial"/>
          <w:sz w:val="24"/>
          <w:szCs w:val="24"/>
        </w:rPr>
      </w:pPr>
    </w:p>
    <w:p w14:paraId="5C68385C" w14:textId="34A9583B" w:rsidR="00A360F1" w:rsidRPr="00D176AC" w:rsidRDefault="000B0C7A"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On the consent form, </w:t>
      </w:r>
      <w:r w:rsidR="00E8784A" w:rsidRPr="00D176AC">
        <w:rPr>
          <w:rFonts w:ascii="Arial" w:hAnsi="Arial" w:cs="Arial"/>
          <w:sz w:val="24"/>
          <w:szCs w:val="24"/>
        </w:rPr>
        <w:t xml:space="preserve">the reason </w:t>
      </w:r>
      <w:r w:rsidR="00A360F1" w:rsidRPr="00D176AC">
        <w:rPr>
          <w:rFonts w:ascii="Arial" w:hAnsi="Arial" w:cs="Arial"/>
          <w:b/>
          <w:bCs/>
          <w:sz w:val="24"/>
          <w:szCs w:val="24"/>
        </w:rPr>
        <w:t xml:space="preserve">why </w:t>
      </w:r>
      <w:r w:rsidR="00A360F1" w:rsidRPr="00D176AC">
        <w:rPr>
          <w:rFonts w:ascii="Arial" w:hAnsi="Arial" w:cs="Arial"/>
          <w:sz w:val="24"/>
          <w:szCs w:val="24"/>
        </w:rPr>
        <w:t>t</w:t>
      </w:r>
      <w:r w:rsidR="007E396B" w:rsidRPr="00D176AC">
        <w:rPr>
          <w:rFonts w:ascii="Arial" w:hAnsi="Arial" w:cs="Arial"/>
          <w:sz w:val="24"/>
          <w:szCs w:val="24"/>
        </w:rPr>
        <w:t xml:space="preserve">he </w:t>
      </w:r>
      <w:r w:rsidR="00E8784A" w:rsidRPr="00D176AC">
        <w:rPr>
          <w:rFonts w:ascii="Arial" w:hAnsi="Arial" w:cs="Arial"/>
          <w:sz w:val="24"/>
          <w:szCs w:val="24"/>
        </w:rPr>
        <w:t xml:space="preserve">medication </w:t>
      </w:r>
      <w:r w:rsidR="007E396B" w:rsidRPr="00D176AC">
        <w:rPr>
          <w:rFonts w:ascii="Arial" w:hAnsi="Arial" w:cs="Arial"/>
          <w:sz w:val="24"/>
          <w:szCs w:val="24"/>
        </w:rPr>
        <w:t xml:space="preserve">is required </w:t>
      </w:r>
      <w:r w:rsidR="00E8784A" w:rsidRPr="00D176AC">
        <w:rPr>
          <w:rFonts w:ascii="Arial" w:hAnsi="Arial" w:cs="Arial"/>
          <w:sz w:val="24"/>
          <w:szCs w:val="24"/>
        </w:rPr>
        <w:t>must be clear.</w:t>
      </w:r>
    </w:p>
    <w:p w14:paraId="5FAAAF1E" w14:textId="41A0EE3E" w:rsidR="00B754BC" w:rsidRPr="00D176AC" w:rsidRDefault="00B754BC" w:rsidP="00B754BC">
      <w:pPr>
        <w:autoSpaceDE w:val="0"/>
        <w:autoSpaceDN w:val="0"/>
        <w:adjustRightInd w:val="0"/>
        <w:spacing w:after="0" w:line="240" w:lineRule="auto"/>
        <w:rPr>
          <w:rFonts w:ascii="Arial" w:hAnsi="Arial" w:cs="Arial"/>
          <w:sz w:val="24"/>
          <w:szCs w:val="24"/>
        </w:rPr>
      </w:pPr>
    </w:p>
    <w:p w14:paraId="22330E9E" w14:textId="15FF58B9" w:rsidR="00B754BC" w:rsidRPr="00D176AC" w:rsidRDefault="007E317C" w:rsidP="00B754BC">
      <w:pPr>
        <w:pStyle w:val="ListParagraph"/>
        <w:numPr>
          <w:ilvl w:val="0"/>
          <w:numId w:val="20"/>
        </w:numPr>
        <w:rPr>
          <w:rFonts w:ascii="Arial" w:hAnsi="Arial" w:cs="Arial"/>
          <w:sz w:val="24"/>
          <w:szCs w:val="24"/>
        </w:rPr>
      </w:pPr>
      <w:r w:rsidRPr="00D176AC">
        <w:rPr>
          <w:rFonts w:ascii="Arial" w:hAnsi="Arial" w:cs="Arial"/>
          <w:sz w:val="24"/>
          <w:szCs w:val="24"/>
        </w:rPr>
        <w:t>For children with medication to be administered within the service, s</w:t>
      </w:r>
      <w:r w:rsidR="006D7D95" w:rsidRPr="00D176AC">
        <w:rPr>
          <w:rFonts w:ascii="Arial" w:hAnsi="Arial" w:cs="Arial"/>
          <w:sz w:val="24"/>
          <w:szCs w:val="24"/>
        </w:rPr>
        <w:t xml:space="preserve">taff must confirm with parents/carers </w:t>
      </w:r>
      <w:r w:rsidRPr="00D176AC">
        <w:rPr>
          <w:rFonts w:ascii="Arial" w:hAnsi="Arial" w:cs="Arial"/>
          <w:sz w:val="24"/>
          <w:szCs w:val="24"/>
        </w:rPr>
        <w:t xml:space="preserve">whether any medication has been administered </w:t>
      </w:r>
      <w:r w:rsidR="006D7D95" w:rsidRPr="00D176AC">
        <w:rPr>
          <w:rFonts w:ascii="Arial" w:hAnsi="Arial" w:cs="Arial"/>
          <w:sz w:val="24"/>
          <w:szCs w:val="24"/>
        </w:rPr>
        <w:t>prior to</w:t>
      </w:r>
      <w:r w:rsidR="00B9364E" w:rsidRPr="00D176AC">
        <w:rPr>
          <w:rFonts w:ascii="Arial" w:hAnsi="Arial" w:cs="Arial"/>
          <w:sz w:val="24"/>
          <w:szCs w:val="24"/>
        </w:rPr>
        <w:t xml:space="preserve"> the child</w:t>
      </w:r>
      <w:r w:rsidR="006D7D95" w:rsidRPr="00D176AC">
        <w:rPr>
          <w:rFonts w:ascii="Arial" w:hAnsi="Arial" w:cs="Arial"/>
          <w:sz w:val="24"/>
          <w:szCs w:val="24"/>
        </w:rPr>
        <w:t xml:space="preserve"> arriving at the centre that day.</w:t>
      </w:r>
      <w:r w:rsidRPr="00D176AC">
        <w:rPr>
          <w:rFonts w:ascii="Arial" w:hAnsi="Arial" w:cs="Arial"/>
          <w:sz w:val="24"/>
          <w:szCs w:val="24"/>
        </w:rPr>
        <w:t xml:space="preserve"> This must be recorded on the record of medication (HCP3).</w:t>
      </w:r>
      <w:r w:rsidR="006D7D95" w:rsidRPr="00D176AC">
        <w:rPr>
          <w:rFonts w:ascii="Arial" w:hAnsi="Arial" w:cs="Arial"/>
          <w:sz w:val="24"/>
          <w:szCs w:val="24"/>
        </w:rPr>
        <w:t xml:space="preserve"> If this information is not shared </w:t>
      </w:r>
      <w:r w:rsidRPr="00D176AC">
        <w:rPr>
          <w:rFonts w:ascii="Arial" w:hAnsi="Arial" w:cs="Arial"/>
          <w:sz w:val="24"/>
          <w:szCs w:val="24"/>
        </w:rPr>
        <w:t>at drop off, then contact must</w:t>
      </w:r>
      <w:r w:rsidR="006D7D95" w:rsidRPr="00D176AC">
        <w:rPr>
          <w:rFonts w:ascii="Arial" w:hAnsi="Arial" w:cs="Arial"/>
          <w:sz w:val="24"/>
          <w:szCs w:val="24"/>
        </w:rPr>
        <w:t xml:space="preserve"> be made with the parent</w:t>
      </w:r>
      <w:r w:rsidR="00493A70" w:rsidRPr="00D176AC">
        <w:rPr>
          <w:rFonts w:ascii="Arial" w:hAnsi="Arial" w:cs="Arial"/>
          <w:sz w:val="24"/>
          <w:szCs w:val="24"/>
        </w:rPr>
        <w:t>/carer</w:t>
      </w:r>
      <w:r w:rsidR="006D7D95" w:rsidRPr="00D176AC">
        <w:rPr>
          <w:rFonts w:ascii="Arial" w:hAnsi="Arial" w:cs="Arial"/>
          <w:sz w:val="24"/>
          <w:szCs w:val="24"/>
        </w:rPr>
        <w:t xml:space="preserve"> to check prior </w:t>
      </w:r>
      <w:r w:rsidRPr="00D176AC">
        <w:rPr>
          <w:rFonts w:ascii="Arial" w:hAnsi="Arial" w:cs="Arial"/>
          <w:sz w:val="24"/>
          <w:szCs w:val="24"/>
        </w:rPr>
        <w:t>to administering any medication</w:t>
      </w:r>
      <w:r w:rsidR="00396540" w:rsidRPr="00D176AC">
        <w:rPr>
          <w:rFonts w:ascii="Arial" w:hAnsi="Arial" w:cs="Arial"/>
          <w:sz w:val="24"/>
          <w:szCs w:val="24"/>
        </w:rPr>
        <w:t xml:space="preserve"> within the service</w:t>
      </w:r>
      <w:r w:rsidR="006D7D95" w:rsidRPr="00D176AC">
        <w:rPr>
          <w:rFonts w:ascii="Arial" w:hAnsi="Arial" w:cs="Arial"/>
          <w:sz w:val="24"/>
          <w:szCs w:val="24"/>
        </w:rPr>
        <w:t xml:space="preserve">. </w:t>
      </w:r>
    </w:p>
    <w:p w14:paraId="6A965263" w14:textId="77777777" w:rsidR="00B754BC" w:rsidRPr="00D176AC" w:rsidRDefault="00B754BC" w:rsidP="00B754BC">
      <w:pPr>
        <w:pStyle w:val="ListParagraph"/>
        <w:rPr>
          <w:rFonts w:ascii="Arial" w:hAnsi="Arial" w:cs="Arial"/>
          <w:sz w:val="24"/>
          <w:szCs w:val="24"/>
        </w:rPr>
      </w:pPr>
    </w:p>
    <w:p w14:paraId="2546FD70" w14:textId="586749FC" w:rsidR="00A360F1" w:rsidRPr="00D176AC" w:rsidRDefault="00A360F1"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Where possible staff should read </w:t>
      </w:r>
      <w:r w:rsidR="00E8784A" w:rsidRPr="00D176AC">
        <w:rPr>
          <w:rFonts w:ascii="Arial" w:hAnsi="Arial" w:cs="Arial"/>
          <w:sz w:val="24"/>
          <w:szCs w:val="24"/>
        </w:rPr>
        <w:t xml:space="preserve">the </w:t>
      </w:r>
      <w:r w:rsidR="00B754BC" w:rsidRPr="00D176AC">
        <w:rPr>
          <w:rFonts w:ascii="Arial" w:hAnsi="Arial" w:cs="Arial"/>
          <w:sz w:val="24"/>
          <w:szCs w:val="24"/>
        </w:rPr>
        <w:t xml:space="preserve">medication manufacturer </w:t>
      </w:r>
      <w:r w:rsidRPr="00D176AC">
        <w:rPr>
          <w:rFonts w:ascii="Arial" w:hAnsi="Arial" w:cs="Arial"/>
          <w:sz w:val="24"/>
          <w:szCs w:val="24"/>
        </w:rPr>
        <w:t>information leaflet.</w:t>
      </w:r>
    </w:p>
    <w:p w14:paraId="0F36D19C" w14:textId="77777777" w:rsidR="00B754BC" w:rsidRPr="00D176AC" w:rsidRDefault="00B754BC" w:rsidP="00B754BC">
      <w:pPr>
        <w:pStyle w:val="ListParagraph"/>
        <w:rPr>
          <w:rFonts w:ascii="Arial" w:hAnsi="Arial" w:cs="Arial"/>
          <w:sz w:val="24"/>
          <w:szCs w:val="24"/>
        </w:rPr>
      </w:pPr>
    </w:p>
    <w:p w14:paraId="46074A4F" w14:textId="0D8E2456" w:rsidR="00A360F1" w:rsidRPr="00D176AC" w:rsidRDefault="00A360F1"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Medic</w:t>
      </w:r>
      <w:r w:rsidR="007E396B" w:rsidRPr="00D176AC">
        <w:rPr>
          <w:rFonts w:ascii="Arial" w:hAnsi="Arial" w:cs="Arial"/>
          <w:sz w:val="24"/>
          <w:szCs w:val="24"/>
        </w:rPr>
        <w:t>ation must be stored appropriately</w:t>
      </w:r>
      <w:r w:rsidRPr="00D176AC">
        <w:rPr>
          <w:rFonts w:ascii="Arial" w:hAnsi="Arial" w:cs="Arial"/>
          <w:sz w:val="24"/>
          <w:szCs w:val="24"/>
        </w:rPr>
        <w:t xml:space="preserve"> in sealed containers in </w:t>
      </w:r>
      <w:r w:rsidR="000B0C7A" w:rsidRPr="00D176AC">
        <w:rPr>
          <w:rFonts w:ascii="Arial" w:hAnsi="Arial" w:cs="Arial"/>
          <w:sz w:val="24"/>
          <w:szCs w:val="24"/>
        </w:rPr>
        <w:t xml:space="preserve">the </w:t>
      </w:r>
      <w:r w:rsidRPr="00D176AC">
        <w:rPr>
          <w:rFonts w:ascii="Arial" w:hAnsi="Arial" w:cs="Arial"/>
          <w:sz w:val="24"/>
          <w:szCs w:val="24"/>
        </w:rPr>
        <w:t>fridg</w:t>
      </w:r>
      <w:r w:rsidR="000B0C7A" w:rsidRPr="00D176AC">
        <w:rPr>
          <w:rFonts w:ascii="Arial" w:hAnsi="Arial" w:cs="Arial"/>
          <w:sz w:val="24"/>
          <w:szCs w:val="24"/>
        </w:rPr>
        <w:t xml:space="preserve">e or cupboard with </w:t>
      </w:r>
      <w:r w:rsidR="00D27DA4" w:rsidRPr="00D176AC">
        <w:rPr>
          <w:rFonts w:ascii="Arial" w:hAnsi="Arial" w:cs="Arial"/>
          <w:sz w:val="24"/>
          <w:szCs w:val="24"/>
        </w:rPr>
        <w:t xml:space="preserve">the </w:t>
      </w:r>
      <w:r w:rsidR="000B0C7A" w:rsidRPr="00D176AC">
        <w:rPr>
          <w:rFonts w:ascii="Arial" w:hAnsi="Arial" w:cs="Arial"/>
          <w:sz w:val="24"/>
          <w:szCs w:val="24"/>
        </w:rPr>
        <w:t xml:space="preserve">child’s name </w:t>
      </w:r>
      <w:r w:rsidRPr="00D176AC">
        <w:rPr>
          <w:rFonts w:ascii="Arial" w:hAnsi="Arial" w:cs="Arial"/>
          <w:sz w:val="24"/>
          <w:szCs w:val="24"/>
        </w:rPr>
        <w:t>and date of birth.</w:t>
      </w:r>
      <w:r w:rsidR="007E396B" w:rsidRPr="00D176AC">
        <w:rPr>
          <w:rFonts w:ascii="Arial" w:hAnsi="Arial" w:cs="Arial"/>
          <w:sz w:val="24"/>
          <w:szCs w:val="24"/>
        </w:rPr>
        <w:t xml:space="preserve">  Photographs should</w:t>
      </w:r>
      <w:r w:rsidR="000B0C7A" w:rsidRPr="00D176AC">
        <w:rPr>
          <w:rFonts w:ascii="Arial" w:hAnsi="Arial" w:cs="Arial"/>
          <w:sz w:val="24"/>
          <w:szCs w:val="24"/>
        </w:rPr>
        <w:t xml:space="preserve"> also be used for long term medication.</w:t>
      </w:r>
    </w:p>
    <w:p w14:paraId="33D464C3" w14:textId="77777777" w:rsidR="00B754BC" w:rsidRPr="00D176AC" w:rsidRDefault="00B754BC" w:rsidP="00B754BC">
      <w:pPr>
        <w:pStyle w:val="ListParagraph"/>
        <w:rPr>
          <w:rFonts w:ascii="Arial" w:hAnsi="Arial" w:cs="Arial"/>
          <w:sz w:val="24"/>
          <w:szCs w:val="24"/>
        </w:rPr>
      </w:pPr>
    </w:p>
    <w:p w14:paraId="20BA91CB" w14:textId="28BE9D6E" w:rsidR="00A360F1" w:rsidRPr="00D176AC" w:rsidRDefault="007E396B" w:rsidP="00A40672">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M</w:t>
      </w:r>
      <w:r w:rsidR="00A360F1" w:rsidRPr="00D176AC">
        <w:rPr>
          <w:rFonts w:ascii="Arial" w:hAnsi="Arial" w:cs="Arial"/>
          <w:sz w:val="24"/>
          <w:szCs w:val="24"/>
        </w:rPr>
        <w:t xml:space="preserve">edication should </w:t>
      </w:r>
      <w:r w:rsidRPr="00D176AC">
        <w:rPr>
          <w:rFonts w:ascii="Arial" w:hAnsi="Arial" w:cs="Arial"/>
          <w:b/>
          <w:sz w:val="24"/>
          <w:szCs w:val="24"/>
        </w:rPr>
        <w:t>never</w:t>
      </w:r>
      <w:r w:rsidRPr="00D176AC">
        <w:rPr>
          <w:rFonts w:ascii="Arial" w:hAnsi="Arial" w:cs="Arial"/>
          <w:sz w:val="24"/>
          <w:szCs w:val="24"/>
        </w:rPr>
        <w:t xml:space="preserve"> </w:t>
      </w:r>
      <w:r w:rsidR="00A360F1" w:rsidRPr="00D176AC">
        <w:rPr>
          <w:rFonts w:ascii="Arial" w:hAnsi="Arial" w:cs="Arial"/>
          <w:sz w:val="24"/>
          <w:szCs w:val="24"/>
        </w:rPr>
        <w:t>be left in children's bags.</w:t>
      </w:r>
    </w:p>
    <w:p w14:paraId="77A37AF9" w14:textId="77777777" w:rsidR="00134980" w:rsidRPr="00D176AC" w:rsidRDefault="00134980" w:rsidP="00823AD0">
      <w:pPr>
        <w:rPr>
          <w:rFonts w:ascii="Arial" w:hAnsi="Arial" w:cs="Arial"/>
          <w:sz w:val="24"/>
          <w:szCs w:val="24"/>
        </w:rPr>
      </w:pPr>
    </w:p>
    <w:p w14:paraId="77F3536A" w14:textId="77777777" w:rsidR="00AE36F1" w:rsidRPr="00D176AC" w:rsidRDefault="00AE36F1" w:rsidP="00823AD0">
      <w:pPr>
        <w:rPr>
          <w:rFonts w:ascii="Arial" w:hAnsi="Arial" w:cs="Arial"/>
          <w:b/>
          <w:sz w:val="24"/>
          <w:szCs w:val="24"/>
          <w:u w:val="single"/>
        </w:rPr>
      </w:pPr>
    </w:p>
    <w:p w14:paraId="7C96C785" w14:textId="77777777" w:rsidR="00AE36F1" w:rsidRPr="00D176AC" w:rsidRDefault="00AE36F1" w:rsidP="00823AD0">
      <w:pPr>
        <w:rPr>
          <w:rFonts w:ascii="Arial" w:hAnsi="Arial" w:cs="Arial"/>
          <w:b/>
          <w:sz w:val="24"/>
          <w:szCs w:val="24"/>
          <w:u w:val="single"/>
        </w:rPr>
      </w:pPr>
    </w:p>
    <w:p w14:paraId="4636237D" w14:textId="4CD4037E" w:rsidR="00A360F1" w:rsidRPr="00D176AC" w:rsidRDefault="008C674C" w:rsidP="00823AD0">
      <w:pPr>
        <w:rPr>
          <w:rFonts w:ascii="Arial" w:hAnsi="Arial" w:cs="Arial"/>
          <w:sz w:val="24"/>
          <w:szCs w:val="24"/>
        </w:rPr>
      </w:pPr>
      <w:r w:rsidRPr="00D176AC">
        <w:rPr>
          <w:rFonts w:ascii="Arial" w:hAnsi="Arial" w:cs="Arial"/>
          <w:b/>
          <w:sz w:val="24"/>
          <w:szCs w:val="24"/>
          <w:u w:val="single"/>
        </w:rPr>
        <w:lastRenderedPageBreak/>
        <w:t>Controlled M</w:t>
      </w:r>
      <w:r w:rsidR="00A360F1" w:rsidRPr="00D176AC">
        <w:rPr>
          <w:rFonts w:ascii="Arial" w:hAnsi="Arial" w:cs="Arial"/>
          <w:b/>
          <w:sz w:val="24"/>
          <w:szCs w:val="24"/>
          <w:u w:val="single"/>
        </w:rPr>
        <w:t>edication</w:t>
      </w:r>
      <w:r w:rsidR="00A360F1" w:rsidRPr="00D176AC">
        <w:rPr>
          <w:rFonts w:ascii="Arial" w:hAnsi="Arial" w:cs="Arial"/>
          <w:sz w:val="24"/>
          <w:szCs w:val="24"/>
        </w:rPr>
        <w:t xml:space="preserve">: (e.g. Ritalin) </w:t>
      </w:r>
    </w:p>
    <w:p w14:paraId="3C44A1D0" w14:textId="1E9D1BF4" w:rsidR="00A360F1" w:rsidRPr="00D176AC" w:rsidRDefault="00A360F1" w:rsidP="007D7673">
      <w:pPr>
        <w:pStyle w:val="ListParagraph"/>
        <w:numPr>
          <w:ilvl w:val="0"/>
          <w:numId w:val="20"/>
        </w:numPr>
        <w:rPr>
          <w:rFonts w:ascii="Arial" w:hAnsi="Arial" w:cs="Arial"/>
          <w:sz w:val="24"/>
          <w:szCs w:val="24"/>
        </w:rPr>
      </w:pPr>
      <w:r w:rsidRPr="00D176AC">
        <w:rPr>
          <w:rFonts w:ascii="Arial" w:hAnsi="Arial" w:cs="Arial"/>
          <w:sz w:val="24"/>
          <w:szCs w:val="24"/>
        </w:rPr>
        <w:t>Schedule 2 Controlled Drugs like Ritalin, must be stored in a locked receptacle within a locked cupboard which can onl</w:t>
      </w:r>
      <w:r w:rsidR="00D27DA4" w:rsidRPr="00D176AC">
        <w:rPr>
          <w:rFonts w:ascii="Arial" w:hAnsi="Arial" w:cs="Arial"/>
          <w:sz w:val="24"/>
          <w:szCs w:val="24"/>
        </w:rPr>
        <w:t xml:space="preserve">y be opened by authorised </w:t>
      </w:r>
      <w:r w:rsidR="00B9364E" w:rsidRPr="00D176AC">
        <w:rPr>
          <w:rFonts w:ascii="Arial" w:hAnsi="Arial" w:cs="Arial"/>
          <w:sz w:val="24"/>
          <w:szCs w:val="24"/>
        </w:rPr>
        <w:t>staff</w:t>
      </w:r>
      <w:r w:rsidRPr="00D176AC">
        <w:rPr>
          <w:rFonts w:ascii="Arial" w:hAnsi="Arial" w:cs="Arial"/>
          <w:sz w:val="24"/>
          <w:szCs w:val="24"/>
        </w:rPr>
        <w:t>.</w:t>
      </w:r>
    </w:p>
    <w:p w14:paraId="2B6482E6" w14:textId="77777777" w:rsidR="00B754BC" w:rsidRPr="00D176AC" w:rsidRDefault="00B754BC" w:rsidP="00B754BC">
      <w:pPr>
        <w:pStyle w:val="ListParagraph"/>
        <w:ind w:left="502"/>
        <w:rPr>
          <w:rFonts w:ascii="Arial" w:hAnsi="Arial" w:cs="Arial"/>
          <w:sz w:val="24"/>
          <w:szCs w:val="24"/>
        </w:rPr>
      </w:pPr>
    </w:p>
    <w:p w14:paraId="46CC42F6" w14:textId="1B61F5C6" w:rsidR="00D27DA4" w:rsidRPr="00D176AC" w:rsidRDefault="006D7D95" w:rsidP="00B754BC">
      <w:pPr>
        <w:pStyle w:val="ListParagraph"/>
        <w:numPr>
          <w:ilvl w:val="0"/>
          <w:numId w:val="20"/>
        </w:numPr>
        <w:rPr>
          <w:rFonts w:ascii="Arial" w:hAnsi="Arial" w:cs="Arial"/>
          <w:sz w:val="24"/>
          <w:szCs w:val="24"/>
        </w:rPr>
      </w:pPr>
      <w:r w:rsidRPr="00D176AC">
        <w:rPr>
          <w:rFonts w:ascii="Arial" w:hAnsi="Arial" w:cs="Arial"/>
          <w:sz w:val="24"/>
          <w:szCs w:val="24"/>
        </w:rPr>
        <w:t>The</w:t>
      </w:r>
      <w:r w:rsidR="002C6E41">
        <w:rPr>
          <w:rFonts w:ascii="Arial" w:hAnsi="Arial" w:cs="Arial"/>
          <w:sz w:val="24"/>
          <w:szCs w:val="24"/>
        </w:rPr>
        <w:t>se</w:t>
      </w:r>
      <w:r w:rsidRPr="00D176AC">
        <w:rPr>
          <w:rFonts w:ascii="Arial" w:hAnsi="Arial" w:cs="Arial"/>
          <w:sz w:val="24"/>
          <w:szCs w:val="24"/>
        </w:rPr>
        <w:t xml:space="preserve"> drugs (where this is in tablet form) should also be counted in/out to record not only how many have been administered, but also how many are left. The SMT need to ensure a record </w:t>
      </w:r>
      <w:r w:rsidR="00D27DA4" w:rsidRPr="00D176AC">
        <w:rPr>
          <w:rFonts w:ascii="Arial" w:hAnsi="Arial" w:cs="Arial"/>
          <w:sz w:val="24"/>
          <w:szCs w:val="24"/>
        </w:rPr>
        <w:t>of this is kept.</w:t>
      </w:r>
    </w:p>
    <w:p w14:paraId="3E5E490A" w14:textId="77777777" w:rsidR="00853EC6" w:rsidRPr="00D176AC" w:rsidRDefault="00853EC6" w:rsidP="00853EC6">
      <w:pPr>
        <w:pStyle w:val="ListParagraph"/>
        <w:rPr>
          <w:rFonts w:ascii="Arial" w:hAnsi="Arial" w:cs="Arial"/>
          <w:sz w:val="24"/>
          <w:szCs w:val="24"/>
        </w:rPr>
      </w:pPr>
    </w:p>
    <w:p w14:paraId="151E3003" w14:textId="77777777" w:rsidR="00853EC6" w:rsidRPr="00D176AC" w:rsidRDefault="00853EC6" w:rsidP="00853EC6">
      <w:pPr>
        <w:pStyle w:val="ListParagraph"/>
        <w:ind w:left="785"/>
        <w:rPr>
          <w:rFonts w:ascii="Arial" w:hAnsi="Arial" w:cs="Arial"/>
          <w:sz w:val="24"/>
          <w:szCs w:val="24"/>
        </w:rPr>
      </w:pPr>
    </w:p>
    <w:p w14:paraId="1D866761" w14:textId="55CF49B0" w:rsidR="00A360F1" w:rsidRPr="00D176AC" w:rsidRDefault="008C674C" w:rsidP="00823AD0">
      <w:pPr>
        <w:rPr>
          <w:rFonts w:ascii="Arial" w:hAnsi="Arial" w:cs="Arial"/>
          <w:b/>
          <w:sz w:val="24"/>
          <w:szCs w:val="24"/>
          <w:u w:val="single"/>
        </w:rPr>
      </w:pPr>
      <w:r w:rsidRPr="00D176AC">
        <w:rPr>
          <w:rFonts w:ascii="Arial" w:hAnsi="Arial" w:cs="Arial"/>
          <w:b/>
          <w:sz w:val="24"/>
          <w:szCs w:val="24"/>
          <w:u w:val="single"/>
        </w:rPr>
        <w:t>Emergency M</w:t>
      </w:r>
      <w:r w:rsidR="00A360F1" w:rsidRPr="00D176AC">
        <w:rPr>
          <w:rFonts w:ascii="Arial" w:hAnsi="Arial" w:cs="Arial"/>
          <w:b/>
          <w:sz w:val="24"/>
          <w:szCs w:val="24"/>
          <w:u w:val="single"/>
        </w:rPr>
        <w:t xml:space="preserve">edication (e.g. inhalers and </w:t>
      </w:r>
      <w:r w:rsidR="00D27DA4" w:rsidRPr="00D176AC">
        <w:rPr>
          <w:rFonts w:ascii="Arial" w:hAnsi="Arial" w:cs="Arial"/>
          <w:b/>
          <w:sz w:val="24"/>
          <w:szCs w:val="24"/>
          <w:u w:val="single"/>
        </w:rPr>
        <w:t>adrenaline pen</w:t>
      </w:r>
      <w:r w:rsidR="00A360F1" w:rsidRPr="00D176AC">
        <w:rPr>
          <w:rFonts w:ascii="Arial" w:hAnsi="Arial" w:cs="Arial"/>
          <w:b/>
          <w:sz w:val="24"/>
          <w:szCs w:val="24"/>
          <w:u w:val="single"/>
        </w:rPr>
        <w:t xml:space="preserve">)  </w:t>
      </w:r>
    </w:p>
    <w:p w14:paraId="5FF49B9F" w14:textId="2C3E9452" w:rsidR="00B754BC" w:rsidRPr="00D176AC" w:rsidRDefault="00E8784A" w:rsidP="00B754BC">
      <w:pPr>
        <w:pStyle w:val="ListParagraph"/>
        <w:numPr>
          <w:ilvl w:val="0"/>
          <w:numId w:val="20"/>
        </w:numPr>
        <w:rPr>
          <w:rFonts w:ascii="Arial" w:hAnsi="Arial" w:cs="Arial"/>
          <w:sz w:val="24"/>
          <w:szCs w:val="24"/>
        </w:rPr>
      </w:pPr>
      <w:r w:rsidRPr="00D176AC">
        <w:rPr>
          <w:rFonts w:ascii="Arial" w:hAnsi="Arial" w:cs="Arial"/>
          <w:sz w:val="24"/>
          <w:szCs w:val="24"/>
        </w:rPr>
        <w:t xml:space="preserve">As stated </w:t>
      </w:r>
      <w:r w:rsidR="00B9364E" w:rsidRPr="00D176AC">
        <w:rPr>
          <w:rFonts w:ascii="Arial" w:hAnsi="Arial" w:cs="Arial"/>
          <w:sz w:val="24"/>
          <w:szCs w:val="24"/>
        </w:rPr>
        <w:t xml:space="preserve">in point </w:t>
      </w:r>
      <w:r w:rsidR="00885F2A" w:rsidRPr="00D176AC">
        <w:rPr>
          <w:rFonts w:ascii="Arial" w:hAnsi="Arial" w:cs="Arial"/>
          <w:sz w:val="24"/>
          <w:szCs w:val="24"/>
        </w:rPr>
        <w:t>9</w:t>
      </w:r>
      <w:r w:rsidR="00B9364E" w:rsidRPr="00D176AC">
        <w:rPr>
          <w:rFonts w:ascii="Arial" w:hAnsi="Arial" w:cs="Arial"/>
          <w:sz w:val="24"/>
          <w:szCs w:val="24"/>
        </w:rPr>
        <w:t>, the</w:t>
      </w:r>
      <w:r w:rsidR="00A360F1" w:rsidRPr="00D176AC">
        <w:rPr>
          <w:rFonts w:ascii="Arial" w:hAnsi="Arial" w:cs="Arial"/>
          <w:sz w:val="24"/>
          <w:szCs w:val="24"/>
        </w:rPr>
        <w:t xml:space="preserve"> first dose ‘rule’ does not include emergency medication such as an adrenaline pen where the risk of not giving it could outweigh any adverse reaction.</w:t>
      </w:r>
    </w:p>
    <w:p w14:paraId="7E20A325" w14:textId="77777777" w:rsidR="00853EC6" w:rsidRPr="00D176AC" w:rsidRDefault="00853EC6" w:rsidP="00853EC6">
      <w:pPr>
        <w:pStyle w:val="ListParagraph"/>
        <w:ind w:left="785"/>
        <w:rPr>
          <w:rFonts w:ascii="Arial" w:hAnsi="Arial" w:cs="Arial"/>
          <w:sz w:val="24"/>
          <w:szCs w:val="24"/>
        </w:rPr>
      </w:pPr>
    </w:p>
    <w:p w14:paraId="4D12682C" w14:textId="751820FC" w:rsidR="002C6E41" w:rsidRPr="007C0484" w:rsidRDefault="002C6E41" w:rsidP="002C6E41">
      <w:pPr>
        <w:pStyle w:val="ListParagraph"/>
        <w:numPr>
          <w:ilvl w:val="0"/>
          <w:numId w:val="20"/>
        </w:numPr>
        <w:rPr>
          <w:rFonts w:ascii="Arial" w:hAnsi="Arial" w:cs="Arial"/>
          <w:sz w:val="24"/>
          <w:szCs w:val="24"/>
        </w:rPr>
      </w:pPr>
      <w:r w:rsidRPr="007C0484">
        <w:rPr>
          <w:rFonts w:ascii="Arial" w:hAnsi="Arial" w:cs="Arial"/>
          <w:sz w:val="24"/>
          <w:szCs w:val="24"/>
        </w:rPr>
        <w:t>In line with safe storage principles, rescue medicines like inhalers or adrenaline injections need to be stored securely out of reach of children and any others who may gain unauthorised access. However, by their nature, they may also need to be readily accessible to staff when required. The service should consider how quickly this can be done, and, if appropriate, may need to keep these medicines in a different place, separate from non-rescue medicines. If medication is stored in the service overnight, all medicines, including rescue medicines, should be stored as securely as possible.</w:t>
      </w:r>
    </w:p>
    <w:p w14:paraId="130FE956" w14:textId="77777777" w:rsidR="00B754BC" w:rsidRPr="007C0484" w:rsidRDefault="00B754BC" w:rsidP="00B754BC">
      <w:pPr>
        <w:pStyle w:val="ListParagraph"/>
        <w:ind w:left="502"/>
        <w:rPr>
          <w:rFonts w:ascii="Arial" w:hAnsi="Arial" w:cs="Arial"/>
          <w:sz w:val="24"/>
          <w:szCs w:val="24"/>
        </w:rPr>
      </w:pPr>
    </w:p>
    <w:p w14:paraId="18A77E40" w14:textId="64774801" w:rsidR="00A360F1" w:rsidRPr="007C0484" w:rsidRDefault="000B0C7A" w:rsidP="00B754BC">
      <w:pPr>
        <w:pStyle w:val="ListParagraph"/>
        <w:numPr>
          <w:ilvl w:val="0"/>
          <w:numId w:val="20"/>
        </w:numPr>
        <w:rPr>
          <w:rFonts w:ascii="Arial" w:hAnsi="Arial" w:cs="Arial"/>
          <w:sz w:val="24"/>
          <w:szCs w:val="24"/>
        </w:rPr>
      </w:pPr>
      <w:r w:rsidRPr="007C0484">
        <w:rPr>
          <w:rFonts w:ascii="Arial" w:hAnsi="Arial" w:cs="Arial"/>
          <w:sz w:val="24"/>
          <w:szCs w:val="24"/>
        </w:rPr>
        <w:t>A</w:t>
      </w:r>
      <w:r w:rsidR="00A360F1" w:rsidRPr="007C0484">
        <w:rPr>
          <w:rFonts w:ascii="Arial" w:hAnsi="Arial" w:cs="Arial"/>
          <w:sz w:val="24"/>
          <w:szCs w:val="24"/>
        </w:rPr>
        <w:t xml:space="preserve">ll staff should know where to obtain keys to </w:t>
      </w:r>
      <w:r w:rsidRPr="007C0484">
        <w:rPr>
          <w:rFonts w:ascii="Arial" w:hAnsi="Arial" w:cs="Arial"/>
          <w:sz w:val="24"/>
          <w:szCs w:val="24"/>
        </w:rPr>
        <w:t xml:space="preserve">the medicine cabinet, ensuring easy access in an emergency. </w:t>
      </w:r>
      <w:r w:rsidR="00A360F1" w:rsidRPr="007C0484">
        <w:rPr>
          <w:rFonts w:ascii="Arial" w:hAnsi="Arial" w:cs="Arial"/>
          <w:sz w:val="24"/>
          <w:szCs w:val="24"/>
        </w:rPr>
        <w:t xml:space="preserve"> </w:t>
      </w:r>
    </w:p>
    <w:p w14:paraId="09ED1E6A" w14:textId="77777777" w:rsidR="00B754BC" w:rsidRPr="007C0484" w:rsidRDefault="00B754BC" w:rsidP="00B754BC">
      <w:pPr>
        <w:pStyle w:val="ListParagraph"/>
        <w:rPr>
          <w:rFonts w:ascii="Arial" w:hAnsi="Arial" w:cs="Arial"/>
          <w:sz w:val="24"/>
          <w:szCs w:val="24"/>
        </w:rPr>
      </w:pPr>
    </w:p>
    <w:p w14:paraId="5D3B0667" w14:textId="522B5E97" w:rsidR="008C674C" w:rsidRPr="007C0484" w:rsidRDefault="00A360F1" w:rsidP="00B754BC">
      <w:pPr>
        <w:pStyle w:val="ListParagraph"/>
        <w:numPr>
          <w:ilvl w:val="0"/>
          <w:numId w:val="20"/>
        </w:numPr>
        <w:rPr>
          <w:rFonts w:ascii="Arial" w:hAnsi="Arial" w:cs="Arial"/>
          <w:sz w:val="24"/>
          <w:szCs w:val="24"/>
        </w:rPr>
      </w:pPr>
      <w:r w:rsidRPr="007C0484">
        <w:rPr>
          <w:rFonts w:ascii="Arial" w:hAnsi="Arial" w:cs="Arial"/>
          <w:sz w:val="24"/>
          <w:szCs w:val="24"/>
        </w:rPr>
        <w:t>Where medication is required in an emergency</w:t>
      </w:r>
      <w:r w:rsidR="007E317C" w:rsidRPr="007C0484">
        <w:rPr>
          <w:rFonts w:ascii="Arial" w:hAnsi="Arial" w:cs="Arial"/>
          <w:sz w:val="24"/>
          <w:szCs w:val="24"/>
        </w:rPr>
        <w:t>,</w:t>
      </w:r>
      <w:r w:rsidRPr="007C0484">
        <w:rPr>
          <w:rFonts w:ascii="Arial" w:hAnsi="Arial" w:cs="Arial"/>
          <w:sz w:val="24"/>
          <w:szCs w:val="24"/>
        </w:rPr>
        <w:t xml:space="preserve"> </w:t>
      </w:r>
      <w:r w:rsidR="008C674C" w:rsidRPr="007C0484">
        <w:rPr>
          <w:rFonts w:ascii="Arial" w:hAnsi="Arial" w:cs="Arial"/>
          <w:sz w:val="24"/>
          <w:szCs w:val="24"/>
        </w:rPr>
        <w:t>a</w:t>
      </w:r>
      <w:r w:rsidR="007E317C" w:rsidRPr="007C0484">
        <w:rPr>
          <w:rFonts w:ascii="Arial" w:hAnsi="Arial" w:cs="Arial"/>
          <w:sz w:val="24"/>
          <w:szCs w:val="24"/>
        </w:rPr>
        <w:t xml:space="preserve"> protocol </w:t>
      </w:r>
      <w:r w:rsidRPr="007C0484">
        <w:rPr>
          <w:rFonts w:ascii="Arial" w:hAnsi="Arial" w:cs="Arial"/>
          <w:sz w:val="24"/>
          <w:szCs w:val="24"/>
        </w:rPr>
        <w:t xml:space="preserve">setting out the </w:t>
      </w:r>
      <w:r w:rsidR="00CC6F37" w:rsidRPr="007C0484">
        <w:rPr>
          <w:rFonts w:ascii="Arial" w:hAnsi="Arial" w:cs="Arial"/>
          <w:sz w:val="24"/>
          <w:szCs w:val="24"/>
        </w:rPr>
        <w:t>step-by-step</w:t>
      </w:r>
      <w:r w:rsidR="007E317C" w:rsidRPr="007C0484">
        <w:rPr>
          <w:rFonts w:ascii="Arial" w:hAnsi="Arial" w:cs="Arial"/>
          <w:sz w:val="24"/>
          <w:szCs w:val="24"/>
        </w:rPr>
        <w:t xml:space="preserve"> </w:t>
      </w:r>
      <w:r w:rsidRPr="007C0484">
        <w:rPr>
          <w:rFonts w:ascii="Arial" w:hAnsi="Arial" w:cs="Arial"/>
          <w:sz w:val="24"/>
          <w:szCs w:val="24"/>
        </w:rPr>
        <w:t xml:space="preserve">procedure for </w:t>
      </w:r>
      <w:r w:rsidR="007E317C" w:rsidRPr="007C0484">
        <w:rPr>
          <w:rFonts w:ascii="Arial" w:hAnsi="Arial" w:cs="Arial"/>
          <w:sz w:val="24"/>
          <w:szCs w:val="24"/>
        </w:rPr>
        <w:t>staff to follow should be easily accessible</w:t>
      </w:r>
      <w:r w:rsidR="006F4CFD" w:rsidRPr="007C0484">
        <w:rPr>
          <w:rFonts w:ascii="Arial" w:hAnsi="Arial" w:cs="Arial"/>
          <w:sz w:val="24"/>
          <w:szCs w:val="24"/>
        </w:rPr>
        <w:t xml:space="preserve">, including what action staff should take if </w:t>
      </w:r>
      <w:r w:rsidR="005C5252" w:rsidRPr="007C0484">
        <w:rPr>
          <w:rFonts w:ascii="Arial" w:hAnsi="Arial" w:cs="Arial"/>
          <w:sz w:val="24"/>
          <w:szCs w:val="24"/>
        </w:rPr>
        <w:t xml:space="preserve">the </w:t>
      </w:r>
      <w:r w:rsidR="006F4CFD" w:rsidRPr="007C0484">
        <w:rPr>
          <w:rFonts w:ascii="Arial" w:hAnsi="Arial" w:cs="Arial"/>
          <w:sz w:val="24"/>
          <w:szCs w:val="24"/>
        </w:rPr>
        <w:t>medication is not effective.</w:t>
      </w:r>
    </w:p>
    <w:p w14:paraId="10D3609C" w14:textId="77777777" w:rsidR="00B754BC" w:rsidRPr="007C0484" w:rsidRDefault="00B754BC" w:rsidP="00B754BC">
      <w:pPr>
        <w:pStyle w:val="ListParagraph"/>
        <w:rPr>
          <w:rFonts w:ascii="Arial" w:hAnsi="Arial" w:cs="Arial"/>
          <w:sz w:val="24"/>
          <w:szCs w:val="24"/>
        </w:rPr>
      </w:pPr>
    </w:p>
    <w:p w14:paraId="2534AE6E" w14:textId="77777777" w:rsidR="00B754BC" w:rsidRPr="00D176AC" w:rsidRDefault="007E317C" w:rsidP="00B754BC">
      <w:pPr>
        <w:pStyle w:val="ListParagraph"/>
        <w:numPr>
          <w:ilvl w:val="0"/>
          <w:numId w:val="20"/>
        </w:numPr>
        <w:rPr>
          <w:rFonts w:ascii="Arial" w:hAnsi="Arial" w:cs="Arial"/>
          <w:sz w:val="24"/>
          <w:szCs w:val="24"/>
        </w:rPr>
      </w:pPr>
      <w:r w:rsidRPr="007C0484">
        <w:rPr>
          <w:rFonts w:ascii="Arial" w:hAnsi="Arial" w:cs="Arial"/>
          <w:sz w:val="24"/>
          <w:szCs w:val="24"/>
        </w:rPr>
        <w:t>Emergency medication and inhalers should be taken on fire evacuations</w:t>
      </w:r>
      <w:r w:rsidRPr="00D176AC">
        <w:rPr>
          <w:rFonts w:ascii="Arial" w:hAnsi="Arial" w:cs="Arial"/>
          <w:sz w:val="24"/>
          <w:szCs w:val="24"/>
        </w:rPr>
        <w:t>.</w:t>
      </w:r>
      <w:r w:rsidR="007D7673" w:rsidRPr="00D176AC">
        <w:rPr>
          <w:rFonts w:ascii="Arial" w:hAnsi="Arial" w:cs="Arial"/>
          <w:sz w:val="24"/>
          <w:szCs w:val="24"/>
        </w:rPr>
        <w:t xml:space="preserve"> </w:t>
      </w:r>
    </w:p>
    <w:p w14:paraId="711466A2" w14:textId="77777777" w:rsidR="00B754BC" w:rsidRPr="00D176AC" w:rsidRDefault="00B754BC" w:rsidP="00B754BC">
      <w:pPr>
        <w:pStyle w:val="ListParagraph"/>
        <w:rPr>
          <w:rFonts w:ascii="Arial" w:hAnsi="Arial" w:cs="Arial"/>
          <w:sz w:val="24"/>
          <w:szCs w:val="24"/>
        </w:rPr>
      </w:pPr>
    </w:p>
    <w:p w14:paraId="03592671" w14:textId="19350E28" w:rsidR="000D15EA" w:rsidRPr="00D176AC" w:rsidRDefault="000D15EA" w:rsidP="00B754BC">
      <w:pPr>
        <w:pStyle w:val="ListParagraph"/>
        <w:numPr>
          <w:ilvl w:val="0"/>
          <w:numId w:val="20"/>
        </w:numPr>
        <w:rPr>
          <w:rFonts w:ascii="Arial" w:hAnsi="Arial" w:cs="Arial"/>
          <w:sz w:val="24"/>
          <w:szCs w:val="24"/>
        </w:rPr>
      </w:pPr>
      <w:r w:rsidRPr="00D176AC">
        <w:rPr>
          <w:rFonts w:ascii="Arial" w:hAnsi="Arial" w:cs="Arial"/>
          <w:sz w:val="24"/>
          <w:szCs w:val="24"/>
        </w:rPr>
        <w:t>Generally, staff should no</w:t>
      </w:r>
      <w:r w:rsidR="00D824A8" w:rsidRPr="00D176AC">
        <w:rPr>
          <w:rFonts w:ascii="Arial" w:hAnsi="Arial" w:cs="Arial"/>
          <w:sz w:val="24"/>
          <w:szCs w:val="24"/>
        </w:rPr>
        <w:t>t take children</w:t>
      </w:r>
      <w:r w:rsidRPr="00D176AC">
        <w:rPr>
          <w:rFonts w:ascii="Arial" w:hAnsi="Arial" w:cs="Arial"/>
          <w:sz w:val="24"/>
          <w:szCs w:val="24"/>
        </w:rPr>
        <w:t xml:space="preserve"> to hospital by car; however, there may be circumstances where it is agreed with </w:t>
      </w:r>
      <w:r w:rsidR="00B9364E" w:rsidRPr="00D176AC">
        <w:rPr>
          <w:rFonts w:ascii="Arial" w:hAnsi="Arial" w:cs="Arial"/>
          <w:sz w:val="24"/>
          <w:szCs w:val="24"/>
        </w:rPr>
        <w:t>the school or centre</w:t>
      </w:r>
      <w:r w:rsidRPr="00D176AC">
        <w:rPr>
          <w:rFonts w:ascii="Arial" w:hAnsi="Arial" w:cs="Arial"/>
          <w:sz w:val="24"/>
          <w:szCs w:val="24"/>
        </w:rPr>
        <w:t>, emergency services and parents</w:t>
      </w:r>
      <w:r w:rsidR="00935ECD" w:rsidRPr="00D176AC">
        <w:rPr>
          <w:rFonts w:ascii="Arial" w:hAnsi="Arial" w:cs="Arial"/>
          <w:sz w:val="24"/>
          <w:szCs w:val="24"/>
        </w:rPr>
        <w:t>/carers</w:t>
      </w:r>
      <w:r w:rsidRPr="00D176AC">
        <w:rPr>
          <w:rFonts w:ascii="Arial" w:hAnsi="Arial" w:cs="Arial"/>
          <w:sz w:val="24"/>
          <w:szCs w:val="24"/>
        </w:rPr>
        <w:t xml:space="preserve"> that this is the best course of action. In such circumstances and wherever possible the member of staff should be accompanied by another adult</w:t>
      </w:r>
      <w:r w:rsidR="00B82CF6" w:rsidRPr="00D176AC">
        <w:rPr>
          <w:rFonts w:ascii="Arial" w:hAnsi="Arial" w:cs="Arial"/>
          <w:sz w:val="24"/>
          <w:szCs w:val="24"/>
        </w:rPr>
        <w:t>, use an appropriate car seat</w:t>
      </w:r>
      <w:r w:rsidRPr="00D176AC">
        <w:rPr>
          <w:rFonts w:ascii="Arial" w:hAnsi="Arial" w:cs="Arial"/>
          <w:sz w:val="24"/>
          <w:szCs w:val="24"/>
        </w:rPr>
        <w:t xml:space="preserve"> and have publ</w:t>
      </w:r>
      <w:r w:rsidR="00935ECD" w:rsidRPr="00D176AC">
        <w:rPr>
          <w:rFonts w:ascii="Arial" w:hAnsi="Arial" w:cs="Arial"/>
          <w:sz w:val="24"/>
          <w:szCs w:val="24"/>
        </w:rPr>
        <w:t>ic liability vehicle insurance and valid MOT.</w:t>
      </w:r>
    </w:p>
    <w:p w14:paraId="536E210A" w14:textId="77777777" w:rsidR="00396540" w:rsidRPr="00D176AC" w:rsidRDefault="00396540" w:rsidP="00396540">
      <w:pPr>
        <w:pStyle w:val="ListParagraph"/>
        <w:rPr>
          <w:rFonts w:ascii="Arial" w:hAnsi="Arial" w:cs="Arial"/>
          <w:sz w:val="24"/>
          <w:szCs w:val="24"/>
        </w:rPr>
      </w:pPr>
    </w:p>
    <w:p w14:paraId="6EA8A836" w14:textId="3B06C182" w:rsidR="009F5F21" w:rsidRPr="00D176AC" w:rsidRDefault="009F5F21" w:rsidP="004B7443">
      <w:pPr>
        <w:pStyle w:val="ListParagraph"/>
        <w:ind w:left="0"/>
        <w:jc w:val="both"/>
        <w:rPr>
          <w:rFonts w:ascii="Arial" w:hAnsi="Arial" w:cs="Arial"/>
          <w:b/>
          <w:sz w:val="24"/>
          <w:szCs w:val="24"/>
          <w:u w:val="single"/>
        </w:rPr>
      </w:pPr>
    </w:p>
    <w:p w14:paraId="6CF17622" w14:textId="00482936" w:rsidR="009F5F21" w:rsidRPr="00D176AC" w:rsidRDefault="009F5F21" w:rsidP="004B7443">
      <w:pPr>
        <w:pStyle w:val="ListParagraph"/>
        <w:ind w:left="0"/>
        <w:jc w:val="both"/>
        <w:rPr>
          <w:rFonts w:ascii="Arial" w:hAnsi="Arial" w:cs="Arial"/>
          <w:b/>
          <w:sz w:val="24"/>
          <w:szCs w:val="24"/>
          <w:u w:val="single"/>
        </w:rPr>
      </w:pPr>
      <w:r w:rsidRPr="00D176AC">
        <w:rPr>
          <w:rFonts w:ascii="Arial" w:hAnsi="Arial" w:cs="Arial"/>
          <w:b/>
          <w:sz w:val="24"/>
          <w:szCs w:val="24"/>
          <w:u w:val="single"/>
        </w:rPr>
        <w:t>Barrier creams, specialised hand wash and ointments</w:t>
      </w:r>
    </w:p>
    <w:p w14:paraId="443318A1" w14:textId="7091DCF4" w:rsidR="009F5F21" w:rsidRPr="00D176AC" w:rsidRDefault="009F5F21" w:rsidP="009F5F21">
      <w:pPr>
        <w:pStyle w:val="ListParagraph"/>
        <w:ind w:left="0"/>
        <w:rPr>
          <w:rFonts w:ascii="Arial" w:hAnsi="Arial" w:cs="Arial"/>
          <w:b/>
          <w:sz w:val="24"/>
          <w:szCs w:val="24"/>
          <w:u w:val="single"/>
        </w:rPr>
      </w:pPr>
    </w:p>
    <w:p w14:paraId="78801678" w14:textId="2BCB3329" w:rsidR="00DC55E4" w:rsidRPr="00D176AC" w:rsidRDefault="009F5F21" w:rsidP="009F5F21">
      <w:pPr>
        <w:pStyle w:val="ListParagraph"/>
        <w:numPr>
          <w:ilvl w:val="0"/>
          <w:numId w:val="20"/>
        </w:numPr>
        <w:rPr>
          <w:rFonts w:ascii="Arial" w:hAnsi="Arial" w:cs="Arial"/>
          <w:sz w:val="24"/>
          <w:szCs w:val="24"/>
        </w:rPr>
      </w:pPr>
      <w:r w:rsidRPr="00D176AC">
        <w:rPr>
          <w:rFonts w:ascii="Arial" w:hAnsi="Arial" w:cs="Arial"/>
          <w:sz w:val="24"/>
          <w:szCs w:val="24"/>
        </w:rPr>
        <w:lastRenderedPageBreak/>
        <w:t xml:space="preserve">Sometimes children will require a barrier cream, specific hand wash, hand </w:t>
      </w:r>
      <w:r w:rsidR="00DC55E4" w:rsidRPr="00D176AC">
        <w:rPr>
          <w:rFonts w:ascii="Arial" w:hAnsi="Arial" w:cs="Arial"/>
          <w:sz w:val="24"/>
          <w:szCs w:val="24"/>
        </w:rPr>
        <w:t xml:space="preserve">cream or ointment to treat a skin condition or </w:t>
      </w:r>
      <w:r w:rsidRPr="00D176AC">
        <w:rPr>
          <w:rFonts w:ascii="Arial" w:hAnsi="Arial" w:cs="Arial"/>
          <w:sz w:val="24"/>
          <w:szCs w:val="24"/>
        </w:rPr>
        <w:t xml:space="preserve">prevent skin irritation. </w:t>
      </w:r>
      <w:r w:rsidR="00DC55E4" w:rsidRPr="00D176AC">
        <w:rPr>
          <w:rFonts w:ascii="Arial" w:hAnsi="Arial" w:cs="Arial"/>
          <w:sz w:val="24"/>
          <w:szCs w:val="24"/>
        </w:rPr>
        <w:t>Consent must be sought from parents/carers for the product/s to be used. Staff can then agree with parents/carers that administration will not require to be recorded. Staff should note this on the consent form and ask parents/carers to sign to confirm agreement</w:t>
      </w:r>
      <w:r w:rsidR="00396540" w:rsidRPr="00D176AC">
        <w:rPr>
          <w:rFonts w:ascii="Arial" w:hAnsi="Arial" w:cs="Arial"/>
          <w:sz w:val="24"/>
          <w:szCs w:val="24"/>
        </w:rPr>
        <w:t xml:space="preserve"> (HCP2)</w:t>
      </w:r>
      <w:r w:rsidR="00DC55E4" w:rsidRPr="00D176AC">
        <w:rPr>
          <w:rFonts w:ascii="Arial" w:hAnsi="Arial" w:cs="Arial"/>
          <w:sz w:val="24"/>
          <w:szCs w:val="24"/>
        </w:rPr>
        <w:t>. These products should</w:t>
      </w:r>
      <w:r w:rsidR="008A14D8" w:rsidRPr="00D176AC">
        <w:rPr>
          <w:rFonts w:ascii="Arial" w:hAnsi="Arial" w:cs="Arial"/>
          <w:sz w:val="24"/>
          <w:szCs w:val="24"/>
        </w:rPr>
        <w:t xml:space="preserve"> still</w:t>
      </w:r>
      <w:r w:rsidR="00DC55E4" w:rsidRPr="00D176AC">
        <w:rPr>
          <w:rFonts w:ascii="Arial" w:hAnsi="Arial" w:cs="Arial"/>
          <w:sz w:val="24"/>
          <w:szCs w:val="24"/>
        </w:rPr>
        <w:t xml:space="preserve"> be reviewed termly, with audits recorded. </w:t>
      </w:r>
    </w:p>
    <w:p w14:paraId="2D767C25" w14:textId="7EC6D50E" w:rsidR="00396540" w:rsidRPr="00D176AC" w:rsidRDefault="00396540" w:rsidP="00396540">
      <w:pPr>
        <w:rPr>
          <w:rFonts w:ascii="Arial" w:hAnsi="Arial" w:cs="Arial"/>
          <w:sz w:val="24"/>
          <w:szCs w:val="24"/>
        </w:rPr>
      </w:pPr>
    </w:p>
    <w:p w14:paraId="2CE86C6E" w14:textId="4EBE1C67" w:rsidR="00396540" w:rsidRPr="00D176AC" w:rsidRDefault="00396540" w:rsidP="00396540">
      <w:pPr>
        <w:rPr>
          <w:rFonts w:ascii="Arial" w:hAnsi="Arial" w:cs="Arial"/>
          <w:b/>
          <w:sz w:val="24"/>
          <w:szCs w:val="24"/>
          <w:u w:val="single"/>
        </w:rPr>
      </w:pPr>
      <w:r w:rsidRPr="00D176AC">
        <w:rPr>
          <w:rFonts w:ascii="Arial" w:hAnsi="Arial" w:cs="Arial"/>
          <w:b/>
          <w:sz w:val="24"/>
          <w:szCs w:val="24"/>
          <w:u w:val="single"/>
        </w:rPr>
        <w:t>Alterations to Medication</w:t>
      </w:r>
    </w:p>
    <w:p w14:paraId="03CC9E6D" w14:textId="77777777" w:rsidR="00396540" w:rsidRPr="00D176AC" w:rsidRDefault="00396540" w:rsidP="00396540">
      <w:pPr>
        <w:autoSpaceDE w:val="0"/>
        <w:autoSpaceDN w:val="0"/>
        <w:adjustRightInd w:val="0"/>
        <w:spacing w:after="0" w:line="240" w:lineRule="auto"/>
        <w:rPr>
          <w:rFonts w:ascii="Arial" w:hAnsi="Arial" w:cs="Arial"/>
          <w:sz w:val="24"/>
          <w:szCs w:val="24"/>
        </w:rPr>
      </w:pPr>
    </w:p>
    <w:p w14:paraId="29308E61" w14:textId="057F0E58" w:rsidR="00396540" w:rsidRPr="00D176AC" w:rsidRDefault="00396540"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Sometimes medicines need to be given in an altered format, for example to ease swallowing difficulties. However, there are certain legal and practical considerations that need to be considered before this happens. For example, altering medication can change how it is absorbed. Services are advised to seek authorisation and advice from the prescriber and local pharmacist respectively if asked to alter (for example, crush, mix with food) a medicine before administration. Any advice sought </w:t>
      </w:r>
      <w:r w:rsidR="00134980" w:rsidRPr="00D176AC">
        <w:rPr>
          <w:rFonts w:ascii="Arial" w:hAnsi="Arial" w:cs="Arial"/>
          <w:sz w:val="24"/>
          <w:szCs w:val="24"/>
        </w:rPr>
        <w:t>must</w:t>
      </w:r>
      <w:r w:rsidRPr="00D176AC">
        <w:rPr>
          <w:rFonts w:ascii="Arial" w:hAnsi="Arial" w:cs="Arial"/>
          <w:sz w:val="24"/>
          <w:szCs w:val="24"/>
        </w:rPr>
        <w:t xml:space="preserve"> be recorded.</w:t>
      </w:r>
    </w:p>
    <w:p w14:paraId="3DB7277D" w14:textId="0E4CB572" w:rsidR="009F5F21" w:rsidRPr="00D176AC" w:rsidRDefault="009F5F21" w:rsidP="004B7443">
      <w:pPr>
        <w:pStyle w:val="ListParagraph"/>
        <w:ind w:left="0"/>
        <w:jc w:val="both"/>
        <w:rPr>
          <w:rFonts w:ascii="Arial" w:hAnsi="Arial" w:cs="Arial"/>
          <w:b/>
          <w:sz w:val="24"/>
          <w:szCs w:val="24"/>
          <w:u w:val="single"/>
        </w:rPr>
      </w:pPr>
    </w:p>
    <w:p w14:paraId="57F8948C" w14:textId="11BDE998" w:rsidR="004B7443" w:rsidRDefault="004B7443" w:rsidP="004B7443">
      <w:pPr>
        <w:pStyle w:val="ListParagraph"/>
        <w:ind w:left="0"/>
        <w:jc w:val="both"/>
        <w:rPr>
          <w:rFonts w:ascii="Arial" w:hAnsi="Arial" w:cs="Arial"/>
          <w:b/>
          <w:sz w:val="24"/>
          <w:szCs w:val="24"/>
          <w:u w:val="single"/>
        </w:rPr>
      </w:pPr>
      <w:r w:rsidRPr="00D176AC">
        <w:rPr>
          <w:rFonts w:ascii="Arial" w:hAnsi="Arial" w:cs="Arial"/>
          <w:b/>
          <w:sz w:val="24"/>
          <w:szCs w:val="24"/>
          <w:u w:val="single"/>
        </w:rPr>
        <w:t>Sun protection</w:t>
      </w:r>
    </w:p>
    <w:p w14:paraId="501931CA" w14:textId="77777777" w:rsidR="0083743D" w:rsidRPr="00D176AC" w:rsidRDefault="0083743D" w:rsidP="004B7443">
      <w:pPr>
        <w:pStyle w:val="ListParagraph"/>
        <w:ind w:left="0"/>
        <w:jc w:val="both"/>
        <w:rPr>
          <w:rFonts w:ascii="Arial" w:hAnsi="Arial" w:cs="Arial"/>
          <w:b/>
          <w:sz w:val="24"/>
          <w:szCs w:val="24"/>
          <w:u w:val="single"/>
        </w:rPr>
      </w:pPr>
    </w:p>
    <w:p w14:paraId="36FACE04" w14:textId="09A06AC5" w:rsidR="00310333" w:rsidRPr="00D176AC" w:rsidRDefault="00FA2581" w:rsidP="00134980">
      <w:pPr>
        <w:pStyle w:val="ListParagraph"/>
        <w:numPr>
          <w:ilvl w:val="0"/>
          <w:numId w:val="20"/>
        </w:numPr>
        <w:pBdr>
          <w:bottom w:val="single" w:sz="6" w:space="0" w:color="F1F1F5"/>
        </w:pBdr>
        <w:shd w:val="clear" w:color="auto" w:fill="FFFFFF"/>
        <w:spacing w:before="100" w:beforeAutospacing="1" w:after="100" w:afterAutospacing="1"/>
        <w:rPr>
          <w:rFonts w:ascii="Arial" w:hAnsi="Arial" w:cs="Arial"/>
          <w:b/>
          <w:sz w:val="24"/>
          <w:szCs w:val="24"/>
          <w:u w:val="single"/>
        </w:rPr>
      </w:pPr>
      <w:r w:rsidRPr="00D176AC">
        <w:rPr>
          <w:rFonts w:ascii="Arial" w:hAnsi="Arial" w:cs="Arial"/>
          <w:sz w:val="24"/>
          <w:szCs w:val="24"/>
        </w:rPr>
        <w:t>Some sunscreen products are regarded as drugs when prescribed for certain conditions. In such instances, the advice for the routine management of medicines should be followed. Beyond that, the general provision of sunscreen products for children is be</w:t>
      </w:r>
      <w:r w:rsidR="00396540" w:rsidRPr="00D176AC">
        <w:rPr>
          <w:rFonts w:ascii="Arial" w:hAnsi="Arial" w:cs="Arial"/>
          <w:sz w:val="24"/>
          <w:szCs w:val="24"/>
        </w:rPr>
        <w:t>yond the scope of this guidance and</w:t>
      </w:r>
      <w:r w:rsidR="00396540" w:rsidRPr="00D176AC">
        <w:rPr>
          <w:rFonts w:ascii="Arial" w:eastAsia="Times New Roman" w:hAnsi="Arial" w:cs="Arial"/>
          <w:iCs/>
          <w:color w:val="1D2228"/>
          <w:sz w:val="24"/>
          <w:szCs w:val="24"/>
        </w:rPr>
        <w:t xml:space="preserve"> staff should refer to the ECC </w:t>
      </w:r>
      <w:r w:rsidR="00134980" w:rsidRPr="00D176AC">
        <w:rPr>
          <w:rFonts w:ascii="Arial" w:eastAsia="Times New Roman" w:hAnsi="Arial" w:cs="Arial"/>
          <w:iCs/>
          <w:color w:val="1D2228"/>
          <w:sz w:val="24"/>
          <w:szCs w:val="24"/>
        </w:rPr>
        <w:t>S</w:t>
      </w:r>
      <w:r w:rsidR="00396540" w:rsidRPr="00D176AC">
        <w:rPr>
          <w:rFonts w:ascii="Arial" w:eastAsia="Times New Roman" w:hAnsi="Arial" w:cs="Arial"/>
          <w:iCs/>
          <w:color w:val="1D2228"/>
          <w:sz w:val="24"/>
          <w:szCs w:val="24"/>
        </w:rPr>
        <w:t xml:space="preserve">un </w:t>
      </w:r>
      <w:r w:rsidR="00134980" w:rsidRPr="00D176AC">
        <w:rPr>
          <w:rFonts w:ascii="Arial" w:eastAsia="Times New Roman" w:hAnsi="Arial" w:cs="Arial"/>
          <w:iCs/>
          <w:color w:val="1D2228"/>
          <w:sz w:val="24"/>
          <w:szCs w:val="24"/>
        </w:rPr>
        <w:t>P</w:t>
      </w:r>
      <w:r w:rsidR="00396540" w:rsidRPr="00D176AC">
        <w:rPr>
          <w:rFonts w:ascii="Arial" w:eastAsia="Times New Roman" w:hAnsi="Arial" w:cs="Arial"/>
          <w:iCs/>
          <w:color w:val="1D2228"/>
          <w:sz w:val="24"/>
          <w:szCs w:val="24"/>
        </w:rPr>
        <w:t>rotection policy for further information.</w:t>
      </w:r>
    </w:p>
    <w:p w14:paraId="4E71D983" w14:textId="77777777" w:rsidR="0091267B" w:rsidRPr="00D176AC" w:rsidRDefault="0091267B" w:rsidP="0091267B">
      <w:pPr>
        <w:pStyle w:val="ListParagraph"/>
        <w:pBdr>
          <w:bottom w:val="single" w:sz="6" w:space="0" w:color="F1F1F5"/>
        </w:pBdr>
        <w:shd w:val="clear" w:color="auto" w:fill="FFFFFF"/>
        <w:spacing w:before="100" w:beforeAutospacing="1" w:after="100" w:afterAutospacing="1"/>
        <w:ind w:left="785"/>
        <w:rPr>
          <w:rFonts w:ascii="Arial" w:hAnsi="Arial" w:cs="Arial"/>
          <w:b/>
          <w:sz w:val="24"/>
          <w:szCs w:val="24"/>
          <w:u w:val="single"/>
        </w:rPr>
      </w:pPr>
    </w:p>
    <w:p w14:paraId="681AEEC4" w14:textId="09A0EA15" w:rsidR="004B7443" w:rsidRPr="00D176AC" w:rsidRDefault="004B7443" w:rsidP="004B7443">
      <w:pPr>
        <w:pStyle w:val="ListParagraph"/>
        <w:ind w:left="0"/>
        <w:jc w:val="both"/>
        <w:rPr>
          <w:rFonts w:ascii="Arial" w:hAnsi="Arial" w:cs="Arial"/>
          <w:b/>
          <w:sz w:val="24"/>
          <w:szCs w:val="24"/>
          <w:u w:val="single"/>
        </w:rPr>
      </w:pPr>
      <w:r w:rsidRPr="00D176AC">
        <w:rPr>
          <w:rFonts w:ascii="Arial" w:hAnsi="Arial" w:cs="Arial"/>
          <w:b/>
          <w:sz w:val="24"/>
          <w:szCs w:val="24"/>
          <w:u w:val="single"/>
        </w:rPr>
        <w:t>Fever management</w:t>
      </w:r>
    </w:p>
    <w:p w14:paraId="7D40EAB0" w14:textId="77777777" w:rsidR="00B754BC" w:rsidRPr="00D176AC" w:rsidRDefault="00B754BC" w:rsidP="004B7443">
      <w:pPr>
        <w:pStyle w:val="ListParagraph"/>
        <w:ind w:left="0"/>
        <w:jc w:val="both"/>
        <w:rPr>
          <w:rFonts w:ascii="Arial" w:hAnsi="Arial" w:cs="Arial"/>
          <w:b/>
          <w:sz w:val="24"/>
          <w:szCs w:val="24"/>
          <w:u w:val="single"/>
        </w:rPr>
      </w:pPr>
    </w:p>
    <w:p w14:paraId="4726EB01" w14:textId="6FA8FDDE" w:rsidR="00712BA8" w:rsidRPr="00D176AC" w:rsidRDefault="00712BA8" w:rsidP="00396540">
      <w:pPr>
        <w:pStyle w:val="ListParagraph"/>
        <w:numPr>
          <w:ilvl w:val="0"/>
          <w:numId w:val="20"/>
        </w:numPr>
        <w:spacing w:after="100" w:afterAutospacing="1" w:line="240" w:lineRule="auto"/>
        <w:rPr>
          <w:rFonts w:ascii="Arial" w:eastAsia="Times New Roman" w:hAnsi="Arial" w:cs="Arial"/>
          <w:color w:val="333333"/>
          <w:sz w:val="24"/>
          <w:szCs w:val="24"/>
        </w:rPr>
      </w:pPr>
      <w:r w:rsidRPr="00D176AC">
        <w:rPr>
          <w:rFonts w:ascii="Arial" w:eastAsia="Times New Roman" w:hAnsi="Arial" w:cs="Arial"/>
          <w:color w:val="333333"/>
          <w:sz w:val="24"/>
          <w:szCs w:val="24"/>
        </w:rPr>
        <w:t xml:space="preserve">A fever is a high temperature. </w:t>
      </w:r>
      <w:proofErr w:type="gramStart"/>
      <w:r w:rsidRPr="00D176AC">
        <w:rPr>
          <w:rFonts w:ascii="Arial" w:eastAsia="Times New Roman" w:hAnsi="Arial" w:cs="Arial"/>
          <w:color w:val="333333"/>
          <w:sz w:val="24"/>
          <w:szCs w:val="24"/>
        </w:rPr>
        <w:t>As a general rule</w:t>
      </w:r>
      <w:proofErr w:type="gramEnd"/>
      <w:r w:rsidRPr="00D176AC">
        <w:rPr>
          <w:rFonts w:ascii="Arial" w:eastAsia="Times New Roman" w:hAnsi="Arial" w:cs="Arial"/>
          <w:color w:val="333333"/>
          <w:sz w:val="24"/>
          <w:szCs w:val="24"/>
        </w:rPr>
        <w:t>, in children, a temp</w:t>
      </w:r>
      <w:r w:rsidR="0091267B" w:rsidRPr="00D176AC">
        <w:rPr>
          <w:rFonts w:ascii="Arial" w:eastAsia="Times New Roman" w:hAnsi="Arial" w:cs="Arial"/>
          <w:color w:val="333333"/>
          <w:sz w:val="24"/>
          <w:szCs w:val="24"/>
        </w:rPr>
        <w:t>erature of over 38</w:t>
      </w:r>
      <w:r w:rsidRPr="00D176AC">
        <w:rPr>
          <w:rFonts w:ascii="Arial" w:eastAsia="Times New Roman" w:hAnsi="Arial" w:cs="Arial"/>
          <w:color w:val="333333"/>
          <w:sz w:val="24"/>
          <w:szCs w:val="24"/>
        </w:rPr>
        <w:t xml:space="preserve">°C is a fever. </w:t>
      </w:r>
    </w:p>
    <w:p w14:paraId="3B12662C" w14:textId="77777777" w:rsidR="00712BA8" w:rsidRPr="00D176AC" w:rsidRDefault="00712BA8" w:rsidP="00712BA8">
      <w:pPr>
        <w:pStyle w:val="ListParagraph"/>
        <w:spacing w:after="100" w:afterAutospacing="1" w:line="240" w:lineRule="auto"/>
        <w:ind w:left="785"/>
        <w:rPr>
          <w:rFonts w:ascii="Arial" w:eastAsia="Times New Roman" w:hAnsi="Arial" w:cs="Arial"/>
          <w:color w:val="333333"/>
          <w:sz w:val="24"/>
          <w:szCs w:val="24"/>
        </w:rPr>
      </w:pPr>
    </w:p>
    <w:p w14:paraId="4BE67389" w14:textId="77777777" w:rsidR="00712BA8" w:rsidRPr="00D176AC" w:rsidRDefault="00712BA8" w:rsidP="00396540">
      <w:pPr>
        <w:numPr>
          <w:ilvl w:val="0"/>
          <w:numId w:val="20"/>
        </w:numPr>
        <w:spacing w:after="0" w:line="240" w:lineRule="auto"/>
        <w:rPr>
          <w:rFonts w:ascii="Arial" w:eastAsia="Times New Roman" w:hAnsi="Arial" w:cs="Arial"/>
          <w:color w:val="333333"/>
          <w:sz w:val="24"/>
          <w:szCs w:val="24"/>
        </w:rPr>
      </w:pPr>
      <w:r w:rsidRPr="00D176AC">
        <w:rPr>
          <w:rFonts w:ascii="Arial" w:eastAsia="Times New Roman" w:hAnsi="Arial" w:cs="Arial"/>
          <w:color w:val="333333"/>
          <w:sz w:val="24"/>
          <w:szCs w:val="24"/>
        </w:rPr>
        <w:t>Most fevers are caused by infections or other illnesses. A fever helps the body to fight infections by stimulating the immune system (the body’s natural defence against infection and illness). By increasing the body’s temperature, a fever makes it more difficult for the bacteria and viruses that cause infections to survive. Traditional conditions that can cause fevers include; flu, ear infections, roseola (a virus that causes a temperature and rash), tonsillitis, kidney or urinary infections, common childhood illnesses, such as measles, mumps, chickenpox and whooping cough. A child’s temperature can also be raised during teething (when the teeth start to develop), following vaccinations or if they overheat due to too much bedding or clothing.</w:t>
      </w:r>
    </w:p>
    <w:p w14:paraId="62EB2888" w14:textId="77777777" w:rsidR="00712BA8" w:rsidRPr="00D176AC" w:rsidRDefault="00712BA8" w:rsidP="0091267B">
      <w:pPr>
        <w:spacing w:after="0" w:line="240" w:lineRule="auto"/>
        <w:rPr>
          <w:rFonts w:ascii="Arial" w:eastAsia="Times New Roman" w:hAnsi="Arial" w:cs="Arial"/>
          <w:color w:val="333333"/>
          <w:sz w:val="24"/>
          <w:szCs w:val="24"/>
        </w:rPr>
      </w:pPr>
    </w:p>
    <w:p w14:paraId="4970CE8B" w14:textId="4557A9DD" w:rsidR="005049A3" w:rsidRPr="00D176AC" w:rsidRDefault="00712BA8" w:rsidP="00396540">
      <w:pPr>
        <w:numPr>
          <w:ilvl w:val="0"/>
          <w:numId w:val="20"/>
        </w:numPr>
        <w:spacing w:before="100" w:beforeAutospacing="1" w:after="0" w:line="240" w:lineRule="auto"/>
        <w:rPr>
          <w:rFonts w:ascii="Arial" w:eastAsia="Times New Roman" w:hAnsi="Arial" w:cs="Arial"/>
          <w:color w:val="000000"/>
          <w:sz w:val="24"/>
          <w:szCs w:val="24"/>
        </w:rPr>
      </w:pPr>
      <w:r w:rsidRPr="00D176AC">
        <w:rPr>
          <w:rFonts w:ascii="Arial" w:eastAsia="Times New Roman" w:hAnsi="Arial" w:cs="Arial"/>
          <w:color w:val="333333"/>
          <w:sz w:val="24"/>
          <w:szCs w:val="24"/>
        </w:rPr>
        <w:t>If a child has a</w:t>
      </w:r>
      <w:r w:rsidR="005049A3" w:rsidRPr="00D176AC">
        <w:rPr>
          <w:rFonts w:ascii="Arial" w:eastAsia="Times New Roman" w:hAnsi="Arial" w:cs="Arial"/>
          <w:color w:val="333333"/>
          <w:sz w:val="24"/>
          <w:szCs w:val="24"/>
        </w:rPr>
        <w:t>n unexpected</w:t>
      </w:r>
      <w:r w:rsidRPr="00D176AC">
        <w:rPr>
          <w:rFonts w:ascii="Arial" w:eastAsia="Times New Roman" w:hAnsi="Arial" w:cs="Arial"/>
          <w:color w:val="333333"/>
          <w:sz w:val="24"/>
          <w:szCs w:val="24"/>
        </w:rPr>
        <w:t xml:space="preserve"> fever</w:t>
      </w:r>
      <w:r w:rsidR="005049A3" w:rsidRPr="00D176AC">
        <w:rPr>
          <w:rFonts w:ascii="Arial" w:eastAsia="Times New Roman" w:hAnsi="Arial" w:cs="Arial"/>
          <w:color w:val="333333"/>
          <w:sz w:val="24"/>
          <w:szCs w:val="24"/>
        </w:rPr>
        <w:t xml:space="preserve"> whilst attending the ECC</w:t>
      </w:r>
      <w:r w:rsidRPr="00D176AC">
        <w:rPr>
          <w:rFonts w:ascii="Arial" w:eastAsia="Times New Roman" w:hAnsi="Arial" w:cs="Arial"/>
          <w:color w:val="333333"/>
          <w:sz w:val="24"/>
          <w:szCs w:val="24"/>
        </w:rPr>
        <w:t xml:space="preserve">, </w:t>
      </w:r>
      <w:r w:rsidR="005049A3" w:rsidRPr="00D176AC">
        <w:rPr>
          <w:rFonts w:ascii="Arial" w:eastAsia="Times New Roman" w:hAnsi="Arial" w:cs="Arial"/>
          <w:color w:val="333333"/>
          <w:sz w:val="24"/>
          <w:szCs w:val="24"/>
        </w:rPr>
        <w:t xml:space="preserve">parents/carers should be informed as soon as possible. </w:t>
      </w:r>
    </w:p>
    <w:p w14:paraId="7DC9AC95" w14:textId="77777777" w:rsidR="005049A3" w:rsidRPr="00D176AC" w:rsidRDefault="005049A3" w:rsidP="005049A3">
      <w:pPr>
        <w:pStyle w:val="ListParagraph"/>
        <w:rPr>
          <w:rFonts w:ascii="Arial" w:eastAsia="Times New Roman" w:hAnsi="Arial" w:cs="Arial"/>
          <w:color w:val="333333"/>
          <w:sz w:val="24"/>
          <w:szCs w:val="24"/>
        </w:rPr>
      </w:pPr>
    </w:p>
    <w:p w14:paraId="1803C86E" w14:textId="59332CEB" w:rsidR="0091267B" w:rsidRPr="00D176AC" w:rsidRDefault="005049A3" w:rsidP="005049A3">
      <w:pPr>
        <w:numPr>
          <w:ilvl w:val="0"/>
          <w:numId w:val="20"/>
        </w:numPr>
        <w:spacing w:before="100" w:beforeAutospacing="1" w:after="0" w:line="240" w:lineRule="auto"/>
        <w:rPr>
          <w:rFonts w:ascii="Arial" w:eastAsia="Times New Roman" w:hAnsi="Arial" w:cs="Arial"/>
          <w:color w:val="000000"/>
          <w:sz w:val="24"/>
          <w:szCs w:val="24"/>
        </w:rPr>
      </w:pPr>
      <w:r w:rsidRPr="00D176AC">
        <w:rPr>
          <w:rFonts w:ascii="Arial" w:eastAsia="Times New Roman" w:hAnsi="Arial" w:cs="Arial"/>
          <w:color w:val="333333"/>
          <w:sz w:val="24"/>
          <w:szCs w:val="24"/>
        </w:rPr>
        <w:lastRenderedPageBreak/>
        <w:t xml:space="preserve">If a child has a fever, </w:t>
      </w:r>
      <w:r w:rsidR="00712BA8" w:rsidRPr="00D176AC">
        <w:rPr>
          <w:rFonts w:ascii="Arial" w:eastAsia="Times New Roman" w:hAnsi="Arial" w:cs="Arial"/>
          <w:color w:val="333333"/>
          <w:sz w:val="24"/>
          <w:szCs w:val="24"/>
        </w:rPr>
        <w:t>it’s important to keep them well hydrated by giving them plenty of cool water to drink. Even if the child isn’t thirsty, try to get them to drink little and often to keep their fluid levels up. To help reduce the child’s temperature you can also</w:t>
      </w:r>
      <w:r w:rsidR="00712BA8" w:rsidRPr="00D176AC">
        <w:rPr>
          <w:rFonts w:ascii="Arial" w:hAnsi="Arial" w:cs="Arial"/>
          <w:color w:val="000000"/>
          <w:sz w:val="24"/>
          <w:szCs w:val="24"/>
        </w:rPr>
        <w:t xml:space="preserve"> </w:t>
      </w:r>
      <w:r w:rsidR="006F776C" w:rsidRPr="00D176AC">
        <w:rPr>
          <w:rFonts w:ascii="Arial" w:hAnsi="Arial" w:cs="Arial"/>
          <w:color w:val="000000"/>
          <w:sz w:val="24"/>
          <w:szCs w:val="24"/>
        </w:rPr>
        <w:t xml:space="preserve">help the </w:t>
      </w:r>
      <w:r w:rsidR="00712BA8" w:rsidRPr="00D176AC">
        <w:rPr>
          <w:rFonts w:ascii="Arial" w:hAnsi="Arial" w:cs="Arial"/>
          <w:color w:val="000000"/>
          <w:sz w:val="24"/>
          <w:szCs w:val="24"/>
        </w:rPr>
        <w:t>child stay at a comfortable temperature by covering them with a lightweight sheet or by opening a window. However, they should still be appropriately dressed for their surroundings and sponging the child with cool water isn’</w:t>
      </w:r>
      <w:r w:rsidR="0091267B" w:rsidRPr="00D176AC">
        <w:rPr>
          <w:rFonts w:ascii="Arial" w:hAnsi="Arial" w:cs="Arial"/>
          <w:color w:val="000000"/>
          <w:sz w:val="24"/>
          <w:szCs w:val="24"/>
        </w:rPr>
        <w:t>t recommended to reduce a fever</w:t>
      </w:r>
      <w:r w:rsidR="0091267B" w:rsidRPr="00D176AC">
        <w:rPr>
          <w:rFonts w:ascii="Arial" w:eastAsia="Times New Roman" w:hAnsi="Arial" w:cs="Arial"/>
          <w:color w:val="000000"/>
          <w:sz w:val="24"/>
          <w:szCs w:val="24"/>
        </w:rPr>
        <w:t>.</w:t>
      </w:r>
    </w:p>
    <w:p w14:paraId="20102008" w14:textId="77777777" w:rsidR="0091267B" w:rsidRPr="00D176AC" w:rsidRDefault="0091267B" w:rsidP="0091267B">
      <w:pPr>
        <w:pStyle w:val="ListParagraph"/>
        <w:spacing w:after="0" w:afterAutospacing="1" w:line="240" w:lineRule="auto"/>
        <w:ind w:left="785"/>
        <w:rPr>
          <w:rFonts w:ascii="Arial" w:eastAsia="Times New Roman" w:hAnsi="Arial" w:cs="Arial"/>
          <w:color w:val="000000"/>
          <w:sz w:val="24"/>
          <w:szCs w:val="24"/>
        </w:rPr>
      </w:pPr>
    </w:p>
    <w:p w14:paraId="54285648" w14:textId="40B3BA86" w:rsidR="006C793E" w:rsidRPr="007C0484" w:rsidRDefault="00712BA8" w:rsidP="00396540">
      <w:pPr>
        <w:pStyle w:val="ListParagraph"/>
        <w:numPr>
          <w:ilvl w:val="0"/>
          <w:numId w:val="20"/>
        </w:numPr>
        <w:spacing w:after="0" w:afterAutospacing="1" w:line="240" w:lineRule="auto"/>
        <w:rPr>
          <w:rFonts w:ascii="Arial" w:eastAsia="Times New Roman" w:hAnsi="Arial" w:cs="Arial"/>
          <w:sz w:val="24"/>
          <w:szCs w:val="24"/>
        </w:rPr>
      </w:pPr>
      <w:r w:rsidRPr="007C0484">
        <w:rPr>
          <w:rFonts w:ascii="Arial" w:eastAsia="Times New Roman" w:hAnsi="Arial" w:cs="Arial"/>
          <w:sz w:val="24"/>
          <w:szCs w:val="24"/>
        </w:rPr>
        <w:t xml:space="preserve">Urgent medical advice should be sought if the child is; under three months of age and has a temperature of 38°C or </w:t>
      </w:r>
      <w:r w:rsidR="0091267B" w:rsidRPr="007C0484">
        <w:rPr>
          <w:rFonts w:ascii="Arial" w:eastAsia="Times New Roman" w:hAnsi="Arial" w:cs="Arial"/>
          <w:sz w:val="24"/>
          <w:szCs w:val="24"/>
        </w:rPr>
        <w:t>under 12</w:t>
      </w:r>
      <w:r w:rsidRPr="007C0484">
        <w:rPr>
          <w:rFonts w:ascii="Arial" w:eastAsia="Times New Roman" w:hAnsi="Arial" w:cs="Arial"/>
          <w:sz w:val="24"/>
          <w:szCs w:val="24"/>
        </w:rPr>
        <w:t xml:space="preserve"> months </w:t>
      </w:r>
      <w:r w:rsidR="001A11A7" w:rsidRPr="007C0484">
        <w:rPr>
          <w:rFonts w:ascii="Arial" w:eastAsia="Times New Roman" w:hAnsi="Arial" w:cs="Arial"/>
          <w:sz w:val="24"/>
          <w:szCs w:val="24"/>
        </w:rPr>
        <w:t xml:space="preserve">of age and has a temperature of </w:t>
      </w:r>
      <w:r w:rsidRPr="007C0484">
        <w:rPr>
          <w:rFonts w:ascii="Arial" w:eastAsia="Times New Roman" w:hAnsi="Arial" w:cs="Arial"/>
          <w:sz w:val="24"/>
          <w:szCs w:val="24"/>
        </w:rPr>
        <w:t>39°C or above.</w:t>
      </w:r>
      <w:r w:rsidR="0091267B" w:rsidRPr="007C0484">
        <w:rPr>
          <w:rFonts w:ascii="Arial" w:eastAsia="Times New Roman" w:hAnsi="Arial" w:cs="Arial"/>
          <w:sz w:val="24"/>
          <w:szCs w:val="24"/>
        </w:rPr>
        <w:t xml:space="preserve"> Urgent medical advice should </w:t>
      </w:r>
      <w:r w:rsidR="005049A3" w:rsidRPr="007C0484">
        <w:rPr>
          <w:rFonts w:ascii="Arial" w:eastAsia="Times New Roman" w:hAnsi="Arial" w:cs="Arial"/>
          <w:sz w:val="24"/>
          <w:szCs w:val="24"/>
        </w:rPr>
        <w:t xml:space="preserve">also </w:t>
      </w:r>
      <w:r w:rsidR="0091267B" w:rsidRPr="007C0484">
        <w:rPr>
          <w:rFonts w:ascii="Arial" w:eastAsia="Times New Roman" w:hAnsi="Arial" w:cs="Arial"/>
          <w:sz w:val="24"/>
          <w:szCs w:val="24"/>
        </w:rPr>
        <w:t xml:space="preserve">be sought for any child, where staff are concerned that </w:t>
      </w:r>
      <w:r w:rsidR="001A11A7" w:rsidRPr="007C0484">
        <w:rPr>
          <w:rFonts w:ascii="Arial" w:eastAsia="Times New Roman" w:hAnsi="Arial" w:cs="Arial"/>
          <w:sz w:val="24"/>
          <w:szCs w:val="24"/>
        </w:rPr>
        <w:t>their</w:t>
      </w:r>
      <w:r w:rsidR="005049A3" w:rsidRPr="007C0484">
        <w:rPr>
          <w:rFonts w:ascii="Arial" w:eastAsia="Times New Roman" w:hAnsi="Arial" w:cs="Arial"/>
          <w:sz w:val="24"/>
          <w:szCs w:val="24"/>
        </w:rPr>
        <w:t xml:space="preserve"> condition is</w:t>
      </w:r>
      <w:r w:rsidR="0091267B" w:rsidRPr="007C0484">
        <w:rPr>
          <w:rFonts w:ascii="Arial" w:eastAsia="Times New Roman" w:hAnsi="Arial" w:cs="Arial"/>
          <w:sz w:val="24"/>
          <w:szCs w:val="24"/>
        </w:rPr>
        <w:t xml:space="preserve"> deteriorating</w:t>
      </w:r>
      <w:r w:rsidR="00151C7F" w:rsidRPr="007C0484">
        <w:rPr>
          <w:rFonts w:ascii="Arial" w:eastAsia="Times New Roman" w:hAnsi="Arial" w:cs="Arial"/>
          <w:sz w:val="24"/>
          <w:szCs w:val="24"/>
        </w:rPr>
        <w:t>, there is signs of dehydration (dry nappies, sunken eyes and no tears when crying) or the child has an unusual, non-blanching rash (a rash that does not fade when you press a glass against it).</w:t>
      </w:r>
    </w:p>
    <w:p w14:paraId="2E8094D8" w14:textId="77777777" w:rsidR="006C793E" w:rsidRPr="00D176AC" w:rsidRDefault="006C793E" w:rsidP="006C793E">
      <w:pPr>
        <w:pStyle w:val="ListParagraph"/>
        <w:rPr>
          <w:rFonts w:ascii="Arial" w:eastAsia="Times New Roman" w:hAnsi="Arial" w:cs="Arial"/>
          <w:color w:val="333333"/>
          <w:sz w:val="24"/>
          <w:szCs w:val="24"/>
        </w:rPr>
      </w:pPr>
    </w:p>
    <w:p w14:paraId="3DF890A6" w14:textId="3A3FA5B2" w:rsidR="006C793E" w:rsidRPr="007C0484" w:rsidRDefault="00712BA8" w:rsidP="005049A3">
      <w:pPr>
        <w:pStyle w:val="ListParagraph"/>
        <w:numPr>
          <w:ilvl w:val="0"/>
          <w:numId w:val="20"/>
        </w:numPr>
        <w:spacing w:after="0" w:afterAutospacing="1" w:line="240" w:lineRule="auto"/>
        <w:rPr>
          <w:rFonts w:ascii="Arial" w:eastAsia="Times New Roman" w:hAnsi="Arial" w:cs="Arial"/>
          <w:color w:val="000000"/>
          <w:sz w:val="24"/>
          <w:szCs w:val="24"/>
        </w:rPr>
      </w:pPr>
      <w:r w:rsidRPr="00D176AC">
        <w:rPr>
          <w:rFonts w:ascii="Arial" w:eastAsia="Times New Roman" w:hAnsi="Arial" w:cs="Arial"/>
          <w:color w:val="333333"/>
          <w:sz w:val="24"/>
          <w:szCs w:val="24"/>
        </w:rPr>
        <w:t xml:space="preserve">Febrile seizures (fits) can occur in children when they have a fever that occurs </w:t>
      </w:r>
      <w:proofErr w:type="gramStart"/>
      <w:r w:rsidRPr="00D176AC">
        <w:rPr>
          <w:rFonts w:ascii="Arial" w:eastAsia="Times New Roman" w:hAnsi="Arial" w:cs="Arial"/>
          <w:color w:val="333333"/>
          <w:sz w:val="24"/>
          <w:szCs w:val="24"/>
        </w:rPr>
        <w:t>as a result of</w:t>
      </w:r>
      <w:proofErr w:type="gramEnd"/>
      <w:r w:rsidRPr="00D176AC">
        <w:rPr>
          <w:rFonts w:ascii="Arial" w:eastAsia="Times New Roman" w:hAnsi="Arial" w:cs="Arial"/>
          <w:color w:val="333333"/>
          <w:sz w:val="24"/>
          <w:szCs w:val="24"/>
        </w:rPr>
        <w:t xml:space="preserve"> an infection or inflammation. They normally occur in children </w:t>
      </w:r>
      <w:r w:rsidR="006C793E" w:rsidRPr="00D176AC">
        <w:rPr>
          <w:rFonts w:ascii="Arial" w:eastAsia="Times New Roman" w:hAnsi="Arial" w:cs="Arial"/>
          <w:color w:val="333333"/>
          <w:sz w:val="24"/>
          <w:szCs w:val="24"/>
        </w:rPr>
        <w:t>aged between six months and six</w:t>
      </w:r>
      <w:r w:rsidRPr="00D176AC">
        <w:rPr>
          <w:rFonts w:ascii="Arial" w:eastAsia="Times New Roman" w:hAnsi="Arial" w:cs="Arial"/>
          <w:color w:val="333333"/>
          <w:sz w:val="24"/>
          <w:szCs w:val="24"/>
        </w:rPr>
        <w:t xml:space="preserve"> years. Although not a common condition, febrile seizures are not particularly rare either. It is estimated that 2-5% of all children will have a least one febrile seizure.</w:t>
      </w:r>
      <w:r w:rsidR="006C793E" w:rsidRPr="00D176AC">
        <w:rPr>
          <w:rFonts w:ascii="Arial" w:eastAsia="Times New Roman" w:hAnsi="Arial" w:cs="Arial"/>
          <w:color w:val="333333"/>
          <w:sz w:val="24"/>
          <w:szCs w:val="24"/>
        </w:rPr>
        <w:t xml:space="preserve"> If a child is having a febrile convulsion, then staff must seek urgent medical help immediately</w:t>
      </w:r>
      <w:r w:rsidRPr="00D176AC">
        <w:rPr>
          <w:rFonts w:ascii="Arial" w:eastAsia="Times New Roman" w:hAnsi="Arial" w:cs="Arial"/>
          <w:color w:val="333333"/>
          <w:sz w:val="24"/>
          <w:szCs w:val="24"/>
        </w:rPr>
        <w:t> </w:t>
      </w:r>
      <w:r w:rsidR="006C793E" w:rsidRPr="00D176AC">
        <w:rPr>
          <w:rFonts w:ascii="Arial" w:eastAsia="Times New Roman" w:hAnsi="Arial" w:cs="Arial"/>
          <w:color w:val="333333"/>
          <w:sz w:val="24"/>
          <w:szCs w:val="24"/>
        </w:rPr>
        <w:t xml:space="preserve">by </w:t>
      </w:r>
      <w:r w:rsidR="006C793E" w:rsidRPr="007C0484">
        <w:rPr>
          <w:rFonts w:ascii="Arial" w:eastAsia="Times New Roman" w:hAnsi="Arial" w:cs="Arial"/>
          <w:color w:val="333333"/>
          <w:sz w:val="24"/>
          <w:szCs w:val="24"/>
        </w:rPr>
        <w:t>calling 999. The staff member dealing with the seizure should</w:t>
      </w:r>
      <w:r w:rsidR="00207CB2" w:rsidRPr="007C0484">
        <w:rPr>
          <w:rFonts w:ascii="Arial" w:eastAsia="Times New Roman" w:hAnsi="Arial" w:cs="Arial"/>
          <w:color w:val="333333"/>
          <w:sz w:val="24"/>
          <w:szCs w:val="24"/>
        </w:rPr>
        <w:t xml:space="preserve"> also</w:t>
      </w:r>
      <w:r w:rsidR="006C793E" w:rsidRPr="007C0484">
        <w:rPr>
          <w:rFonts w:ascii="Arial" w:eastAsia="Times New Roman" w:hAnsi="Arial" w:cs="Arial"/>
          <w:color w:val="333333"/>
          <w:sz w:val="24"/>
          <w:szCs w:val="24"/>
        </w:rPr>
        <w:t>:</w:t>
      </w:r>
    </w:p>
    <w:p w14:paraId="4CDD5488" w14:textId="00662B2E" w:rsidR="00151C7F" w:rsidRPr="007C0484" w:rsidRDefault="00151C7F"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Remain with the child</w:t>
      </w:r>
      <w:r w:rsidR="00D53817" w:rsidRPr="007C0484">
        <w:rPr>
          <w:rFonts w:ascii="Arial" w:hAnsi="Arial" w:cs="Arial"/>
          <w:color w:val="212B32"/>
          <w:sz w:val="24"/>
          <w:szCs w:val="24"/>
        </w:rPr>
        <w:t>.</w:t>
      </w:r>
    </w:p>
    <w:p w14:paraId="2E8F74AE" w14:textId="5937CDC1" w:rsidR="006C793E" w:rsidRPr="007C0484" w:rsidRDefault="00744143"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A</w:t>
      </w:r>
      <w:r w:rsidR="006C793E" w:rsidRPr="007C0484">
        <w:rPr>
          <w:rFonts w:ascii="Arial" w:hAnsi="Arial" w:cs="Arial"/>
          <w:color w:val="212B32"/>
          <w:sz w:val="24"/>
          <w:szCs w:val="24"/>
        </w:rPr>
        <w:t xml:space="preserve">lert other staff </w:t>
      </w:r>
      <w:r w:rsidR="00207CB2" w:rsidRPr="007C0484">
        <w:rPr>
          <w:rFonts w:ascii="Arial" w:hAnsi="Arial" w:cs="Arial"/>
          <w:color w:val="212B32"/>
          <w:sz w:val="24"/>
          <w:szCs w:val="24"/>
        </w:rPr>
        <w:t>to the situation (first aider to support asap)</w:t>
      </w:r>
      <w:r w:rsidR="005049A3" w:rsidRPr="007C0484">
        <w:rPr>
          <w:rFonts w:ascii="Arial" w:hAnsi="Arial" w:cs="Arial"/>
          <w:color w:val="212B32"/>
          <w:sz w:val="24"/>
          <w:szCs w:val="24"/>
        </w:rPr>
        <w:t>.</w:t>
      </w:r>
    </w:p>
    <w:p w14:paraId="6B5BDE24" w14:textId="26C4472F" w:rsidR="006C793E" w:rsidRPr="007C0484" w:rsidRDefault="00744143"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N</w:t>
      </w:r>
      <w:r w:rsidR="005049A3" w:rsidRPr="007C0484">
        <w:rPr>
          <w:rFonts w:ascii="Arial" w:hAnsi="Arial" w:cs="Arial"/>
          <w:color w:val="212B32"/>
          <w:sz w:val="24"/>
          <w:szCs w:val="24"/>
        </w:rPr>
        <w:t>ote</w:t>
      </w:r>
      <w:r w:rsidR="006C793E" w:rsidRPr="007C0484">
        <w:rPr>
          <w:rFonts w:ascii="Arial" w:hAnsi="Arial" w:cs="Arial"/>
          <w:color w:val="212B32"/>
          <w:sz w:val="24"/>
          <w:szCs w:val="24"/>
        </w:rPr>
        <w:t xml:space="preserve"> the time the seizure starts and ends</w:t>
      </w:r>
      <w:r w:rsidR="005049A3" w:rsidRPr="007C0484">
        <w:rPr>
          <w:rFonts w:ascii="Arial" w:hAnsi="Arial" w:cs="Arial"/>
          <w:color w:val="212B32"/>
          <w:sz w:val="24"/>
          <w:szCs w:val="24"/>
        </w:rPr>
        <w:t>.</w:t>
      </w:r>
    </w:p>
    <w:p w14:paraId="0CD0E7A2" w14:textId="751A38EC" w:rsidR="006C793E" w:rsidRPr="007C0484" w:rsidRDefault="00744143"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Protect</w:t>
      </w:r>
      <w:r w:rsidR="006C793E" w:rsidRPr="007C0484">
        <w:rPr>
          <w:rFonts w:ascii="Arial" w:hAnsi="Arial" w:cs="Arial"/>
          <w:color w:val="212B32"/>
          <w:sz w:val="24"/>
          <w:szCs w:val="24"/>
        </w:rPr>
        <w:t xml:space="preserve"> the child’s</w:t>
      </w:r>
      <w:r w:rsidR="00207CB2" w:rsidRPr="007C0484">
        <w:rPr>
          <w:rFonts w:ascii="Arial" w:hAnsi="Arial" w:cs="Arial"/>
          <w:color w:val="212B32"/>
          <w:sz w:val="24"/>
          <w:szCs w:val="24"/>
        </w:rPr>
        <w:t xml:space="preserve"> head with their</w:t>
      </w:r>
      <w:r w:rsidR="006C793E" w:rsidRPr="007C0484">
        <w:rPr>
          <w:rFonts w:ascii="Arial" w:hAnsi="Arial" w:cs="Arial"/>
          <w:color w:val="212B32"/>
          <w:sz w:val="24"/>
          <w:szCs w:val="24"/>
        </w:rPr>
        <w:t xml:space="preserve"> hands or something soft</w:t>
      </w:r>
      <w:r w:rsidR="00207CB2" w:rsidRPr="007C0484">
        <w:rPr>
          <w:rFonts w:ascii="Arial" w:hAnsi="Arial" w:cs="Arial"/>
          <w:color w:val="212B32"/>
          <w:sz w:val="24"/>
          <w:szCs w:val="24"/>
        </w:rPr>
        <w:t xml:space="preserve">. </w:t>
      </w:r>
      <w:r w:rsidR="00207CB2" w:rsidRPr="007C0484">
        <w:rPr>
          <w:rFonts w:ascii="Arial" w:hAnsi="Arial" w:cs="Arial"/>
          <w:b/>
          <w:color w:val="212B32"/>
          <w:sz w:val="24"/>
          <w:szCs w:val="24"/>
        </w:rPr>
        <w:t>Staff must not move the child or try and hold them in place.</w:t>
      </w:r>
    </w:p>
    <w:p w14:paraId="1BC64C68" w14:textId="371F9982" w:rsidR="00151C7F" w:rsidRPr="007C0484" w:rsidRDefault="00151C7F"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Loosen any tight clothing around the child’s neck to aid breathing.</w:t>
      </w:r>
    </w:p>
    <w:p w14:paraId="26A3EA9E" w14:textId="4F810D9A" w:rsidR="006C793E" w:rsidRPr="007C0484" w:rsidRDefault="00744143"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Remove</w:t>
      </w:r>
      <w:r w:rsidR="006C793E" w:rsidRPr="007C0484">
        <w:rPr>
          <w:rFonts w:ascii="Arial" w:hAnsi="Arial" w:cs="Arial"/>
          <w:color w:val="212B32"/>
          <w:sz w:val="24"/>
          <w:szCs w:val="24"/>
        </w:rPr>
        <w:t xml:space="preserve"> any dangerous objects that are nearby</w:t>
      </w:r>
      <w:r w:rsidR="005049A3" w:rsidRPr="007C0484">
        <w:rPr>
          <w:rFonts w:ascii="Arial" w:hAnsi="Arial" w:cs="Arial"/>
          <w:color w:val="212B32"/>
          <w:sz w:val="24"/>
          <w:szCs w:val="24"/>
        </w:rPr>
        <w:t>.</w:t>
      </w:r>
    </w:p>
    <w:p w14:paraId="147BB4A2" w14:textId="40852E46" w:rsidR="00207CB2" w:rsidRPr="00D176AC" w:rsidRDefault="00744143"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After</w:t>
      </w:r>
      <w:r w:rsidR="006C793E" w:rsidRPr="007C0484">
        <w:rPr>
          <w:rFonts w:ascii="Arial" w:hAnsi="Arial" w:cs="Arial"/>
          <w:color w:val="212B32"/>
          <w:sz w:val="24"/>
          <w:szCs w:val="24"/>
        </w:rPr>
        <w:t xml:space="preserve"> the seizure ends, put the child in the </w:t>
      </w:r>
      <w:hyperlink r:id="rId11" w:history="1">
        <w:r w:rsidR="006C793E" w:rsidRPr="007C0484">
          <w:rPr>
            <w:rStyle w:val="Hyperlink"/>
            <w:rFonts w:ascii="Arial" w:hAnsi="Arial" w:cs="Arial"/>
            <w:color w:val="005EB8"/>
            <w:sz w:val="24"/>
            <w:szCs w:val="24"/>
          </w:rPr>
          <w:t>recovery position</w:t>
        </w:r>
      </w:hyperlink>
      <w:r w:rsidR="006C793E" w:rsidRPr="007C0484">
        <w:rPr>
          <w:rFonts w:ascii="Arial" w:hAnsi="Arial" w:cs="Arial"/>
          <w:color w:val="212B32"/>
          <w:sz w:val="24"/>
          <w:szCs w:val="24"/>
        </w:rPr>
        <w:t> and make sure there is nothing in their mouth or throat that might affect their</w:t>
      </w:r>
      <w:r w:rsidR="006C793E" w:rsidRPr="00D176AC">
        <w:rPr>
          <w:rFonts w:ascii="Arial" w:hAnsi="Arial" w:cs="Arial"/>
          <w:color w:val="212B32"/>
          <w:sz w:val="24"/>
          <w:szCs w:val="24"/>
        </w:rPr>
        <w:t xml:space="preserve"> breathing</w:t>
      </w:r>
      <w:r w:rsidR="00207CB2" w:rsidRPr="00D176AC">
        <w:rPr>
          <w:rFonts w:ascii="Arial" w:hAnsi="Arial" w:cs="Arial"/>
          <w:color w:val="212B32"/>
          <w:sz w:val="24"/>
          <w:szCs w:val="24"/>
        </w:rPr>
        <w:t>.</w:t>
      </w:r>
    </w:p>
    <w:p w14:paraId="52483EF6" w14:textId="77777777" w:rsidR="00151C7F" w:rsidRPr="007C0484" w:rsidRDefault="00207CB2" w:rsidP="00396540">
      <w:pPr>
        <w:pStyle w:val="ListParagraph"/>
        <w:numPr>
          <w:ilvl w:val="1"/>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Parents/carers should be contacted as soon as it is safe to do so.</w:t>
      </w:r>
    </w:p>
    <w:p w14:paraId="6A324C93" w14:textId="7F93F630" w:rsidR="00712BA8" w:rsidRPr="007C0484" w:rsidRDefault="00151C7F" w:rsidP="00151C7F">
      <w:pPr>
        <w:pStyle w:val="ListParagraph"/>
        <w:numPr>
          <w:ilvl w:val="0"/>
          <w:numId w:val="20"/>
        </w:numPr>
        <w:spacing w:after="0" w:afterAutospacing="1" w:line="240" w:lineRule="auto"/>
        <w:rPr>
          <w:rFonts w:ascii="Arial" w:eastAsia="Times New Roman" w:hAnsi="Arial" w:cs="Arial"/>
          <w:color w:val="000000"/>
          <w:sz w:val="24"/>
          <w:szCs w:val="24"/>
        </w:rPr>
      </w:pPr>
      <w:r w:rsidRPr="007C0484">
        <w:rPr>
          <w:rFonts w:ascii="Arial" w:hAnsi="Arial" w:cs="Arial"/>
          <w:color w:val="212B32"/>
          <w:sz w:val="24"/>
          <w:szCs w:val="24"/>
        </w:rPr>
        <w:t>If the child is in a wheelchair, the staff member should put the brakes on and leave the seatbelt or harness on. Support the child gently and cushion their head, but they must try not to move them.</w:t>
      </w:r>
      <w:r w:rsidR="00712BA8" w:rsidRPr="007C0484">
        <w:rPr>
          <w:rFonts w:ascii="Arial" w:eastAsia="Times New Roman" w:hAnsi="Arial" w:cs="Arial"/>
          <w:color w:val="000000"/>
          <w:sz w:val="24"/>
          <w:szCs w:val="24"/>
        </w:rPr>
        <w:br/>
      </w:r>
    </w:p>
    <w:p w14:paraId="6E4DB576" w14:textId="1F3A54C5" w:rsidR="005C5252" w:rsidRPr="005C5252" w:rsidRDefault="00712BA8" w:rsidP="005C5252">
      <w:pPr>
        <w:numPr>
          <w:ilvl w:val="0"/>
          <w:numId w:val="20"/>
        </w:numPr>
        <w:spacing w:before="100" w:beforeAutospacing="1" w:after="0" w:line="240" w:lineRule="auto"/>
        <w:rPr>
          <w:rFonts w:ascii="Arial" w:eastAsia="Times New Roman" w:hAnsi="Arial" w:cs="Arial"/>
          <w:color w:val="000000"/>
          <w:sz w:val="24"/>
          <w:szCs w:val="24"/>
        </w:rPr>
      </w:pPr>
      <w:r w:rsidRPr="00D176AC">
        <w:rPr>
          <w:rFonts w:ascii="Arial" w:eastAsia="Times New Roman" w:hAnsi="Arial" w:cs="Arial"/>
          <w:color w:val="333333"/>
          <w:sz w:val="24"/>
          <w:szCs w:val="24"/>
        </w:rPr>
        <w:t>Antipyretic agents such as paracetamol or ibuprofen do not prevent febrile seizures and should not be used specifically for this purpose, unless directed by a medical professional.</w:t>
      </w:r>
    </w:p>
    <w:p w14:paraId="0BD86403" w14:textId="0CBE989D" w:rsidR="001A11A7" w:rsidRDefault="005049A3" w:rsidP="00D53817">
      <w:pPr>
        <w:numPr>
          <w:ilvl w:val="0"/>
          <w:numId w:val="20"/>
        </w:numPr>
        <w:spacing w:before="100" w:beforeAutospacing="1" w:after="0" w:line="240" w:lineRule="auto"/>
        <w:rPr>
          <w:rFonts w:ascii="Arial" w:eastAsia="Times New Roman" w:hAnsi="Arial" w:cs="Arial"/>
          <w:color w:val="000000"/>
          <w:sz w:val="24"/>
          <w:szCs w:val="24"/>
        </w:rPr>
      </w:pPr>
      <w:r w:rsidRPr="00D176AC">
        <w:rPr>
          <w:rFonts w:ascii="Arial" w:eastAsia="Times New Roman" w:hAnsi="Arial" w:cs="Arial"/>
          <w:color w:val="333333"/>
          <w:sz w:val="24"/>
          <w:szCs w:val="24"/>
        </w:rPr>
        <w:t xml:space="preserve">If a child seems to be well, other than having a high temperature - for example, if they are playing and attentive it is less likely that they are seriously ill, Antipyretic (temperature reducing – like paracetamol or ibuprofen) agents should not routinely be used with the sole aim of reducing body temperature in children with a fever who are otherwise well. </w:t>
      </w:r>
    </w:p>
    <w:p w14:paraId="777260E1" w14:textId="77777777" w:rsidR="00D53817" w:rsidRDefault="00D53817" w:rsidP="00D53817">
      <w:pPr>
        <w:spacing w:before="100" w:beforeAutospacing="1" w:after="0" w:line="240" w:lineRule="auto"/>
        <w:ind w:left="785"/>
        <w:rPr>
          <w:rFonts w:ascii="Arial" w:eastAsia="Times New Roman" w:hAnsi="Arial" w:cs="Arial"/>
          <w:color w:val="000000"/>
          <w:sz w:val="24"/>
          <w:szCs w:val="24"/>
        </w:rPr>
      </w:pPr>
    </w:p>
    <w:p w14:paraId="43FB0A8E" w14:textId="77777777" w:rsidR="00D53817" w:rsidRPr="00D53817" w:rsidRDefault="00D53817" w:rsidP="00D53817">
      <w:pPr>
        <w:spacing w:before="100" w:beforeAutospacing="1" w:after="0" w:line="240" w:lineRule="auto"/>
        <w:ind w:left="785"/>
        <w:rPr>
          <w:rFonts w:ascii="Arial" w:eastAsia="Times New Roman" w:hAnsi="Arial" w:cs="Arial"/>
          <w:color w:val="000000"/>
          <w:sz w:val="24"/>
          <w:szCs w:val="24"/>
        </w:rPr>
      </w:pPr>
    </w:p>
    <w:p w14:paraId="6A32170A" w14:textId="4AEBF314" w:rsidR="008C674C" w:rsidRPr="00D176AC" w:rsidRDefault="00A360F1" w:rsidP="00823AD0">
      <w:pPr>
        <w:rPr>
          <w:rFonts w:ascii="Arial" w:hAnsi="Arial" w:cs="Arial"/>
          <w:b/>
          <w:sz w:val="24"/>
          <w:szCs w:val="24"/>
          <w:u w:val="single"/>
        </w:rPr>
      </w:pPr>
      <w:r w:rsidRPr="00D176AC">
        <w:rPr>
          <w:rFonts w:ascii="Arial" w:hAnsi="Arial" w:cs="Arial"/>
          <w:sz w:val="24"/>
          <w:szCs w:val="24"/>
        </w:rPr>
        <w:lastRenderedPageBreak/>
        <w:t xml:space="preserve"> </w:t>
      </w:r>
      <w:r w:rsidRPr="00D176AC">
        <w:rPr>
          <w:rFonts w:ascii="Arial" w:hAnsi="Arial" w:cs="Arial"/>
          <w:b/>
          <w:sz w:val="24"/>
          <w:szCs w:val="24"/>
          <w:u w:val="single"/>
        </w:rPr>
        <w:t>Medication management during trips and outings</w:t>
      </w:r>
    </w:p>
    <w:p w14:paraId="24E7BA56" w14:textId="419FA5B4" w:rsidR="002F5308" w:rsidRPr="005C5252" w:rsidRDefault="005049A3" w:rsidP="00B9364E">
      <w:pPr>
        <w:pStyle w:val="ListParagraph"/>
        <w:numPr>
          <w:ilvl w:val="0"/>
          <w:numId w:val="20"/>
        </w:numPr>
        <w:rPr>
          <w:rFonts w:ascii="Arial" w:hAnsi="Arial" w:cs="Arial"/>
          <w:sz w:val="24"/>
          <w:szCs w:val="24"/>
        </w:rPr>
      </w:pPr>
      <w:r w:rsidRPr="00D176AC">
        <w:rPr>
          <w:rFonts w:ascii="Arial" w:hAnsi="Arial" w:cs="Arial"/>
          <w:sz w:val="24"/>
          <w:szCs w:val="24"/>
        </w:rPr>
        <w:t>A risk assessment must be carried out prior to all outings/trips. As part of this assessment, the arrangement for taking, s</w:t>
      </w:r>
      <w:r w:rsidR="00A26F82" w:rsidRPr="00D176AC">
        <w:rPr>
          <w:rFonts w:ascii="Arial" w:hAnsi="Arial" w:cs="Arial"/>
          <w:sz w:val="24"/>
          <w:szCs w:val="24"/>
        </w:rPr>
        <w:t>t</w:t>
      </w:r>
      <w:r w:rsidRPr="00D176AC">
        <w:rPr>
          <w:rFonts w:ascii="Arial" w:hAnsi="Arial" w:cs="Arial"/>
          <w:sz w:val="24"/>
          <w:szCs w:val="24"/>
        </w:rPr>
        <w:t xml:space="preserve">oring and administering medication during the outing must be considered. This includes </w:t>
      </w:r>
      <w:r w:rsidR="00A26F82" w:rsidRPr="00D176AC">
        <w:rPr>
          <w:rFonts w:ascii="Arial" w:hAnsi="Arial" w:cs="Arial"/>
          <w:sz w:val="24"/>
          <w:szCs w:val="24"/>
        </w:rPr>
        <w:t xml:space="preserve">appropriate lines of communication and how staff will deal with any emergency situations. </w:t>
      </w:r>
      <w:r w:rsidR="00B9364E" w:rsidRPr="00D176AC">
        <w:rPr>
          <w:rFonts w:ascii="Arial" w:hAnsi="Arial" w:cs="Arial"/>
          <w:sz w:val="24"/>
          <w:szCs w:val="24"/>
        </w:rPr>
        <w:t>Consent for childre</w:t>
      </w:r>
      <w:r w:rsidRPr="00D176AC">
        <w:rPr>
          <w:rFonts w:ascii="Arial" w:hAnsi="Arial" w:cs="Arial"/>
          <w:sz w:val="24"/>
          <w:szCs w:val="24"/>
        </w:rPr>
        <w:t>n to participate in outings must</w:t>
      </w:r>
      <w:r w:rsidR="00B9364E" w:rsidRPr="00D176AC">
        <w:rPr>
          <w:rFonts w:ascii="Arial" w:hAnsi="Arial" w:cs="Arial"/>
          <w:sz w:val="24"/>
          <w:szCs w:val="24"/>
        </w:rPr>
        <w:t xml:space="preserve"> always be sought from parents/carers. </w:t>
      </w:r>
      <w:r w:rsidR="00A26F82" w:rsidRPr="00D176AC">
        <w:rPr>
          <w:rFonts w:ascii="Arial" w:hAnsi="Arial" w:cs="Arial"/>
          <w:sz w:val="24"/>
          <w:szCs w:val="24"/>
        </w:rPr>
        <w:t xml:space="preserve">Medication signed in/out during outings </w:t>
      </w:r>
      <w:r w:rsidR="00134980" w:rsidRPr="00D176AC">
        <w:rPr>
          <w:rFonts w:ascii="Arial" w:hAnsi="Arial" w:cs="Arial"/>
          <w:sz w:val="24"/>
          <w:szCs w:val="24"/>
        </w:rPr>
        <w:t>should</w:t>
      </w:r>
      <w:r w:rsidR="00A26F82" w:rsidRPr="00D176AC">
        <w:rPr>
          <w:rFonts w:ascii="Arial" w:hAnsi="Arial" w:cs="Arial"/>
          <w:sz w:val="24"/>
          <w:szCs w:val="24"/>
        </w:rPr>
        <w:t xml:space="preserve"> be recorded on HCP 6. </w:t>
      </w:r>
      <w:r w:rsidR="00935ECD" w:rsidRPr="00D176AC">
        <w:rPr>
          <w:rFonts w:ascii="Arial" w:hAnsi="Arial" w:cs="Arial"/>
          <w:sz w:val="24"/>
          <w:szCs w:val="24"/>
        </w:rPr>
        <w:t>The outing lead must ensure all medication is returned to the original storage place as soon as possible on return from any outing.</w:t>
      </w:r>
      <w:r w:rsidRPr="00D176AC">
        <w:rPr>
          <w:rFonts w:ascii="Arial" w:hAnsi="Arial" w:cs="Arial"/>
          <w:sz w:val="24"/>
          <w:szCs w:val="24"/>
        </w:rPr>
        <w:t xml:space="preserve"> </w:t>
      </w:r>
    </w:p>
    <w:p w14:paraId="019BFBCA" w14:textId="6BAE6D99" w:rsidR="00B9364E" w:rsidRPr="00D176AC" w:rsidRDefault="00B9364E" w:rsidP="00B9364E">
      <w:pPr>
        <w:rPr>
          <w:rFonts w:ascii="Arial" w:hAnsi="Arial" w:cs="Arial"/>
          <w:b/>
          <w:sz w:val="24"/>
          <w:szCs w:val="24"/>
          <w:u w:val="single"/>
        </w:rPr>
      </w:pPr>
      <w:r w:rsidRPr="00D176AC">
        <w:rPr>
          <w:rFonts w:ascii="Arial" w:hAnsi="Arial" w:cs="Arial"/>
          <w:b/>
          <w:sz w:val="24"/>
          <w:szCs w:val="24"/>
          <w:u w:val="single"/>
        </w:rPr>
        <w:t>Refusal / too much given/ ineffective medication</w:t>
      </w:r>
    </w:p>
    <w:p w14:paraId="5631B63F" w14:textId="250FE25B" w:rsidR="007D7673"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No child should </w:t>
      </w:r>
      <w:r w:rsidR="00893872" w:rsidRPr="00D176AC">
        <w:rPr>
          <w:rFonts w:ascii="Arial" w:hAnsi="Arial" w:cs="Arial"/>
          <w:sz w:val="24"/>
          <w:szCs w:val="24"/>
        </w:rPr>
        <w:t xml:space="preserve">ever </w:t>
      </w:r>
      <w:r w:rsidRPr="00D176AC">
        <w:rPr>
          <w:rFonts w:ascii="Arial" w:hAnsi="Arial" w:cs="Arial"/>
          <w:sz w:val="24"/>
          <w:szCs w:val="24"/>
        </w:rPr>
        <w:t>be forced to take medication. If a child refuses par</w:t>
      </w:r>
      <w:r w:rsidR="00F10A06" w:rsidRPr="00D176AC">
        <w:rPr>
          <w:rFonts w:ascii="Arial" w:hAnsi="Arial" w:cs="Arial"/>
          <w:sz w:val="24"/>
          <w:szCs w:val="24"/>
        </w:rPr>
        <w:t xml:space="preserve">ents/carers should be contacted. If parents/carers cannot be </w:t>
      </w:r>
      <w:proofErr w:type="gramStart"/>
      <w:r w:rsidR="00F10A06" w:rsidRPr="00D176AC">
        <w:rPr>
          <w:rFonts w:ascii="Arial" w:hAnsi="Arial" w:cs="Arial"/>
          <w:sz w:val="24"/>
          <w:szCs w:val="24"/>
        </w:rPr>
        <w:t>contacted</w:t>
      </w:r>
      <w:proofErr w:type="gramEnd"/>
      <w:r w:rsidR="00F10A06" w:rsidRPr="00D176AC">
        <w:rPr>
          <w:rFonts w:ascii="Arial" w:hAnsi="Arial" w:cs="Arial"/>
          <w:sz w:val="24"/>
          <w:szCs w:val="24"/>
        </w:rPr>
        <w:t xml:space="preserve"> then staff should seek urgent advice from the appropriate Health practitioner (if required).</w:t>
      </w:r>
    </w:p>
    <w:p w14:paraId="13B1165B" w14:textId="77777777" w:rsidR="008A2451" w:rsidRPr="00D176AC" w:rsidRDefault="008A2451" w:rsidP="008A2451">
      <w:pPr>
        <w:pStyle w:val="ListParagraph"/>
        <w:ind w:left="360"/>
        <w:rPr>
          <w:rFonts w:ascii="Arial" w:hAnsi="Arial" w:cs="Arial"/>
          <w:sz w:val="24"/>
          <w:szCs w:val="24"/>
        </w:rPr>
      </w:pPr>
    </w:p>
    <w:p w14:paraId="03339AF2" w14:textId="28CCF7B8" w:rsidR="001A11A7" w:rsidRPr="00D176AC" w:rsidRDefault="004F5A39" w:rsidP="00396540">
      <w:pPr>
        <w:pStyle w:val="ListParagraph"/>
        <w:numPr>
          <w:ilvl w:val="0"/>
          <w:numId w:val="20"/>
        </w:numPr>
        <w:rPr>
          <w:rFonts w:ascii="Arial" w:hAnsi="Arial" w:cs="Arial"/>
          <w:sz w:val="24"/>
          <w:szCs w:val="24"/>
        </w:rPr>
      </w:pPr>
      <w:r w:rsidRPr="00D176AC">
        <w:rPr>
          <w:rFonts w:ascii="Arial" w:hAnsi="Arial" w:cs="Arial"/>
          <w:sz w:val="24"/>
          <w:szCs w:val="24"/>
        </w:rPr>
        <w:t>If medicine was given to an incorrect child or too much medication was given immediate medical advice from a medical professional should be sought and parent/carers contacted.  Appropriate notification / investigation p</w:t>
      </w:r>
      <w:r w:rsidR="00AA26D3" w:rsidRPr="00D176AC">
        <w:rPr>
          <w:rFonts w:ascii="Arial" w:hAnsi="Arial" w:cs="Arial"/>
          <w:sz w:val="24"/>
          <w:szCs w:val="24"/>
        </w:rPr>
        <w:t>rocedures must then be followed and further action taken to prevent further incidents.</w:t>
      </w:r>
    </w:p>
    <w:p w14:paraId="6B805FFD" w14:textId="77777777" w:rsidR="00AA26D3" w:rsidRPr="00D176AC" w:rsidRDefault="00AA26D3" w:rsidP="00AA26D3">
      <w:pPr>
        <w:pStyle w:val="ListParagraph"/>
        <w:rPr>
          <w:rFonts w:ascii="Arial" w:hAnsi="Arial" w:cs="Arial"/>
          <w:sz w:val="24"/>
          <w:szCs w:val="24"/>
        </w:rPr>
      </w:pPr>
    </w:p>
    <w:p w14:paraId="5A480477" w14:textId="77777777" w:rsidR="00AA26D3" w:rsidRPr="00D176AC" w:rsidRDefault="00AA26D3" w:rsidP="00AA26D3">
      <w:pPr>
        <w:pStyle w:val="ListParagraph"/>
        <w:ind w:left="785"/>
        <w:rPr>
          <w:rFonts w:ascii="Arial" w:hAnsi="Arial" w:cs="Arial"/>
          <w:sz w:val="24"/>
          <w:szCs w:val="24"/>
        </w:rPr>
      </w:pPr>
    </w:p>
    <w:p w14:paraId="44D7241E" w14:textId="3D1D9EB6" w:rsidR="004F5A39" w:rsidRPr="00D176AC" w:rsidRDefault="004F5A39"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If medication is ineffective (symptoms do not improve or worsen) within the time and dosage guidelines given on the medication information leaflet/ parental consent form, medical advice must be sought and </w:t>
      </w:r>
      <w:r w:rsidR="008A2451" w:rsidRPr="00D176AC">
        <w:rPr>
          <w:rFonts w:ascii="Arial" w:hAnsi="Arial" w:cs="Arial"/>
          <w:sz w:val="24"/>
          <w:szCs w:val="24"/>
        </w:rPr>
        <w:t xml:space="preserve">the child’s </w:t>
      </w:r>
      <w:r w:rsidRPr="00D176AC">
        <w:rPr>
          <w:rFonts w:ascii="Arial" w:hAnsi="Arial" w:cs="Arial"/>
          <w:sz w:val="24"/>
          <w:szCs w:val="24"/>
        </w:rPr>
        <w:t>parent/carer informed immediately.</w:t>
      </w:r>
    </w:p>
    <w:p w14:paraId="5839ECD1" w14:textId="1EAAD00C" w:rsidR="00A360F1" w:rsidRPr="00D176AC" w:rsidRDefault="00A360F1" w:rsidP="00823AD0">
      <w:pPr>
        <w:rPr>
          <w:rFonts w:ascii="Arial" w:hAnsi="Arial" w:cs="Arial"/>
          <w:b/>
          <w:sz w:val="24"/>
          <w:szCs w:val="24"/>
          <w:u w:val="single"/>
        </w:rPr>
      </w:pPr>
    </w:p>
    <w:p w14:paraId="413EF4E1" w14:textId="116B27D9" w:rsidR="00A360F1" w:rsidRPr="00D176AC" w:rsidRDefault="00A26F82" w:rsidP="00823AD0">
      <w:pPr>
        <w:rPr>
          <w:rFonts w:ascii="Arial" w:hAnsi="Arial" w:cs="Arial"/>
          <w:b/>
          <w:sz w:val="24"/>
          <w:szCs w:val="24"/>
          <w:u w:val="single"/>
        </w:rPr>
      </w:pPr>
      <w:r w:rsidRPr="00D176AC">
        <w:rPr>
          <w:rFonts w:ascii="Arial" w:hAnsi="Arial" w:cs="Arial"/>
          <w:b/>
          <w:sz w:val="24"/>
          <w:szCs w:val="24"/>
          <w:u w:val="single"/>
        </w:rPr>
        <w:t>Storage of M</w:t>
      </w:r>
      <w:r w:rsidR="00A360F1" w:rsidRPr="00D176AC">
        <w:rPr>
          <w:rFonts w:ascii="Arial" w:hAnsi="Arial" w:cs="Arial"/>
          <w:b/>
          <w:sz w:val="24"/>
          <w:szCs w:val="24"/>
          <w:u w:val="single"/>
        </w:rPr>
        <w:t>edication</w:t>
      </w:r>
    </w:p>
    <w:p w14:paraId="39BAE184" w14:textId="526F8C7E" w:rsidR="00B170C9" w:rsidRPr="00D176AC" w:rsidRDefault="00B170C9" w:rsidP="00396540">
      <w:pPr>
        <w:pStyle w:val="ListParagraph"/>
        <w:numPr>
          <w:ilvl w:val="0"/>
          <w:numId w:val="20"/>
        </w:numPr>
        <w:rPr>
          <w:rFonts w:ascii="Arial" w:hAnsi="Arial" w:cs="Arial"/>
          <w:sz w:val="24"/>
          <w:szCs w:val="24"/>
        </w:rPr>
      </w:pPr>
      <w:r w:rsidRPr="00D176AC">
        <w:rPr>
          <w:rFonts w:ascii="Arial" w:hAnsi="Arial" w:cs="Arial"/>
          <w:sz w:val="24"/>
          <w:szCs w:val="24"/>
        </w:rPr>
        <w:t>No medication will be stored at the establishment unless it is essential to do so</w:t>
      </w:r>
      <w:r w:rsidR="00A26F82" w:rsidRPr="00D176AC">
        <w:rPr>
          <w:rFonts w:ascii="Arial" w:hAnsi="Arial" w:cs="Arial"/>
          <w:sz w:val="24"/>
          <w:szCs w:val="24"/>
        </w:rPr>
        <w:t xml:space="preserve">, </w:t>
      </w:r>
      <w:r w:rsidRPr="00D176AC">
        <w:rPr>
          <w:rFonts w:ascii="Arial" w:hAnsi="Arial" w:cs="Arial"/>
          <w:sz w:val="24"/>
          <w:szCs w:val="24"/>
        </w:rPr>
        <w:t xml:space="preserve">all medication will be returned to parents each day, unless prior consent has been given for long term medication (e.g. inhalers, </w:t>
      </w:r>
      <w:r w:rsidR="0083743D" w:rsidRPr="00D176AC">
        <w:rPr>
          <w:rFonts w:ascii="Arial" w:hAnsi="Arial" w:cs="Arial"/>
          <w:sz w:val="24"/>
          <w:szCs w:val="24"/>
        </w:rPr>
        <w:t>antihistamine</w:t>
      </w:r>
      <w:r w:rsidRPr="00D176AC">
        <w:rPr>
          <w:rFonts w:ascii="Arial" w:hAnsi="Arial" w:cs="Arial"/>
          <w:sz w:val="24"/>
          <w:szCs w:val="24"/>
        </w:rPr>
        <w:t xml:space="preserve">). </w:t>
      </w:r>
    </w:p>
    <w:p w14:paraId="057112DC" w14:textId="77777777" w:rsidR="00B170C9" w:rsidRPr="00D176AC" w:rsidRDefault="00B170C9" w:rsidP="00B170C9">
      <w:pPr>
        <w:pStyle w:val="ListParagraph"/>
        <w:ind w:left="360"/>
        <w:rPr>
          <w:rFonts w:ascii="Arial" w:hAnsi="Arial" w:cs="Arial"/>
          <w:sz w:val="24"/>
          <w:szCs w:val="24"/>
        </w:rPr>
      </w:pPr>
    </w:p>
    <w:p w14:paraId="2745253F" w14:textId="0673C32E"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Most medication should be stored in a locked cupboard or locked container which is out of reach of child</w:t>
      </w:r>
      <w:r w:rsidR="008A2451" w:rsidRPr="00D176AC">
        <w:rPr>
          <w:rFonts w:ascii="Arial" w:hAnsi="Arial" w:cs="Arial"/>
          <w:sz w:val="24"/>
          <w:szCs w:val="24"/>
        </w:rPr>
        <w:t>ren in an area that is below 25 °</w:t>
      </w:r>
      <w:r w:rsidRPr="00D176AC">
        <w:rPr>
          <w:rFonts w:ascii="Arial" w:hAnsi="Arial" w:cs="Arial"/>
          <w:sz w:val="24"/>
          <w:szCs w:val="24"/>
        </w:rPr>
        <w:t xml:space="preserve">C. A few medicines, such as </w:t>
      </w:r>
      <w:r w:rsidR="00B9364E" w:rsidRPr="00D176AC">
        <w:rPr>
          <w:rFonts w:ascii="Arial" w:hAnsi="Arial" w:cs="Arial"/>
          <w:sz w:val="24"/>
          <w:szCs w:val="24"/>
        </w:rPr>
        <w:t>adrenaline pens</w:t>
      </w:r>
      <w:r w:rsidRPr="00D176AC">
        <w:rPr>
          <w:rFonts w:ascii="Arial" w:hAnsi="Arial" w:cs="Arial"/>
          <w:sz w:val="24"/>
          <w:szCs w:val="24"/>
        </w:rPr>
        <w:t>, may need to b</w:t>
      </w:r>
      <w:r w:rsidR="00B1494A" w:rsidRPr="00D176AC">
        <w:rPr>
          <w:rFonts w:ascii="Arial" w:hAnsi="Arial" w:cs="Arial"/>
          <w:sz w:val="24"/>
          <w:szCs w:val="24"/>
        </w:rPr>
        <w:t xml:space="preserve">e readily available and in these </w:t>
      </w:r>
      <w:r w:rsidRPr="00D176AC">
        <w:rPr>
          <w:rFonts w:ascii="Arial" w:hAnsi="Arial" w:cs="Arial"/>
          <w:sz w:val="24"/>
          <w:szCs w:val="24"/>
        </w:rPr>
        <w:t>circumstance</w:t>
      </w:r>
      <w:r w:rsidR="00D27DA4" w:rsidRPr="00D176AC">
        <w:rPr>
          <w:rFonts w:ascii="Arial" w:hAnsi="Arial" w:cs="Arial"/>
          <w:sz w:val="24"/>
          <w:szCs w:val="24"/>
        </w:rPr>
        <w:t>s</w:t>
      </w:r>
      <w:r w:rsidRPr="00D176AC">
        <w:rPr>
          <w:rFonts w:ascii="Arial" w:hAnsi="Arial" w:cs="Arial"/>
          <w:sz w:val="24"/>
          <w:szCs w:val="24"/>
        </w:rPr>
        <w:t xml:space="preserve"> must not be locked away</w:t>
      </w:r>
      <w:r w:rsidR="00B1494A" w:rsidRPr="00D176AC">
        <w:rPr>
          <w:rFonts w:ascii="Arial" w:hAnsi="Arial" w:cs="Arial"/>
          <w:sz w:val="24"/>
          <w:szCs w:val="24"/>
        </w:rPr>
        <w:t xml:space="preserve"> and</w:t>
      </w:r>
      <w:r w:rsidR="00597376" w:rsidRPr="00D176AC">
        <w:rPr>
          <w:rFonts w:ascii="Arial" w:hAnsi="Arial" w:cs="Arial"/>
          <w:sz w:val="24"/>
          <w:szCs w:val="24"/>
        </w:rPr>
        <w:t xml:space="preserve"> a</w:t>
      </w:r>
      <w:r w:rsidR="00B1494A" w:rsidRPr="00D176AC">
        <w:rPr>
          <w:rFonts w:ascii="Arial" w:hAnsi="Arial" w:cs="Arial"/>
          <w:sz w:val="24"/>
          <w:szCs w:val="24"/>
        </w:rPr>
        <w:t xml:space="preserve"> risk assessment completed</w:t>
      </w:r>
      <w:r w:rsidR="00A26F82" w:rsidRPr="00D176AC">
        <w:rPr>
          <w:rFonts w:ascii="Arial" w:hAnsi="Arial" w:cs="Arial"/>
          <w:sz w:val="24"/>
          <w:szCs w:val="24"/>
        </w:rPr>
        <w:t xml:space="preserve"> (</w:t>
      </w:r>
      <w:r w:rsidR="0083743D">
        <w:rPr>
          <w:rFonts w:ascii="Arial" w:hAnsi="Arial" w:cs="Arial"/>
          <w:sz w:val="24"/>
          <w:szCs w:val="24"/>
        </w:rPr>
        <w:t>see point 37).</w:t>
      </w:r>
      <w:r w:rsidR="00A26F82" w:rsidRPr="00D176AC">
        <w:rPr>
          <w:rFonts w:ascii="Arial" w:hAnsi="Arial" w:cs="Arial"/>
          <w:sz w:val="24"/>
          <w:szCs w:val="24"/>
        </w:rPr>
        <w:t xml:space="preserve"> </w:t>
      </w:r>
      <w:r w:rsidR="00DC55E4" w:rsidRPr="00D176AC">
        <w:rPr>
          <w:rFonts w:ascii="Arial" w:hAnsi="Arial" w:cs="Arial"/>
          <w:sz w:val="24"/>
          <w:szCs w:val="24"/>
        </w:rPr>
        <w:t xml:space="preserve">Barrier creams and individual hand wash/creams may also be required to be stored separately. Staff should ensure these are easily accessible, labelled appropriately and </w:t>
      </w:r>
      <w:r w:rsidR="001A11A7" w:rsidRPr="00D176AC">
        <w:rPr>
          <w:rFonts w:ascii="Arial" w:hAnsi="Arial" w:cs="Arial"/>
          <w:sz w:val="24"/>
          <w:szCs w:val="24"/>
        </w:rPr>
        <w:t xml:space="preserve">stored </w:t>
      </w:r>
      <w:r w:rsidR="00DC55E4" w:rsidRPr="00D176AC">
        <w:rPr>
          <w:rFonts w:ascii="Arial" w:hAnsi="Arial" w:cs="Arial"/>
          <w:sz w:val="24"/>
          <w:szCs w:val="24"/>
        </w:rPr>
        <w:t xml:space="preserve">out </w:t>
      </w:r>
      <w:r w:rsidR="001A11A7" w:rsidRPr="00D176AC">
        <w:rPr>
          <w:rFonts w:ascii="Arial" w:hAnsi="Arial" w:cs="Arial"/>
          <w:sz w:val="24"/>
          <w:szCs w:val="24"/>
        </w:rPr>
        <w:t xml:space="preserve">of </w:t>
      </w:r>
      <w:r w:rsidR="00DC55E4" w:rsidRPr="00D176AC">
        <w:rPr>
          <w:rFonts w:ascii="Arial" w:hAnsi="Arial" w:cs="Arial"/>
          <w:sz w:val="24"/>
          <w:szCs w:val="24"/>
        </w:rPr>
        <w:t>the reach of children.</w:t>
      </w:r>
    </w:p>
    <w:p w14:paraId="219CE522" w14:textId="77777777" w:rsidR="008A2451" w:rsidRPr="00D176AC" w:rsidRDefault="008A2451" w:rsidP="008A2451">
      <w:pPr>
        <w:pStyle w:val="ListParagraph"/>
        <w:ind w:left="360"/>
        <w:rPr>
          <w:rFonts w:ascii="Arial" w:hAnsi="Arial" w:cs="Arial"/>
          <w:sz w:val="24"/>
          <w:szCs w:val="24"/>
        </w:rPr>
      </w:pPr>
    </w:p>
    <w:p w14:paraId="296ABE2A" w14:textId="77777777" w:rsidR="008A2451" w:rsidRPr="00D176AC" w:rsidRDefault="00E8784A" w:rsidP="00396540">
      <w:pPr>
        <w:pStyle w:val="ListParagraph"/>
        <w:numPr>
          <w:ilvl w:val="0"/>
          <w:numId w:val="20"/>
        </w:numPr>
        <w:rPr>
          <w:rFonts w:ascii="Arial" w:hAnsi="Arial" w:cs="Arial"/>
          <w:sz w:val="24"/>
          <w:szCs w:val="24"/>
        </w:rPr>
      </w:pPr>
      <w:r w:rsidRPr="00D176AC">
        <w:rPr>
          <w:rFonts w:ascii="Arial" w:hAnsi="Arial" w:cs="Arial"/>
          <w:sz w:val="24"/>
          <w:szCs w:val="24"/>
        </w:rPr>
        <w:t>The medication</w:t>
      </w:r>
      <w:r w:rsidR="00A360F1" w:rsidRPr="00D176AC">
        <w:rPr>
          <w:rFonts w:ascii="Arial" w:hAnsi="Arial" w:cs="Arial"/>
          <w:sz w:val="24"/>
          <w:szCs w:val="24"/>
        </w:rPr>
        <w:t xml:space="preserve"> packaging and accompanying patient information leaflet will include instructions about how to store the medicine. These should be </w:t>
      </w:r>
      <w:r w:rsidR="00B1494A" w:rsidRPr="00D176AC">
        <w:rPr>
          <w:rFonts w:ascii="Arial" w:hAnsi="Arial" w:cs="Arial"/>
          <w:sz w:val="24"/>
          <w:szCs w:val="24"/>
        </w:rPr>
        <w:t xml:space="preserve">adhered to and </w:t>
      </w:r>
      <w:r w:rsidR="00A360F1" w:rsidRPr="00D176AC">
        <w:rPr>
          <w:rFonts w:ascii="Arial" w:hAnsi="Arial" w:cs="Arial"/>
          <w:sz w:val="24"/>
          <w:szCs w:val="24"/>
        </w:rPr>
        <w:t>stored with the medication.</w:t>
      </w:r>
    </w:p>
    <w:p w14:paraId="7F0E0D7F" w14:textId="77777777" w:rsidR="008A2451" w:rsidRPr="00D176AC" w:rsidRDefault="008A2451" w:rsidP="008A2451">
      <w:pPr>
        <w:pStyle w:val="ListParagraph"/>
        <w:rPr>
          <w:rFonts w:ascii="Arial" w:hAnsi="Arial" w:cs="Arial"/>
          <w:sz w:val="24"/>
          <w:szCs w:val="24"/>
        </w:rPr>
      </w:pPr>
    </w:p>
    <w:p w14:paraId="2E8A5654" w14:textId="483B54D3" w:rsidR="00994C82"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Medication for each child </w:t>
      </w:r>
      <w:r w:rsidR="00F10A06" w:rsidRPr="00D176AC">
        <w:rPr>
          <w:rFonts w:ascii="Arial" w:hAnsi="Arial" w:cs="Arial"/>
          <w:sz w:val="24"/>
          <w:szCs w:val="24"/>
        </w:rPr>
        <w:t>must</w:t>
      </w:r>
      <w:r w:rsidRPr="00D176AC">
        <w:rPr>
          <w:rFonts w:ascii="Arial" w:hAnsi="Arial" w:cs="Arial"/>
          <w:sz w:val="24"/>
          <w:szCs w:val="24"/>
        </w:rPr>
        <w:t xml:space="preserve"> be kept </w:t>
      </w:r>
      <w:r w:rsidR="00F10A06" w:rsidRPr="00D176AC">
        <w:rPr>
          <w:rFonts w:ascii="Arial" w:hAnsi="Arial" w:cs="Arial"/>
          <w:sz w:val="24"/>
          <w:szCs w:val="24"/>
        </w:rPr>
        <w:t xml:space="preserve">in individual sealed containers (including devices such as </w:t>
      </w:r>
      <w:r w:rsidR="00B170C9" w:rsidRPr="00D176AC">
        <w:rPr>
          <w:rFonts w:ascii="Arial" w:hAnsi="Arial" w:cs="Arial"/>
          <w:sz w:val="24"/>
          <w:szCs w:val="24"/>
        </w:rPr>
        <w:t>spacers</w:t>
      </w:r>
      <w:r w:rsidR="00F10A06" w:rsidRPr="00D176AC">
        <w:rPr>
          <w:rFonts w:ascii="Arial" w:hAnsi="Arial" w:cs="Arial"/>
          <w:sz w:val="24"/>
          <w:szCs w:val="24"/>
        </w:rPr>
        <w:t xml:space="preserve">). </w:t>
      </w:r>
      <w:r w:rsidRPr="00D176AC">
        <w:rPr>
          <w:rFonts w:ascii="Arial" w:hAnsi="Arial" w:cs="Arial"/>
          <w:sz w:val="24"/>
          <w:szCs w:val="24"/>
        </w:rPr>
        <w:t xml:space="preserve">These </w:t>
      </w:r>
      <w:r w:rsidR="001A11A7" w:rsidRPr="00D176AC">
        <w:rPr>
          <w:rFonts w:ascii="Arial" w:hAnsi="Arial" w:cs="Arial"/>
          <w:sz w:val="24"/>
          <w:szCs w:val="24"/>
        </w:rPr>
        <w:t>should</w:t>
      </w:r>
      <w:r w:rsidRPr="00D176AC">
        <w:rPr>
          <w:rFonts w:ascii="Arial" w:hAnsi="Arial" w:cs="Arial"/>
          <w:sz w:val="24"/>
          <w:szCs w:val="24"/>
        </w:rPr>
        <w:t xml:space="preserve"> be labelled with the</w:t>
      </w:r>
      <w:r w:rsidR="008C674C" w:rsidRPr="00D176AC">
        <w:rPr>
          <w:rFonts w:ascii="Arial" w:hAnsi="Arial" w:cs="Arial"/>
          <w:sz w:val="24"/>
          <w:szCs w:val="24"/>
        </w:rPr>
        <w:t xml:space="preserve"> child’s name and date of birth. </w:t>
      </w:r>
      <w:r w:rsidR="00F10A06" w:rsidRPr="00D176AC">
        <w:rPr>
          <w:rFonts w:ascii="Arial" w:hAnsi="Arial" w:cs="Arial"/>
          <w:sz w:val="24"/>
          <w:szCs w:val="24"/>
        </w:rPr>
        <w:t>Long term medication should</w:t>
      </w:r>
      <w:r w:rsidR="00B1494A" w:rsidRPr="00D176AC">
        <w:rPr>
          <w:rFonts w:ascii="Arial" w:hAnsi="Arial" w:cs="Arial"/>
          <w:sz w:val="24"/>
          <w:szCs w:val="24"/>
        </w:rPr>
        <w:t xml:space="preserve"> also be labelled with a photograph of the child.  </w:t>
      </w:r>
    </w:p>
    <w:p w14:paraId="27320017" w14:textId="2097D733" w:rsidR="00994C82" w:rsidRPr="00D176AC" w:rsidRDefault="00994C82" w:rsidP="00994C82">
      <w:pPr>
        <w:rPr>
          <w:rFonts w:ascii="Arial" w:hAnsi="Arial" w:cs="Arial"/>
          <w:sz w:val="24"/>
          <w:szCs w:val="24"/>
        </w:rPr>
      </w:pPr>
    </w:p>
    <w:p w14:paraId="3FEC3216" w14:textId="17195343"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Medicine spoons and oral syringes should be cleaned</w:t>
      </w:r>
      <w:r w:rsidR="00994C82" w:rsidRPr="00D176AC">
        <w:rPr>
          <w:rFonts w:ascii="Arial" w:hAnsi="Arial" w:cs="Arial"/>
          <w:sz w:val="24"/>
          <w:szCs w:val="24"/>
        </w:rPr>
        <w:t xml:space="preserve"> after use</w:t>
      </w:r>
      <w:r w:rsidRPr="00D176AC">
        <w:rPr>
          <w:rFonts w:ascii="Arial" w:hAnsi="Arial" w:cs="Arial"/>
          <w:sz w:val="24"/>
          <w:szCs w:val="24"/>
        </w:rPr>
        <w:t xml:space="preserve"> and stored with the child’s medication. Devices such as inhaler ‘spacers’ should be cleaned as directed in the product information and stored with the child’s medication. </w:t>
      </w:r>
      <w:r w:rsidR="00AA26D3" w:rsidRPr="00D176AC">
        <w:rPr>
          <w:rFonts w:ascii="Arial" w:hAnsi="Arial" w:cs="Arial"/>
          <w:sz w:val="24"/>
          <w:szCs w:val="24"/>
        </w:rPr>
        <w:t>This will ensure that they continue to work effectively.</w:t>
      </w:r>
    </w:p>
    <w:p w14:paraId="340C755D" w14:textId="77777777" w:rsidR="008A2451" w:rsidRPr="00D176AC" w:rsidRDefault="008A2451" w:rsidP="008A2451">
      <w:pPr>
        <w:pStyle w:val="ListParagraph"/>
        <w:ind w:left="360"/>
        <w:rPr>
          <w:rFonts w:ascii="Arial" w:hAnsi="Arial" w:cs="Arial"/>
          <w:sz w:val="24"/>
          <w:szCs w:val="24"/>
        </w:rPr>
      </w:pPr>
    </w:p>
    <w:p w14:paraId="634A457D" w14:textId="67345509"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Some medication will</w:t>
      </w:r>
      <w:r w:rsidR="00F10A06" w:rsidRPr="00D176AC">
        <w:rPr>
          <w:rFonts w:ascii="Arial" w:hAnsi="Arial" w:cs="Arial"/>
          <w:sz w:val="24"/>
          <w:szCs w:val="24"/>
        </w:rPr>
        <w:t xml:space="preserve"> need to be stored in a fridge. This must</w:t>
      </w:r>
      <w:r w:rsidR="00B1494A" w:rsidRPr="00D176AC">
        <w:rPr>
          <w:rFonts w:ascii="Arial" w:hAnsi="Arial" w:cs="Arial"/>
          <w:sz w:val="24"/>
          <w:szCs w:val="24"/>
        </w:rPr>
        <w:t xml:space="preserve"> be out of reach </w:t>
      </w:r>
      <w:r w:rsidR="00994C82" w:rsidRPr="00D176AC">
        <w:rPr>
          <w:rFonts w:ascii="Arial" w:hAnsi="Arial" w:cs="Arial"/>
          <w:sz w:val="24"/>
          <w:szCs w:val="24"/>
        </w:rPr>
        <w:t>of children. The medication should</w:t>
      </w:r>
      <w:r w:rsidRPr="00D176AC">
        <w:rPr>
          <w:rFonts w:ascii="Arial" w:hAnsi="Arial" w:cs="Arial"/>
          <w:sz w:val="24"/>
          <w:szCs w:val="24"/>
        </w:rPr>
        <w:t xml:space="preserve"> be kept at a temperature between 2oC - 8oC</w:t>
      </w:r>
      <w:r w:rsidR="00D27DA4" w:rsidRPr="00D176AC">
        <w:rPr>
          <w:rFonts w:ascii="Arial" w:hAnsi="Arial" w:cs="Arial"/>
          <w:sz w:val="24"/>
          <w:szCs w:val="24"/>
        </w:rPr>
        <w:t xml:space="preserve"> in a</w:t>
      </w:r>
      <w:r w:rsidR="00F10A06" w:rsidRPr="00D176AC">
        <w:rPr>
          <w:rFonts w:ascii="Arial" w:hAnsi="Arial" w:cs="Arial"/>
          <w:sz w:val="24"/>
          <w:szCs w:val="24"/>
        </w:rPr>
        <w:t xml:space="preserve"> sealed</w:t>
      </w:r>
      <w:r w:rsidR="00B1494A" w:rsidRPr="00D176AC">
        <w:rPr>
          <w:rFonts w:ascii="Arial" w:hAnsi="Arial" w:cs="Arial"/>
          <w:sz w:val="24"/>
          <w:szCs w:val="24"/>
        </w:rPr>
        <w:t xml:space="preserve"> container, clearly labelled with the child’s name and DOB</w:t>
      </w:r>
      <w:r w:rsidRPr="00D176AC">
        <w:rPr>
          <w:rFonts w:ascii="Arial" w:hAnsi="Arial" w:cs="Arial"/>
          <w:sz w:val="24"/>
          <w:szCs w:val="24"/>
        </w:rPr>
        <w:t xml:space="preserve">. The </w:t>
      </w:r>
      <w:r w:rsidR="00F10A06" w:rsidRPr="00D176AC">
        <w:rPr>
          <w:rFonts w:ascii="Arial" w:hAnsi="Arial" w:cs="Arial"/>
          <w:sz w:val="24"/>
          <w:szCs w:val="24"/>
        </w:rPr>
        <w:t xml:space="preserve">fridge </w:t>
      </w:r>
      <w:r w:rsidRPr="00D176AC">
        <w:rPr>
          <w:rFonts w:ascii="Arial" w:hAnsi="Arial" w:cs="Arial"/>
          <w:sz w:val="24"/>
          <w:szCs w:val="24"/>
        </w:rPr>
        <w:t xml:space="preserve">temperature </w:t>
      </w:r>
      <w:r w:rsidR="00B9364E" w:rsidRPr="00D176AC">
        <w:rPr>
          <w:rFonts w:ascii="Arial" w:hAnsi="Arial" w:cs="Arial"/>
          <w:sz w:val="24"/>
          <w:szCs w:val="24"/>
        </w:rPr>
        <w:t xml:space="preserve">should </w:t>
      </w:r>
      <w:r w:rsidRPr="00D176AC">
        <w:rPr>
          <w:rFonts w:ascii="Arial" w:hAnsi="Arial" w:cs="Arial"/>
          <w:sz w:val="24"/>
          <w:szCs w:val="24"/>
        </w:rPr>
        <w:t xml:space="preserve">be checked each day using a maximum and minimum thermometer. </w:t>
      </w:r>
      <w:r w:rsidR="00B1494A" w:rsidRPr="00D176AC">
        <w:rPr>
          <w:rFonts w:ascii="Arial" w:hAnsi="Arial" w:cs="Arial"/>
          <w:sz w:val="24"/>
          <w:szCs w:val="24"/>
        </w:rPr>
        <w:t>Both</w:t>
      </w:r>
      <w:r w:rsidRPr="00D176AC">
        <w:rPr>
          <w:rFonts w:ascii="Arial" w:hAnsi="Arial" w:cs="Arial"/>
          <w:sz w:val="24"/>
          <w:szCs w:val="24"/>
        </w:rPr>
        <w:t xml:space="preserve"> the maximum and minimum temperature</w:t>
      </w:r>
      <w:r w:rsidR="00F10A06" w:rsidRPr="00D176AC">
        <w:rPr>
          <w:rFonts w:ascii="Arial" w:hAnsi="Arial" w:cs="Arial"/>
          <w:sz w:val="24"/>
          <w:szCs w:val="24"/>
        </w:rPr>
        <w:t xml:space="preserve"> must</w:t>
      </w:r>
      <w:r w:rsidR="00B1494A" w:rsidRPr="00D176AC">
        <w:rPr>
          <w:rFonts w:ascii="Arial" w:hAnsi="Arial" w:cs="Arial"/>
          <w:sz w:val="24"/>
          <w:szCs w:val="24"/>
        </w:rPr>
        <w:t xml:space="preserve"> be recorded</w:t>
      </w:r>
      <w:r w:rsidRPr="00D176AC">
        <w:rPr>
          <w:rFonts w:ascii="Arial" w:hAnsi="Arial" w:cs="Arial"/>
          <w:sz w:val="24"/>
          <w:szCs w:val="24"/>
        </w:rPr>
        <w:t xml:space="preserve">. </w:t>
      </w:r>
    </w:p>
    <w:p w14:paraId="01FC0DFA" w14:textId="77777777" w:rsidR="00B170C9" w:rsidRPr="00D176AC" w:rsidRDefault="00B170C9" w:rsidP="00B170C9">
      <w:pPr>
        <w:pStyle w:val="ListParagraph"/>
        <w:rPr>
          <w:rFonts w:ascii="Arial" w:hAnsi="Arial" w:cs="Arial"/>
          <w:sz w:val="24"/>
          <w:szCs w:val="24"/>
        </w:rPr>
      </w:pPr>
    </w:p>
    <w:p w14:paraId="5B13A91C" w14:textId="15C7E9C0" w:rsidR="00B170C9" w:rsidRPr="00D176AC" w:rsidRDefault="00B170C9"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Medicines to be sto</w:t>
      </w:r>
      <w:r w:rsidR="00994C82" w:rsidRPr="00D176AC">
        <w:rPr>
          <w:rFonts w:ascii="Arial" w:hAnsi="Arial" w:cs="Arial"/>
          <w:sz w:val="24"/>
          <w:szCs w:val="24"/>
        </w:rPr>
        <w:t>red in the fridge must</w:t>
      </w:r>
      <w:r w:rsidRPr="00D176AC">
        <w:rPr>
          <w:rFonts w:ascii="Arial" w:hAnsi="Arial" w:cs="Arial"/>
          <w:sz w:val="24"/>
          <w:szCs w:val="24"/>
        </w:rPr>
        <w:t xml:space="preserve"> be stored in a sealed container, clearly marked with the child’s name and date of birth.  Other medication will be stored in a locked cabinet.  </w:t>
      </w:r>
    </w:p>
    <w:p w14:paraId="1C4B85B2" w14:textId="77777777" w:rsidR="00B170C9" w:rsidRPr="00D176AC" w:rsidRDefault="00B170C9" w:rsidP="00B170C9">
      <w:pPr>
        <w:pStyle w:val="ListParagraph"/>
        <w:rPr>
          <w:rFonts w:ascii="Arial" w:hAnsi="Arial" w:cs="Arial"/>
          <w:sz w:val="24"/>
          <w:szCs w:val="24"/>
        </w:rPr>
      </w:pPr>
    </w:p>
    <w:p w14:paraId="2E346A27" w14:textId="77777777" w:rsidR="008C674C" w:rsidRPr="00D176AC" w:rsidRDefault="008C674C" w:rsidP="00823AD0">
      <w:pPr>
        <w:rPr>
          <w:rFonts w:ascii="Arial" w:hAnsi="Arial" w:cs="Arial"/>
          <w:sz w:val="24"/>
          <w:szCs w:val="24"/>
        </w:rPr>
      </w:pPr>
    </w:p>
    <w:p w14:paraId="3358C1E6" w14:textId="77777777" w:rsidR="00A360F1" w:rsidRPr="00D176AC" w:rsidRDefault="00A360F1" w:rsidP="00823AD0">
      <w:pPr>
        <w:rPr>
          <w:rFonts w:ascii="Arial" w:hAnsi="Arial" w:cs="Arial"/>
          <w:b/>
          <w:sz w:val="24"/>
          <w:szCs w:val="24"/>
          <w:u w:val="single"/>
        </w:rPr>
      </w:pPr>
      <w:r w:rsidRPr="00D176AC">
        <w:rPr>
          <w:rFonts w:ascii="Arial" w:hAnsi="Arial" w:cs="Arial"/>
          <w:b/>
          <w:sz w:val="24"/>
          <w:szCs w:val="24"/>
          <w:u w:val="single"/>
        </w:rPr>
        <w:t>Disposal of Medicines</w:t>
      </w:r>
    </w:p>
    <w:p w14:paraId="229F543E" w14:textId="2B6A23DA" w:rsidR="00716B9A"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Staff</w:t>
      </w:r>
      <w:r w:rsidR="00F10A06" w:rsidRPr="00D176AC">
        <w:rPr>
          <w:rFonts w:ascii="Arial" w:hAnsi="Arial" w:cs="Arial"/>
          <w:sz w:val="24"/>
          <w:szCs w:val="24"/>
        </w:rPr>
        <w:t xml:space="preserve"> should not dispose of any medication</w:t>
      </w:r>
      <w:r w:rsidRPr="00D176AC">
        <w:rPr>
          <w:rFonts w:ascii="Arial" w:hAnsi="Arial" w:cs="Arial"/>
          <w:sz w:val="24"/>
          <w:szCs w:val="24"/>
        </w:rPr>
        <w:t xml:space="preserve">. </w:t>
      </w:r>
      <w:r w:rsidR="00B1494A" w:rsidRPr="00D176AC">
        <w:rPr>
          <w:rFonts w:ascii="Arial" w:hAnsi="Arial" w:cs="Arial"/>
          <w:sz w:val="24"/>
          <w:szCs w:val="24"/>
        </w:rPr>
        <w:t>Expired</w:t>
      </w:r>
      <w:r w:rsidR="00F10A06" w:rsidRPr="00D176AC">
        <w:rPr>
          <w:rFonts w:ascii="Arial" w:hAnsi="Arial" w:cs="Arial"/>
          <w:sz w:val="24"/>
          <w:szCs w:val="24"/>
        </w:rPr>
        <w:t xml:space="preserve"> medication or that which is</w:t>
      </w:r>
      <w:r w:rsidRPr="00D176AC">
        <w:rPr>
          <w:rFonts w:ascii="Arial" w:hAnsi="Arial" w:cs="Arial"/>
          <w:sz w:val="24"/>
          <w:szCs w:val="24"/>
        </w:rPr>
        <w:t xml:space="preserve"> no longer required for treatment should be returned to the parent/carer for transfer to a community pharmacist for safe disposal. </w:t>
      </w:r>
      <w:r w:rsidR="00F10A06" w:rsidRPr="00D176AC">
        <w:rPr>
          <w:rFonts w:ascii="Arial" w:hAnsi="Arial" w:cs="Arial"/>
          <w:sz w:val="24"/>
          <w:szCs w:val="24"/>
        </w:rPr>
        <w:t>Where this is not p</w:t>
      </w:r>
      <w:r w:rsidR="008A2451" w:rsidRPr="00D176AC">
        <w:rPr>
          <w:rFonts w:ascii="Arial" w:hAnsi="Arial" w:cs="Arial"/>
          <w:sz w:val="24"/>
          <w:szCs w:val="24"/>
        </w:rPr>
        <w:t>ossible, the SMT should</w:t>
      </w:r>
      <w:r w:rsidR="00F10A06" w:rsidRPr="00D176AC">
        <w:rPr>
          <w:rFonts w:ascii="Arial" w:hAnsi="Arial" w:cs="Arial"/>
          <w:sz w:val="24"/>
          <w:szCs w:val="24"/>
        </w:rPr>
        <w:t xml:space="preserve"> dispose of </w:t>
      </w:r>
      <w:r w:rsidR="00BA1980" w:rsidRPr="00D176AC">
        <w:rPr>
          <w:rFonts w:ascii="Arial" w:hAnsi="Arial" w:cs="Arial"/>
          <w:sz w:val="24"/>
          <w:szCs w:val="24"/>
        </w:rPr>
        <w:t xml:space="preserve">the </w:t>
      </w:r>
      <w:r w:rsidR="00F10A06" w:rsidRPr="00D176AC">
        <w:rPr>
          <w:rFonts w:ascii="Arial" w:hAnsi="Arial" w:cs="Arial"/>
          <w:sz w:val="24"/>
          <w:szCs w:val="24"/>
        </w:rPr>
        <w:t>medication by contacting the community pharmacy.</w:t>
      </w:r>
      <w:r w:rsidR="00935ECD" w:rsidRPr="00D176AC">
        <w:rPr>
          <w:rFonts w:ascii="Arial" w:hAnsi="Arial" w:cs="Arial"/>
          <w:sz w:val="24"/>
          <w:szCs w:val="24"/>
        </w:rPr>
        <w:t xml:space="preserve"> </w:t>
      </w:r>
      <w:r w:rsidR="00716B9A" w:rsidRPr="00D176AC">
        <w:rPr>
          <w:rFonts w:ascii="Arial" w:hAnsi="Arial" w:cs="Arial"/>
          <w:sz w:val="24"/>
          <w:szCs w:val="24"/>
        </w:rPr>
        <w:t>Parents/carers must sign to say they have received the medica</w:t>
      </w:r>
      <w:r w:rsidR="00D15978" w:rsidRPr="00D176AC">
        <w:rPr>
          <w:rFonts w:ascii="Arial" w:hAnsi="Arial" w:cs="Arial"/>
          <w:sz w:val="24"/>
          <w:szCs w:val="24"/>
        </w:rPr>
        <w:t>tion back from the centre (HCP 2</w:t>
      </w:r>
      <w:r w:rsidR="00716B9A" w:rsidRPr="00D176AC">
        <w:rPr>
          <w:rFonts w:ascii="Arial" w:hAnsi="Arial" w:cs="Arial"/>
          <w:sz w:val="24"/>
          <w:szCs w:val="24"/>
        </w:rPr>
        <w:t xml:space="preserve">). </w:t>
      </w:r>
    </w:p>
    <w:p w14:paraId="2F91DBE5" w14:textId="07C952F2" w:rsidR="00F10A06" w:rsidRPr="00D176AC" w:rsidRDefault="00F10A06" w:rsidP="00823AD0">
      <w:pPr>
        <w:rPr>
          <w:rFonts w:ascii="Arial" w:hAnsi="Arial" w:cs="Arial"/>
          <w:b/>
          <w:sz w:val="24"/>
          <w:szCs w:val="24"/>
          <w:u w:val="single"/>
        </w:rPr>
      </w:pPr>
    </w:p>
    <w:p w14:paraId="2C73F7DA" w14:textId="75C8B342" w:rsidR="00A360F1" w:rsidRPr="00D176AC" w:rsidRDefault="00A360F1" w:rsidP="00823AD0">
      <w:pPr>
        <w:rPr>
          <w:rFonts w:ascii="Arial" w:hAnsi="Arial" w:cs="Arial"/>
          <w:b/>
          <w:sz w:val="24"/>
          <w:szCs w:val="24"/>
          <w:u w:val="single"/>
        </w:rPr>
      </w:pPr>
      <w:r w:rsidRPr="00D176AC">
        <w:rPr>
          <w:rFonts w:ascii="Arial" w:hAnsi="Arial" w:cs="Arial"/>
          <w:b/>
          <w:sz w:val="24"/>
          <w:szCs w:val="24"/>
          <w:u w:val="single"/>
        </w:rPr>
        <w:t>Parental Responsibility</w:t>
      </w:r>
    </w:p>
    <w:p w14:paraId="77F82282" w14:textId="20008D25"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Parents/carers MUST give written </w:t>
      </w:r>
      <w:r w:rsidR="00F10A06" w:rsidRPr="00D176AC">
        <w:rPr>
          <w:rFonts w:ascii="Arial" w:hAnsi="Arial" w:cs="Arial"/>
          <w:sz w:val="24"/>
          <w:szCs w:val="24"/>
        </w:rPr>
        <w:t>consent for all</w:t>
      </w:r>
      <w:r w:rsidRPr="00D176AC">
        <w:rPr>
          <w:rFonts w:ascii="Arial" w:hAnsi="Arial" w:cs="Arial"/>
          <w:sz w:val="24"/>
          <w:szCs w:val="24"/>
        </w:rPr>
        <w:t xml:space="preserve"> administration of medication</w:t>
      </w:r>
      <w:r w:rsidR="008552B5" w:rsidRPr="00D176AC">
        <w:rPr>
          <w:rFonts w:ascii="Arial" w:hAnsi="Arial" w:cs="Arial"/>
          <w:sz w:val="24"/>
          <w:szCs w:val="24"/>
        </w:rPr>
        <w:t xml:space="preserve"> (HCP2)</w:t>
      </w:r>
      <w:r w:rsidRPr="00D176AC">
        <w:rPr>
          <w:rFonts w:ascii="Arial" w:hAnsi="Arial" w:cs="Arial"/>
          <w:sz w:val="24"/>
          <w:szCs w:val="24"/>
        </w:rPr>
        <w:t xml:space="preserve">. </w:t>
      </w:r>
    </w:p>
    <w:p w14:paraId="50338075" w14:textId="77777777" w:rsidR="008A2451" w:rsidRPr="00D176AC" w:rsidRDefault="008A2451" w:rsidP="008A2451">
      <w:pPr>
        <w:pStyle w:val="ListParagraph"/>
        <w:ind w:left="360"/>
        <w:rPr>
          <w:rFonts w:ascii="Arial" w:hAnsi="Arial" w:cs="Arial"/>
          <w:sz w:val="24"/>
          <w:szCs w:val="24"/>
        </w:rPr>
      </w:pPr>
    </w:p>
    <w:p w14:paraId="0550DDE6" w14:textId="62D3F54C"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Parents/carers must be made aware that it is their responsibility to ensure that medicines are “in date”. </w:t>
      </w:r>
    </w:p>
    <w:p w14:paraId="6F8AE24E" w14:textId="77777777" w:rsidR="008A2451" w:rsidRPr="00D176AC" w:rsidRDefault="008A2451" w:rsidP="008A2451">
      <w:pPr>
        <w:pStyle w:val="ListParagraph"/>
        <w:rPr>
          <w:rFonts w:ascii="Arial" w:hAnsi="Arial" w:cs="Arial"/>
          <w:sz w:val="24"/>
          <w:szCs w:val="24"/>
        </w:rPr>
      </w:pPr>
    </w:p>
    <w:p w14:paraId="0A5D8006" w14:textId="601AD5CD"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Parents/carers are responsible for ensuring that there is sufficient medication to be administered as required. </w:t>
      </w:r>
    </w:p>
    <w:p w14:paraId="2097B97D" w14:textId="77777777" w:rsidR="008A2451" w:rsidRPr="00D176AC" w:rsidRDefault="008A2451" w:rsidP="008A2451">
      <w:pPr>
        <w:pStyle w:val="ListParagraph"/>
        <w:rPr>
          <w:rFonts w:ascii="Arial" w:hAnsi="Arial" w:cs="Arial"/>
          <w:sz w:val="24"/>
          <w:szCs w:val="24"/>
        </w:rPr>
      </w:pPr>
    </w:p>
    <w:p w14:paraId="400513E3" w14:textId="3221B56D"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lastRenderedPageBreak/>
        <w:t>Parents/carers must give explicit written information when medicatio</w:t>
      </w:r>
      <w:r w:rsidR="00F10A06" w:rsidRPr="00D176AC">
        <w:rPr>
          <w:rFonts w:ascii="Arial" w:hAnsi="Arial" w:cs="Arial"/>
          <w:sz w:val="24"/>
          <w:szCs w:val="24"/>
        </w:rPr>
        <w:t xml:space="preserve">n is required as symptom relief </w:t>
      </w:r>
      <w:r w:rsidR="008552B5" w:rsidRPr="00D176AC">
        <w:rPr>
          <w:rFonts w:ascii="Arial" w:hAnsi="Arial" w:cs="Arial"/>
          <w:sz w:val="24"/>
          <w:szCs w:val="24"/>
        </w:rPr>
        <w:t xml:space="preserve">for minor ailments </w:t>
      </w:r>
      <w:r w:rsidR="00F10A06" w:rsidRPr="00D176AC">
        <w:rPr>
          <w:rFonts w:ascii="Arial" w:hAnsi="Arial" w:cs="Arial"/>
          <w:sz w:val="24"/>
          <w:szCs w:val="24"/>
        </w:rPr>
        <w:t>and</w:t>
      </w:r>
      <w:r w:rsidR="00BA1980" w:rsidRPr="00D176AC">
        <w:rPr>
          <w:rFonts w:ascii="Arial" w:hAnsi="Arial" w:cs="Arial"/>
          <w:sz w:val="24"/>
          <w:szCs w:val="24"/>
        </w:rPr>
        <w:t xml:space="preserve"> about the </w:t>
      </w:r>
      <w:r w:rsidR="008A2451" w:rsidRPr="00D176AC">
        <w:rPr>
          <w:rFonts w:ascii="Arial" w:hAnsi="Arial" w:cs="Arial"/>
          <w:sz w:val="24"/>
          <w:szCs w:val="24"/>
        </w:rPr>
        <w:t>c</w:t>
      </w:r>
      <w:r w:rsidRPr="00D176AC">
        <w:rPr>
          <w:rFonts w:ascii="Arial" w:hAnsi="Arial" w:cs="Arial"/>
          <w:sz w:val="24"/>
          <w:szCs w:val="24"/>
        </w:rPr>
        <w:t xml:space="preserve">ircumstances/signs/symptoms of the need for administration.  </w:t>
      </w:r>
    </w:p>
    <w:p w14:paraId="13BE4AE1" w14:textId="77777777" w:rsidR="008A2451" w:rsidRPr="00D176AC" w:rsidRDefault="008A2451" w:rsidP="008A2451">
      <w:pPr>
        <w:pStyle w:val="ListParagraph"/>
        <w:rPr>
          <w:rFonts w:ascii="Arial" w:hAnsi="Arial" w:cs="Arial"/>
          <w:sz w:val="24"/>
          <w:szCs w:val="24"/>
        </w:rPr>
      </w:pPr>
    </w:p>
    <w:p w14:paraId="76FAAF5E" w14:textId="7A943F0D" w:rsidR="008552B5" w:rsidRPr="00D176AC" w:rsidRDefault="008552B5"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Parents/carers must always give the first dose of any medication to ensure</w:t>
      </w:r>
      <w:r w:rsidR="00994C82" w:rsidRPr="00D176AC">
        <w:rPr>
          <w:rFonts w:ascii="Arial" w:hAnsi="Arial" w:cs="Arial"/>
          <w:sz w:val="24"/>
          <w:szCs w:val="24"/>
        </w:rPr>
        <w:t xml:space="preserve"> the child</w:t>
      </w:r>
      <w:r w:rsidRPr="00D176AC">
        <w:rPr>
          <w:rFonts w:ascii="Arial" w:hAnsi="Arial" w:cs="Arial"/>
          <w:sz w:val="24"/>
          <w:szCs w:val="24"/>
        </w:rPr>
        <w:t xml:space="preserve"> do</w:t>
      </w:r>
      <w:r w:rsidR="00994C82" w:rsidRPr="00D176AC">
        <w:rPr>
          <w:rFonts w:ascii="Arial" w:hAnsi="Arial" w:cs="Arial"/>
          <w:sz w:val="24"/>
          <w:szCs w:val="24"/>
        </w:rPr>
        <w:t>es</w:t>
      </w:r>
      <w:r w:rsidRPr="00D176AC">
        <w:rPr>
          <w:rFonts w:ascii="Arial" w:hAnsi="Arial" w:cs="Arial"/>
          <w:sz w:val="24"/>
          <w:szCs w:val="24"/>
        </w:rPr>
        <w:t xml:space="preserve"> not have an adverse reaction </w:t>
      </w:r>
      <w:r w:rsidR="00994C82" w:rsidRPr="00D176AC">
        <w:rPr>
          <w:rFonts w:ascii="Arial" w:hAnsi="Arial" w:cs="Arial"/>
          <w:sz w:val="24"/>
          <w:szCs w:val="24"/>
        </w:rPr>
        <w:t>(see point 8).</w:t>
      </w:r>
    </w:p>
    <w:p w14:paraId="448C0989" w14:textId="77777777" w:rsidR="008A2451" w:rsidRPr="00D176AC" w:rsidRDefault="008A2451" w:rsidP="008A2451">
      <w:pPr>
        <w:pStyle w:val="ListParagraph"/>
        <w:rPr>
          <w:rFonts w:ascii="Arial" w:hAnsi="Arial" w:cs="Arial"/>
          <w:sz w:val="24"/>
          <w:szCs w:val="24"/>
        </w:rPr>
      </w:pPr>
    </w:p>
    <w:p w14:paraId="61A74CC2" w14:textId="00286263" w:rsidR="008552B5" w:rsidRPr="00D176AC" w:rsidRDefault="008552B5" w:rsidP="00396540">
      <w:pPr>
        <w:pStyle w:val="ListParagraph"/>
        <w:numPr>
          <w:ilvl w:val="0"/>
          <w:numId w:val="20"/>
        </w:numPr>
        <w:rPr>
          <w:rFonts w:ascii="Arial" w:hAnsi="Arial" w:cs="Arial"/>
          <w:sz w:val="24"/>
          <w:szCs w:val="24"/>
        </w:rPr>
      </w:pPr>
      <w:r w:rsidRPr="00D176AC">
        <w:rPr>
          <w:rFonts w:ascii="Arial" w:hAnsi="Arial" w:cs="Arial"/>
          <w:sz w:val="24"/>
          <w:szCs w:val="24"/>
        </w:rPr>
        <w:t>Parents/ carers must inform ECC staff of any changes to me</w:t>
      </w:r>
      <w:r w:rsidR="00994C82" w:rsidRPr="00D176AC">
        <w:rPr>
          <w:rFonts w:ascii="Arial" w:hAnsi="Arial" w:cs="Arial"/>
          <w:sz w:val="24"/>
          <w:szCs w:val="24"/>
        </w:rPr>
        <w:t>dication or dosage requirements.</w:t>
      </w:r>
    </w:p>
    <w:p w14:paraId="7B1412AE" w14:textId="77777777" w:rsidR="00BA1980" w:rsidRPr="00D176AC" w:rsidRDefault="00BA1980" w:rsidP="00BA1980">
      <w:pPr>
        <w:pStyle w:val="ListParagraph"/>
        <w:ind w:left="360"/>
        <w:rPr>
          <w:rFonts w:ascii="Arial" w:hAnsi="Arial" w:cs="Arial"/>
          <w:sz w:val="24"/>
          <w:szCs w:val="24"/>
        </w:rPr>
      </w:pPr>
    </w:p>
    <w:p w14:paraId="1EF0E034" w14:textId="77777777" w:rsidR="00A360F1" w:rsidRPr="00D176AC" w:rsidRDefault="00A360F1" w:rsidP="00823AD0">
      <w:pPr>
        <w:rPr>
          <w:rFonts w:ascii="Arial" w:hAnsi="Arial" w:cs="Arial"/>
          <w:b/>
          <w:sz w:val="24"/>
          <w:szCs w:val="24"/>
          <w:u w:val="single"/>
        </w:rPr>
      </w:pPr>
      <w:r w:rsidRPr="00D176AC">
        <w:rPr>
          <w:rFonts w:ascii="Arial" w:hAnsi="Arial" w:cs="Arial"/>
          <w:b/>
          <w:sz w:val="24"/>
          <w:szCs w:val="24"/>
          <w:u w:val="single"/>
        </w:rPr>
        <w:t>Staff Training</w:t>
      </w:r>
    </w:p>
    <w:p w14:paraId="3D45E23A" w14:textId="5219C731" w:rsidR="008A2451" w:rsidRDefault="008552B5"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It is the responsibility of the SMT to ensure that all staff </w:t>
      </w:r>
      <w:r w:rsidR="00A360F1" w:rsidRPr="00D176AC">
        <w:rPr>
          <w:rFonts w:ascii="Arial" w:hAnsi="Arial" w:cs="Arial"/>
          <w:sz w:val="24"/>
          <w:szCs w:val="24"/>
        </w:rPr>
        <w:t>know and understand the administration of me</w:t>
      </w:r>
      <w:r w:rsidR="00994C82" w:rsidRPr="00D176AC">
        <w:rPr>
          <w:rFonts w:ascii="Arial" w:hAnsi="Arial" w:cs="Arial"/>
          <w:sz w:val="24"/>
          <w:szCs w:val="24"/>
        </w:rPr>
        <w:t>dication policy and procedures, including alerting staff to</w:t>
      </w:r>
      <w:r w:rsidR="002F5308" w:rsidRPr="00D176AC">
        <w:rPr>
          <w:rFonts w:ascii="Arial" w:hAnsi="Arial" w:cs="Arial"/>
          <w:sz w:val="24"/>
          <w:szCs w:val="24"/>
        </w:rPr>
        <w:t xml:space="preserve"> any</w:t>
      </w:r>
      <w:r w:rsidR="00994C82" w:rsidRPr="00D176AC">
        <w:rPr>
          <w:rFonts w:ascii="Arial" w:hAnsi="Arial" w:cs="Arial"/>
          <w:sz w:val="24"/>
          <w:szCs w:val="24"/>
        </w:rPr>
        <w:t xml:space="preserve"> updates.</w:t>
      </w:r>
    </w:p>
    <w:p w14:paraId="6060A1CE" w14:textId="77777777" w:rsidR="0083743D" w:rsidRPr="00D176AC" w:rsidRDefault="0083743D" w:rsidP="0083743D">
      <w:pPr>
        <w:pStyle w:val="ListParagraph"/>
        <w:ind w:left="785"/>
        <w:rPr>
          <w:rFonts w:ascii="Arial" w:hAnsi="Arial" w:cs="Arial"/>
          <w:sz w:val="24"/>
          <w:szCs w:val="24"/>
        </w:rPr>
      </w:pPr>
    </w:p>
    <w:p w14:paraId="3C701171" w14:textId="5334823B" w:rsidR="00A360F1" w:rsidRPr="00D176AC" w:rsidRDefault="00994C82" w:rsidP="00396540">
      <w:pPr>
        <w:pStyle w:val="ListParagraph"/>
        <w:numPr>
          <w:ilvl w:val="0"/>
          <w:numId w:val="20"/>
        </w:numPr>
        <w:rPr>
          <w:rFonts w:ascii="Arial" w:hAnsi="Arial" w:cs="Arial"/>
          <w:sz w:val="24"/>
          <w:szCs w:val="24"/>
        </w:rPr>
      </w:pPr>
      <w:r w:rsidRPr="00D176AC">
        <w:rPr>
          <w:rFonts w:ascii="Arial" w:hAnsi="Arial" w:cs="Arial"/>
          <w:sz w:val="24"/>
          <w:szCs w:val="24"/>
        </w:rPr>
        <w:t>It is the responsibility of the individual staff member to seek clarification if unclear about any aspects of the Medication policy or procedures.</w:t>
      </w:r>
      <w:r w:rsidR="00AA26D3" w:rsidRPr="00D176AC">
        <w:rPr>
          <w:rFonts w:ascii="Arial" w:hAnsi="Arial" w:cs="Arial"/>
          <w:sz w:val="24"/>
          <w:szCs w:val="24"/>
        </w:rPr>
        <w:t xml:space="preserve"> Staff must ne</w:t>
      </w:r>
      <w:r w:rsidR="00A26F82" w:rsidRPr="00D176AC">
        <w:rPr>
          <w:rFonts w:ascii="Arial" w:hAnsi="Arial" w:cs="Arial"/>
          <w:sz w:val="24"/>
          <w:szCs w:val="24"/>
        </w:rPr>
        <w:t>ver administer medication if they</w:t>
      </w:r>
      <w:r w:rsidR="00AA26D3" w:rsidRPr="00D176AC">
        <w:rPr>
          <w:rFonts w:ascii="Arial" w:hAnsi="Arial" w:cs="Arial"/>
          <w:sz w:val="24"/>
          <w:szCs w:val="24"/>
        </w:rPr>
        <w:t xml:space="preserve"> do not know what it is, what it is used for or how to use it. It could be dangerous to give medication to treat a condition that the child does not have.</w:t>
      </w:r>
    </w:p>
    <w:p w14:paraId="4E1E24C0" w14:textId="77777777" w:rsidR="008A2451" w:rsidRPr="00D176AC" w:rsidRDefault="008A2451" w:rsidP="008A2451">
      <w:pPr>
        <w:pStyle w:val="ListParagraph"/>
        <w:rPr>
          <w:rFonts w:ascii="Arial" w:hAnsi="Arial" w:cs="Arial"/>
          <w:sz w:val="24"/>
          <w:szCs w:val="24"/>
        </w:rPr>
      </w:pPr>
    </w:p>
    <w:p w14:paraId="3259F5BE" w14:textId="0A61E31C" w:rsidR="00A360F1" w:rsidRPr="00D176AC" w:rsidRDefault="006F4EF7"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Where required staff will </w:t>
      </w:r>
      <w:r w:rsidR="00A360F1" w:rsidRPr="00D176AC">
        <w:rPr>
          <w:rFonts w:ascii="Arial" w:hAnsi="Arial" w:cs="Arial"/>
          <w:sz w:val="24"/>
          <w:szCs w:val="24"/>
        </w:rPr>
        <w:t>attend training to understand their roles and responsibilities</w:t>
      </w:r>
      <w:r w:rsidRPr="00D176AC">
        <w:rPr>
          <w:rFonts w:ascii="Arial" w:hAnsi="Arial" w:cs="Arial"/>
          <w:sz w:val="24"/>
          <w:szCs w:val="24"/>
        </w:rPr>
        <w:t xml:space="preserve"> in relation to administration of medication</w:t>
      </w:r>
      <w:r w:rsidR="00A360F1" w:rsidRPr="00D176AC">
        <w:rPr>
          <w:rFonts w:ascii="Arial" w:hAnsi="Arial" w:cs="Arial"/>
          <w:sz w:val="24"/>
          <w:szCs w:val="24"/>
        </w:rPr>
        <w:t xml:space="preserve">. </w:t>
      </w:r>
    </w:p>
    <w:p w14:paraId="3BB61299" w14:textId="77777777" w:rsidR="008A2451" w:rsidRPr="00D176AC" w:rsidRDefault="008A2451" w:rsidP="008A2451">
      <w:pPr>
        <w:pStyle w:val="ListParagraph"/>
        <w:rPr>
          <w:rFonts w:ascii="Arial" w:hAnsi="Arial" w:cs="Arial"/>
          <w:sz w:val="24"/>
          <w:szCs w:val="24"/>
        </w:rPr>
      </w:pPr>
    </w:p>
    <w:p w14:paraId="40353DC2" w14:textId="21F8F3E2" w:rsidR="00A360F1" w:rsidRPr="00D176AC" w:rsidRDefault="00A360F1" w:rsidP="00396540">
      <w:pPr>
        <w:pStyle w:val="ListParagraph"/>
        <w:numPr>
          <w:ilvl w:val="0"/>
          <w:numId w:val="20"/>
        </w:numPr>
        <w:rPr>
          <w:rFonts w:ascii="Arial" w:hAnsi="Arial" w:cs="Arial"/>
          <w:sz w:val="24"/>
          <w:szCs w:val="24"/>
        </w:rPr>
      </w:pPr>
      <w:r w:rsidRPr="00D176AC">
        <w:rPr>
          <w:rFonts w:ascii="Arial" w:hAnsi="Arial" w:cs="Arial"/>
          <w:sz w:val="24"/>
          <w:szCs w:val="24"/>
        </w:rPr>
        <w:t>Staff required to administer ‘</w:t>
      </w:r>
      <w:proofErr w:type="spellStart"/>
      <w:r w:rsidRPr="00D176AC">
        <w:rPr>
          <w:rFonts w:ascii="Arial" w:hAnsi="Arial" w:cs="Arial"/>
          <w:sz w:val="24"/>
          <w:szCs w:val="24"/>
        </w:rPr>
        <w:t>life saving</w:t>
      </w:r>
      <w:proofErr w:type="spellEnd"/>
      <w:r w:rsidRPr="00D176AC">
        <w:rPr>
          <w:rFonts w:ascii="Arial" w:hAnsi="Arial" w:cs="Arial"/>
          <w:sz w:val="24"/>
          <w:szCs w:val="24"/>
        </w:rPr>
        <w:t xml:space="preserve">’ treatments (such as an </w:t>
      </w:r>
      <w:r w:rsidR="00B9364E" w:rsidRPr="00D176AC">
        <w:rPr>
          <w:rFonts w:ascii="Arial" w:hAnsi="Arial" w:cs="Arial"/>
          <w:sz w:val="24"/>
          <w:szCs w:val="24"/>
        </w:rPr>
        <w:t>adrenaline pen</w:t>
      </w:r>
      <w:r w:rsidRPr="00D176AC">
        <w:rPr>
          <w:rFonts w:ascii="Arial" w:hAnsi="Arial" w:cs="Arial"/>
          <w:sz w:val="24"/>
          <w:szCs w:val="24"/>
        </w:rPr>
        <w:t xml:space="preserve">) </w:t>
      </w:r>
      <w:r w:rsidR="006F4EF7" w:rsidRPr="00D176AC">
        <w:rPr>
          <w:rFonts w:ascii="Arial" w:hAnsi="Arial" w:cs="Arial"/>
          <w:sz w:val="24"/>
          <w:szCs w:val="24"/>
        </w:rPr>
        <w:t>will</w:t>
      </w:r>
      <w:r w:rsidRPr="00D176AC">
        <w:rPr>
          <w:rFonts w:ascii="Arial" w:hAnsi="Arial" w:cs="Arial"/>
          <w:sz w:val="24"/>
          <w:szCs w:val="24"/>
        </w:rPr>
        <w:t xml:space="preserve"> on</w:t>
      </w:r>
      <w:r w:rsidR="008552B5" w:rsidRPr="00D176AC">
        <w:rPr>
          <w:rFonts w:ascii="Arial" w:hAnsi="Arial" w:cs="Arial"/>
          <w:sz w:val="24"/>
          <w:szCs w:val="24"/>
        </w:rPr>
        <w:t>ly do so having had</w:t>
      </w:r>
      <w:r w:rsidRPr="00D176AC">
        <w:rPr>
          <w:rFonts w:ascii="Arial" w:hAnsi="Arial" w:cs="Arial"/>
          <w:sz w:val="24"/>
          <w:szCs w:val="24"/>
        </w:rPr>
        <w:t xml:space="preserve"> training</w:t>
      </w:r>
      <w:r w:rsidR="008552B5" w:rsidRPr="00D176AC">
        <w:rPr>
          <w:rFonts w:ascii="Arial" w:hAnsi="Arial" w:cs="Arial"/>
          <w:sz w:val="24"/>
          <w:szCs w:val="24"/>
        </w:rPr>
        <w:t>/guidance</w:t>
      </w:r>
      <w:r w:rsidRPr="00D176AC">
        <w:rPr>
          <w:rFonts w:ascii="Arial" w:hAnsi="Arial" w:cs="Arial"/>
          <w:sz w:val="24"/>
          <w:szCs w:val="24"/>
        </w:rPr>
        <w:t xml:space="preserve"> from a </w:t>
      </w:r>
      <w:r w:rsidR="008552B5" w:rsidRPr="00D176AC">
        <w:rPr>
          <w:rFonts w:ascii="Arial" w:hAnsi="Arial" w:cs="Arial"/>
          <w:sz w:val="24"/>
          <w:szCs w:val="24"/>
        </w:rPr>
        <w:t>health practitioner in relation to the individual child’s health needs</w:t>
      </w:r>
      <w:r w:rsidRPr="00D176AC">
        <w:rPr>
          <w:rFonts w:ascii="Arial" w:hAnsi="Arial" w:cs="Arial"/>
          <w:sz w:val="24"/>
          <w:szCs w:val="24"/>
        </w:rPr>
        <w:t xml:space="preserve">.  </w:t>
      </w:r>
    </w:p>
    <w:p w14:paraId="29B62242" w14:textId="77777777" w:rsidR="008A2451" w:rsidRPr="00D176AC" w:rsidRDefault="008A2451" w:rsidP="008A2451">
      <w:pPr>
        <w:pStyle w:val="ListParagraph"/>
        <w:rPr>
          <w:rFonts w:ascii="Arial" w:hAnsi="Arial" w:cs="Arial"/>
          <w:sz w:val="24"/>
          <w:szCs w:val="24"/>
        </w:rPr>
      </w:pPr>
    </w:p>
    <w:p w14:paraId="667A92B0" w14:textId="2077B371" w:rsidR="008552B5" w:rsidRPr="00D176AC" w:rsidRDefault="008552B5" w:rsidP="00396540">
      <w:pPr>
        <w:pStyle w:val="ListParagraph"/>
        <w:numPr>
          <w:ilvl w:val="0"/>
          <w:numId w:val="20"/>
        </w:numPr>
        <w:rPr>
          <w:rFonts w:ascii="Arial" w:hAnsi="Arial" w:cs="Arial"/>
          <w:sz w:val="24"/>
          <w:szCs w:val="24"/>
        </w:rPr>
      </w:pPr>
      <w:r w:rsidRPr="00D176AC">
        <w:rPr>
          <w:rFonts w:ascii="Arial" w:hAnsi="Arial" w:cs="Arial"/>
          <w:sz w:val="24"/>
          <w:szCs w:val="24"/>
        </w:rPr>
        <w:t>General awareness raising of common conditions should be offered</w:t>
      </w:r>
      <w:r w:rsidR="00A26F82" w:rsidRPr="00D176AC">
        <w:rPr>
          <w:rFonts w:ascii="Arial" w:hAnsi="Arial" w:cs="Arial"/>
          <w:sz w:val="24"/>
          <w:szCs w:val="24"/>
        </w:rPr>
        <w:t xml:space="preserve"> in-house</w:t>
      </w:r>
      <w:r w:rsidRPr="00D176AC">
        <w:rPr>
          <w:rFonts w:ascii="Arial" w:hAnsi="Arial" w:cs="Arial"/>
          <w:sz w:val="24"/>
          <w:szCs w:val="24"/>
        </w:rPr>
        <w:t xml:space="preserve"> to ensure all staff have a basic understanding of these, can recognise symptoms and seek appropriate support.</w:t>
      </w:r>
    </w:p>
    <w:p w14:paraId="049EBB02" w14:textId="77777777" w:rsidR="008A2451" w:rsidRPr="00D176AC" w:rsidRDefault="008A2451" w:rsidP="008A2451">
      <w:pPr>
        <w:pStyle w:val="ListParagraph"/>
        <w:rPr>
          <w:rFonts w:ascii="Arial" w:hAnsi="Arial" w:cs="Arial"/>
          <w:sz w:val="24"/>
          <w:szCs w:val="24"/>
        </w:rPr>
      </w:pPr>
    </w:p>
    <w:p w14:paraId="00D55D53" w14:textId="2C2F9042" w:rsidR="00BA1980" w:rsidRPr="00D176AC" w:rsidRDefault="00BA1980" w:rsidP="00396540">
      <w:pPr>
        <w:pStyle w:val="ListParagraph"/>
        <w:numPr>
          <w:ilvl w:val="0"/>
          <w:numId w:val="20"/>
        </w:numPr>
        <w:rPr>
          <w:rFonts w:ascii="Arial" w:hAnsi="Arial" w:cs="Arial"/>
          <w:sz w:val="24"/>
          <w:szCs w:val="24"/>
        </w:rPr>
      </w:pPr>
      <w:r w:rsidRPr="00D176AC">
        <w:rPr>
          <w:rFonts w:ascii="Arial" w:hAnsi="Arial" w:cs="Arial"/>
          <w:sz w:val="24"/>
          <w:szCs w:val="24"/>
        </w:rPr>
        <w:t xml:space="preserve">The PDA Administration of Medication course is an option that could be considered to provide additional CPL in relation to medication.   </w:t>
      </w:r>
    </w:p>
    <w:p w14:paraId="6608D458" w14:textId="77777777" w:rsidR="00CC6F37" w:rsidRPr="00D176AC" w:rsidRDefault="00CC6F37" w:rsidP="00CC6F37">
      <w:pPr>
        <w:pStyle w:val="ListParagraph"/>
        <w:rPr>
          <w:rFonts w:ascii="Arial" w:hAnsi="Arial" w:cs="Arial"/>
          <w:sz w:val="24"/>
          <w:szCs w:val="24"/>
        </w:rPr>
      </w:pPr>
    </w:p>
    <w:p w14:paraId="3B4B19E8" w14:textId="3C10A932" w:rsidR="00CC6F37" w:rsidRPr="00D176AC" w:rsidRDefault="00CC6F37"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The Learn Pro module for allergy awareness should be completed by all staff.</w:t>
      </w:r>
    </w:p>
    <w:p w14:paraId="390DEB4E" w14:textId="77777777" w:rsidR="00CC6F37" w:rsidRPr="00D176AC" w:rsidRDefault="00CC6F37" w:rsidP="00CC6F37">
      <w:pPr>
        <w:rPr>
          <w:rFonts w:ascii="Arial" w:hAnsi="Arial" w:cs="Arial"/>
          <w:sz w:val="24"/>
          <w:szCs w:val="24"/>
        </w:rPr>
      </w:pPr>
    </w:p>
    <w:p w14:paraId="62C69E19" w14:textId="0DD2A716" w:rsidR="006A7026" w:rsidRPr="00D176AC" w:rsidRDefault="006A7026" w:rsidP="009C0883">
      <w:pPr>
        <w:rPr>
          <w:rFonts w:ascii="Arial" w:hAnsi="Arial" w:cs="Arial"/>
          <w:sz w:val="24"/>
          <w:szCs w:val="24"/>
        </w:rPr>
      </w:pPr>
    </w:p>
    <w:p w14:paraId="0E0307B2" w14:textId="0E4406D4" w:rsidR="009C0883" w:rsidRPr="00D176AC" w:rsidRDefault="009C0883" w:rsidP="009C0883">
      <w:pPr>
        <w:rPr>
          <w:rFonts w:ascii="Arial" w:hAnsi="Arial" w:cs="Arial"/>
          <w:b/>
          <w:sz w:val="24"/>
          <w:szCs w:val="24"/>
          <w:u w:val="single"/>
        </w:rPr>
      </w:pPr>
      <w:r w:rsidRPr="00D176AC">
        <w:rPr>
          <w:rFonts w:ascii="Arial" w:hAnsi="Arial" w:cs="Arial"/>
          <w:b/>
          <w:sz w:val="24"/>
          <w:szCs w:val="24"/>
          <w:u w:val="single"/>
        </w:rPr>
        <w:t>Staff Medication</w:t>
      </w:r>
    </w:p>
    <w:p w14:paraId="6301BD92" w14:textId="7F9692BE" w:rsidR="009C0883" w:rsidRPr="00D176AC" w:rsidRDefault="009C0883" w:rsidP="00396540">
      <w:pPr>
        <w:pStyle w:val="ListParagraph"/>
        <w:numPr>
          <w:ilvl w:val="0"/>
          <w:numId w:val="20"/>
        </w:numPr>
        <w:rPr>
          <w:rFonts w:ascii="Arial" w:hAnsi="Arial" w:cs="Arial"/>
          <w:sz w:val="24"/>
          <w:szCs w:val="24"/>
        </w:rPr>
      </w:pPr>
      <w:r w:rsidRPr="00D176AC">
        <w:rPr>
          <w:rFonts w:ascii="Arial" w:hAnsi="Arial" w:cs="Arial"/>
          <w:sz w:val="24"/>
          <w:szCs w:val="24"/>
        </w:rPr>
        <w:t>Staf</w:t>
      </w:r>
      <w:r w:rsidR="00452BAA" w:rsidRPr="00D176AC">
        <w:rPr>
          <w:rFonts w:ascii="Arial" w:hAnsi="Arial" w:cs="Arial"/>
          <w:sz w:val="24"/>
          <w:szCs w:val="24"/>
        </w:rPr>
        <w:t xml:space="preserve">f’s own prescribed medication should be stored in a </w:t>
      </w:r>
      <w:r w:rsidR="008A2451" w:rsidRPr="00D176AC">
        <w:rPr>
          <w:rFonts w:ascii="Arial" w:hAnsi="Arial" w:cs="Arial"/>
          <w:sz w:val="24"/>
          <w:szCs w:val="24"/>
        </w:rPr>
        <w:t xml:space="preserve">locked </w:t>
      </w:r>
      <w:r w:rsidR="00452BAA" w:rsidRPr="00D176AC">
        <w:rPr>
          <w:rFonts w:ascii="Arial" w:hAnsi="Arial" w:cs="Arial"/>
          <w:sz w:val="24"/>
          <w:szCs w:val="24"/>
        </w:rPr>
        <w:t>cupboard</w:t>
      </w:r>
      <w:r w:rsidR="006A7026" w:rsidRPr="00D176AC">
        <w:rPr>
          <w:rFonts w:ascii="Arial" w:hAnsi="Arial" w:cs="Arial"/>
          <w:sz w:val="24"/>
          <w:szCs w:val="24"/>
        </w:rPr>
        <w:t xml:space="preserve"> </w:t>
      </w:r>
      <w:r w:rsidRPr="00D176AC">
        <w:rPr>
          <w:rFonts w:ascii="Arial" w:hAnsi="Arial" w:cs="Arial"/>
          <w:sz w:val="24"/>
          <w:szCs w:val="24"/>
        </w:rPr>
        <w:t xml:space="preserve">out of the reach of children. </w:t>
      </w:r>
      <w:r w:rsidR="00CC6F37" w:rsidRPr="00D176AC">
        <w:rPr>
          <w:rFonts w:ascii="Arial" w:hAnsi="Arial" w:cs="Arial"/>
          <w:sz w:val="24"/>
          <w:szCs w:val="24"/>
        </w:rPr>
        <w:t xml:space="preserve">The </w:t>
      </w:r>
      <w:r w:rsidR="00452BAA" w:rsidRPr="00D176AC">
        <w:rPr>
          <w:rFonts w:ascii="Arial" w:hAnsi="Arial" w:cs="Arial"/>
          <w:sz w:val="24"/>
          <w:szCs w:val="24"/>
        </w:rPr>
        <w:t>SMT must ensure a</w:t>
      </w:r>
      <w:r w:rsidRPr="00D176AC">
        <w:rPr>
          <w:rFonts w:ascii="Arial" w:hAnsi="Arial" w:cs="Arial"/>
          <w:sz w:val="24"/>
          <w:szCs w:val="24"/>
        </w:rPr>
        <w:t xml:space="preserve">ppropriate action plans </w:t>
      </w:r>
      <w:r w:rsidR="00452BAA" w:rsidRPr="00D176AC">
        <w:rPr>
          <w:rFonts w:ascii="Arial" w:hAnsi="Arial" w:cs="Arial"/>
          <w:sz w:val="24"/>
          <w:szCs w:val="24"/>
        </w:rPr>
        <w:t>are in place where required and copies</w:t>
      </w:r>
      <w:r w:rsidRPr="00D176AC">
        <w:rPr>
          <w:rFonts w:ascii="Arial" w:hAnsi="Arial" w:cs="Arial"/>
          <w:sz w:val="24"/>
          <w:szCs w:val="24"/>
        </w:rPr>
        <w:t xml:space="preserve"> </w:t>
      </w:r>
      <w:r w:rsidR="00452BAA" w:rsidRPr="00D176AC">
        <w:rPr>
          <w:rFonts w:ascii="Arial" w:hAnsi="Arial" w:cs="Arial"/>
          <w:sz w:val="24"/>
          <w:szCs w:val="24"/>
        </w:rPr>
        <w:t>of plans must be easily accessible</w:t>
      </w:r>
      <w:r w:rsidR="00BA1980" w:rsidRPr="00D176AC">
        <w:rPr>
          <w:rFonts w:ascii="Arial" w:hAnsi="Arial" w:cs="Arial"/>
          <w:sz w:val="24"/>
          <w:szCs w:val="24"/>
        </w:rPr>
        <w:t xml:space="preserve"> and shared</w:t>
      </w:r>
      <w:r w:rsidR="00114C7E" w:rsidRPr="00D176AC">
        <w:rPr>
          <w:rFonts w:ascii="Arial" w:hAnsi="Arial" w:cs="Arial"/>
          <w:sz w:val="24"/>
          <w:szCs w:val="24"/>
        </w:rPr>
        <w:t xml:space="preserve"> with key staff</w:t>
      </w:r>
      <w:r w:rsidR="00452BAA" w:rsidRPr="00D176AC">
        <w:rPr>
          <w:rFonts w:ascii="Arial" w:hAnsi="Arial" w:cs="Arial"/>
          <w:sz w:val="24"/>
          <w:szCs w:val="24"/>
        </w:rPr>
        <w:t>. A copy must also be stored in the</w:t>
      </w:r>
      <w:r w:rsidRPr="00D176AC">
        <w:rPr>
          <w:rFonts w:ascii="Arial" w:hAnsi="Arial" w:cs="Arial"/>
          <w:sz w:val="24"/>
          <w:szCs w:val="24"/>
        </w:rPr>
        <w:t xml:space="preserve"> medication cupboard.  </w:t>
      </w:r>
    </w:p>
    <w:p w14:paraId="47A7DBE4" w14:textId="77777777" w:rsidR="008A2451" w:rsidRPr="00D176AC" w:rsidRDefault="008A2451" w:rsidP="008A2451">
      <w:pPr>
        <w:pStyle w:val="ListParagraph"/>
        <w:ind w:left="360"/>
        <w:rPr>
          <w:rFonts w:ascii="Arial" w:hAnsi="Arial" w:cs="Arial"/>
          <w:sz w:val="24"/>
          <w:szCs w:val="24"/>
        </w:rPr>
      </w:pPr>
    </w:p>
    <w:p w14:paraId="078DB3BE" w14:textId="6B0B304C" w:rsidR="00716B9A" w:rsidRPr="00D176AC" w:rsidRDefault="009C0883" w:rsidP="00396540">
      <w:pPr>
        <w:pStyle w:val="ListParagraph"/>
        <w:numPr>
          <w:ilvl w:val="0"/>
          <w:numId w:val="20"/>
        </w:numPr>
        <w:rPr>
          <w:rFonts w:ascii="Arial" w:hAnsi="Arial" w:cs="Arial"/>
          <w:sz w:val="24"/>
          <w:szCs w:val="24"/>
        </w:rPr>
      </w:pPr>
      <w:r w:rsidRPr="00D176AC">
        <w:rPr>
          <w:rFonts w:ascii="Arial" w:hAnsi="Arial" w:cs="Arial"/>
          <w:sz w:val="24"/>
          <w:szCs w:val="24"/>
        </w:rPr>
        <w:lastRenderedPageBreak/>
        <w:t>Staff may at times have short term medication such as paracetamol in their own personal bags. Staff must ensure that bags containing medication are kept in a</w:t>
      </w:r>
      <w:r w:rsidR="00963843" w:rsidRPr="00D176AC">
        <w:rPr>
          <w:rFonts w:ascii="Arial" w:hAnsi="Arial" w:cs="Arial"/>
          <w:sz w:val="24"/>
          <w:szCs w:val="24"/>
        </w:rPr>
        <w:t xml:space="preserve"> </w:t>
      </w:r>
      <w:r w:rsidR="008A2451" w:rsidRPr="00D176AC">
        <w:rPr>
          <w:rFonts w:ascii="Arial" w:hAnsi="Arial" w:cs="Arial"/>
          <w:sz w:val="24"/>
          <w:szCs w:val="24"/>
        </w:rPr>
        <w:t xml:space="preserve">locked </w:t>
      </w:r>
      <w:r w:rsidR="00963843" w:rsidRPr="00D176AC">
        <w:rPr>
          <w:rFonts w:ascii="Arial" w:hAnsi="Arial" w:cs="Arial"/>
          <w:sz w:val="24"/>
          <w:szCs w:val="24"/>
        </w:rPr>
        <w:t>cabinet, drawer or</w:t>
      </w:r>
      <w:r w:rsidRPr="00D176AC">
        <w:rPr>
          <w:rFonts w:ascii="Arial" w:hAnsi="Arial" w:cs="Arial"/>
          <w:sz w:val="24"/>
          <w:szCs w:val="24"/>
        </w:rPr>
        <w:t xml:space="preserve"> room out of the reach of children. Under no circumstances should staff take their own medication out to the playroom floor, even after children have left for the day. This has the potential to cause serious harm to a child.</w:t>
      </w:r>
    </w:p>
    <w:p w14:paraId="102D0CAE" w14:textId="77777777" w:rsidR="00114C7E" w:rsidRPr="00D176AC" w:rsidRDefault="00114C7E" w:rsidP="00114C7E">
      <w:pPr>
        <w:pStyle w:val="ListParagraph"/>
        <w:rPr>
          <w:rFonts w:ascii="Arial" w:hAnsi="Arial" w:cs="Arial"/>
          <w:sz w:val="24"/>
          <w:szCs w:val="24"/>
        </w:rPr>
      </w:pPr>
    </w:p>
    <w:p w14:paraId="27B2AB26" w14:textId="48E89224" w:rsidR="00A360F1" w:rsidRPr="00D176AC" w:rsidRDefault="00A360F1" w:rsidP="008C674C">
      <w:pPr>
        <w:rPr>
          <w:rFonts w:ascii="Arial" w:hAnsi="Arial" w:cs="Arial"/>
          <w:sz w:val="24"/>
          <w:szCs w:val="24"/>
          <w:u w:val="single"/>
        </w:rPr>
      </w:pPr>
      <w:r w:rsidRPr="00D176AC">
        <w:rPr>
          <w:rFonts w:ascii="Arial" w:hAnsi="Arial" w:cs="Arial"/>
          <w:b/>
          <w:bCs/>
          <w:sz w:val="24"/>
          <w:szCs w:val="24"/>
          <w:u w:val="single"/>
        </w:rPr>
        <w:t>Auditing Medication</w:t>
      </w:r>
    </w:p>
    <w:p w14:paraId="7F1355BA" w14:textId="6F4944A8" w:rsidR="00C62BA8" w:rsidRPr="00D176AC" w:rsidRDefault="00E05BFC"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A member of the SMT should </w:t>
      </w:r>
      <w:r w:rsidR="00B170C9" w:rsidRPr="00D176AC">
        <w:rPr>
          <w:rFonts w:ascii="Arial" w:hAnsi="Arial" w:cs="Arial"/>
          <w:sz w:val="24"/>
          <w:szCs w:val="24"/>
        </w:rPr>
        <w:t xml:space="preserve">carry out </w:t>
      </w:r>
      <w:r w:rsidR="00BA4988" w:rsidRPr="00D176AC">
        <w:rPr>
          <w:rFonts w:ascii="Arial" w:hAnsi="Arial" w:cs="Arial"/>
          <w:sz w:val="24"/>
          <w:szCs w:val="24"/>
        </w:rPr>
        <w:t xml:space="preserve">quarterly </w:t>
      </w:r>
      <w:r w:rsidR="00B170C9" w:rsidRPr="00D176AC">
        <w:rPr>
          <w:rFonts w:ascii="Arial" w:hAnsi="Arial" w:cs="Arial"/>
          <w:sz w:val="24"/>
          <w:szCs w:val="24"/>
        </w:rPr>
        <w:t>audits</w:t>
      </w:r>
      <w:r w:rsidR="00BA4988" w:rsidRPr="00D176AC">
        <w:rPr>
          <w:rFonts w:ascii="Arial" w:hAnsi="Arial" w:cs="Arial"/>
          <w:sz w:val="24"/>
          <w:szCs w:val="24"/>
        </w:rPr>
        <w:t xml:space="preserve"> (every 12 weeks)</w:t>
      </w:r>
      <w:r w:rsidR="00B170C9" w:rsidRPr="00D176AC">
        <w:rPr>
          <w:rFonts w:ascii="Arial" w:hAnsi="Arial" w:cs="Arial"/>
          <w:sz w:val="24"/>
          <w:szCs w:val="24"/>
        </w:rPr>
        <w:t xml:space="preserve"> of the ECC’s m</w:t>
      </w:r>
      <w:r w:rsidR="00A360F1" w:rsidRPr="00D176AC">
        <w:rPr>
          <w:rFonts w:ascii="Arial" w:hAnsi="Arial" w:cs="Arial"/>
          <w:sz w:val="24"/>
          <w:szCs w:val="24"/>
        </w:rPr>
        <w:t xml:space="preserve">edication </w:t>
      </w:r>
      <w:r w:rsidR="00B170C9" w:rsidRPr="00D176AC">
        <w:rPr>
          <w:rFonts w:ascii="Arial" w:hAnsi="Arial" w:cs="Arial"/>
          <w:sz w:val="24"/>
          <w:szCs w:val="24"/>
        </w:rPr>
        <w:t>arrangements to ensure compliance with t</w:t>
      </w:r>
      <w:r w:rsidRPr="00D176AC">
        <w:rPr>
          <w:rFonts w:ascii="Arial" w:hAnsi="Arial" w:cs="Arial"/>
          <w:sz w:val="24"/>
          <w:szCs w:val="24"/>
        </w:rPr>
        <w:t>his</w:t>
      </w:r>
      <w:r w:rsidR="00B170C9" w:rsidRPr="00D176AC">
        <w:rPr>
          <w:rFonts w:ascii="Arial" w:hAnsi="Arial" w:cs="Arial"/>
          <w:sz w:val="24"/>
          <w:szCs w:val="24"/>
        </w:rPr>
        <w:t xml:space="preserve"> policy. </w:t>
      </w:r>
      <w:r w:rsidRPr="00D176AC">
        <w:rPr>
          <w:rFonts w:ascii="Arial" w:hAnsi="Arial" w:cs="Arial"/>
          <w:sz w:val="24"/>
          <w:szCs w:val="24"/>
        </w:rPr>
        <w:t>The member of SMT completing the checks should then</w:t>
      </w:r>
      <w:r w:rsidR="009F1159" w:rsidRPr="00D176AC">
        <w:rPr>
          <w:rFonts w:ascii="Arial" w:hAnsi="Arial" w:cs="Arial"/>
          <w:sz w:val="24"/>
          <w:szCs w:val="24"/>
        </w:rPr>
        <w:t xml:space="preserve"> ensure that parents/carers </w:t>
      </w:r>
      <w:r w:rsidR="00C62BA8" w:rsidRPr="00D176AC">
        <w:rPr>
          <w:rFonts w:ascii="Arial" w:hAnsi="Arial" w:cs="Arial"/>
          <w:sz w:val="24"/>
          <w:szCs w:val="24"/>
        </w:rPr>
        <w:t>are advised when dates are due to expire to enable repeat prescriptions to be ordered and collected where necessary</w:t>
      </w:r>
      <w:r w:rsidR="00134980" w:rsidRPr="00D176AC">
        <w:rPr>
          <w:rFonts w:ascii="Arial" w:hAnsi="Arial" w:cs="Arial"/>
          <w:sz w:val="24"/>
          <w:szCs w:val="24"/>
        </w:rPr>
        <w:t xml:space="preserve">. </w:t>
      </w:r>
    </w:p>
    <w:p w14:paraId="6752E05E" w14:textId="77777777" w:rsidR="00C62BA8" w:rsidRPr="00D176AC" w:rsidRDefault="00C62BA8" w:rsidP="00C62BA8">
      <w:pPr>
        <w:pStyle w:val="ListParagraph"/>
        <w:autoSpaceDE w:val="0"/>
        <w:autoSpaceDN w:val="0"/>
        <w:adjustRightInd w:val="0"/>
        <w:spacing w:after="0" w:line="240" w:lineRule="auto"/>
        <w:ind w:left="785"/>
        <w:rPr>
          <w:rFonts w:ascii="Arial" w:hAnsi="Arial" w:cs="Arial"/>
          <w:sz w:val="24"/>
          <w:szCs w:val="24"/>
        </w:rPr>
      </w:pPr>
    </w:p>
    <w:p w14:paraId="27BAD629" w14:textId="1C4B3BD1" w:rsidR="00C62BA8" w:rsidRPr="00D176AC" w:rsidRDefault="00C62BA8"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The member of SMT carrying out the audit, will also</w:t>
      </w:r>
      <w:r w:rsidR="002C4F9F" w:rsidRPr="00D176AC">
        <w:rPr>
          <w:rFonts w:ascii="Arial" w:hAnsi="Arial" w:cs="Arial"/>
          <w:sz w:val="24"/>
          <w:szCs w:val="24"/>
        </w:rPr>
        <w:t xml:space="preserve"> review all consents,</w:t>
      </w:r>
      <w:r w:rsidRPr="00D176AC">
        <w:rPr>
          <w:rFonts w:ascii="Arial" w:hAnsi="Arial" w:cs="Arial"/>
          <w:sz w:val="24"/>
          <w:szCs w:val="24"/>
        </w:rPr>
        <w:t xml:space="preserve"> check that the medication held is still required for a current condition and that there are no changes to the medication and/or dosage. A record of the audit should be held within the ECC and where necessary will identify remedial actions (HCP4).</w:t>
      </w:r>
    </w:p>
    <w:p w14:paraId="3C6D6F13" w14:textId="77777777" w:rsidR="00C62BA8" w:rsidRPr="00D176AC" w:rsidRDefault="00C62BA8" w:rsidP="00C62BA8">
      <w:pPr>
        <w:autoSpaceDE w:val="0"/>
        <w:autoSpaceDN w:val="0"/>
        <w:adjustRightInd w:val="0"/>
        <w:spacing w:after="0" w:line="240" w:lineRule="auto"/>
        <w:rPr>
          <w:rFonts w:ascii="Arial" w:hAnsi="Arial" w:cs="Arial"/>
          <w:sz w:val="24"/>
          <w:szCs w:val="24"/>
        </w:rPr>
      </w:pPr>
    </w:p>
    <w:p w14:paraId="5936972F" w14:textId="53A68F3A" w:rsidR="00A360F1" w:rsidRPr="00D176AC" w:rsidRDefault="00D6619A"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All medication records should</w:t>
      </w:r>
      <w:r w:rsidR="00A360F1" w:rsidRPr="00D176AC">
        <w:rPr>
          <w:rFonts w:ascii="Arial" w:hAnsi="Arial" w:cs="Arial"/>
          <w:sz w:val="24"/>
          <w:szCs w:val="24"/>
        </w:rPr>
        <w:t xml:space="preserve"> be easily </w:t>
      </w:r>
      <w:r w:rsidR="006F4EF7" w:rsidRPr="00D176AC">
        <w:rPr>
          <w:rFonts w:ascii="Arial" w:hAnsi="Arial" w:cs="Arial"/>
          <w:sz w:val="24"/>
          <w:szCs w:val="24"/>
        </w:rPr>
        <w:t>accessible for appropriate personnel.</w:t>
      </w:r>
    </w:p>
    <w:p w14:paraId="7DA1053D" w14:textId="77777777" w:rsidR="008A2451" w:rsidRPr="00D176AC" w:rsidRDefault="008A2451" w:rsidP="008A2451">
      <w:pPr>
        <w:pStyle w:val="ListParagraph"/>
        <w:rPr>
          <w:rFonts w:ascii="Arial" w:hAnsi="Arial" w:cs="Arial"/>
          <w:sz w:val="24"/>
          <w:szCs w:val="24"/>
        </w:rPr>
      </w:pPr>
    </w:p>
    <w:p w14:paraId="274437A1" w14:textId="5FF69F2A" w:rsidR="006F4EF7" w:rsidRPr="00D176AC" w:rsidRDefault="00D6619A"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The </w:t>
      </w:r>
      <w:r w:rsidR="00C62BA8" w:rsidRPr="00D176AC">
        <w:rPr>
          <w:rFonts w:ascii="Arial" w:hAnsi="Arial" w:cs="Arial"/>
          <w:sz w:val="24"/>
          <w:szCs w:val="24"/>
        </w:rPr>
        <w:t>SMT</w:t>
      </w:r>
      <w:r w:rsidR="00BA1980" w:rsidRPr="00D176AC">
        <w:rPr>
          <w:rFonts w:ascii="Arial" w:hAnsi="Arial" w:cs="Arial"/>
          <w:sz w:val="24"/>
          <w:szCs w:val="24"/>
        </w:rPr>
        <w:t xml:space="preserve"> will </w:t>
      </w:r>
      <w:r w:rsidR="00C62BA8" w:rsidRPr="00D176AC">
        <w:rPr>
          <w:rFonts w:ascii="Arial" w:hAnsi="Arial" w:cs="Arial"/>
          <w:sz w:val="24"/>
          <w:szCs w:val="24"/>
        </w:rPr>
        <w:t>monitor</w:t>
      </w:r>
      <w:r w:rsidR="00BA1980" w:rsidRPr="00D176AC">
        <w:rPr>
          <w:rFonts w:ascii="Arial" w:hAnsi="Arial" w:cs="Arial"/>
          <w:sz w:val="24"/>
          <w:szCs w:val="24"/>
        </w:rPr>
        <w:t xml:space="preserve"> all medication</w:t>
      </w:r>
      <w:r w:rsidR="00A360F1" w:rsidRPr="00D176AC">
        <w:rPr>
          <w:rFonts w:ascii="Arial" w:hAnsi="Arial" w:cs="Arial"/>
          <w:sz w:val="24"/>
          <w:szCs w:val="24"/>
        </w:rPr>
        <w:t xml:space="preserve"> brought in and out of the </w:t>
      </w:r>
      <w:r w:rsidR="00114C7E" w:rsidRPr="00D176AC">
        <w:rPr>
          <w:rFonts w:ascii="Arial" w:hAnsi="Arial" w:cs="Arial"/>
          <w:sz w:val="24"/>
          <w:szCs w:val="24"/>
        </w:rPr>
        <w:t>ECC.</w:t>
      </w:r>
    </w:p>
    <w:p w14:paraId="463D4DB4" w14:textId="77777777" w:rsidR="008A2451" w:rsidRPr="00D176AC" w:rsidRDefault="008A2451" w:rsidP="008A2451">
      <w:pPr>
        <w:pStyle w:val="ListParagraph"/>
        <w:rPr>
          <w:rFonts w:ascii="Arial" w:hAnsi="Arial" w:cs="Arial"/>
          <w:sz w:val="24"/>
          <w:szCs w:val="24"/>
        </w:rPr>
      </w:pPr>
    </w:p>
    <w:p w14:paraId="6853C6E3" w14:textId="0608388D" w:rsidR="008A2451" w:rsidRPr="00D176AC" w:rsidRDefault="00BA1980" w:rsidP="00396540">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Medication </w:t>
      </w:r>
      <w:r w:rsidR="00A360F1" w:rsidRPr="00D176AC">
        <w:rPr>
          <w:rFonts w:ascii="Arial" w:hAnsi="Arial" w:cs="Arial"/>
          <w:sz w:val="24"/>
          <w:szCs w:val="24"/>
        </w:rPr>
        <w:t>should be returned home daily if for short term use.</w:t>
      </w:r>
      <w:r w:rsidR="00114C7E" w:rsidRPr="00D176AC">
        <w:rPr>
          <w:rFonts w:ascii="Arial" w:hAnsi="Arial" w:cs="Arial"/>
          <w:sz w:val="24"/>
          <w:szCs w:val="24"/>
        </w:rPr>
        <w:t xml:space="preserve"> Staff must r</w:t>
      </w:r>
      <w:r w:rsidR="00B158CF" w:rsidRPr="00D176AC">
        <w:rPr>
          <w:rFonts w:ascii="Arial" w:hAnsi="Arial" w:cs="Arial"/>
          <w:sz w:val="24"/>
          <w:szCs w:val="24"/>
        </w:rPr>
        <w:t xml:space="preserve">ecord medication coming in and out </w:t>
      </w:r>
      <w:r w:rsidR="009F1159" w:rsidRPr="00D176AC">
        <w:rPr>
          <w:rFonts w:ascii="Arial" w:hAnsi="Arial" w:cs="Arial"/>
          <w:sz w:val="24"/>
          <w:szCs w:val="24"/>
        </w:rPr>
        <w:t>of the c</w:t>
      </w:r>
      <w:r w:rsidRPr="00D176AC">
        <w:rPr>
          <w:rFonts w:ascii="Arial" w:hAnsi="Arial" w:cs="Arial"/>
          <w:sz w:val="24"/>
          <w:szCs w:val="24"/>
        </w:rPr>
        <w:t xml:space="preserve">entre </w:t>
      </w:r>
      <w:r w:rsidR="00B158CF" w:rsidRPr="00D176AC">
        <w:rPr>
          <w:rFonts w:ascii="Arial" w:hAnsi="Arial" w:cs="Arial"/>
          <w:sz w:val="24"/>
          <w:szCs w:val="24"/>
        </w:rPr>
        <w:t>on HCP7.</w:t>
      </w:r>
    </w:p>
    <w:p w14:paraId="768F8442" w14:textId="77777777" w:rsidR="008A2451" w:rsidRPr="00D176AC" w:rsidRDefault="008A2451" w:rsidP="008A2451">
      <w:pPr>
        <w:pStyle w:val="ListParagraph"/>
        <w:rPr>
          <w:rFonts w:ascii="Arial" w:hAnsi="Arial" w:cs="Arial"/>
          <w:sz w:val="24"/>
          <w:szCs w:val="24"/>
        </w:rPr>
      </w:pPr>
    </w:p>
    <w:p w14:paraId="012CBDDC" w14:textId="435DFD7F" w:rsidR="00862131" w:rsidRPr="007C0484" w:rsidRDefault="00862131" w:rsidP="00512B47">
      <w:pPr>
        <w:pStyle w:val="ListParagraph"/>
        <w:numPr>
          <w:ilvl w:val="0"/>
          <w:numId w:val="20"/>
        </w:numPr>
        <w:autoSpaceDE w:val="0"/>
        <w:autoSpaceDN w:val="0"/>
        <w:adjustRightInd w:val="0"/>
        <w:spacing w:after="0" w:line="240" w:lineRule="auto"/>
        <w:rPr>
          <w:rFonts w:ascii="Arial" w:hAnsi="Arial" w:cs="Arial"/>
          <w:sz w:val="24"/>
          <w:szCs w:val="24"/>
        </w:rPr>
      </w:pPr>
      <w:r w:rsidRPr="00D176AC">
        <w:rPr>
          <w:rFonts w:ascii="Arial" w:hAnsi="Arial" w:cs="Arial"/>
          <w:sz w:val="24"/>
          <w:szCs w:val="24"/>
        </w:rPr>
        <w:t xml:space="preserve">A record of all medication stored on the </w:t>
      </w:r>
      <w:r w:rsidRPr="007C0484">
        <w:rPr>
          <w:rFonts w:ascii="Arial" w:hAnsi="Arial" w:cs="Arial"/>
          <w:sz w:val="24"/>
          <w:szCs w:val="24"/>
        </w:rPr>
        <w:t xml:space="preserve">premises </w:t>
      </w:r>
      <w:r w:rsidR="00512B47" w:rsidRPr="007C0484">
        <w:rPr>
          <w:rFonts w:ascii="Arial" w:hAnsi="Arial" w:cs="Arial"/>
          <w:sz w:val="24"/>
          <w:szCs w:val="24"/>
        </w:rPr>
        <w:t>must</w:t>
      </w:r>
      <w:r w:rsidRPr="007C0484">
        <w:rPr>
          <w:rFonts w:ascii="Arial" w:hAnsi="Arial" w:cs="Arial"/>
          <w:sz w:val="24"/>
          <w:szCs w:val="24"/>
        </w:rPr>
        <w:t xml:space="preserve"> be kept</w:t>
      </w:r>
      <w:r w:rsidR="00B158CF" w:rsidRPr="007C0484">
        <w:rPr>
          <w:rFonts w:ascii="Arial" w:hAnsi="Arial" w:cs="Arial"/>
          <w:sz w:val="24"/>
          <w:szCs w:val="24"/>
        </w:rPr>
        <w:t xml:space="preserve"> (HCP5)</w:t>
      </w:r>
      <w:r w:rsidRPr="007C0484">
        <w:rPr>
          <w:rFonts w:ascii="Arial" w:hAnsi="Arial" w:cs="Arial"/>
          <w:sz w:val="24"/>
          <w:szCs w:val="24"/>
        </w:rPr>
        <w:t>.</w:t>
      </w:r>
    </w:p>
    <w:p w14:paraId="65F4B907" w14:textId="77777777" w:rsidR="00C62BA8" w:rsidRPr="00D176AC" w:rsidRDefault="00C62BA8" w:rsidP="00C62BA8">
      <w:pPr>
        <w:pStyle w:val="ListParagraph"/>
        <w:rPr>
          <w:rFonts w:ascii="Arial" w:hAnsi="Arial" w:cs="Arial"/>
          <w:sz w:val="24"/>
          <w:szCs w:val="24"/>
        </w:rPr>
      </w:pPr>
    </w:p>
    <w:p w14:paraId="3D2C4FC6" w14:textId="0C5900F5" w:rsidR="00716B9A" w:rsidRPr="00D176AC" w:rsidRDefault="00716B9A" w:rsidP="00716B9A">
      <w:pPr>
        <w:autoSpaceDE w:val="0"/>
        <w:autoSpaceDN w:val="0"/>
        <w:adjustRightInd w:val="0"/>
        <w:spacing w:after="0" w:line="240" w:lineRule="auto"/>
        <w:rPr>
          <w:rFonts w:ascii="Arial" w:hAnsi="Arial" w:cs="Arial"/>
          <w:sz w:val="24"/>
          <w:szCs w:val="24"/>
        </w:rPr>
      </w:pPr>
    </w:p>
    <w:p w14:paraId="1D4661DC" w14:textId="3D927995" w:rsidR="00716B9A" w:rsidRPr="00D176AC" w:rsidRDefault="00716B9A" w:rsidP="00716B9A">
      <w:pPr>
        <w:autoSpaceDE w:val="0"/>
        <w:autoSpaceDN w:val="0"/>
        <w:adjustRightInd w:val="0"/>
        <w:spacing w:after="0" w:line="240" w:lineRule="auto"/>
        <w:rPr>
          <w:rFonts w:ascii="Arial" w:hAnsi="Arial" w:cs="Arial"/>
          <w:b/>
          <w:sz w:val="24"/>
          <w:szCs w:val="24"/>
          <w:u w:val="single"/>
        </w:rPr>
      </w:pPr>
      <w:r w:rsidRPr="00D176AC">
        <w:rPr>
          <w:rFonts w:ascii="Arial" w:hAnsi="Arial" w:cs="Arial"/>
          <w:b/>
          <w:sz w:val="24"/>
          <w:szCs w:val="24"/>
          <w:u w:val="single"/>
        </w:rPr>
        <w:t>Management of Children’s Allergies</w:t>
      </w:r>
    </w:p>
    <w:p w14:paraId="3A9CC713" w14:textId="77777777" w:rsidR="00862131" w:rsidRPr="00D176AC" w:rsidRDefault="00862131" w:rsidP="00862131">
      <w:pPr>
        <w:autoSpaceDE w:val="0"/>
        <w:autoSpaceDN w:val="0"/>
        <w:adjustRightInd w:val="0"/>
        <w:spacing w:after="0" w:line="240" w:lineRule="auto"/>
        <w:rPr>
          <w:rFonts w:ascii="Arial" w:hAnsi="Arial" w:cs="Arial"/>
          <w:sz w:val="24"/>
          <w:szCs w:val="24"/>
        </w:rPr>
      </w:pPr>
    </w:p>
    <w:p w14:paraId="29E3942F" w14:textId="51620F1F" w:rsidR="006A7026" w:rsidRPr="00D176AC" w:rsidRDefault="00E851E7" w:rsidP="00396540">
      <w:pPr>
        <w:pStyle w:val="ListParagraph"/>
        <w:numPr>
          <w:ilvl w:val="0"/>
          <w:numId w:val="20"/>
        </w:numPr>
        <w:rPr>
          <w:rFonts w:ascii="Arial" w:hAnsi="Arial" w:cs="Arial"/>
          <w:sz w:val="24"/>
          <w:szCs w:val="24"/>
        </w:rPr>
      </w:pPr>
      <w:r w:rsidRPr="00D176AC">
        <w:rPr>
          <w:rFonts w:ascii="Arial" w:hAnsi="Arial" w:cs="Arial"/>
          <w:sz w:val="24"/>
          <w:szCs w:val="24"/>
        </w:rPr>
        <w:t>The SMT have overall responsibility for health and safety within the establishment. They must ensure that any allergy or intolerance information is passed to the Catering Manager and staff team as soon as it becomes available and before the child attends the ECC</w:t>
      </w:r>
      <w:r w:rsidR="00114C7E" w:rsidRPr="00D176AC">
        <w:rPr>
          <w:rFonts w:ascii="Arial" w:hAnsi="Arial" w:cs="Arial"/>
          <w:sz w:val="24"/>
          <w:szCs w:val="24"/>
        </w:rPr>
        <w:t xml:space="preserve"> if possible</w:t>
      </w:r>
      <w:r w:rsidRPr="00D176AC">
        <w:rPr>
          <w:rFonts w:ascii="Arial" w:hAnsi="Arial" w:cs="Arial"/>
          <w:sz w:val="24"/>
          <w:szCs w:val="24"/>
        </w:rPr>
        <w:t xml:space="preserve">. This will ensure the appropriate control measures and communication arrangements are in place. Children must only receive foods/drinks which are deemed safe for them by parents/carers. </w:t>
      </w:r>
    </w:p>
    <w:p w14:paraId="5E13CEE0" w14:textId="77777777" w:rsidR="00C62BA8" w:rsidRPr="00D176AC" w:rsidRDefault="00C62BA8" w:rsidP="00C62BA8">
      <w:pPr>
        <w:pStyle w:val="ListParagraph"/>
        <w:ind w:left="785"/>
        <w:rPr>
          <w:rFonts w:ascii="Arial" w:hAnsi="Arial" w:cs="Arial"/>
          <w:sz w:val="24"/>
          <w:szCs w:val="24"/>
        </w:rPr>
      </w:pPr>
    </w:p>
    <w:p w14:paraId="5B8A0C6B" w14:textId="5628CEDF" w:rsidR="00C62BA8" w:rsidRPr="00D176AC" w:rsidRDefault="00E851E7" w:rsidP="00396540">
      <w:pPr>
        <w:pStyle w:val="ListParagraph"/>
        <w:numPr>
          <w:ilvl w:val="0"/>
          <w:numId w:val="20"/>
        </w:numPr>
        <w:rPr>
          <w:rFonts w:ascii="Arial" w:hAnsi="Arial" w:cs="Arial"/>
          <w:sz w:val="24"/>
          <w:szCs w:val="24"/>
        </w:rPr>
      </w:pPr>
      <w:r w:rsidRPr="00D176AC">
        <w:rPr>
          <w:rFonts w:ascii="Arial" w:hAnsi="Arial" w:cs="Arial"/>
          <w:sz w:val="24"/>
          <w:szCs w:val="24"/>
        </w:rPr>
        <w:t>Emergency protocols should be in place for children with severe allergies, to support staff in the</w:t>
      </w:r>
      <w:r w:rsidR="009F1159" w:rsidRPr="00D176AC">
        <w:rPr>
          <w:rFonts w:ascii="Arial" w:hAnsi="Arial" w:cs="Arial"/>
          <w:sz w:val="24"/>
          <w:szCs w:val="24"/>
        </w:rPr>
        <w:t xml:space="preserve"> event of an allergic reaction/</w:t>
      </w:r>
      <w:r w:rsidR="00134980" w:rsidRPr="00D176AC">
        <w:rPr>
          <w:rFonts w:ascii="Arial" w:hAnsi="Arial" w:cs="Arial"/>
          <w:sz w:val="24"/>
          <w:szCs w:val="24"/>
        </w:rPr>
        <w:t>emergency</w:t>
      </w:r>
      <w:r w:rsidR="009F1159" w:rsidRPr="00D176AC">
        <w:rPr>
          <w:rFonts w:ascii="Arial" w:hAnsi="Arial" w:cs="Arial"/>
          <w:sz w:val="24"/>
          <w:szCs w:val="24"/>
        </w:rPr>
        <w:t>.</w:t>
      </w:r>
    </w:p>
    <w:p w14:paraId="626D22D2" w14:textId="51C646CF" w:rsidR="00E05BFC" w:rsidRPr="00D176AC" w:rsidRDefault="00E05BFC" w:rsidP="00E05BFC">
      <w:pPr>
        <w:rPr>
          <w:rFonts w:ascii="Arial" w:hAnsi="Arial" w:cs="Arial"/>
          <w:sz w:val="24"/>
          <w:szCs w:val="24"/>
        </w:rPr>
      </w:pPr>
    </w:p>
    <w:p w14:paraId="626BF226" w14:textId="607B27E8" w:rsidR="009F1159" w:rsidRPr="00D176AC" w:rsidRDefault="00E851E7" w:rsidP="009F1159">
      <w:pPr>
        <w:pStyle w:val="ListParagraph"/>
        <w:numPr>
          <w:ilvl w:val="0"/>
          <w:numId w:val="20"/>
        </w:numPr>
        <w:rPr>
          <w:rFonts w:ascii="Arial" w:hAnsi="Arial" w:cs="Arial"/>
          <w:sz w:val="24"/>
          <w:szCs w:val="24"/>
        </w:rPr>
      </w:pPr>
      <w:r w:rsidRPr="00D176AC">
        <w:rPr>
          <w:rFonts w:ascii="Arial" w:hAnsi="Arial" w:cs="Arial"/>
          <w:sz w:val="24"/>
          <w:szCs w:val="24"/>
        </w:rPr>
        <w:t xml:space="preserve">The SMT should ensure processes in place are compliant with the council’s allergy policy. </w:t>
      </w:r>
      <w:r w:rsidR="009F1159" w:rsidRPr="00D176AC">
        <w:rPr>
          <w:rFonts w:ascii="Arial" w:hAnsi="Arial" w:cs="Arial"/>
          <w:sz w:val="24"/>
          <w:szCs w:val="24"/>
        </w:rPr>
        <w:t>Staff should have access to:</w:t>
      </w:r>
    </w:p>
    <w:p w14:paraId="6509609C" w14:textId="77777777" w:rsidR="009F1159" w:rsidRPr="00D176AC" w:rsidRDefault="009F1159" w:rsidP="009F1159">
      <w:pPr>
        <w:pStyle w:val="ListParagraph"/>
        <w:numPr>
          <w:ilvl w:val="0"/>
          <w:numId w:val="47"/>
        </w:numPr>
        <w:rPr>
          <w:rFonts w:ascii="Arial" w:hAnsi="Arial" w:cs="Arial"/>
          <w:sz w:val="24"/>
          <w:szCs w:val="24"/>
        </w:rPr>
      </w:pPr>
      <w:r w:rsidRPr="00D176AC">
        <w:rPr>
          <w:rFonts w:ascii="Arial" w:hAnsi="Arial" w:cs="Arial"/>
          <w:sz w:val="24"/>
          <w:szCs w:val="24"/>
        </w:rPr>
        <w:lastRenderedPageBreak/>
        <w:t>Health and Safety Allergy Awareness Safety Standard</w:t>
      </w:r>
    </w:p>
    <w:p w14:paraId="52E7DE3B" w14:textId="5C19CE3A" w:rsidR="009F1159" w:rsidRPr="00D176AC" w:rsidRDefault="009F1159" w:rsidP="009F1159">
      <w:pPr>
        <w:pStyle w:val="ListParagraph"/>
        <w:numPr>
          <w:ilvl w:val="0"/>
          <w:numId w:val="47"/>
        </w:numPr>
        <w:rPr>
          <w:rFonts w:ascii="Arial" w:hAnsi="Arial" w:cs="Arial"/>
          <w:sz w:val="24"/>
          <w:szCs w:val="24"/>
        </w:rPr>
      </w:pPr>
      <w:r w:rsidRPr="00D176AC">
        <w:rPr>
          <w:rFonts w:ascii="Arial" w:hAnsi="Arial" w:cs="Arial"/>
          <w:sz w:val="24"/>
          <w:szCs w:val="24"/>
        </w:rPr>
        <w:t>Food Allergy and Intolerance Safety Standard</w:t>
      </w:r>
    </w:p>
    <w:p w14:paraId="15D3F7C4" w14:textId="77777777" w:rsidR="00B349DC" w:rsidRPr="00D176AC" w:rsidRDefault="00B349DC" w:rsidP="00B349DC">
      <w:pPr>
        <w:rPr>
          <w:rFonts w:ascii="Arial" w:hAnsi="Arial" w:cs="Arial"/>
          <w:b/>
          <w:bCs/>
          <w:sz w:val="24"/>
          <w:szCs w:val="24"/>
          <w:u w:val="single"/>
        </w:rPr>
      </w:pPr>
    </w:p>
    <w:p w14:paraId="75B65FEB" w14:textId="4DB1891D" w:rsidR="009F1159" w:rsidRPr="00D176AC" w:rsidRDefault="00B349DC" w:rsidP="004C7FB7">
      <w:pPr>
        <w:ind w:left="425"/>
        <w:rPr>
          <w:rFonts w:ascii="Arial" w:hAnsi="Arial" w:cs="Arial"/>
          <w:sz w:val="24"/>
          <w:szCs w:val="24"/>
        </w:rPr>
      </w:pPr>
      <w:r w:rsidRPr="00D176AC">
        <w:rPr>
          <w:rFonts w:ascii="Arial" w:hAnsi="Arial" w:cs="Arial"/>
          <w:b/>
          <w:bCs/>
          <w:sz w:val="24"/>
          <w:szCs w:val="24"/>
          <w:u w:val="single"/>
        </w:rPr>
        <w:t>Management of a Non-Routine Care Situation</w:t>
      </w:r>
      <w:r w:rsidR="004C7FB7" w:rsidRPr="00D176AC">
        <w:rPr>
          <w:rFonts w:ascii="Arial" w:hAnsi="Arial" w:cs="Arial"/>
          <w:b/>
          <w:bCs/>
          <w:sz w:val="24"/>
          <w:szCs w:val="24"/>
          <w:u w:val="single"/>
        </w:rPr>
        <w:t xml:space="preserve">  </w:t>
      </w:r>
    </w:p>
    <w:p w14:paraId="2B02C248" w14:textId="4FCE4CC7" w:rsidR="004C7FB7" w:rsidRPr="00D176AC" w:rsidRDefault="00B349DC" w:rsidP="00245C2D">
      <w:pPr>
        <w:pStyle w:val="ListParagraph"/>
        <w:numPr>
          <w:ilvl w:val="0"/>
          <w:numId w:val="20"/>
        </w:numPr>
      </w:pPr>
      <w:r w:rsidRPr="00D176AC">
        <w:rPr>
          <w:rFonts w:ascii="Arial" w:hAnsi="Arial" w:cs="Arial"/>
          <w:sz w:val="24"/>
          <w:szCs w:val="24"/>
        </w:rPr>
        <w:t xml:space="preserve">In a situation where a </w:t>
      </w:r>
      <w:r w:rsidRPr="00D176AC">
        <w:rPr>
          <w:rFonts w:ascii="Arial" w:hAnsi="Arial" w:cs="Arial"/>
          <w:b/>
          <w:bCs/>
          <w:sz w:val="24"/>
          <w:szCs w:val="24"/>
        </w:rPr>
        <w:t>child suddenly becomes unwell</w:t>
      </w:r>
      <w:r w:rsidR="00EC231E" w:rsidRPr="00D176AC">
        <w:rPr>
          <w:rFonts w:ascii="Arial" w:hAnsi="Arial" w:cs="Arial"/>
          <w:sz w:val="24"/>
          <w:szCs w:val="24"/>
        </w:rPr>
        <w:t xml:space="preserve"> and </w:t>
      </w:r>
      <w:r w:rsidR="004C7FB7" w:rsidRPr="00D176AC">
        <w:rPr>
          <w:rFonts w:ascii="Arial" w:hAnsi="Arial" w:cs="Arial"/>
          <w:b/>
          <w:bCs/>
          <w:sz w:val="24"/>
          <w:szCs w:val="24"/>
        </w:rPr>
        <w:t>no</w:t>
      </w:r>
      <w:r w:rsidR="00EC231E" w:rsidRPr="00D176AC">
        <w:rPr>
          <w:rFonts w:ascii="Arial" w:hAnsi="Arial" w:cs="Arial"/>
          <w:b/>
          <w:bCs/>
          <w:sz w:val="24"/>
          <w:szCs w:val="24"/>
        </w:rPr>
        <w:t xml:space="preserve"> </w:t>
      </w:r>
      <w:r w:rsidR="00EC231E" w:rsidRPr="00D176AC">
        <w:rPr>
          <w:rFonts w:ascii="Arial" w:hAnsi="Arial" w:cs="Arial"/>
          <w:sz w:val="24"/>
          <w:szCs w:val="24"/>
        </w:rPr>
        <w:t>contact can be made with parents/carers</w:t>
      </w:r>
      <w:r w:rsidRPr="00D176AC">
        <w:rPr>
          <w:rFonts w:ascii="Arial" w:hAnsi="Arial" w:cs="Arial"/>
          <w:sz w:val="24"/>
          <w:szCs w:val="24"/>
        </w:rPr>
        <w:t xml:space="preserve">, the SMT </w:t>
      </w:r>
      <w:r w:rsidR="004C7FB7" w:rsidRPr="00D176AC">
        <w:rPr>
          <w:rFonts w:ascii="Arial" w:hAnsi="Arial" w:cs="Arial"/>
          <w:sz w:val="24"/>
          <w:szCs w:val="24"/>
        </w:rPr>
        <w:t xml:space="preserve">should </w:t>
      </w:r>
      <w:r w:rsidRPr="00D176AC">
        <w:rPr>
          <w:rFonts w:ascii="Arial" w:hAnsi="Arial" w:cs="Arial"/>
          <w:sz w:val="24"/>
          <w:szCs w:val="24"/>
        </w:rPr>
        <w:t>contact NHS 24 for advice.</w:t>
      </w:r>
      <w:r w:rsidR="00245C2D" w:rsidRPr="00D176AC">
        <w:rPr>
          <w:rFonts w:ascii="Arial" w:hAnsi="Arial" w:cs="Arial"/>
          <w:sz w:val="24"/>
          <w:szCs w:val="24"/>
        </w:rPr>
        <w:t xml:space="preserve"> </w:t>
      </w:r>
      <w:r w:rsidRPr="00D176AC">
        <w:rPr>
          <w:rFonts w:ascii="Arial" w:hAnsi="Arial" w:cs="Arial"/>
          <w:sz w:val="24"/>
          <w:szCs w:val="24"/>
        </w:rPr>
        <w:t>Any advice given by NHS 24 or any other healthcare professional in this situation should be recorded by the SMT, providing an audit trail of care and evidence for any subsequent actions taken by ECC staff</w:t>
      </w:r>
      <w:r w:rsidR="004C7FB7" w:rsidRPr="00D176AC">
        <w:rPr>
          <w:rFonts w:ascii="Arial" w:hAnsi="Arial" w:cs="Arial"/>
          <w:sz w:val="24"/>
          <w:szCs w:val="24"/>
        </w:rPr>
        <w:t>.</w:t>
      </w:r>
      <w:r w:rsidRPr="00D176AC">
        <w:rPr>
          <w:rFonts w:ascii="Arial" w:hAnsi="Arial" w:cs="Arial"/>
          <w:sz w:val="24"/>
          <w:szCs w:val="24"/>
        </w:rPr>
        <w:t xml:space="preserve"> This should include informing the parent/carer as soon as practically possible.</w:t>
      </w:r>
      <w:r w:rsidR="004C7FB7" w:rsidRPr="00D176AC">
        <w:t xml:space="preserve"> </w:t>
      </w:r>
    </w:p>
    <w:p w14:paraId="0EDE213C" w14:textId="1DBE78D0" w:rsidR="009F1159" w:rsidRPr="005C5252" w:rsidRDefault="00245C2D" w:rsidP="00512B47">
      <w:pPr>
        <w:pStyle w:val="ListParagraph"/>
        <w:numPr>
          <w:ilvl w:val="0"/>
          <w:numId w:val="20"/>
        </w:numPr>
      </w:pPr>
      <w:r w:rsidRPr="00D176AC">
        <w:rPr>
          <w:rFonts w:ascii="Arial" w:hAnsi="Arial" w:cs="Arial"/>
          <w:sz w:val="24"/>
          <w:szCs w:val="24"/>
        </w:rPr>
        <w:t xml:space="preserve">If </w:t>
      </w:r>
      <w:r w:rsidR="00512B47">
        <w:rPr>
          <w:rFonts w:ascii="Arial" w:hAnsi="Arial" w:cs="Arial"/>
          <w:sz w:val="24"/>
          <w:szCs w:val="24"/>
        </w:rPr>
        <w:t>the service</w:t>
      </w:r>
      <w:r w:rsidRPr="00D176AC">
        <w:rPr>
          <w:rFonts w:ascii="Arial" w:hAnsi="Arial" w:cs="Arial"/>
          <w:sz w:val="24"/>
          <w:szCs w:val="24"/>
        </w:rPr>
        <w:t xml:space="preserve"> </w:t>
      </w:r>
      <w:proofErr w:type="gramStart"/>
      <w:r w:rsidRPr="00D176AC">
        <w:rPr>
          <w:rFonts w:ascii="Arial" w:hAnsi="Arial" w:cs="Arial"/>
          <w:sz w:val="24"/>
          <w:szCs w:val="24"/>
        </w:rPr>
        <w:t>have</w:t>
      </w:r>
      <w:proofErr w:type="gramEnd"/>
      <w:r w:rsidRPr="00D176AC">
        <w:rPr>
          <w:rFonts w:ascii="Arial" w:hAnsi="Arial" w:cs="Arial"/>
          <w:sz w:val="24"/>
          <w:szCs w:val="24"/>
        </w:rPr>
        <w:t xml:space="preserve"> contacted NHS 24 or any healthcare professional, and the advice given is to administer medication, the Care Inspectorate will view this as a non-routine duty of care situation. As such, your response in this situation should not be viewed against the guidance within this policy for the routine management of medication. </w:t>
      </w:r>
      <w:r w:rsidR="004C7FB7" w:rsidRPr="00D176AC">
        <w:rPr>
          <w:rFonts w:ascii="Arial" w:hAnsi="Arial" w:cs="Arial"/>
          <w:sz w:val="24"/>
          <w:szCs w:val="24"/>
        </w:rPr>
        <w:t>If you are advised by NHS 24 or any healthcare professional to source an OTC medicine and give to a child in an acute non-routine situation, then you must document any advice received and any medicine given, including dosage instructions and quantity given</w:t>
      </w:r>
      <w:r w:rsidRPr="00D176AC">
        <w:rPr>
          <w:rFonts w:ascii="Arial" w:hAnsi="Arial" w:cs="Arial"/>
          <w:sz w:val="24"/>
          <w:szCs w:val="24"/>
        </w:rPr>
        <w:t xml:space="preserve">. </w:t>
      </w:r>
      <w:r w:rsidR="004C7FB7" w:rsidRPr="00D176AC">
        <w:rPr>
          <w:rFonts w:ascii="Arial" w:hAnsi="Arial" w:cs="Arial"/>
          <w:sz w:val="24"/>
          <w:szCs w:val="24"/>
        </w:rPr>
        <w:t>Parents/carers should also be informed of any medication given.</w:t>
      </w:r>
      <w:r w:rsidR="004C7FB7" w:rsidRPr="00D176AC">
        <w:t xml:space="preserve"> </w:t>
      </w:r>
      <w:r w:rsidR="00EC231E" w:rsidRPr="00D176AC">
        <w:rPr>
          <w:rFonts w:ascii="Arial" w:hAnsi="Arial" w:cs="Arial"/>
          <w:b/>
          <w:bCs/>
          <w:sz w:val="24"/>
          <w:szCs w:val="24"/>
        </w:rPr>
        <w:t>An incident notification should then be submitted to the Care Inspectorate within 24 hours.</w:t>
      </w:r>
    </w:p>
    <w:p w14:paraId="7EA9C763" w14:textId="77777777" w:rsidR="005C5252" w:rsidRPr="005C5252" w:rsidRDefault="005C5252" w:rsidP="005C5252">
      <w:pPr>
        <w:pStyle w:val="ListParagraph"/>
        <w:ind w:left="785"/>
      </w:pPr>
    </w:p>
    <w:p w14:paraId="0A84B75A" w14:textId="0100D252" w:rsidR="006F4EF7" w:rsidRPr="00D176AC" w:rsidRDefault="000773FF" w:rsidP="00823AD0">
      <w:pPr>
        <w:rPr>
          <w:rFonts w:ascii="Arial" w:hAnsi="Arial" w:cs="Arial"/>
          <w:b/>
          <w:bCs/>
        </w:rPr>
      </w:pPr>
      <w:r w:rsidRPr="00D176AC">
        <w:rPr>
          <w:rFonts w:ascii="Arial" w:hAnsi="Arial" w:cs="Arial"/>
          <w:b/>
          <w:bCs/>
        </w:rPr>
        <w:t>Other guidance considered within this policy includes</w:t>
      </w:r>
      <w:r w:rsidR="001D0107" w:rsidRPr="00D176AC">
        <w:rPr>
          <w:rFonts w:ascii="Arial" w:hAnsi="Arial" w:cs="Arial"/>
          <w:b/>
          <w:bCs/>
        </w:rPr>
        <w:t>;</w:t>
      </w:r>
    </w:p>
    <w:p w14:paraId="467D56E5" w14:textId="6B2658C4" w:rsidR="004316AC" w:rsidRPr="00D176AC" w:rsidRDefault="00A360F1" w:rsidP="00963843">
      <w:pPr>
        <w:pStyle w:val="ListParagraph"/>
        <w:numPr>
          <w:ilvl w:val="0"/>
          <w:numId w:val="44"/>
        </w:numPr>
        <w:rPr>
          <w:rFonts w:ascii="Arial" w:hAnsi="Arial" w:cs="Arial"/>
        </w:rPr>
      </w:pPr>
      <w:r w:rsidRPr="00D176AC">
        <w:rPr>
          <w:rFonts w:ascii="Arial" w:hAnsi="Arial" w:cs="Arial"/>
        </w:rPr>
        <w:t xml:space="preserve">Care Inspectorate - </w:t>
      </w:r>
      <w:r w:rsidR="004316AC" w:rsidRPr="00D176AC">
        <w:rPr>
          <w:rFonts w:ascii="Arial" w:hAnsi="Arial" w:cs="Arial"/>
        </w:rPr>
        <w:t>Management of medication in daycare of children and childminding services, December 2024</w:t>
      </w:r>
      <w:r w:rsidR="00AE36F1" w:rsidRPr="00D176AC">
        <w:rPr>
          <w:rFonts w:ascii="Arial" w:hAnsi="Arial" w:cs="Arial"/>
        </w:rPr>
        <w:t xml:space="preserve"> and updated in July 2025.</w:t>
      </w:r>
    </w:p>
    <w:p w14:paraId="13F223E2" w14:textId="77777777" w:rsidR="004316AC" w:rsidRPr="00D176AC" w:rsidRDefault="00A360F1" w:rsidP="006F4EF7">
      <w:pPr>
        <w:pStyle w:val="ListParagraph"/>
        <w:numPr>
          <w:ilvl w:val="0"/>
          <w:numId w:val="44"/>
        </w:numPr>
        <w:rPr>
          <w:rFonts w:ascii="Arial" w:hAnsi="Arial" w:cs="Arial"/>
        </w:rPr>
      </w:pPr>
      <w:r w:rsidRPr="00D176AC">
        <w:rPr>
          <w:rFonts w:ascii="Arial" w:hAnsi="Arial" w:cs="Arial"/>
        </w:rPr>
        <w:t>Health &amp; Social Care Standar</w:t>
      </w:r>
      <w:r w:rsidR="006F4EF7" w:rsidRPr="00D176AC">
        <w:rPr>
          <w:rFonts w:ascii="Arial" w:hAnsi="Arial" w:cs="Arial"/>
        </w:rPr>
        <w:t xml:space="preserve">ds (Scottish Government, 2017) </w:t>
      </w:r>
    </w:p>
    <w:p w14:paraId="6DB5AE32" w14:textId="77777777" w:rsidR="004316AC" w:rsidRPr="00D176AC" w:rsidRDefault="00A360F1" w:rsidP="004316AC">
      <w:pPr>
        <w:pStyle w:val="ListParagraph"/>
        <w:numPr>
          <w:ilvl w:val="1"/>
          <w:numId w:val="44"/>
        </w:numPr>
        <w:rPr>
          <w:rFonts w:ascii="Arial" w:hAnsi="Arial" w:cs="Arial"/>
        </w:rPr>
      </w:pPr>
      <w:r w:rsidRPr="00D176AC">
        <w:rPr>
          <w:rFonts w:ascii="Arial" w:hAnsi="Arial" w:cs="Arial"/>
          <w:color w:val="333333"/>
          <w:lang w:val="en"/>
        </w:rPr>
        <w:t>1.15 My personal plan (sometimes referred to as a care plan) is right for me because it sets out how my needs will be met, as well as my wishes and choices.</w:t>
      </w:r>
    </w:p>
    <w:p w14:paraId="5053E97A" w14:textId="4FB4E0C8" w:rsidR="006A7026" w:rsidRPr="00D176AC" w:rsidRDefault="00203C15" w:rsidP="004316AC">
      <w:pPr>
        <w:pStyle w:val="ListParagraph"/>
        <w:numPr>
          <w:ilvl w:val="1"/>
          <w:numId w:val="44"/>
        </w:numPr>
        <w:rPr>
          <w:rFonts w:ascii="Arial" w:hAnsi="Arial" w:cs="Arial"/>
        </w:rPr>
      </w:pPr>
      <w:r w:rsidRPr="00D176AC">
        <w:rPr>
          <w:rFonts w:ascii="Arial" w:hAnsi="Arial" w:cs="Arial"/>
          <w:lang w:val="en"/>
        </w:rPr>
        <w:t xml:space="preserve">1.24 </w:t>
      </w:r>
      <w:r w:rsidR="006A7026" w:rsidRPr="00D176AC">
        <w:rPr>
          <w:rFonts w:ascii="Arial" w:hAnsi="Arial" w:cs="Arial"/>
          <w:lang w:val="en"/>
        </w:rPr>
        <w:t>A</w:t>
      </w:r>
      <w:r w:rsidR="00A360F1" w:rsidRPr="00D176AC">
        <w:rPr>
          <w:rFonts w:ascii="Arial" w:hAnsi="Arial" w:cs="Arial"/>
          <w:lang w:val="en"/>
        </w:rPr>
        <w:t>ny treatment or intervention that I experience is safe and effective.</w:t>
      </w:r>
    </w:p>
    <w:p w14:paraId="69203ACF" w14:textId="0C27628B" w:rsidR="00203C15" w:rsidRPr="00D176AC" w:rsidRDefault="00203C15" w:rsidP="004316AC">
      <w:pPr>
        <w:pStyle w:val="ListParagraph"/>
        <w:numPr>
          <w:ilvl w:val="1"/>
          <w:numId w:val="44"/>
        </w:numPr>
        <w:rPr>
          <w:rFonts w:ascii="Arial" w:hAnsi="Arial" w:cs="Arial"/>
        </w:rPr>
      </w:pPr>
      <w:r w:rsidRPr="00D176AC">
        <w:rPr>
          <w:rFonts w:ascii="Arial" w:hAnsi="Arial" w:cs="Arial"/>
        </w:rPr>
        <w:t xml:space="preserve">4.11 I experience </w:t>
      </w:r>
      <w:proofErr w:type="gramStart"/>
      <w:r w:rsidRPr="00D176AC">
        <w:rPr>
          <w:rFonts w:ascii="Arial" w:hAnsi="Arial" w:cs="Arial"/>
        </w:rPr>
        <w:t>high quality</w:t>
      </w:r>
      <w:proofErr w:type="gramEnd"/>
      <w:r w:rsidRPr="00D176AC">
        <w:rPr>
          <w:rFonts w:ascii="Arial" w:hAnsi="Arial" w:cs="Arial"/>
        </w:rPr>
        <w:t xml:space="preserve"> care and support based on relevant evidence, guidance, and best practice.</w:t>
      </w:r>
    </w:p>
    <w:p w14:paraId="17E5C494" w14:textId="5B059445" w:rsidR="000773FF" w:rsidRPr="00D176AC" w:rsidRDefault="00512B47" w:rsidP="00823AD0">
      <w:pPr>
        <w:pStyle w:val="ListParagraph"/>
        <w:numPr>
          <w:ilvl w:val="0"/>
          <w:numId w:val="44"/>
        </w:numPr>
        <w:rPr>
          <w:rFonts w:ascii="Arial" w:hAnsi="Arial" w:cs="Arial"/>
        </w:rPr>
      </w:pPr>
      <w:r>
        <w:rPr>
          <w:rFonts w:ascii="Arial" w:hAnsi="Arial" w:cs="Arial"/>
        </w:rPr>
        <w:t xml:space="preserve">Quality Improvement Framework for the early learning and childcare sectors, </w:t>
      </w:r>
      <w:r w:rsidR="000773FF" w:rsidRPr="00D176AC">
        <w:rPr>
          <w:rFonts w:ascii="Arial" w:hAnsi="Arial" w:cs="Arial"/>
        </w:rPr>
        <w:t xml:space="preserve">Nurturing Care and Support QI, </w:t>
      </w:r>
      <w:r>
        <w:rPr>
          <w:rFonts w:ascii="Arial" w:hAnsi="Arial" w:cs="Arial"/>
        </w:rPr>
        <w:t>September</w:t>
      </w:r>
      <w:r w:rsidR="000773FF" w:rsidRPr="00D176AC">
        <w:rPr>
          <w:rFonts w:ascii="Arial" w:hAnsi="Arial" w:cs="Arial"/>
        </w:rPr>
        <w:t xml:space="preserve"> 2025.</w:t>
      </w:r>
    </w:p>
    <w:p w14:paraId="143F4316" w14:textId="431E1A79" w:rsidR="00203C15" w:rsidRPr="00D176AC" w:rsidRDefault="00D7543F" w:rsidP="00823AD0">
      <w:pPr>
        <w:pStyle w:val="ListParagraph"/>
        <w:numPr>
          <w:ilvl w:val="0"/>
          <w:numId w:val="44"/>
        </w:numPr>
        <w:rPr>
          <w:rFonts w:ascii="Arial" w:hAnsi="Arial" w:cs="Arial"/>
        </w:rPr>
      </w:pPr>
      <w:r w:rsidRPr="00D176AC">
        <w:rPr>
          <w:rFonts w:ascii="Arial" w:hAnsi="Arial" w:cs="Arial"/>
        </w:rPr>
        <w:t>Supporting Children and Young People with healthcare needs in education (NHS Ayrshire and Arran and East, North and South Ayrshire</w:t>
      </w:r>
      <w:r w:rsidR="00BA1980" w:rsidRPr="00D176AC">
        <w:rPr>
          <w:rFonts w:ascii="Arial" w:hAnsi="Arial" w:cs="Arial"/>
        </w:rPr>
        <w:t>, April 2020</w:t>
      </w:r>
      <w:r w:rsidRPr="00D176AC">
        <w:rPr>
          <w:rFonts w:ascii="Arial" w:hAnsi="Arial" w:cs="Arial"/>
        </w:rPr>
        <w:t>)</w:t>
      </w:r>
      <w:r w:rsidR="009F1159" w:rsidRPr="00D176AC">
        <w:rPr>
          <w:rFonts w:ascii="Arial" w:hAnsi="Arial" w:cs="Arial"/>
        </w:rPr>
        <w:t>.</w:t>
      </w:r>
    </w:p>
    <w:p w14:paraId="3006B17A" w14:textId="75D7B79C" w:rsidR="00712682" w:rsidRPr="00D176AC" w:rsidRDefault="00203C15" w:rsidP="00823AD0">
      <w:pPr>
        <w:pStyle w:val="ListParagraph"/>
        <w:numPr>
          <w:ilvl w:val="0"/>
          <w:numId w:val="44"/>
        </w:numPr>
        <w:rPr>
          <w:rFonts w:ascii="Arial" w:hAnsi="Arial" w:cs="Arial"/>
        </w:rPr>
      </w:pPr>
      <w:r w:rsidRPr="00D176AC">
        <w:rPr>
          <w:rFonts w:ascii="Arial" w:hAnsi="Arial" w:cs="Arial"/>
        </w:rPr>
        <w:t xml:space="preserve">The Social Care and Social Work Improvement Scotland (Requirements for Care Services) Regulations 2011, No. 210, Regulation 4 (1)(a) states that providers ‘must make proper provisions for the health, welfare and safety of service users.’ </w:t>
      </w:r>
    </w:p>
    <w:p w14:paraId="21466B50" w14:textId="4805CE2C" w:rsidR="00712682" w:rsidRPr="00D176AC" w:rsidRDefault="00712682" w:rsidP="00823AD0">
      <w:pPr>
        <w:rPr>
          <w:rFonts w:ascii="Arial" w:hAnsi="Arial" w:cs="Arial"/>
          <w:b/>
          <w:sz w:val="20"/>
          <w:szCs w:val="20"/>
        </w:rPr>
      </w:pPr>
    </w:p>
    <w:p w14:paraId="7B42755C" w14:textId="77777777" w:rsidR="002F5308" w:rsidRPr="00D176AC" w:rsidRDefault="002F5308" w:rsidP="00823AD0">
      <w:pPr>
        <w:rPr>
          <w:rFonts w:ascii="Arial" w:hAnsi="Arial" w:cs="Arial"/>
          <w:b/>
          <w:sz w:val="20"/>
          <w:szCs w:val="20"/>
        </w:rPr>
      </w:pPr>
    </w:p>
    <w:p w14:paraId="1E53D98A" w14:textId="77777777" w:rsidR="002F5308" w:rsidRPr="00D176AC" w:rsidRDefault="002F5308" w:rsidP="00823AD0">
      <w:pPr>
        <w:rPr>
          <w:rFonts w:ascii="Arial" w:hAnsi="Arial" w:cs="Arial"/>
          <w:b/>
          <w:sz w:val="20"/>
          <w:szCs w:val="20"/>
        </w:rPr>
      </w:pPr>
    </w:p>
    <w:p w14:paraId="0B1FD603" w14:textId="50D75775" w:rsidR="0017369B" w:rsidRPr="00D176AC" w:rsidRDefault="0017369B" w:rsidP="002F5308">
      <w:pPr>
        <w:jc w:val="right"/>
        <w:rPr>
          <w:rFonts w:ascii="Arial" w:hAnsi="Arial" w:cs="Arial"/>
          <w:b/>
          <w:sz w:val="20"/>
          <w:szCs w:val="20"/>
        </w:rPr>
      </w:pPr>
      <w:r w:rsidRPr="00D176AC">
        <w:rPr>
          <w:rFonts w:ascii="Arial" w:hAnsi="Arial" w:cs="Arial"/>
          <w:b/>
          <w:sz w:val="20"/>
          <w:szCs w:val="20"/>
        </w:rPr>
        <w:t xml:space="preserve">Policy created: </w:t>
      </w:r>
      <w:r w:rsidRPr="00D176AC">
        <w:rPr>
          <w:rFonts w:ascii="Arial" w:hAnsi="Arial" w:cs="Arial"/>
          <w:sz w:val="20"/>
          <w:szCs w:val="20"/>
        </w:rPr>
        <w:t>July 2022</w:t>
      </w:r>
    </w:p>
    <w:p w14:paraId="435AFE00" w14:textId="75AA5AA3" w:rsidR="002D5B10" w:rsidRPr="00853EC6" w:rsidRDefault="0017369B" w:rsidP="002F5308">
      <w:pPr>
        <w:jc w:val="right"/>
        <w:rPr>
          <w:rFonts w:ascii="Arial" w:hAnsi="Arial" w:cs="Arial"/>
          <w:sz w:val="20"/>
          <w:szCs w:val="20"/>
        </w:rPr>
      </w:pPr>
      <w:r w:rsidRPr="00D176AC">
        <w:rPr>
          <w:rFonts w:ascii="Arial" w:hAnsi="Arial" w:cs="Arial"/>
          <w:b/>
          <w:sz w:val="20"/>
          <w:szCs w:val="20"/>
        </w:rPr>
        <w:t>Pol</w:t>
      </w:r>
      <w:r>
        <w:rPr>
          <w:rFonts w:ascii="Arial" w:hAnsi="Arial" w:cs="Arial"/>
          <w:b/>
          <w:sz w:val="20"/>
          <w:szCs w:val="20"/>
        </w:rPr>
        <w:t>icy last reviewed</w:t>
      </w:r>
      <w:r w:rsidR="002D5B10">
        <w:rPr>
          <w:rFonts w:ascii="Arial" w:hAnsi="Arial" w:cs="Arial"/>
          <w:b/>
          <w:sz w:val="20"/>
          <w:szCs w:val="20"/>
        </w:rPr>
        <w:t xml:space="preserve">: </w:t>
      </w:r>
      <w:r w:rsidR="00D53817">
        <w:rPr>
          <w:rFonts w:ascii="Arial" w:hAnsi="Arial" w:cs="Arial"/>
          <w:sz w:val="20"/>
          <w:szCs w:val="20"/>
        </w:rPr>
        <w:t>01 July</w:t>
      </w:r>
      <w:r w:rsidR="00512B47">
        <w:rPr>
          <w:rFonts w:ascii="Arial" w:hAnsi="Arial" w:cs="Arial"/>
          <w:sz w:val="20"/>
          <w:szCs w:val="20"/>
        </w:rPr>
        <w:t xml:space="preserve"> 26</w:t>
      </w:r>
    </w:p>
    <w:sectPr w:rsidR="002D5B10" w:rsidRPr="00853EC6" w:rsidSect="00493A70">
      <w:headerReference w:type="even" r:id="rId12"/>
      <w:headerReference w:type="default" r:id="rId13"/>
      <w:footerReference w:type="default" r:id="rId14"/>
      <w:head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F822" w14:textId="77777777" w:rsidR="003C1A5E" w:rsidRDefault="003C1A5E" w:rsidP="00A43547">
      <w:pPr>
        <w:spacing w:after="0" w:line="240" w:lineRule="auto"/>
      </w:pPr>
      <w:r>
        <w:separator/>
      </w:r>
    </w:p>
  </w:endnote>
  <w:endnote w:type="continuationSeparator" w:id="0">
    <w:p w14:paraId="05C8025E" w14:textId="77777777" w:rsidR="003C1A5E" w:rsidRDefault="003C1A5E" w:rsidP="00A43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354269"/>
      <w:docPartObj>
        <w:docPartGallery w:val="Page Numbers (Bottom of Page)"/>
        <w:docPartUnique/>
      </w:docPartObj>
    </w:sdtPr>
    <w:sdtEndPr>
      <w:rPr>
        <w:noProof/>
      </w:rPr>
    </w:sdtEndPr>
    <w:sdtContent>
      <w:p w14:paraId="29CCE514" w14:textId="40BD0011" w:rsidR="005049A3" w:rsidRDefault="005049A3">
        <w:pPr>
          <w:pStyle w:val="Footer"/>
        </w:pPr>
        <w:r>
          <w:fldChar w:fldCharType="begin"/>
        </w:r>
        <w:r>
          <w:instrText xml:space="preserve"> PAGE   \* MERGEFORMAT </w:instrText>
        </w:r>
        <w:r>
          <w:fldChar w:fldCharType="separate"/>
        </w:r>
        <w:r w:rsidR="00744143">
          <w:rPr>
            <w:noProof/>
          </w:rPr>
          <w:t>12</w:t>
        </w:r>
        <w:r>
          <w:rPr>
            <w:noProof/>
          </w:rPr>
          <w:fldChar w:fldCharType="end"/>
        </w:r>
      </w:p>
    </w:sdtContent>
  </w:sdt>
  <w:p w14:paraId="32EC6D96" w14:textId="77777777" w:rsidR="005049A3" w:rsidRDefault="00504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9A84" w14:textId="77777777" w:rsidR="003C1A5E" w:rsidRDefault="003C1A5E" w:rsidP="00A43547">
      <w:pPr>
        <w:spacing w:after="0" w:line="240" w:lineRule="auto"/>
      </w:pPr>
      <w:r>
        <w:separator/>
      </w:r>
    </w:p>
  </w:footnote>
  <w:footnote w:type="continuationSeparator" w:id="0">
    <w:p w14:paraId="215A6209" w14:textId="77777777" w:rsidR="003C1A5E" w:rsidRDefault="003C1A5E" w:rsidP="00A43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E8DC" w14:textId="50E1333C" w:rsidR="00C45C7B" w:rsidRDefault="00C45C7B">
    <w:pPr>
      <w:pStyle w:val="Header"/>
    </w:pPr>
    <w:r>
      <w:rPr>
        <w:noProof/>
      </w:rPr>
      <mc:AlternateContent>
        <mc:Choice Requires="wps">
          <w:drawing>
            <wp:anchor distT="0" distB="0" distL="0" distR="0" simplePos="0" relativeHeight="251661312" behindDoc="0" locked="0" layoutInCell="1" allowOverlap="1" wp14:anchorId="6A7759B0" wp14:editId="7F839244">
              <wp:simplePos x="635" y="635"/>
              <wp:positionH relativeFrom="page">
                <wp:align>center</wp:align>
              </wp:positionH>
              <wp:positionV relativeFrom="page">
                <wp:align>top</wp:align>
              </wp:positionV>
              <wp:extent cx="436880" cy="391160"/>
              <wp:effectExtent l="0" t="0" r="1270" b="8890"/>
              <wp:wrapNone/>
              <wp:docPr id="8558835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771DBF79" w14:textId="4B47805D"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7759B0" id="_x0000_t202" coordsize="21600,21600" o:spt="202" path="m,l,21600r21600,l21600,xe">
              <v:stroke joinstyle="miter"/>
              <v:path gradientshapeok="t" o:connecttype="rect"/>
            </v:shapetype>
            <v:shape id="Text Box 2" o:spid="_x0000_s1026" type="#_x0000_t202" alt="Official" style="position:absolute;margin-left:0;margin-top:0;width:34.4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" filled="f" stroked="f">
              <v:textbox style="mso-fit-shape-to-text:t" inset="0,15pt,0,0">
                <w:txbxContent>
                  <w:p w14:paraId="771DBF79" w14:textId="4B47805D"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74C7" w14:textId="147D14E4" w:rsidR="005049A3" w:rsidRDefault="00C45C7B">
    <w:pPr>
      <w:pStyle w:val="Header"/>
    </w:pPr>
    <w:r>
      <w:rPr>
        <w:noProof/>
        <w:lang w:eastAsia="en-GB"/>
      </w:rPr>
      <mc:AlternateContent>
        <mc:Choice Requires="wps">
          <w:drawing>
            <wp:anchor distT="0" distB="0" distL="0" distR="0" simplePos="0" relativeHeight="251662336" behindDoc="0" locked="0" layoutInCell="1" allowOverlap="1" wp14:anchorId="1D972CCC" wp14:editId="162312A2">
              <wp:simplePos x="914400" y="450850"/>
              <wp:positionH relativeFrom="page">
                <wp:align>center</wp:align>
              </wp:positionH>
              <wp:positionV relativeFrom="page">
                <wp:align>top</wp:align>
              </wp:positionV>
              <wp:extent cx="436880" cy="391160"/>
              <wp:effectExtent l="0" t="0" r="1270" b="8890"/>
              <wp:wrapNone/>
              <wp:docPr id="198588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38F3B383" w14:textId="783A7A09"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972CCC" id="_x0000_t202" coordsize="21600,21600" o:spt="202" path="m,l,21600r21600,l21600,xe">
              <v:stroke joinstyle="miter"/>
              <v:path gradientshapeok="t" o:connecttype="rect"/>
            </v:shapetype>
            <v:shape id="Text Box 3" o:spid="_x0000_s1027" type="#_x0000_t202" alt="Official" style="position:absolute;margin-left:0;margin-top:0;width:34.4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" filled="f" stroked="f">
              <v:textbox style="mso-fit-shape-to-text:t" inset="0,15pt,0,0">
                <w:txbxContent>
                  <w:p w14:paraId="38F3B383" w14:textId="783A7A09"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v:textbox>
              <w10:wrap anchorx="page" anchory="page"/>
            </v:shape>
          </w:pict>
        </mc:Fallback>
      </mc:AlternateContent>
    </w:r>
    <w:r w:rsidR="005049A3">
      <w:rPr>
        <w:noProof/>
        <w:lang w:eastAsia="en-GB"/>
      </w:rPr>
      <w:drawing>
        <wp:anchor distT="0" distB="0" distL="114300" distR="114300" simplePos="0" relativeHeight="251659264" behindDoc="0" locked="0" layoutInCell="1" allowOverlap="1" wp14:anchorId="08FE96D1" wp14:editId="4A913E88">
          <wp:simplePos x="0" y="0"/>
          <wp:positionH relativeFrom="column">
            <wp:posOffset>4025901</wp:posOffset>
          </wp:positionH>
          <wp:positionV relativeFrom="paragraph">
            <wp:posOffset>-284479</wp:posOffset>
          </wp:positionV>
          <wp:extent cx="1428750" cy="468872"/>
          <wp:effectExtent l="0" t="0" r="0" b="7620"/>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951" cy="4728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B06E7" w14:textId="77777777" w:rsidR="005049A3" w:rsidRDefault="005049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F4F7" w14:textId="2D736B74" w:rsidR="00C45C7B" w:rsidRDefault="00C45C7B">
    <w:pPr>
      <w:pStyle w:val="Header"/>
    </w:pPr>
    <w:r>
      <w:rPr>
        <w:noProof/>
      </w:rPr>
      <mc:AlternateContent>
        <mc:Choice Requires="wps">
          <w:drawing>
            <wp:anchor distT="0" distB="0" distL="0" distR="0" simplePos="0" relativeHeight="251660288" behindDoc="0" locked="0" layoutInCell="1" allowOverlap="1" wp14:anchorId="3FEDFB36" wp14:editId="1DE81221">
              <wp:simplePos x="635" y="635"/>
              <wp:positionH relativeFrom="page">
                <wp:align>center</wp:align>
              </wp:positionH>
              <wp:positionV relativeFrom="page">
                <wp:align>top</wp:align>
              </wp:positionV>
              <wp:extent cx="436880" cy="391160"/>
              <wp:effectExtent l="0" t="0" r="1270" b="8890"/>
              <wp:wrapNone/>
              <wp:docPr id="9017971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91160"/>
                      </a:xfrm>
                      <a:prstGeom prst="rect">
                        <a:avLst/>
                      </a:prstGeom>
                      <a:noFill/>
                      <a:ln>
                        <a:noFill/>
                      </a:ln>
                    </wps:spPr>
                    <wps:txbx>
                      <w:txbxContent>
                        <w:p w14:paraId="25640488" w14:textId="090E9E2A"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EDFB36" id="_x0000_t202" coordsize="21600,21600" o:spt="202" path="m,l,21600r21600,l21600,xe">
              <v:stroke joinstyle="miter"/>
              <v:path gradientshapeok="t" o:connecttype="rect"/>
            </v:shapetype>
            <v:shape id="Text Box 1" o:spid="_x0000_s1028" type="#_x0000_t202" alt="Official" style="position:absolute;margin-left:0;margin-top:0;width:34.4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" filled="f" stroked="f">
              <v:textbox style="mso-fit-shape-to-text:t" inset="0,15pt,0,0">
                <w:txbxContent>
                  <w:p w14:paraId="25640488" w14:textId="090E9E2A" w:rsidR="00C45C7B" w:rsidRPr="00C45C7B" w:rsidRDefault="00C45C7B" w:rsidP="00C45C7B">
                    <w:pPr>
                      <w:spacing w:after="0"/>
                      <w:rPr>
                        <w:rFonts w:ascii="Calibri" w:eastAsia="Calibri" w:hAnsi="Calibri" w:cs="Calibri"/>
                        <w:noProof/>
                        <w:color w:val="0000FF"/>
                        <w:sz w:val="24"/>
                        <w:szCs w:val="24"/>
                      </w:rPr>
                    </w:pPr>
                    <w:r w:rsidRPr="00C45C7B">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509"/>
    <w:multiLevelType w:val="hybridMultilevel"/>
    <w:tmpl w:val="05A27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F236F6"/>
    <w:multiLevelType w:val="multilevel"/>
    <w:tmpl w:val="945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D0110"/>
    <w:multiLevelType w:val="hybridMultilevel"/>
    <w:tmpl w:val="C610F15A"/>
    <w:lvl w:ilvl="0" w:tplc="08090003">
      <w:start w:val="1"/>
      <w:numFmt w:val="bullet"/>
      <w:lvlText w:val="o"/>
      <w:lvlJc w:val="left"/>
      <w:pPr>
        <w:ind w:left="785" w:hanging="360"/>
      </w:pPr>
      <w:rPr>
        <w:rFonts w:ascii="Courier New" w:hAnsi="Courier New" w:cs="Courier New"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0D76278E"/>
    <w:multiLevelType w:val="hybridMultilevel"/>
    <w:tmpl w:val="E42C2A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A637CE"/>
    <w:multiLevelType w:val="hybridMultilevel"/>
    <w:tmpl w:val="76F4D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8A48D4"/>
    <w:multiLevelType w:val="multilevel"/>
    <w:tmpl w:val="7494C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06D95"/>
    <w:multiLevelType w:val="multilevel"/>
    <w:tmpl w:val="9EC20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77983"/>
    <w:multiLevelType w:val="hybridMultilevel"/>
    <w:tmpl w:val="CE1EE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7C6EC6"/>
    <w:multiLevelType w:val="hybridMultilevel"/>
    <w:tmpl w:val="DE667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C432C8"/>
    <w:multiLevelType w:val="multilevel"/>
    <w:tmpl w:val="0E8C52C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A9F0917"/>
    <w:multiLevelType w:val="multilevel"/>
    <w:tmpl w:val="F36AB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14A47"/>
    <w:multiLevelType w:val="hybridMultilevel"/>
    <w:tmpl w:val="7C2E6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1D569C"/>
    <w:multiLevelType w:val="hybridMultilevel"/>
    <w:tmpl w:val="87AE9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121322"/>
    <w:multiLevelType w:val="hybridMultilevel"/>
    <w:tmpl w:val="55FC30A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2E32D0"/>
    <w:multiLevelType w:val="hybridMultilevel"/>
    <w:tmpl w:val="C61A89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280624"/>
    <w:multiLevelType w:val="hybridMultilevel"/>
    <w:tmpl w:val="E74AA9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A632C"/>
    <w:multiLevelType w:val="hybridMultilevel"/>
    <w:tmpl w:val="C8E6D1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67B86"/>
    <w:multiLevelType w:val="multilevel"/>
    <w:tmpl w:val="1E7839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7B56977"/>
    <w:multiLevelType w:val="hybridMultilevel"/>
    <w:tmpl w:val="A0E02E2A"/>
    <w:lvl w:ilvl="0" w:tplc="6A6AD9D0">
      <w:start w:val="3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FD41E0"/>
    <w:multiLevelType w:val="hybridMultilevel"/>
    <w:tmpl w:val="E58CE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380D34"/>
    <w:multiLevelType w:val="hybridMultilevel"/>
    <w:tmpl w:val="6CFA3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1B2B70"/>
    <w:multiLevelType w:val="hybridMultilevel"/>
    <w:tmpl w:val="A46EBF2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2" w15:restartNumberingAfterBreak="0">
    <w:nsid w:val="45201AFD"/>
    <w:multiLevelType w:val="hybridMultilevel"/>
    <w:tmpl w:val="04102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EF563C"/>
    <w:multiLevelType w:val="hybridMultilevel"/>
    <w:tmpl w:val="3D42681A"/>
    <w:lvl w:ilvl="0" w:tplc="045EDD9A">
      <w:start w:val="1"/>
      <w:numFmt w:val="decimal"/>
      <w:lvlText w:val="%1."/>
      <w:lvlJc w:val="left"/>
      <w:pPr>
        <w:ind w:left="785" w:hanging="360"/>
      </w:pPr>
      <w:rPr>
        <w:rFonts w:ascii="Arial" w:eastAsiaTheme="minorHAnsi" w:hAnsi="Arial" w:cs="Arial"/>
        <w:b w:val="0"/>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602186"/>
    <w:multiLevelType w:val="hybridMultilevel"/>
    <w:tmpl w:val="4B30C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15503E"/>
    <w:multiLevelType w:val="hybridMultilevel"/>
    <w:tmpl w:val="6EAEA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21616E"/>
    <w:multiLevelType w:val="hybridMultilevel"/>
    <w:tmpl w:val="AB7E7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263BDC"/>
    <w:multiLevelType w:val="multilevel"/>
    <w:tmpl w:val="713A5E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F6350B0"/>
    <w:multiLevelType w:val="multilevel"/>
    <w:tmpl w:val="4A1ED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624FDB"/>
    <w:multiLevelType w:val="hybridMultilevel"/>
    <w:tmpl w:val="E910AFEC"/>
    <w:lvl w:ilvl="0" w:tplc="0809000F">
      <w:start w:val="5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4D129A1"/>
    <w:multiLevelType w:val="hybridMultilevel"/>
    <w:tmpl w:val="5C161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E55DF2"/>
    <w:multiLevelType w:val="hybridMultilevel"/>
    <w:tmpl w:val="68980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96060D"/>
    <w:multiLevelType w:val="multilevel"/>
    <w:tmpl w:val="88B2A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B7678"/>
    <w:multiLevelType w:val="hybridMultilevel"/>
    <w:tmpl w:val="F7D0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87245C"/>
    <w:multiLevelType w:val="hybridMultilevel"/>
    <w:tmpl w:val="3108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7712AB"/>
    <w:multiLevelType w:val="hybridMultilevel"/>
    <w:tmpl w:val="43F8040C"/>
    <w:lvl w:ilvl="0" w:tplc="08090005">
      <w:start w:val="1"/>
      <w:numFmt w:val="bullet"/>
      <w:lvlText w:val=""/>
      <w:lvlJc w:val="left"/>
      <w:pPr>
        <w:ind w:left="360" w:hanging="360"/>
      </w:pPr>
      <w:rPr>
        <w:rFonts w:ascii="Wingdings" w:hAnsi="Wingdings" w:hint="default"/>
      </w:rPr>
    </w:lvl>
    <w:lvl w:ilvl="1" w:tplc="8ECA66D2">
      <w:numFmt w:val="bullet"/>
      <w:lvlText w:val="•"/>
      <w:lvlJc w:val="left"/>
      <w:pPr>
        <w:ind w:left="1080" w:hanging="360"/>
      </w:pPr>
      <w:rPr>
        <w:rFonts w:ascii="Arial" w:eastAsiaTheme="minorHAnsi" w:hAnsi="Arial" w:cs="Arial" w:hint="default"/>
        <w:b/>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3501E8"/>
    <w:multiLevelType w:val="multilevel"/>
    <w:tmpl w:val="8F0E9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416D21"/>
    <w:multiLevelType w:val="hybridMultilevel"/>
    <w:tmpl w:val="FD369C9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697F7B5A"/>
    <w:multiLevelType w:val="hybridMultilevel"/>
    <w:tmpl w:val="D43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9E52CA"/>
    <w:multiLevelType w:val="hybridMultilevel"/>
    <w:tmpl w:val="3D42681A"/>
    <w:lvl w:ilvl="0" w:tplc="045EDD9A">
      <w:start w:val="1"/>
      <w:numFmt w:val="decimal"/>
      <w:lvlText w:val="%1."/>
      <w:lvlJc w:val="left"/>
      <w:pPr>
        <w:ind w:left="785" w:hanging="360"/>
      </w:pPr>
      <w:rPr>
        <w:rFonts w:ascii="Arial" w:eastAsiaTheme="minorHAnsi" w:hAnsi="Arial" w:cs="Arial"/>
        <w:b w:val="0"/>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BA1D98"/>
    <w:multiLevelType w:val="multilevel"/>
    <w:tmpl w:val="E87E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DC283A"/>
    <w:multiLevelType w:val="hybridMultilevel"/>
    <w:tmpl w:val="F75C0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5D34D4"/>
    <w:multiLevelType w:val="multilevel"/>
    <w:tmpl w:val="E130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415E83"/>
    <w:multiLevelType w:val="hybridMultilevel"/>
    <w:tmpl w:val="CE845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F30279"/>
    <w:multiLevelType w:val="multilevel"/>
    <w:tmpl w:val="25EE742E"/>
    <w:lvl w:ilvl="0">
      <w:start w:val="1"/>
      <w:numFmt w:val="decimal"/>
      <w:lvlText w:val="%1"/>
      <w:lvlJc w:val="left"/>
      <w:pPr>
        <w:ind w:left="460" w:hanging="460"/>
      </w:pPr>
      <w:rPr>
        <w:rFonts w:hint="default"/>
      </w:rPr>
    </w:lvl>
    <w:lvl w:ilvl="1">
      <w:start w:val="2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2A0E27"/>
    <w:multiLevelType w:val="hybridMultilevel"/>
    <w:tmpl w:val="3D42681A"/>
    <w:lvl w:ilvl="0" w:tplc="045EDD9A">
      <w:start w:val="1"/>
      <w:numFmt w:val="decimal"/>
      <w:lvlText w:val="%1."/>
      <w:lvlJc w:val="left"/>
      <w:pPr>
        <w:ind w:left="785" w:hanging="360"/>
      </w:pPr>
      <w:rPr>
        <w:rFonts w:ascii="Arial" w:eastAsiaTheme="minorHAnsi" w:hAnsi="Arial" w:cs="Arial"/>
        <w:b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1434C2"/>
    <w:multiLevelType w:val="hybridMultilevel"/>
    <w:tmpl w:val="B4DE5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1463172">
    <w:abstractNumId w:val="25"/>
  </w:num>
  <w:num w:numId="2" w16cid:durableId="2083016774">
    <w:abstractNumId w:val="22"/>
  </w:num>
  <w:num w:numId="3" w16cid:durableId="1640721532">
    <w:abstractNumId w:val="24"/>
  </w:num>
  <w:num w:numId="4" w16cid:durableId="1731150875">
    <w:abstractNumId w:val="11"/>
  </w:num>
  <w:num w:numId="5" w16cid:durableId="50543225">
    <w:abstractNumId w:val="4"/>
  </w:num>
  <w:num w:numId="6" w16cid:durableId="1473596601">
    <w:abstractNumId w:val="8"/>
  </w:num>
  <w:num w:numId="7" w16cid:durableId="383220319">
    <w:abstractNumId w:val="37"/>
  </w:num>
  <w:num w:numId="8" w16cid:durableId="1150947286">
    <w:abstractNumId w:val="33"/>
  </w:num>
  <w:num w:numId="9" w16cid:durableId="1802796424">
    <w:abstractNumId w:val="14"/>
  </w:num>
  <w:num w:numId="10" w16cid:durableId="1141076391">
    <w:abstractNumId w:val="26"/>
  </w:num>
  <w:num w:numId="11" w16cid:durableId="1215966281">
    <w:abstractNumId w:val="35"/>
  </w:num>
  <w:num w:numId="12" w16cid:durableId="1956717941">
    <w:abstractNumId w:val="46"/>
  </w:num>
  <w:num w:numId="13" w16cid:durableId="530799483">
    <w:abstractNumId w:val="34"/>
  </w:num>
  <w:num w:numId="14" w16cid:durableId="321786180">
    <w:abstractNumId w:val="41"/>
  </w:num>
  <w:num w:numId="15" w16cid:durableId="290283481">
    <w:abstractNumId w:val="0"/>
  </w:num>
  <w:num w:numId="16" w16cid:durableId="1808934130">
    <w:abstractNumId w:val="43"/>
  </w:num>
  <w:num w:numId="17" w16cid:durableId="1666545072">
    <w:abstractNumId w:val="7"/>
  </w:num>
  <w:num w:numId="18" w16cid:durableId="1266108335">
    <w:abstractNumId w:val="19"/>
  </w:num>
  <w:num w:numId="19" w16cid:durableId="614797169">
    <w:abstractNumId w:val="12"/>
  </w:num>
  <w:num w:numId="20" w16cid:durableId="1280263216">
    <w:abstractNumId w:val="39"/>
  </w:num>
  <w:num w:numId="21" w16cid:durableId="1298027429">
    <w:abstractNumId w:val="20"/>
  </w:num>
  <w:num w:numId="22" w16cid:durableId="815413590">
    <w:abstractNumId w:val="13"/>
  </w:num>
  <w:num w:numId="23" w16cid:durableId="456922001">
    <w:abstractNumId w:val="30"/>
  </w:num>
  <w:num w:numId="24" w16cid:durableId="984624666">
    <w:abstractNumId w:val="3"/>
  </w:num>
  <w:num w:numId="25" w16cid:durableId="1975484035">
    <w:abstractNumId w:val="44"/>
  </w:num>
  <w:num w:numId="26" w16cid:durableId="224612569">
    <w:abstractNumId w:val="31"/>
  </w:num>
  <w:num w:numId="27" w16cid:durableId="1042364421">
    <w:abstractNumId w:val="38"/>
  </w:num>
  <w:num w:numId="28" w16cid:durableId="971250000">
    <w:abstractNumId w:val="17"/>
  </w:num>
  <w:num w:numId="29" w16cid:durableId="2102094690">
    <w:abstractNumId w:val="9"/>
  </w:num>
  <w:num w:numId="30" w16cid:durableId="514417800">
    <w:abstractNumId w:val="36"/>
  </w:num>
  <w:num w:numId="31" w16cid:durableId="787284832">
    <w:abstractNumId w:val="5"/>
  </w:num>
  <w:num w:numId="32" w16cid:durableId="1907377519">
    <w:abstractNumId w:val="27"/>
  </w:num>
  <w:num w:numId="33" w16cid:durableId="941032347">
    <w:abstractNumId w:val="32"/>
  </w:num>
  <w:num w:numId="34" w16cid:durableId="1303464833">
    <w:abstractNumId w:val="28"/>
  </w:num>
  <w:num w:numId="35" w16cid:durableId="2134210345">
    <w:abstractNumId w:val="10"/>
  </w:num>
  <w:num w:numId="36" w16cid:durableId="1213007627">
    <w:abstractNumId w:val="6"/>
  </w:num>
  <w:num w:numId="37" w16cid:durableId="1073703244">
    <w:abstractNumId w:val="29"/>
  </w:num>
  <w:num w:numId="38" w16cid:durableId="41831671">
    <w:abstractNumId w:val="18"/>
  </w:num>
  <w:num w:numId="39" w16cid:durableId="1008674068">
    <w:abstractNumId w:val="21"/>
  </w:num>
  <w:num w:numId="40" w16cid:durableId="1688365680">
    <w:abstractNumId w:val="40"/>
  </w:num>
  <w:num w:numId="41" w16cid:durableId="100955377">
    <w:abstractNumId w:val="45"/>
  </w:num>
  <w:num w:numId="42" w16cid:durableId="732579167">
    <w:abstractNumId w:val="42"/>
  </w:num>
  <w:num w:numId="43" w16cid:durableId="255555384">
    <w:abstractNumId w:val="1"/>
  </w:num>
  <w:num w:numId="44" w16cid:durableId="153571767">
    <w:abstractNumId w:val="15"/>
  </w:num>
  <w:num w:numId="45" w16cid:durableId="473987580">
    <w:abstractNumId w:val="16"/>
  </w:num>
  <w:num w:numId="46" w16cid:durableId="1557735803">
    <w:abstractNumId w:val="23"/>
  </w:num>
  <w:num w:numId="47" w16cid:durableId="345984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4C"/>
    <w:rsid w:val="00013827"/>
    <w:rsid w:val="000161F9"/>
    <w:rsid w:val="00035E6E"/>
    <w:rsid w:val="000557FE"/>
    <w:rsid w:val="00071035"/>
    <w:rsid w:val="000773FF"/>
    <w:rsid w:val="000B0C7A"/>
    <w:rsid w:val="000B2BAF"/>
    <w:rsid w:val="000D15EA"/>
    <w:rsid w:val="000D4605"/>
    <w:rsid w:val="000F06E7"/>
    <w:rsid w:val="000F2F05"/>
    <w:rsid w:val="00103E8A"/>
    <w:rsid w:val="00114C7E"/>
    <w:rsid w:val="00134980"/>
    <w:rsid w:val="00151C7F"/>
    <w:rsid w:val="00152C79"/>
    <w:rsid w:val="0017369B"/>
    <w:rsid w:val="00194323"/>
    <w:rsid w:val="001A11A7"/>
    <w:rsid w:val="001D0107"/>
    <w:rsid w:val="001F36DB"/>
    <w:rsid w:val="00203C15"/>
    <w:rsid w:val="00207CB2"/>
    <w:rsid w:val="00211DE1"/>
    <w:rsid w:val="00245C2D"/>
    <w:rsid w:val="002549FC"/>
    <w:rsid w:val="0025754C"/>
    <w:rsid w:val="002610D9"/>
    <w:rsid w:val="002975F8"/>
    <w:rsid w:val="002C36C1"/>
    <w:rsid w:val="002C4F9F"/>
    <w:rsid w:val="002C6E41"/>
    <w:rsid w:val="002D5B10"/>
    <w:rsid w:val="002F5308"/>
    <w:rsid w:val="0030283E"/>
    <w:rsid w:val="00310333"/>
    <w:rsid w:val="00324864"/>
    <w:rsid w:val="00335A31"/>
    <w:rsid w:val="0034750A"/>
    <w:rsid w:val="00377211"/>
    <w:rsid w:val="00377C1D"/>
    <w:rsid w:val="00396540"/>
    <w:rsid w:val="003B64F7"/>
    <w:rsid w:val="003C1A5E"/>
    <w:rsid w:val="003C524B"/>
    <w:rsid w:val="003D25A5"/>
    <w:rsid w:val="003F1629"/>
    <w:rsid w:val="00411E2C"/>
    <w:rsid w:val="004316AC"/>
    <w:rsid w:val="004331EE"/>
    <w:rsid w:val="00445159"/>
    <w:rsid w:val="00452BAA"/>
    <w:rsid w:val="004672D9"/>
    <w:rsid w:val="00484735"/>
    <w:rsid w:val="00493A70"/>
    <w:rsid w:val="004B7443"/>
    <w:rsid w:val="004C7FB7"/>
    <w:rsid w:val="004F28C4"/>
    <w:rsid w:val="004F5A39"/>
    <w:rsid w:val="005049A3"/>
    <w:rsid w:val="00512B47"/>
    <w:rsid w:val="00563C9B"/>
    <w:rsid w:val="005958B3"/>
    <w:rsid w:val="00597376"/>
    <w:rsid w:val="005B5E34"/>
    <w:rsid w:val="005C5252"/>
    <w:rsid w:val="005D0588"/>
    <w:rsid w:val="005D5942"/>
    <w:rsid w:val="00631038"/>
    <w:rsid w:val="00643F47"/>
    <w:rsid w:val="006A7026"/>
    <w:rsid w:val="006C793E"/>
    <w:rsid w:val="006D7D95"/>
    <w:rsid w:val="006F0DAD"/>
    <w:rsid w:val="006F4CFD"/>
    <w:rsid w:val="006F4EF7"/>
    <w:rsid w:val="006F776C"/>
    <w:rsid w:val="0070285C"/>
    <w:rsid w:val="007039F3"/>
    <w:rsid w:val="00712682"/>
    <w:rsid w:val="00712BA8"/>
    <w:rsid w:val="00716B9A"/>
    <w:rsid w:val="00744143"/>
    <w:rsid w:val="00762092"/>
    <w:rsid w:val="00765822"/>
    <w:rsid w:val="00784FCA"/>
    <w:rsid w:val="00794FA2"/>
    <w:rsid w:val="007B44FD"/>
    <w:rsid w:val="007C0484"/>
    <w:rsid w:val="007C68F9"/>
    <w:rsid w:val="007D2645"/>
    <w:rsid w:val="007D7673"/>
    <w:rsid w:val="007E317C"/>
    <w:rsid w:val="007E396B"/>
    <w:rsid w:val="007F3254"/>
    <w:rsid w:val="00823AD0"/>
    <w:rsid w:val="0083743D"/>
    <w:rsid w:val="00853EC6"/>
    <w:rsid w:val="008552B5"/>
    <w:rsid w:val="00855A9E"/>
    <w:rsid w:val="00862131"/>
    <w:rsid w:val="00885F2A"/>
    <w:rsid w:val="00893872"/>
    <w:rsid w:val="008A14D8"/>
    <w:rsid w:val="008A2451"/>
    <w:rsid w:val="008A5CF1"/>
    <w:rsid w:val="008C10E8"/>
    <w:rsid w:val="008C674C"/>
    <w:rsid w:val="008D4834"/>
    <w:rsid w:val="008E0C7F"/>
    <w:rsid w:val="0091267B"/>
    <w:rsid w:val="00935ECD"/>
    <w:rsid w:val="00955B52"/>
    <w:rsid w:val="00963843"/>
    <w:rsid w:val="00994C82"/>
    <w:rsid w:val="0099504B"/>
    <w:rsid w:val="009C0883"/>
    <w:rsid w:val="009D75F7"/>
    <w:rsid w:val="009F1159"/>
    <w:rsid w:val="009F5F21"/>
    <w:rsid w:val="009F72C4"/>
    <w:rsid w:val="00A03BA1"/>
    <w:rsid w:val="00A079F5"/>
    <w:rsid w:val="00A21DBF"/>
    <w:rsid w:val="00A26F82"/>
    <w:rsid w:val="00A32889"/>
    <w:rsid w:val="00A360F1"/>
    <w:rsid w:val="00A40672"/>
    <w:rsid w:val="00A43547"/>
    <w:rsid w:val="00A52AAF"/>
    <w:rsid w:val="00A865ED"/>
    <w:rsid w:val="00A91647"/>
    <w:rsid w:val="00AA26D3"/>
    <w:rsid w:val="00AB361F"/>
    <w:rsid w:val="00AD4CE7"/>
    <w:rsid w:val="00AE28B5"/>
    <w:rsid w:val="00AE36F1"/>
    <w:rsid w:val="00B01228"/>
    <w:rsid w:val="00B1494A"/>
    <w:rsid w:val="00B158CF"/>
    <w:rsid w:val="00B170C9"/>
    <w:rsid w:val="00B349DC"/>
    <w:rsid w:val="00B35B50"/>
    <w:rsid w:val="00B37CCE"/>
    <w:rsid w:val="00B71825"/>
    <w:rsid w:val="00B754BC"/>
    <w:rsid w:val="00B82CF6"/>
    <w:rsid w:val="00B9364E"/>
    <w:rsid w:val="00BA1980"/>
    <w:rsid w:val="00BA4988"/>
    <w:rsid w:val="00C05D31"/>
    <w:rsid w:val="00C2661E"/>
    <w:rsid w:val="00C40066"/>
    <w:rsid w:val="00C45C7B"/>
    <w:rsid w:val="00C6003E"/>
    <w:rsid w:val="00C6216B"/>
    <w:rsid w:val="00C62BA8"/>
    <w:rsid w:val="00C90C11"/>
    <w:rsid w:val="00CC6F37"/>
    <w:rsid w:val="00CC745F"/>
    <w:rsid w:val="00CD0029"/>
    <w:rsid w:val="00CE1ED2"/>
    <w:rsid w:val="00D15978"/>
    <w:rsid w:val="00D176AC"/>
    <w:rsid w:val="00D27DA4"/>
    <w:rsid w:val="00D53817"/>
    <w:rsid w:val="00D61BDD"/>
    <w:rsid w:val="00D6619A"/>
    <w:rsid w:val="00D7543F"/>
    <w:rsid w:val="00D824A8"/>
    <w:rsid w:val="00D96798"/>
    <w:rsid w:val="00DB0350"/>
    <w:rsid w:val="00DC55E4"/>
    <w:rsid w:val="00DE194B"/>
    <w:rsid w:val="00DE27E0"/>
    <w:rsid w:val="00DF089D"/>
    <w:rsid w:val="00E05BFC"/>
    <w:rsid w:val="00E35164"/>
    <w:rsid w:val="00E851E7"/>
    <w:rsid w:val="00E8784A"/>
    <w:rsid w:val="00EA44FF"/>
    <w:rsid w:val="00EC231E"/>
    <w:rsid w:val="00ED7459"/>
    <w:rsid w:val="00EE6AE0"/>
    <w:rsid w:val="00F03ADE"/>
    <w:rsid w:val="00F10A06"/>
    <w:rsid w:val="00F31B4C"/>
    <w:rsid w:val="00F44467"/>
    <w:rsid w:val="00F531BD"/>
    <w:rsid w:val="00F54FFE"/>
    <w:rsid w:val="00F82A14"/>
    <w:rsid w:val="00FA2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F351"/>
  <w15:chartTrackingRefBased/>
  <w15:docId w15:val="{8F62DDAE-4183-415B-AA98-07300082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2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588"/>
    <w:pPr>
      <w:ind w:left="720"/>
      <w:contextualSpacing/>
    </w:pPr>
  </w:style>
  <w:style w:type="character" w:styleId="Hyperlink">
    <w:name w:val="Hyperlink"/>
    <w:basedOn w:val="DefaultParagraphFont"/>
    <w:uiPriority w:val="99"/>
    <w:unhideWhenUsed/>
    <w:rsid w:val="0030283E"/>
    <w:rPr>
      <w:color w:val="0563C1" w:themeColor="hyperlink"/>
      <w:u w:val="single"/>
    </w:rPr>
  </w:style>
  <w:style w:type="paragraph" w:styleId="Header">
    <w:name w:val="header"/>
    <w:basedOn w:val="Normal"/>
    <w:link w:val="HeaderChar"/>
    <w:uiPriority w:val="99"/>
    <w:unhideWhenUsed/>
    <w:rsid w:val="00A43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547"/>
  </w:style>
  <w:style w:type="paragraph" w:styleId="Footer">
    <w:name w:val="footer"/>
    <w:basedOn w:val="Normal"/>
    <w:link w:val="FooterChar"/>
    <w:uiPriority w:val="99"/>
    <w:unhideWhenUsed/>
    <w:rsid w:val="00A43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547"/>
  </w:style>
  <w:style w:type="paragraph" w:styleId="BalloonText">
    <w:name w:val="Balloon Text"/>
    <w:basedOn w:val="Normal"/>
    <w:link w:val="BalloonTextChar"/>
    <w:uiPriority w:val="99"/>
    <w:semiHidden/>
    <w:unhideWhenUsed/>
    <w:rsid w:val="00035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6E"/>
    <w:rPr>
      <w:rFonts w:ascii="Segoe UI" w:hAnsi="Segoe UI" w:cs="Segoe UI"/>
      <w:sz w:val="18"/>
      <w:szCs w:val="18"/>
    </w:rPr>
  </w:style>
  <w:style w:type="character" w:styleId="CommentReference">
    <w:name w:val="annotation reference"/>
    <w:basedOn w:val="DefaultParagraphFont"/>
    <w:uiPriority w:val="99"/>
    <w:semiHidden/>
    <w:unhideWhenUsed/>
    <w:rsid w:val="00AE28B5"/>
    <w:rPr>
      <w:sz w:val="16"/>
      <w:szCs w:val="16"/>
    </w:rPr>
  </w:style>
  <w:style w:type="paragraph" w:styleId="CommentText">
    <w:name w:val="annotation text"/>
    <w:basedOn w:val="Normal"/>
    <w:link w:val="CommentTextChar"/>
    <w:uiPriority w:val="99"/>
    <w:semiHidden/>
    <w:unhideWhenUsed/>
    <w:rsid w:val="00AE28B5"/>
    <w:pPr>
      <w:spacing w:line="240" w:lineRule="auto"/>
    </w:pPr>
    <w:rPr>
      <w:sz w:val="20"/>
      <w:szCs w:val="20"/>
    </w:rPr>
  </w:style>
  <w:style w:type="character" w:customStyle="1" w:styleId="CommentTextChar">
    <w:name w:val="Comment Text Char"/>
    <w:basedOn w:val="DefaultParagraphFont"/>
    <w:link w:val="CommentText"/>
    <w:uiPriority w:val="99"/>
    <w:semiHidden/>
    <w:rsid w:val="00AE28B5"/>
    <w:rPr>
      <w:sz w:val="20"/>
      <w:szCs w:val="20"/>
    </w:rPr>
  </w:style>
  <w:style w:type="paragraph" w:styleId="CommentSubject">
    <w:name w:val="annotation subject"/>
    <w:basedOn w:val="CommentText"/>
    <w:next w:val="CommentText"/>
    <w:link w:val="CommentSubjectChar"/>
    <w:uiPriority w:val="99"/>
    <w:semiHidden/>
    <w:unhideWhenUsed/>
    <w:rsid w:val="00AE28B5"/>
    <w:rPr>
      <w:b/>
      <w:bCs/>
    </w:rPr>
  </w:style>
  <w:style w:type="character" w:customStyle="1" w:styleId="CommentSubjectChar">
    <w:name w:val="Comment Subject Char"/>
    <w:basedOn w:val="CommentTextChar"/>
    <w:link w:val="CommentSubject"/>
    <w:uiPriority w:val="99"/>
    <w:semiHidden/>
    <w:rsid w:val="00AE28B5"/>
    <w:rPr>
      <w:b/>
      <w:bCs/>
      <w:sz w:val="20"/>
      <w:szCs w:val="20"/>
    </w:rPr>
  </w:style>
  <w:style w:type="character" w:styleId="FollowedHyperlink">
    <w:name w:val="FollowedHyperlink"/>
    <w:basedOn w:val="DefaultParagraphFont"/>
    <w:uiPriority w:val="99"/>
    <w:semiHidden/>
    <w:unhideWhenUsed/>
    <w:rsid w:val="00EE6AE0"/>
    <w:rPr>
      <w:color w:val="954F72" w:themeColor="followedHyperlink"/>
      <w:u w:val="single"/>
    </w:rPr>
  </w:style>
  <w:style w:type="paragraph" w:styleId="NormalWeb">
    <w:name w:val="Normal (Web)"/>
    <w:basedOn w:val="Normal"/>
    <w:uiPriority w:val="99"/>
    <w:semiHidden/>
    <w:unhideWhenUsed/>
    <w:rsid w:val="006C79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03C15"/>
    <w:pPr>
      <w:spacing w:after="0" w:line="240" w:lineRule="auto"/>
    </w:pPr>
  </w:style>
  <w:style w:type="character" w:customStyle="1" w:styleId="Heading1Char">
    <w:name w:val="Heading 1 Char"/>
    <w:basedOn w:val="DefaultParagraphFont"/>
    <w:link w:val="Heading1"/>
    <w:uiPriority w:val="9"/>
    <w:rsid w:val="00512B47"/>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330038">
      <w:bodyDiv w:val="1"/>
      <w:marLeft w:val="0"/>
      <w:marRight w:val="0"/>
      <w:marTop w:val="0"/>
      <w:marBottom w:val="0"/>
      <w:divBdr>
        <w:top w:val="none" w:sz="0" w:space="0" w:color="auto"/>
        <w:left w:val="none" w:sz="0" w:space="0" w:color="auto"/>
        <w:bottom w:val="none" w:sz="0" w:space="0" w:color="auto"/>
        <w:right w:val="none" w:sz="0" w:space="0" w:color="auto"/>
      </w:divBdr>
    </w:div>
    <w:div w:id="826241459">
      <w:bodyDiv w:val="1"/>
      <w:marLeft w:val="0"/>
      <w:marRight w:val="0"/>
      <w:marTop w:val="0"/>
      <w:marBottom w:val="0"/>
      <w:divBdr>
        <w:top w:val="none" w:sz="0" w:space="0" w:color="auto"/>
        <w:left w:val="none" w:sz="0" w:space="0" w:color="auto"/>
        <w:bottom w:val="none" w:sz="0" w:space="0" w:color="auto"/>
        <w:right w:val="none" w:sz="0" w:space="0" w:color="auto"/>
      </w:divBdr>
    </w:div>
    <w:div w:id="829633420">
      <w:bodyDiv w:val="1"/>
      <w:marLeft w:val="0"/>
      <w:marRight w:val="0"/>
      <w:marTop w:val="0"/>
      <w:marBottom w:val="0"/>
      <w:divBdr>
        <w:top w:val="none" w:sz="0" w:space="0" w:color="auto"/>
        <w:left w:val="none" w:sz="0" w:space="0" w:color="auto"/>
        <w:bottom w:val="none" w:sz="0" w:space="0" w:color="auto"/>
        <w:right w:val="none" w:sz="0" w:space="0" w:color="auto"/>
      </w:divBdr>
    </w:div>
    <w:div w:id="1765614939">
      <w:bodyDiv w:val="1"/>
      <w:marLeft w:val="0"/>
      <w:marRight w:val="0"/>
      <w:marTop w:val="0"/>
      <w:marBottom w:val="0"/>
      <w:divBdr>
        <w:top w:val="none" w:sz="0" w:space="0" w:color="auto"/>
        <w:left w:val="none" w:sz="0" w:space="0" w:color="auto"/>
        <w:bottom w:val="none" w:sz="0" w:space="0" w:color="auto"/>
        <w:right w:val="none" w:sz="0" w:space="0" w:color="auto"/>
      </w:divBdr>
    </w:div>
    <w:div w:id="193274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tests-and-treatments/first-aid/recovery-position/"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384DABDA03C46AAA468AF7452CF24" ma:contentTypeVersion="14" ma:contentTypeDescription="Create a new document." ma:contentTypeScope="" ma:versionID="dd5ffd363dac29969643bce267c5b605">
  <xsd:schema xmlns:xsd="http://www.w3.org/2001/XMLSchema" xmlns:xs="http://www.w3.org/2001/XMLSchema" xmlns:p="http://schemas.microsoft.com/office/2006/metadata/properties" xmlns:ns2="e20877f0-4c1b-410f-ab1b-5a19cea97632" xmlns:ns3="54eec5ce-99f5-4519-8e3f-6382c51b8364" targetNamespace="http://schemas.microsoft.com/office/2006/metadata/properties" ma:root="true" ma:fieldsID="91c92cbfe3f4178b92aa9632cb349ff8" ns2:_="" ns3:_="">
    <xsd:import namespace="e20877f0-4c1b-410f-ab1b-5a19cea97632"/>
    <xsd:import namespace="54eec5ce-99f5-4519-8e3f-6382c51b83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77f0-4c1b-410f-ab1b-5a19cea97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ec5ce-99f5-4519-8e3f-6382c51b8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46075-4ee3-456e-83fd-ba97bd5eaea2}" ma:internalName="TaxCatchAll" ma:showField="CatchAllData" ma:web="9a14bbbb-808a-42fc-8e00-b17e941b7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eec5ce-99f5-4519-8e3f-6382c51b8364" xsi:nil="true"/>
    <lcf76f155ced4ddcb4097134ff3c332f xmlns="e20877f0-4c1b-410f-ab1b-5a19cea976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14562A-5EBF-4709-9F33-D21862BDA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77f0-4c1b-410f-ab1b-5a19cea97632"/>
    <ds:schemaRef ds:uri="54eec5ce-99f5-4519-8e3f-6382c51b8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F5C7B-580D-480D-8724-11E424CE0F9B}">
  <ds:schemaRefs>
    <ds:schemaRef ds:uri="http://schemas.microsoft.com/sharepoint/v3/contenttype/forms"/>
  </ds:schemaRefs>
</ds:datastoreItem>
</file>

<file path=customXml/itemProps3.xml><?xml version="1.0" encoding="utf-8"?>
<ds:datastoreItem xmlns:ds="http://schemas.openxmlformats.org/officeDocument/2006/customXml" ds:itemID="{4F71D471-FFE9-4609-9C82-1DC5DAFC68C4}">
  <ds:schemaRefs>
    <ds:schemaRef ds:uri="http://schemas.openxmlformats.org/officeDocument/2006/bibliography"/>
  </ds:schemaRefs>
</ds:datastoreItem>
</file>

<file path=customXml/itemProps4.xml><?xml version="1.0" encoding="utf-8"?>
<ds:datastoreItem xmlns:ds="http://schemas.openxmlformats.org/officeDocument/2006/customXml" ds:itemID="{F2D95E54-385D-48B2-8169-A7D88B3E5788}">
  <ds:schemaRefs>
    <ds:schemaRef ds:uri="http://schemas.microsoft.com/office/2006/metadata/properties"/>
    <ds:schemaRef ds:uri="http://schemas.microsoft.com/office/infopath/2007/PartnerControls"/>
    <ds:schemaRef ds:uri="54eec5ce-99f5-4519-8e3f-6382c51b8364"/>
    <ds:schemaRef ds:uri="e20877f0-4c1b-410f-ab1b-5a19cea976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4234</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Sheree</dc:creator>
  <cp:keywords/>
  <dc:description/>
  <cp:lastModifiedBy>Miss Phillips</cp:lastModifiedBy>
  <cp:revision>2</cp:revision>
  <cp:lastPrinted>2022-06-29T07:50:00Z</cp:lastPrinted>
  <dcterms:created xsi:type="dcterms:W3CDTF">2026-08-25T17:52:00Z</dcterms:created>
  <dcterms:modified xsi:type="dcterms:W3CDTF">2026-08-25T17:52:00Z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0x010100D9B384DABDA03C46AAA468AF7452CF24</vt:lpwstr>
  </property>
  <property fmtid="{D5CDD505-2E9C-101B-9397-08002B2CF9AE}" pid="3" name="ClassificationContentMarkingHeaderShapeIds">
    <vt:lpwstr>35c05504,3303bf09,12f057b</vt:lpwstr>
  </property>
  <property fmtid="{D5CDD505-2E9C-101B-9397-08002B2CF9AE}" pid="4" name="ClassificationContentMarkingHeaderFontProps">
    <vt:lpwstr>#0000ff,12,Calibri</vt:lpwstr>
  </property>
  <property fmtid="{D5CDD505-2E9C-101B-9397-08002B2CF9AE}" pid="5" name="ClassificationContentMarkingHeaderText">
    <vt:lpwstr>Official</vt:lpwstr>
  </property>
  <property fmtid="{D5CDD505-2E9C-101B-9397-08002B2CF9AE}" pid="6" name="MSIP_Label_a4a5840d-a49b-46be-b8fd-7cefe9ea2d80_Enabled">
    <vt:lpwstr>true</vt:lpwstr>
  </property>
  <property fmtid="{D5CDD505-2E9C-101B-9397-08002B2CF9AE}" pid="7" name="MSIP_Label_a4a5840d-a49b-46be-b8fd-7cefe9ea2d80_SetDate">
    <vt:lpwstr>2025-07-17T12:26:38Z</vt:lpwstr>
  </property>
  <property fmtid="{D5CDD505-2E9C-101B-9397-08002B2CF9AE}" pid="8" name="MSIP_Label_a4a5840d-a49b-46be-b8fd-7cefe9ea2d80_Method">
    <vt:lpwstr>Standard</vt:lpwstr>
  </property>
  <property fmtid="{D5CDD505-2E9C-101B-9397-08002B2CF9AE}" pid="9" name="MSIP_Label_a4a5840d-a49b-46be-b8fd-7cefe9ea2d80_Name">
    <vt:lpwstr>Official</vt:lpwstr>
  </property>
  <property fmtid="{D5CDD505-2E9C-101B-9397-08002B2CF9AE}" pid="10" name="MSIP_Label_a4a5840d-a49b-46be-b8fd-7cefe9ea2d80_SiteId">
    <vt:lpwstr>55033623-6e77-43db-9999-0c5ebe851a58</vt:lpwstr>
  </property>
  <property fmtid="{D5CDD505-2E9C-101B-9397-08002B2CF9AE}" pid="11" name="MSIP_Label_a4a5840d-a49b-46be-b8fd-7cefe9ea2d80_ActionId">
    <vt:lpwstr>8154950e-0218-4391-a62c-e6d60d2aba19</vt:lpwstr>
  </property>
  <property fmtid="{D5CDD505-2E9C-101B-9397-08002B2CF9AE}" pid="12" name="MSIP_Label_a4a5840d-a49b-46be-b8fd-7cefe9ea2d80_ContentBits">
    <vt:lpwstr>1</vt:lpwstr>
  </property>
  <property fmtid="{D5CDD505-2E9C-101B-9397-08002B2CF9AE}" pid="13" name="MSIP_Label_a4a5840d-a49b-46be-b8fd-7cefe9ea2d80_Tag">
    <vt:lpwstr>10, 3, 0, 1</vt:lpwstr>
  </property>
</Properties>
</file>