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3B85" w14:textId="77777777" w:rsidR="00977C9E" w:rsidRDefault="00977C9E" w:rsidP="006C781E">
      <w:pPr>
        <w:ind w:left="720" w:hanging="720"/>
      </w:pPr>
    </w:p>
    <w:p w14:paraId="6E834426" w14:textId="299D711A" w:rsidR="00977C9E" w:rsidRDefault="00977C9E" w:rsidP="00977C9E">
      <w:r>
        <w:t>(a)</w:t>
      </w:r>
      <w:r>
        <w:tab/>
        <w:t>(i)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7603"/>
      </w:tblGrid>
      <w:tr w:rsidR="00977C9E" w14:paraId="2633BD3E" w14:textId="77777777">
        <w:trPr>
          <w:cantSplit/>
          <w:trHeight w:val="901"/>
          <w:jc w:val="right"/>
        </w:trPr>
        <w:tc>
          <w:tcPr>
            <w:tcW w:w="7603" w:type="dxa"/>
          </w:tcPr>
          <w:p w14:paraId="3CDA4B55" w14:textId="77777777" w:rsidR="00977C9E" w:rsidRDefault="00977C9E">
            <w:pPr>
              <w:rPr>
                <w:i/>
                <w:iCs/>
              </w:rPr>
            </w:pPr>
            <w:r w:rsidRPr="00716050">
              <w:rPr>
                <w:i/>
                <w:iCs/>
              </w:rPr>
              <w:t>Statistical software output</w:t>
            </w:r>
            <w:r>
              <w:rPr>
                <w:i/>
                <w:iCs/>
              </w:rPr>
              <w:t>:</w:t>
            </w:r>
          </w:p>
          <w:p w14:paraId="2B23B50A" w14:textId="77777777" w:rsidR="00AA178F" w:rsidRDefault="00AA178F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  <w:tbl>
            <w:tblPr>
              <w:tblW w:w="57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20"/>
              <w:gridCol w:w="1937"/>
              <w:gridCol w:w="1920"/>
            </w:tblGrid>
            <w:tr w:rsidR="00AA178F" w:rsidRPr="00AA178F" w14:paraId="451EB423" w14:textId="77777777" w:rsidTr="00AA178F">
              <w:trPr>
                <w:trHeight w:val="300"/>
              </w:trPr>
              <w:tc>
                <w:tcPr>
                  <w:tcW w:w="1920" w:type="dxa"/>
                  <w:shd w:val="clear" w:color="auto" w:fill="auto"/>
                  <w:noWrap/>
                  <w:vAlign w:val="bottom"/>
                  <w:hideMark/>
                </w:tcPr>
                <w:p w14:paraId="2226055C" w14:textId="77777777" w:rsidR="00AA178F" w:rsidRPr="00AA178F" w:rsidRDefault="00AA178F" w:rsidP="00AA1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bottom"/>
                  <w:hideMark/>
                </w:tcPr>
                <w:p w14:paraId="27A857B7" w14:textId="77777777" w:rsidR="00AA178F" w:rsidRPr="00AA178F" w:rsidRDefault="00AA178F" w:rsidP="00AA178F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</w:pPr>
                  <w:r w:rsidRPr="00AA178F"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  <w:t>Mean</w:t>
                  </w: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bottom"/>
                  <w:hideMark/>
                </w:tcPr>
                <w:p w14:paraId="0039D14A" w14:textId="77777777" w:rsidR="00AA178F" w:rsidRPr="00AA178F" w:rsidRDefault="00AA178F" w:rsidP="00AA178F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</w:pPr>
                  <w:r w:rsidRPr="00AA178F"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  <w:t>SD</w:t>
                  </w:r>
                </w:p>
              </w:tc>
            </w:tr>
            <w:tr w:rsidR="00AA178F" w:rsidRPr="00AA178F" w14:paraId="3B7942F3" w14:textId="77777777" w:rsidTr="00AA178F">
              <w:trPr>
                <w:trHeight w:val="300"/>
              </w:trPr>
              <w:tc>
                <w:tcPr>
                  <w:tcW w:w="1920" w:type="dxa"/>
                  <w:shd w:val="clear" w:color="auto" w:fill="auto"/>
                  <w:noWrap/>
                  <w:vAlign w:val="bottom"/>
                  <w:hideMark/>
                </w:tcPr>
                <w:p w14:paraId="45F17BA8" w14:textId="77777777" w:rsidR="00AA178F" w:rsidRPr="00AA178F" w:rsidRDefault="00AA178F" w:rsidP="00AA178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</w:pPr>
                  <w:r w:rsidRPr="00AA178F"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  <w:t>current</w:t>
                  </w: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bottom"/>
                  <w:hideMark/>
                </w:tcPr>
                <w:p w14:paraId="5C21B532" w14:textId="77777777" w:rsidR="00AA178F" w:rsidRPr="00AA178F" w:rsidRDefault="00AA178F" w:rsidP="00AA178F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</w:pPr>
                  <w:r w:rsidRPr="00AA178F"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  <w:t>=</w:t>
                  </w:r>
                  <w:proofErr w:type="gramStart"/>
                  <w:r w:rsidRPr="00AA178F"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  <w:t>AVERAGE(</w:t>
                  </w:r>
                  <w:proofErr w:type="gramEnd"/>
                  <w:r w:rsidRPr="00AA178F"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  <w:t>A2:A41)</w:t>
                  </w: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bottom"/>
                  <w:hideMark/>
                </w:tcPr>
                <w:p w14:paraId="14311EDA" w14:textId="77777777" w:rsidR="00AA178F" w:rsidRPr="00AA178F" w:rsidRDefault="00AA178F" w:rsidP="00AA178F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</w:pPr>
                  <w:r w:rsidRPr="00AA178F"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  <w:t>=STDEV.S(A2:A41)</w:t>
                  </w:r>
                </w:p>
              </w:tc>
            </w:tr>
            <w:tr w:rsidR="00AA178F" w:rsidRPr="00AA178F" w14:paraId="6C0339A1" w14:textId="77777777" w:rsidTr="00AA178F">
              <w:trPr>
                <w:trHeight w:val="300"/>
              </w:trPr>
              <w:tc>
                <w:tcPr>
                  <w:tcW w:w="1920" w:type="dxa"/>
                  <w:shd w:val="clear" w:color="auto" w:fill="auto"/>
                  <w:noWrap/>
                  <w:vAlign w:val="bottom"/>
                  <w:hideMark/>
                </w:tcPr>
                <w:p w14:paraId="360A2F22" w14:textId="77777777" w:rsidR="00AA178F" w:rsidRPr="00AA178F" w:rsidRDefault="00AA178F" w:rsidP="00AA178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</w:pPr>
                  <w:r w:rsidRPr="00AA178F"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  <w:t>new</w:t>
                  </w: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bottom"/>
                  <w:hideMark/>
                </w:tcPr>
                <w:p w14:paraId="3FBEF070" w14:textId="77777777" w:rsidR="00AA178F" w:rsidRPr="00AA178F" w:rsidRDefault="00AA178F" w:rsidP="00AA178F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</w:pPr>
                  <w:r w:rsidRPr="00AA178F"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  <w:t>=</w:t>
                  </w:r>
                  <w:proofErr w:type="gramStart"/>
                  <w:r w:rsidRPr="00AA178F"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  <w:t>AVERAGE(</w:t>
                  </w:r>
                  <w:proofErr w:type="gramEnd"/>
                  <w:r w:rsidRPr="00AA178F"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  <w:t>B2:B41)</w:t>
                  </w: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bottom"/>
                  <w:hideMark/>
                </w:tcPr>
                <w:p w14:paraId="1B1ABE4C" w14:textId="77777777" w:rsidR="00AA178F" w:rsidRPr="00AA178F" w:rsidRDefault="00AA178F" w:rsidP="00AA178F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</w:pPr>
                  <w:r w:rsidRPr="00AA178F"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  <w:t>=STDEV.S(B2:B41)</w:t>
                  </w:r>
                </w:p>
              </w:tc>
            </w:tr>
          </w:tbl>
          <w:p w14:paraId="18F9D924" w14:textId="77777777" w:rsidR="00AA178F" w:rsidRDefault="00AA178F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  <w:p w14:paraId="1D88DA84" w14:textId="4AAE3A27" w:rsidR="00977C9E" w:rsidRPr="00E0294A" w:rsidRDefault="00977C9E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556C8C57"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</w:p>
        </w:tc>
      </w:tr>
      <w:tr w:rsidR="00977C9E" w14:paraId="463DA988" w14:textId="77777777">
        <w:trPr>
          <w:cantSplit/>
          <w:trHeight w:val="902"/>
          <w:jc w:val="right"/>
        </w:trPr>
        <w:tc>
          <w:tcPr>
            <w:tcW w:w="7603" w:type="dxa"/>
          </w:tcPr>
          <w:p w14:paraId="29EFAB59" w14:textId="77777777" w:rsidR="00977C9E" w:rsidRPr="00E0294A" w:rsidRDefault="00977C9E">
            <w:pPr>
              <w:rPr>
                <w:i/>
                <w:iCs/>
              </w:rPr>
            </w:pPr>
            <w:r w:rsidRPr="00E0294A">
              <w:rPr>
                <w:i/>
                <w:iCs/>
              </w:rPr>
              <w:t>Answer:</w:t>
            </w:r>
          </w:p>
          <w:p w14:paraId="7BE3D8AE" w14:textId="77777777" w:rsidR="00977C9E" w:rsidRDefault="00977C9E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97"/>
              <w:gridCol w:w="2410"/>
              <w:gridCol w:w="2670"/>
            </w:tblGrid>
            <w:tr w:rsidR="002B2BD7" w14:paraId="0F024C8A" w14:textId="77777777" w:rsidTr="000673C1">
              <w:tc>
                <w:tcPr>
                  <w:tcW w:w="2297" w:type="dxa"/>
                  <w:tcBorders>
                    <w:top w:val="nil"/>
                    <w:left w:val="nil"/>
                  </w:tcBorders>
                </w:tcPr>
                <w:p w14:paraId="1E73E262" w14:textId="77777777" w:rsidR="002B2BD7" w:rsidRDefault="002B2BD7"/>
              </w:tc>
              <w:tc>
                <w:tcPr>
                  <w:tcW w:w="2410" w:type="dxa"/>
                </w:tcPr>
                <w:p w14:paraId="7E613ED7" w14:textId="4DBD652B" w:rsidR="002B2BD7" w:rsidRDefault="009F2C1E">
                  <w:r>
                    <w:t xml:space="preserve">Measure of </w:t>
                  </w:r>
                  <w:r w:rsidR="008C3DD4">
                    <w:t>l</w:t>
                  </w:r>
                  <w:r>
                    <w:t>ocation</w:t>
                  </w:r>
                </w:p>
                <w:p w14:paraId="5EC084A5" w14:textId="7DD88BAE" w:rsidR="002B2BD7" w:rsidRDefault="009F2C1E">
                  <w:r>
                    <w:t>(metres)</w:t>
                  </w:r>
                </w:p>
              </w:tc>
              <w:tc>
                <w:tcPr>
                  <w:tcW w:w="2670" w:type="dxa"/>
                </w:tcPr>
                <w:p w14:paraId="249462FC" w14:textId="0876764C" w:rsidR="002B2BD7" w:rsidRDefault="009F2C1E">
                  <w:r>
                    <w:t xml:space="preserve">Measure of </w:t>
                  </w:r>
                  <w:r w:rsidR="008C3DD4">
                    <w:t>s</w:t>
                  </w:r>
                  <w:r>
                    <w:t>pread</w:t>
                  </w:r>
                </w:p>
                <w:p w14:paraId="1AAD8CE1" w14:textId="1767F263" w:rsidR="002B2BD7" w:rsidRDefault="009F2C1E">
                  <w:r>
                    <w:t>(metres)</w:t>
                  </w:r>
                </w:p>
              </w:tc>
            </w:tr>
            <w:tr w:rsidR="002B2BD7" w14:paraId="4CD34ECC" w14:textId="77777777" w:rsidTr="000673C1">
              <w:trPr>
                <w:trHeight w:val="794"/>
              </w:trPr>
              <w:tc>
                <w:tcPr>
                  <w:tcW w:w="2297" w:type="dxa"/>
                  <w:vAlign w:val="center"/>
                </w:tcPr>
                <w:p w14:paraId="663EF178" w14:textId="13D80227" w:rsidR="002B2BD7" w:rsidRDefault="009F2C1E" w:rsidP="000673C1">
                  <w:r>
                    <w:t xml:space="preserve">Current </w:t>
                  </w:r>
                  <w:r w:rsidR="008C3DD4">
                    <w:t>g</w:t>
                  </w:r>
                  <w:r>
                    <w:t xml:space="preserve">olf </w:t>
                  </w:r>
                  <w:r w:rsidR="008C3DD4">
                    <w:t>b</w:t>
                  </w:r>
                  <w:r>
                    <w:t xml:space="preserve">all </w:t>
                  </w:r>
                </w:p>
              </w:tc>
              <w:tc>
                <w:tcPr>
                  <w:tcW w:w="2410" w:type="dxa"/>
                  <w:vAlign w:val="center"/>
                </w:tcPr>
                <w:p w14:paraId="17C2704C" w14:textId="7ABFB919" w:rsidR="002B2BD7" w:rsidRPr="004248BB" w:rsidRDefault="0014779D" w:rsidP="000673C1">
                  <w:pPr>
                    <w:rPr>
                      <w:b/>
                      <w:bCs/>
                    </w:rPr>
                  </w:pPr>
                  <w:r w:rsidRPr="004248BB">
                    <w:rPr>
                      <w:b/>
                      <w:bCs/>
                    </w:rPr>
                    <w:t>270.2</w:t>
                  </w:r>
                  <w:r w:rsidR="00762790" w:rsidRPr="004248BB">
                    <w:rPr>
                      <w:b/>
                      <w:bCs/>
                    </w:rPr>
                    <w:t>75</w:t>
                  </w:r>
                </w:p>
              </w:tc>
              <w:tc>
                <w:tcPr>
                  <w:tcW w:w="2670" w:type="dxa"/>
                  <w:vAlign w:val="center"/>
                </w:tcPr>
                <w:p w14:paraId="195AD613" w14:textId="72FF48F9" w:rsidR="002B2BD7" w:rsidRPr="004248BB" w:rsidRDefault="0014779D" w:rsidP="000673C1">
                  <w:pPr>
                    <w:rPr>
                      <w:b/>
                      <w:bCs/>
                    </w:rPr>
                  </w:pPr>
                  <w:r w:rsidRPr="004248BB">
                    <w:rPr>
                      <w:b/>
                      <w:bCs/>
                    </w:rPr>
                    <w:t>8.7</w:t>
                  </w:r>
                  <w:r w:rsidR="00762790" w:rsidRPr="004248BB">
                    <w:rPr>
                      <w:b/>
                      <w:bCs/>
                    </w:rPr>
                    <w:t>52985</w:t>
                  </w:r>
                </w:p>
              </w:tc>
            </w:tr>
            <w:tr w:rsidR="002B2BD7" w14:paraId="7772B1BB" w14:textId="77777777" w:rsidTr="000673C1">
              <w:trPr>
                <w:trHeight w:val="794"/>
              </w:trPr>
              <w:tc>
                <w:tcPr>
                  <w:tcW w:w="2297" w:type="dxa"/>
                  <w:vAlign w:val="center"/>
                </w:tcPr>
                <w:p w14:paraId="6182D547" w14:textId="01B2E024" w:rsidR="002B2BD7" w:rsidRDefault="009F2C1E" w:rsidP="000673C1">
                  <w:r>
                    <w:t xml:space="preserve">New </w:t>
                  </w:r>
                  <w:r w:rsidR="008C3DD4">
                    <w:t>g</w:t>
                  </w:r>
                  <w:r>
                    <w:t xml:space="preserve">olf </w:t>
                  </w:r>
                  <w:r w:rsidR="008C3DD4">
                    <w:t>b</w:t>
                  </w:r>
                  <w:r>
                    <w:t xml:space="preserve">all </w:t>
                  </w:r>
                </w:p>
              </w:tc>
              <w:tc>
                <w:tcPr>
                  <w:tcW w:w="2410" w:type="dxa"/>
                  <w:vAlign w:val="center"/>
                </w:tcPr>
                <w:p w14:paraId="733CF795" w14:textId="282CE7A0" w:rsidR="002B2BD7" w:rsidRPr="004248BB" w:rsidRDefault="0014779D" w:rsidP="000673C1">
                  <w:pPr>
                    <w:rPr>
                      <w:b/>
                      <w:bCs/>
                    </w:rPr>
                  </w:pPr>
                  <w:r w:rsidRPr="004248BB">
                    <w:rPr>
                      <w:b/>
                      <w:bCs/>
                    </w:rPr>
                    <w:t>267.5</w:t>
                  </w:r>
                </w:p>
              </w:tc>
              <w:tc>
                <w:tcPr>
                  <w:tcW w:w="2670" w:type="dxa"/>
                  <w:vAlign w:val="center"/>
                </w:tcPr>
                <w:p w14:paraId="04F2F376" w14:textId="0A1B7B35" w:rsidR="002B2BD7" w:rsidRPr="004248BB" w:rsidRDefault="0014779D" w:rsidP="000673C1">
                  <w:pPr>
                    <w:rPr>
                      <w:b/>
                      <w:bCs/>
                    </w:rPr>
                  </w:pPr>
                  <w:r w:rsidRPr="004248BB">
                    <w:rPr>
                      <w:b/>
                      <w:bCs/>
                    </w:rPr>
                    <w:t>9.</w:t>
                  </w:r>
                  <w:r w:rsidR="00762790" w:rsidRPr="004248BB">
                    <w:rPr>
                      <w:b/>
                      <w:bCs/>
                    </w:rPr>
                    <w:t>896</w:t>
                  </w:r>
                  <w:r w:rsidR="00A86BD0" w:rsidRPr="004248BB">
                    <w:rPr>
                      <w:b/>
                      <w:bCs/>
                    </w:rPr>
                    <w:t>904</w:t>
                  </w:r>
                </w:p>
              </w:tc>
            </w:tr>
          </w:tbl>
          <w:p w14:paraId="1035DA95" w14:textId="77777777" w:rsidR="002B2BD7" w:rsidRDefault="002B2BD7"/>
          <w:p w14:paraId="6A8D352B" w14:textId="77777777" w:rsidR="00977C9E" w:rsidRDefault="00977C9E"/>
        </w:tc>
      </w:tr>
    </w:tbl>
    <w:p w14:paraId="5E9768DB" w14:textId="77777777" w:rsidR="00977C9E" w:rsidRDefault="00977C9E" w:rsidP="006C781E">
      <w:pPr>
        <w:ind w:left="720" w:hanging="720"/>
      </w:pPr>
    </w:p>
    <w:p w14:paraId="1808B895" w14:textId="138CE1B3" w:rsidR="00977C9E" w:rsidRDefault="00977C9E" w:rsidP="00977C9E">
      <w:r>
        <w:tab/>
        <w:t>(ii)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7603"/>
      </w:tblGrid>
      <w:tr w:rsidR="00977C9E" w14:paraId="0645E2C2" w14:textId="77777777">
        <w:trPr>
          <w:cantSplit/>
          <w:trHeight w:val="902"/>
          <w:jc w:val="right"/>
        </w:trPr>
        <w:tc>
          <w:tcPr>
            <w:tcW w:w="7603" w:type="dxa"/>
          </w:tcPr>
          <w:p w14:paraId="00173341" w14:textId="77777777" w:rsidR="00977C9E" w:rsidRPr="00E0294A" w:rsidRDefault="00977C9E">
            <w:pPr>
              <w:rPr>
                <w:i/>
                <w:iCs/>
              </w:rPr>
            </w:pPr>
            <w:r w:rsidRPr="00E0294A">
              <w:rPr>
                <w:i/>
                <w:iCs/>
              </w:rPr>
              <w:t>Answer:</w:t>
            </w:r>
          </w:p>
          <w:p w14:paraId="53B48E1E" w14:textId="77777777" w:rsidR="00977C9E" w:rsidRDefault="00977C9E"/>
          <w:p w14:paraId="51C09E12" w14:textId="14406637" w:rsidR="00A86BD0" w:rsidRDefault="00A86BD0">
            <w:r>
              <w:t xml:space="preserve">On average, the </w:t>
            </w:r>
            <w:r w:rsidR="00A45B84">
              <w:t xml:space="preserve">current golf balls travelled further </w:t>
            </w:r>
            <w:r w:rsidR="00FE1786">
              <w:t xml:space="preserve">distance </w:t>
            </w:r>
            <w:r w:rsidR="00A45B84">
              <w:t>than the new golf ball</w:t>
            </w:r>
            <w:r w:rsidR="00114809">
              <w:t>s (270.275m &gt; 267.5m).</w:t>
            </w:r>
          </w:p>
          <w:p w14:paraId="0948186D" w14:textId="77777777" w:rsidR="00A45B84" w:rsidRDefault="00A45B84"/>
          <w:p w14:paraId="7C7C2685" w14:textId="468A3442" w:rsidR="00A45B84" w:rsidRDefault="00A45B84">
            <w:r>
              <w:t xml:space="preserve">The distance travelled by the new golf </w:t>
            </w:r>
            <w:r w:rsidR="00EC2CF0">
              <w:t>ball are more varied than those travelled by the current golf ball (9.896904</w:t>
            </w:r>
            <w:r w:rsidR="00114809">
              <w:t>m</w:t>
            </w:r>
            <w:r w:rsidR="00EC2CF0">
              <w:t xml:space="preserve"> &gt; 8.7529</w:t>
            </w:r>
            <w:r w:rsidR="00114809">
              <w:t>85m</w:t>
            </w:r>
            <w:r w:rsidR="00EC2CF0">
              <w:t>)</w:t>
            </w:r>
            <w:r w:rsidR="00114809">
              <w:t>.</w:t>
            </w:r>
          </w:p>
          <w:p w14:paraId="1515F432" w14:textId="4BF207B7" w:rsidR="00114809" w:rsidRDefault="00114809"/>
        </w:tc>
      </w:tr>
    </w:tbl>
    <w:p w14:paraId="6BCE4766" w14:textId="77777777" w:rsidR="00977C9E" w:rsidRDefault="00977C9E" w:rsidP="006C781E">
      <w:pPr>
        <w:ind w:left="720" w:hanging="720"/>
      </w:pPr>
    </w:p>
    <w:p w14:paraId="00B34AE8" w14:textId="05187856" w:rsidR="0048538F" w:rsidRDefault="0048538F" w:rsidP="0048538F">
      <w:r>
        <w:t>(b)</w:t>
      </w:r>
      <w:r>
        <w:tab/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7603"/>
      </w:tblGrid>
      <w:tr w:rsidR="0048538F" w14:paraId="6268439C" w14:textId="77777777">
        <w:trPr>
          <w:cantSplit/>
          <w:trHeight w:val="902"/>
          <w:jc w:val="right"/>
        </w:trPr>
        <w:tc>
          <w:tcPr>
            <w:tcW w:w="7603" w:type="dxa"/>
          </w:tcPr>
          <w:p w14:paraId="794D68F7" w14:textId="77777777" w:rsidR="0048538F" w:rsidRPr="00E0294A" w:rsidRDefault="0048538F">
            <w:pPr>
              <w:rPr>
                <w:i/>
                <w:iCs/>
              </w:rPr>
            </w:pPr>
            <w:r w:rsidRPr="00E0294A">
              <w:rPr>
                <w:i/>
                <w:iCs/>
              </w:rPr>
              <w:t>Answer:</w:t>
            </w:r>
          </w:p>
          <w:p w14:paraId="757801BF" w14:textId="77777777" w:rsidR="008C3DD4" w:rsidRPr="00E0294A" w:rsidRDefault="008C3DD4">
            <w:pPr>
              <w:rPr>
                <w:i/>
                <w:iCs/>
              </w:rPr>
            </w:pPr>
          </w:p>
          <w:p w14:paraId="6D670695" w14:textId="66DAFAEF" w:rsidR="0048538F" w:rsidRDefault="008C3DD4">
            <w:r>
              <w:t>Null hypothesis:</w:t>
            </w:r>
          </w:p>
          <w:p w14:paraId="599292B3" w14:textId="77777777" w:rsidR="008C3DD4" w:rsidRDefault="008C3DD4"/>
          <w:p w14:paraId="53ADB7F1" w14:textId="0D947EC5" w:rsidR="008C3DD4" w:rsidRPr="00E47879" w:rsidRDefault="004248BB">
            <w:r w:rsidRPr="00E47879">
              <w:t>T</w:t>
            </w:r>
            <w:r w:rsidR="00B16912" w:rsidRPr="00E47879">
              <w:t>here is no difference in the mean distances travelled by the current and the new golf balls.</w:t>
            </w:r>
          </w:p>
          <w:p w14:paraId="20DED4E9" w14:textId="77777777" w:rsidR="008C3DD4" w:rsidRPr="00E47879" w:rsidRDefault="008C3DD4"/>
          <w:p w14:paraId="4D6B6701" w14:textId="28007263" w:rsidR="008C3DD4" w:rsidRPr="00E47879" w:rsidRDefault="008C3DD4">
            <w:r w:rsidRPr="00E47879">
              <w:t>Alternative hypothesis:</w:t>
            </w:r>
          </w:p>
          <w:p w14:paraId="3D097842" w14:textId="77777777" w:rsidR="008C3DD4" w:rsidRPr="00E47879" w:rsidRDefault="008C3DD4"/>
          <w:p w14:paraId="45AEF726" w14:textId="65B3D855" w:rsidR="008C3DD4" w:rsidRDefault="004248BB">
            <w:r w:rsidRPr="00E47879">
              <w:t>T</w:t>
            </w:r>
            <w:r w:rsidR="00B16912" w:rsidRPr="00E47879">
              <w:t>here is a difference in the mean distances travelled by the current and the new golf balls.</w:t>
            </w:r>
          </w:p>
          <w:p w14:paraId="4B770CB1" w14:textId="77777777" w:rsidR="008C3DD4" w:rsidRDefault="008C3DD4"/>
          <w:p w14:paraId="29C0BEE6" w14:textId="7B92C75D" w:rsidR="0048538F" w:rsidRDefault="0048538F"/>
        </w:tc>
      </w:tr>
    </w:tbl>
    <w:p w14:paraId="5CA26D14" w14:textId="77777777" w:rsidR="006C781E" w:rsidRDefault="006C781E" w:rsidP="00565F6D">
      <w:pPr>
        <w:rPr>
          <w:b/>
          <w:bCs/>
        </w:rPr>
      </w:pPr>
    </w:p>
    <w:p w14:paraId="192F94BC" w14:textId="0ED5451D" w:rsidR="00565F6D" w:rsidRDefault="00565F6D" w:rsidP="00565F6D">
      <w:bookmarkStart w:id="0" w:name="_Hlk149467619"/>
      <w:r>
        <w:lastRenderedPageBreak/>
        <w:t>(</w:t>
      </w:r>
      <w:r w:rsidR="002B4DEB">
        <w:t>c</w:t>
      </w:r>
      <w:r>
        <w:t>)</w:t>
      </w:r>
      <w:r>
        <w:tab/>
        <w:t>(i)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7603"/>
      </w:tblGrid>
      <w:tr w:rsidR="005B53AF" w14:paraId="209A46C4" w14:textId="77777777">
        <w:trPr>
          <w:cantSplit/>
          <w:trHeight w:val="902"/>
          <w:jc w:val="right"/>
        </w:trPr>
        <w:tc>
          <w:tcPr>
            <w:tcW w:w="7603" w:type="dxa"/>
          </w:tcPr>
          <w:p w14:paraId="03510F77" w14:textId="77777777" w:rsidR="005B53AF" w:rsidRPr="00E0294A" w:rsidRDefault="005B53AF">
            <w:pPr>
              <w:rPr>
                <w:i/>
                <w:iCs/>
              </w:rPr>
            </w:pPr>
            <w:r w:rsidRPr="00E0294A">
              <w:rPr>
                <w:i/>
                <w:iCs/>
              </w:rPr>
              <w:t>Answer:</w:t>
            </w:r>
          </w:p>
          <w:p w14:paraId="0C8902E0" w14:textId="77777777" w:rsidR="005B53AF" w:rsidRDefault="005B53AF"/>
          <w:p w14:paraId="57CAF809" w14:textId="081F79D9" w:rsidR="004248BB" w:rsidRDefault="004248BB">
            <w:r>
              <w:t>Two-sample</w:t>
            </w:r>
            <w:r w:rsidR="00570AFE">
              <w:t xml:space="preserve"> t-test.</w:t>
            </w:r>
          </w:p>
        </w:tc>
      </w:tr>
      <w:bookmarkEnd w:id="0"/>
    </w:tbl>
    <w:p w14:paraId="67411E2F" w14:textId="195E2A1B" w:rsidR="00565F6D" w:rsidRDefault="00565F6D" w:rsidP="002B4DEB"/>
    <w:p w14:paraId="3C456AAF" w14:textId="4C820076" w:rsidR="00134B7A" w:rsidRDefault="00565F6D" w:rsidP="00565F6D">
      <w:r>
        <w:tab/>
        <w:t>(i</w:t>
      </w:r>
      <w:r w:rsidR="00977C9E">
        <w:t>i</w:t>
      </w:r>
      <w:r>
        <w:t>)</w:t>
      </w:r>
      <w:r>
        <w:tab/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7603"/>
      </w:tblGrid>
      <w:tr w:rsidR="00716050" w14:paraId="6EAEE11C" w14:textId="77777777" w:rsidTr="00A87571">
        <w:trPr>
          <w:cantSplit/>
          <w:trHeight w:val="901"/>
          <w:jc w:val="right"/>
        </w:trPr>
        <w:tc>
          <w:tcPr>
            <w:tcW w:w="7603" w:type="dxa"/>
          </w:tcPr>
          <w:p w14:paraId="202A1B01" w14:textId="77777777" w:rsidR="00716050" w:rsidRPr="00E47879" w:rsidRDefault="61D8F5A1">
            <w:pPr>
              <w:rPr>
                <w:i/>
                <w:iCs/>
              </w:rPr>
            </w:pPr>
            <w:r w:rsidRPr="00E47879">
              <w:rPr>
                <w:i/>
                <w:iCs/>
              </w:rPr>
              <w:t>Statistical software output:</w:t>
            </w:r>
          </w:p>
          <w:p w14:paraId="6092959A" w14:textId="77777777" w:rsidR="00E0294A" w:rsidRPr="00E47879" w:rsidRDefault="00E0294A" w:rsidP="556C8C57">
            <w:pPr>
              <w:rPr>
                <w:rFonts w:ascii="Courier New" w:eastAsia="Courier New" w:hAnsi="Courier New" w:cs="Courier New"/>
                <w:color w:val="0070C0"/>
                <w:sz w:val="20"/>
                <w:szCs w:val="20"/>
              </w:rPr>
            </w:pPr>
          </w:p>
          <w:tbl>
            <w:tblPr>
              <w:tblW w:w="7000" w:type="dxa"/>
              <w:tblLook w:val="04A0" w:firstRow="1" w:lastRow="0" w:firstColumn="1" w:lastColumn="0" w:noHBand="0" w:noVBand="1"/>
            </w:tblPr>
            <w:tblGrid>
              <w:gridCol w:w="4480"/>
              <w:gridCol w:w="1389"/>
              <w:gridCol w:w="1389"/>
            </w:tblGrid>
            <w:tr w:rsidR="00E47879" w:rsidRPr="00C84DD3" w14:paraId="33F70291" w14:textId="77777777" w:rsidTr="00C84DD3">
              <w:trPr>
                <w:trHeight w:val="300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50C517" w14:textId="77777777" w:rsidR="00C84DD3" w:rsidRPr="00C84DD3" w:rsidRDefault="00C84DD3" w:rsidP="00C84DD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</w:pPr>
                  <w:r w:rsidRPr="00C84DD3"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  <w:t>t-Test: Two-Sample Assuming Equal Variances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A5D81A" w14:textId="77777777" w:rsidR="00C84DD3" w:rsidRPr="00C84DD3" w:rsidRDefault="00C84DD3" w:rsidP="00C84DD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6021A1" w14:textId="77777777" w:rsidR="00C84DD3" w:rsidRPr="00C84DD3" w:rsidRDefault="00C84DD3" w:rsidP="00C84D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70C0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47879" w:rsidRPr="00C84DD3" w14:paraId="413537A0" w14:textId="77777777" w:rsidTr="00C84DD3">
              <w:trPr>
                <w:trHeight w:val="315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2A4FCA" w14:textId="77777777" w:rsidR="00C84DD3" w:rsidRPr="00C84DD3" w:rsidRDefault="00C84DD3" w:rsidP="00C84D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70C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43CD6D" w14:textId="77777777" w:rsidR="00C84DD3" w:rsidRPr="00C84DD3" w:rsidRDefault="00C84DD3" w:rsidP="00C84D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70C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2CAEA9" w14:textId="77777777" w:rsidR="00C84DD3" w:rsidRPr="00C84DD3" w:rsidRDefault="00C84DD3" w:rsidP="00C84D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70C0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47879" w:rsidRPr="00C84DD3" w14:paraId="6BADD613" w14:textId="77777777" w:rsidTr="00C84DD3">
              <w:trPr>
                <w:trHeight w:val="300"/>
              </w:trPr>
              <w:tc>
                <w:tcPr>
                  <w:tcW w:w="44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A3D1BD" w14:textId="77777777" w:rsidR="00C84DD3" w:rsidRPr="00C84DD3" w:rsidRDefault="00C84DD3" w:rsidP="00C84DD3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i/>
                      <w:iCs/>
                      <w:color w:val="0070C0"/>
                      <w:lang w:eastAsia="en-GB"/>
                    </w:rPr>
                  </w:pPr>
                  <w:r w:rsidRPr="00C84DD3">
                    <w:rPr>
                      <w:rFonts w:ascii="Aptos Narrow" w:eastAsia="Times New Roman" w:hAnsi="Aptos Narrow" w:cs="Times New Roman"/>
                      <w:i/>
                      <w:iCs/>
                      <w:color w:val="0070C0"/>
                      <w:lang w:eastAsia="en-GB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B2069D" w14:textId="77777777" w:rsidR="00C84DD3" w:rsidRPr="00C84DD3" w:rsidRDefault="00C84DD3" w:rsidP="00C84DD3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i/>
                      <w:iCs/>
                      <w:color w:val="0070C0"/>
                      <w:lang w:eastAsia="en-GB"/>
                    </w:rPr>
                  </w:pPr>
                  <w:r w:rsidRPr="00C84DD3">
                    <w:rPr>
                      <w:rFonts w:ascii="Aptos Narrow" w:eastAsia="Times New Roman" w:hAnsi="Aptos Narrow" w:cs="Times New Roman"/>
                      <w:i/>
                      <w:iCs/>
                      <w:color w:val="0070C0"/>
                      <w:lang w:eastAsia="en-GB"/>
                    </w:rPr>
                    <w:t>Variable 1</w:t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B4B5C2" w14:textId="77777777" w:rsidR="00C84DD3" w:rsidRPr="00C84DD3" w:rsidRDefault="00C84DD3" w:rsidP="00C84DD3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i/>
                      <w:iCs/>
                      <w:color w:val="0070C0"/>
                      <w:lang w:eastAsia="en-GB"/>
                    </w:rPr>
                  </w:pPr>
                  <w:r w:rsidRPr="00C84DD3">
                    <w:rPr>
                      <w:rFonts w:ascii="Aptos Narrow" w:eastAsia="Times New Roman" w:hAnsi="Aptos Narrow" w:cs="Times New Roman"/>
                      <w:i/>
                      <w:iCs/>
                      <w:color w:val="0070C0"/>
                      <w:lang w:eastAsia="en-GB"/>
                    </w:rPr>
                    <w:t>Variable 2</w:t>
                  </w:r>
                </w:p>
              </w:tc>
            </w:tr>
            <w:tr w:rsidR="00E47879" w:rsidRPr="00C84DD3" w14:paraId="5BD6C7A7" w14:textId="77777777" w:rsidTr="00C84DD3">
              <w:trPr>
                <w:trHeight w:val="300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FA87D3" w14:textId="77777777" w:rsidR="00C84DD3" w:rsidRPr="00C84DD3" w:rsidRDefault="00C84DD3" w:rsidP="00C84DD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</w:pPr>
                  <w:r w:rsidRPr="00C84DD3"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  <w:t>Mean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3952F0" w14:textId="77777777" w:rsidR="00C84DD3" w:rsidRPr="00C84DD3" w:rsidRDefault="00C84DD3" w:rsidP="00C84DD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</w:pPr>
                  <w:r w:rsidRPr="00C84DD3"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  <w:t>270.275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2F9E40" w14:textId="77777777" w:rsidR="00C84DD3" w:rsidRPr="00C84DD3" w:rsidRDefault="00C84DD3" w:rsidP="00C84DD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</w:pPr>
                  <w:r w:rsidRPr="00C84DD3"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  <w:t>267.5</w:t>
                  </w:r>
                </w:p>
              </w:tc>
            </w:tr>
            <w:tr w:rsidR="00E47879" w:rsidRPr="00C84DD3" w14:paraId="4C36DB76" w14:textId="77777777" w:rsidTr="00C84DD3">
              <w:trPr>
                <w:trHeight w:val="300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B639AB" w14:textId="77777777" w:rsidR="00C84DD3" w:rsidRPr="00C84DD3" w:rsidRDefault="00C84DD3" w:rsidP="00C84DD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</w:pPr>
                  <w:r w:rsidRPr="00C84DD3"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  <w:t>Variance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CF3375" w14:textId="77777777" w:rsidR="00C84DD3" w:rsidRPr="00C84DD3" w:rsidRDefault="00C84DD3" w:rsidP="00C84DD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</w:pPr>
                  <w:r w:rsidRPr="00C84DD3"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  <w:t>76.61474359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F5DD48" w14:textId="77777777" w:rsidR="00C84DD3" w:rsidRPr="00C84DD3" w:rsidRDefault="00C84DD3" w:rsidP="00C84DD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</w:pPr>
                  <w:r w:rsidRPr="00C84DD3"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  <w:t>97.94871795</w:t>
                  </w:r>
                </w:p>
              </w:tc>
            </w:tr>
            <w:tr w:rsidR="00E47879" w:rsidRPr="00C84DD3" w14:paraId="6AE46768" w14:textId="77777777" w:rsidTr="00C84DD3">
              <w:trPr>
                <w:trHeight w:val="300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8E2291" w14:textId="77777777" w:rsidR="00C84DD3" w:rsidRPr="00C84DD3" w:rsidRDefault="00C84DD3" w:rsidP="00C84DD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</w:pPr>
                  <w:r w:rsidRPr="00C84DD3"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  <w:t>Observations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D119AD" w14:textId="77777777" w:rsidR="00C84DD3" w:rsidRPr="00C84DD3" w:rsidRDefault="00C84DD3" w:rsidP="00C84DD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</w:pPr>
                  <w:r w:rsidRPr="00C84DD3"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  <w:t>40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D2C536" w14:textId="77777777" w:rsidR="00C84DD3" w:rsidRPr="00C84DD3" w:rsidRDefault="00C84DD3" w:rsidP="00C84DD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</w:pPr>
                  <w:r w:rsidRPr="00C84DD3"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  <w:t>40</w:t>
                  </w:r>
                </w:p>
              </w:tc>
            </w:tr>
            <w:tr w:rsidR="00E47879" w:rsidRPr="00C84DD3" w14:paraId="3C212B72" w14:textId="77777777" w:rsidTr="00C84DD3">
              <w:trPr>
                <w:trHeight w:val="300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5FE2DD" w14:textId="77777777" w:rsidR="00C84DD3" w:rsidRPr="00C84DD3" w:rsidRDefault="00C84DD3" w:rsidP="00C84DD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</w:pPr>
                  <w:r w:rsidRPr="00C84DD3"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  <w:t>Pooled Variance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8F2037" w14:textId="77777777" w:rsidR="00C84DD3" w:rsidRPr="00C84DD3" w:rsidRDefault="00C84DD3" w:rsidP="00C84DD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</w:pPr>
                  <w:r w:rsidRPr="00C84DD3"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  <w:t>87.28173077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D38EFC" w14:textId="77777777" w:rsidR="00C84DD3" w:rsidRPr="00C84DD3" w:rsidRDefault="00C84DD3" w:rsidP="00C84DD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</w:pPr>
                </w:p>
              </w:tc>
            </w:tr>
            <w:tr w:rsidR="00E47879" w:rsidRPr="00C84DD3" w14:paraId="3A62EA69" w14:textId="77777777" w:rsidTr="00C84DD3">
              <w:trPr>
                <w:trHeight w:val="300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8C7C58" w14:textId="77777777" w:rsidR="00C84DD3" w:rsidRPr="00C84DD3" w:rsidRDefault="00C84DD3" w:rsidP="00C84DD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</w:pPr>
                  <w:r w:rsidRPr="00C84DD3"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  <w:t>Hypothesized Mean Difference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8B2432" w14:textId="77777777" w:rsidR="00C84DD3" w:rsidRPr="00C84DD3" w:rsidRDefault="00C84DD3" w:rsidP="00C84DD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</w:pPr>
                  <w:r w:rsidRPr="00C84DD3"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F85F0B" w14:textId="77777777" w:rsidR="00C84DD3" w:rsidRPr="00C84DD3" w:rsidRDefault="00C84DD3" w:rsidP="00C84DD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</w:pPr>
                </w:p>
              </w:tc>
            </w:tr>
            <w:tr w:rsidR="00E47879" w:rsidRPr="00C84DD3" w14:paraId="063E56FE" w14:textId="77777777" w:rsidTr="00C84DD3">
              <w:trPr>
                <w:trHeight w:val="300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C78792" w14:textId="77777777" w:rsidR="00C84DD3" w:rsidRPr="00C84DD3" w:rsidRDefault="00C84DD3" w:rsidP="00C84DD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</w:pPr>
                  <w:proofErr w:type="spellStart"/>
                  <w:r w:rsidRPr="00C84DD3"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  <w:t>df</w:t>
                  </w:r>
                  <w:proofErr w:type="spellEnd"/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A8EC8B" w14:textId="77777777" w:rsidR="00C84DD3" w:rsidRPr="00C84DD3" w:rsidRDefault="00C84DD3" w:rsidP="00C84DD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</w:pPr>
                  <w:r w:rsidRPr="00C84DD3"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  <w:t>78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8757C0" w14:textId="77777777" w:rsidR="00C84DD3" w:rsidRPr="00C84DD3" w:rsidRDefault="00C84DD3" w:rsidP="00C84DD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</w:pPr>
                </w:p>
              </w:tc>
            </w:tr>
            <w:tr w:rsidR="00E47879" w:rsidRPr="00C84DD3" w14:paraId="5FCC5E3A" w14:textId="77777777" w:rsidTr="00C84DD3">
              <w:trPr>
                <w:trHeight w:val="300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9BF3AA" w14:textId="77777777" w:rsidR="00C84DD3" w:rsidRPr="00C84DD3" w:rsidRDefault="00C84DD3" w:rsidP="00C84DD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</w:pPr>
                  <w:r w:rsidRPr="00C84DD3"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  <w:t>t Stat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DF8CBD" w14:textId="77777777" w:rsidR="00C84DD3" w:rsidRPr="00C84DD3" w:rsidRDefault="00C84DD3" w:rsidP="00C84DD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</w:pPr>
                  <w:r w:rsidRPr="00C84DD3"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  <w:t>1.328361594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26E92E" w14:textId="77777777" w:rsidR="00C84DD3" w:rsidRPr="00C84DD3" w:rsidRDefault="00C84DD3" w:rsidP="00C84DD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</w:pPr>
                </w:p>
              </w:tc>
            </w:tr>
            <w:tr w:rsidR="00E47879" w:rsidRPr="00C84DD3" w14:paraId="2BC3949D" w14:textId="77777777" w:rsidTr="00C84DD3">
              <w:trPr>
                <w:trHeight w:val="300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47D314" w14:textId="77777777" w:rsidR="00C84DD3" w:rsidRPr="00C84DD3" w:rsidRDefault="00C84DD3" w:rsidP="00C84DD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</w:pPr>
                  <w:r w:rsidRPr="00C84DD3"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  <w:t>P(T&lt;=t) one-tail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797158" w14:textId="77777777" w:rsidR="00C84DD3" w:rsidRPr="00C84DD3" w:rsidRDefault="00C84DD3" w:rsidP="00C84DD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</w:pPr>
                  <w:r w:rsidRPr="00C84DD3"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  <w:t>0.093966142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FE16F6" w14:textId="77777777" w:rsidR="00C84DD3" w:rsidRPr="00C84DD3" w:rsidRDefault="00C84DD3" w:rsidP="00C84DD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</w:pPr>
                </w:p>
              </w:tc>
            </w:tr>
            <w:tr w:rsidR="00E47879" w:rsidRPr="00C84DD3" w14:paraId="0ED59C75" w14:textId="77777777" w:rsidTr="00C84DD3">
              <w:trPr>
                <w:trHeight w:val="300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291C30" w14:textId="77777777" w:rsidR="00C84DD3" w:rsidRPr="00C84DD3" w:rsidRDefault="00C84DD3" w:rsidP="00C84DD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</w:pPr>
                  <w:r w:rsidRPr="00C84DD3"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  <w:t>t Critical one-tail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2B060D" w14:textId="77777777" w:rsidR="00C84DD3" w:rsidRPr="00C84DD3" w:rsidRDefault="00C84DD3" w:rsidP="00C84DD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</w:pPr>
                  <w:r w:rsidRPr="00C84DD3"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  <w:t>1.664624645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93E56E" w14:textId="77777777" w:rsidR="00C84DD3" w:rsidRPr="00C84DD3" w:rsidRDefault="00C84DD3" w:rsidP="00C84DD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</w:pPr>
                </w:p>
              </w:tc>
            </w:tr>
            <w:tr w:rsidR="00E47879" w:rsidRPr="00C84DD3" w14:paraId="1996F8B4" w14:textId="77777777" w:rsidTr="00C84DD3">
              <w:trPr>
                <w:trHeight w:val="300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33DFF2C5" w14:textId="77777777" w:rsidR="00C84DD3" w:rsidRPr="00C84DD3" w:rsidRDefault="00C84DD3" w:rsidP="00C84DD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</w:pPr>
                  <w:r w:rsidRPr="00C84DD3"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  <w:t>P(T&lt;=t) two-tail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3171473C" w14:textId="77777777" w:rsidR="00C84DD3" w:rsidRPr="00C84DD3" w:rsidRDefault="00C84DD3" w:rsidP="00C84DD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</w:pPr>
                  <w:r w:rsidRPr="00C84DD3"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  <w:t>0.187932285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C69034" w14:textId="77777777" w:rsidR="00C84DD3" w:rsidRPr="00C84DD3" w:rsidRDefault="00C84DD3" w:rsidP="00C84DD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</w:pPr>
                </w:p>
              </w:tc>
            </w:tr>
            <w:tr w:rsidR="00E47879" w:rsidRPr="00C84DD3" w14:paraId="1D35EF00" w14:textId="77777777" w:rsidTr="00C84DD3">
              <w:trPr>
                <w:trHeight w:val="315"/>
              </w:trPr>
              <w:tc>
                <w:tcPr>
                  <w:tcW w:w="44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CFD4C0" w14:textId="77777777" w:rsidR="00C84DD3" w:rsidRPr="00C84DD3" w:rsidRDefault="00C84DD3" w:rsidP="00C84DD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</w:pPr>
                  <w:r w:rsidRPr="00C84DD3"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  <w:t>t Critical two-tail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21AEE7" w14:textId="77777777" w:rsidR="00C84DD3" w:rsidRPr="00C84DD3" w:rsidRDefault="00C84DD3" w:rsidP="00C84DD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</w:pPr>
                  <w:r w:rsidRPr="00C84DD3"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  <w:t>1.990847069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3FB5FF" w14:textId="77777777" w:rsidR="00C84DD3" w:rsidRPr="00C84DD3" w:rsidRDefault="00C84DD3" w:rsidP="00C84DD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</w:pPr>
                  <w:r w:rsidRPr="00C84DD3">
                    <w:rPr>
                      <w:rFonts w:ascii="Aptos Narrow" w:eastAsia="Times New Roman" w:hAnsi="Aptos Narrow" w:cs="Times New Roman"/>
                      <w:color w:val="0070C0"/>
                      <w:lang w:eastAsia="en-GB"/>
                    </w:rPr>
                    <w:t> </w:t>
                  </w:r>
                </w:p>
              </w:tc>
            </w:tr>
          </w:tbl>
          <w:p w14:paraId="2F480F89" w14:textId="77777777" w:rsidR="00570AFE" w:rsidRPr="00E47879" w:rsidRDefault="00570AFE" w:rsidP="556C8C57">
            <w:pPr>
              <w:rPr>
                <w:rFonts w:ascii="Courier New" w:eastAsia="Courier New" w:hAnsi="Courier New" w:cs="Courier New"/>
                <w:color w:val="0070C0"/>
                <w:sz w:val="20"/>
                <w:szCs w:val="20"/>
              </w:rPr>
            </w:pPr>
          </w:p>
          <w:p w14:paraId="13098137" w14:textId="3A92380E" w:rsidR="00C84DD3" w:rsidRPr="00E47879" w:rsidRDefault="00C84DD3" w:rsidP="556C8C57">
            <w:pPr>
              <w:rPr>
                <w:rFonts w:ascii="Courier New" w:eastAsia="Courier New" w:hAnsi="Courier New" w:cs="Courier New"/>
                <w:color w:val="0070C0"/>
                <w:sz w:val="20"/>
                <w:szCs w:val="20"/>
              </w:rPr>
            </w:pPr>
          </w:p>
        </w:tc>
      </w:tr>
      <w:tr w:rsidR="00565F6D" w14:paraId="090A6782" w14:textId="77777777" w:rsidTr="556C8C57">
        <w:trPr>
          <w:cantSplit/>
          <w:trHeight w:val="902"/>
          <w:jc w:val="right"/>
        </w:trPr>
        <w:tc>
          <w:tcPr>
            <w:tcW w:w="7603" w:type="dxa"/>
          </w:tcPr>
          <w:p w14:paraId="53EF278F" w14:textId="77777777" w:rsidR="00565F6D" w:rsidRDefault="00716050">
            <w:pPr>
              <w:rPr>
                <w:i/>
                <w:iCs/>
              </w:rPr>
            </w:pPr>
            <w:r>
              <w:rPr>
                <w:i/>
                <w:iCs/>
              </w:rPr>
              <w:t>Answer:</w:t>
            </w:r>
          </w:p>
          <w:p w14:paraId="38204B3C" w14:textId="77777777" w:rsidR="00E0294A" w:rsidRDefault="00E0294A"/>
          <w:p w14:paraId="72BF9D86" w14:textId="77777777" w:rsidR="00E0294A" w:rsidRDefault="00E95DA5">
            <w:r w:rsidRPr="00DF6C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>
              <w:rPr>
                <w:i/>
                <w:iCs/>
                <w:sz w:val="24"/>
                <w:szCs w:val="24"/>
              </w:rPr>
              <w:t>-</w:t>
            </w:r>
            <w:r w:rsidRPr="003E7EC6">
              <w:t>value</w:t>
            </w:r>
            <w:r w:rsidR="00DF6C5C">
              <w:rPr>
                <w:i/>
                <w:iCs/>
              </w:rPr>
              <w:t xml:space="preserve"> </w:t>
            </w:r>
            <w:r w:rsidR="00DF6C5C" w:rsidRPr="00402270">
              <w:rPr>
                <w:rFonts w:ascii="Symbol" w:hAnsi="Symbol"/>
                <w:sz w:val="24"/>
                <w:szCs w:val="24"/>
              </w:rPr>
              <w:t>=</w:t>
            </w:r>
            <w:r w:rsidR="00DF6C5C">
              <w:rPr>
                <w:i/>
                <w:iCs/>
              </w:rPr>
              <w:t xml:space="preserve"> </w:t>
            </w:r>
            <w:r w:rsidR="00C84DD3" w:rsidRPr="00E47879">
              <w:rPr>
                <w:highlight w:val="yellow"/>
              </w:rPr>
              <w:t>0.1879</w:t>
            </w:r>
          </w:p>
          <w:p w14:paraId="7022FB2A" w14:textId="1915CB6C" w:rsidR="00E47879" w:rsidRPr="00E95DA5" w:rsidRDefault="00E47879">
            <w:pPr>
              <w:rPr>
                <w:i/>
              </w:rPr>
            </w:pPr>
          </w:p>
        </w:tc>
      </w:tr>
    </w:tbl>
    <w:p w14:paraId="692E67EB" w14:textId="77777777" w:rsidR="00565F6D" w:rsidRDefault="00565F6D" w:rsidP="00565F6D">
      <w:pPr>
        <w:ind w:left="720" w:hanging="720"/>
      </w:pPr>
    </w:p>
    <w:p w14:paraId="3C93DBE4" w14:textId="5A81EB1D" w:rsidR="0048538F" w:rsidRDefault="0048538F" w:rsidP="0048538F">
      <w:pPr>
        <w:ind w:firstLine="720"/>
      </w:pPr>
      <w:r>
        <w:t>(iii)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7603"/>
      </w:tblGrid>
      <w:tr w:rsidR="0048538F" w14:paraId="03743AD3" w14:textId="77777777">
        <w:trPr>
          <w:cantSplit/>
          <w:trHeight w:val="902"/>
          <w:jc w:val="right"/>
        </w:trPr>
        <w:tc>
          <w:tcPr>
            <w:tcW w:w="7603" w:type="dxa"/>
          </w:tcPr>
          <w:p w14:paraId="0F678FC6" w14:textId="77777777" w:rsidR="0048538F" w:rsidRPr="00E0294A" w:rsidRDefault="0048538F">
            <w:pPr>
              <w:rPr>
                <w:i/>
                <w:iCs/>
              </w:rPr>
            </w:pPr>
            <w:r w:rsidRPr="00E0294A">
              <w:rPr>
                <w:i/>
                <w:iCs/>
              </w:rPr>
              <w:t>Answer:</w:t>
            </w:r>
          </w:p>
          <w:p w14:paraId="7174CE82" w14:textId="77777777" w:rsidR="0048538F" w:rsidRDefault="0048538F"/>
          <w:p w14:paraId="3F066965" w14:textId="13C9F136" w:rsidR="00F2376B" w:rsidRDefault="00F2376B">
            <w:r>
              <w:t>Since t</w:t>
            </w:r>
            <w:r w:rsidRPr="00F2376B">
              <w:t>he p-value is greater than 0.05</w:t>
            </w:r>
            <w:r>
              <w:t>, w</w:t>
            </w:r>
            <w:r w:rsidRPr="00F2376B">
              <w:t>e fail to reject the null hypothesis</w:t>
            </w:r>
            <w:r w:rsidR="00DC014A">
              <w:t xml:space="preserve">, and there </w:t>
            </w:r>
            <w:r w:rsidR="0048113B">
              <w:t>i</w:t>
            </w:r>
            <w:r w:rsidRPr="00F2376B">
              <w:t>s insufficient evidence</w:t>
            </w:r>
            <w:r w:rsidR="0048113B">
              <w:t xml:space="preserve"> to</w:t>
            </w:r>
            <w:r w:rsidRPr="00F2376B">
              <w:t xml:space="preserve"> suggest there is not a significant difference in the mean distances travelled by the current </w:t>
            </w:r>
            <w:r w:rsidR="00DC014A" w:rsidRPr="00DC014A">
              <w:t>golf ball and the new golf ball</w:t>
            </w:r>
            <w:r w:rsidR="000D6586">
              <w:t>.</w:t>
            </w:r>
          </w:p>
          <w:p w14:paraId="13035F85" w14:textId="7E96748D" w:rsidR="00DC014A" w:rsidRDefault="00DC014A"/>
        </w:tc>
      </w:tr>
    </w:tbl>
    <w:p w14:paraId="73CA0B93" w14:textId="77777777" w:rsidR="00565F6D" w:rsidRDefault="00565F6D" w:rsidP="00565F6D">
      <w:pPr>
        <w:ind w:left="720" w:hanging="720"/>
      </w:pPr>
    </w:p>
    <w:p w14:paraId="6FE51C85" w14:textId="3A9C3183" w:rsidR="002F1FB3" w:rsidRDefault="002F1FB3"/>
    <w:p w14:paraId="15244FDA" w14:textId="77777777" w:rsidR="002115F7" w:rsidRDefault="002115F7"/>
    <w:sectPr w:rsidR="002115F7" w:rsidSect="002115F7">
      <w:headerReference w:type="default" r:id="rId10"/>
      <w:footerReference w:type="default" r:id="rId11"/>
      <w:pgSz w:w="11906" w:h="16838"/>
      <w:pgMar w:top="1746" w:right="1440" w:bottom="1134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BF975" w14:textId="77777777" w:rsidR="006B64CF" w:rsidRDefault="006B64CF">
      <w:pPr>
        <w:spacing w:after="0" w:line="240" w:lineRule="auto"/>
      </w:pPr>
      <w:r>
        <w:separator/>
      </w:r>
    </w:p>
  </w:endnote>
  <w:endnote w:type="continuationSeparator" w:id="0">
    <w:p w14:paraId="2F7EF545" w14:textId="77777777" w:rsidR="006B64CF" w:rsidRDefault="006B64CF">
      <w:pPr>
        <w:spacing w:after="0" w:line="240" w:lineRule="auto"/>
      </w:pPr>
      <w:r>
        <w:continuationSeparator/>
      </w:r>
    </w:p>
  </w:endnote>
  <w:endnote w:type="continuationNotice" w:id="1">
    <w:p w14:paraId="33850BE1" w14:textId="77777777" w:rsidR="006B64CF" w:rsidRDefault="006B64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87165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1A6757" w14:textId="69FA9AEE" w:rsidR="3AF9A670" w:rsidRPr="002115F7" w:rsidRDefault="002115F7" w:rsidP="002115F7">
            <w:pPr>
              <w:pStyle w:val="Footer"/>
              <w:jc w:val="center"/>
            </w:pPr>
            <w:r>
              <w:rPr>
                <w:i/>
              </w:rPr>
              <w:t>p</w:t>
            </w:r>
            <w:r w:rsidRPr="00C772A8">
              <w:rPr>
                <w:i/>
              </w:rPr>
              <w:t xml:space="preserve">age </w:t>
            </w:r>
            <w:r w:rsidRPr="00C772A8">
              <w:rPr>
                <w:i/>
                <w:iCs/>
              </w:rPr>
              <w:fldChar w:fldCharType="begin"/>
            </w:r>
            <w:r w:rsidRPr="00C772A8">
              <w:rPr>
                <w:i/>
              </w:rPr>
              <w:instrText xml:space="preserve"> PAGE </w:instrText>
            </w:r>
            <w:r w:rsidRPr="00C772A8"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</w:t>
            </w:r>
            <w:r w:rsidRPr="00C772A8">
              <w:rPr>
                <w:i/>
                <w:iCs/>
              </w:rPr>
              <w:fldChar w:fldCharType="end"/>
            </w:r>
            <w:r w:rsidRPr="00C772A8">
              <w:rPr>
                <w:i/>
              </w:rPr>
              <w:t xml:space="preserve"> of </w:t>
            </w:r>
            <w:r w:rsidRPr="00C772A8">
              <w:rPr>
                <w:i/>
                <w:iCs/>
              </w:rPr>
              <w:fldChar w:fldCharType="begin"/>
            </w:r>
            <w:r w:rsidRPr="00C772A8">
              <w:rPr>
                <w:i/>
              </w:rPr>
              <w:instrText xml:space="preserve"> NUMPAGES  </w:instrText>
            </w:r>
            <w:r w:rsidRPr="00C772A8"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2</w:t>
            </w:r>
            <w:r w:rsidRPr="00C772A8">
              <w:rPr>
                <w:i/>
                <w:i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94CB0" w14:textId="77777777" w:rsidR="006B64CF" w:rsidRDefault="006B64CF">
      <w:pPr>
        <w:spacing w:after="0" w:line="240" w:lineRule="auto"/>
      </w:pPr>
      <w:r>
        <w:separator/>
      </w:r>
    </w:p>
  </w:footnote>
  <w:footnote w:type="continuationSeparator" w:id="0">
    <w:p w14:paraId="105FA283" w14:textId="77777777" w:rsidR="006B64CF" w:rsidRDefault="006B64CF">
      <w:pPr>
        <w:spacing w:after="0" w:line="240" w:lineRule="auto"/>
      </w:pPr>
      <w:r>
        <w:continuationSeparator/>
      </w:r>
    </w:p>
  </w:footnote>
  <w:footnote w:type="continuationNotice" w:id="1">
    <w:p w14:paraId="15CED458" w14:textId="77777777" w:rsidR="006B64CF" w:rsidRDefault="006B64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18A2C" w14:textId="1AF131C1" w:rsidR="008A46B3" w:rsidRPr="00422330" w:rsidRDefault="008A46B3" w:rsidP="008A46B3">
    <w:pPr>
      <w:tabs>
        <w:tab w:val="center" w:pos="4513"/>
        <w:tab w:val="center" w:pos="5103"/>
      </w:tabs>
      <w:jc w:val="both"/>
      <w:rPr>
        <w:b/>
        <w:bCs/>
      </w:rPr>
    </w:pPr>
    <w:r w:rsidRPr="00422330">
      <w:rPr>
        <w:rFonts w:cs="Arial"/>
        <w:b/>
        <w:bCs/>
        <w:iCs/>
      </w:rPr>
      <w:t>X844/76/01</w:t>
    </w:r>
    <w:r>
      <w:rPr>
        <w:b/>
        <w:bCs/>
      </w:rPr>
      <w:tab/>
    </w:r>
    <w:r w:rsidRPr="00266E7C">
      <w:rPr>
        <w:b/>
        <w:bCs/>
      </w:rPr>
      <w:t xml:space="preserve">Question </w:t>
    </w:r>
    <w:r w:rsidR="00A2044E">
      <w:rPr>
        <w:b/>
        <w:bCs/>
      </w:rPr>
      <w:t>6</w:t>
    </w:r>
  </w:p>
  <w:tbl>
    <w:tblPr>
      <w:tblStyle w:val="TableGrid"/>
      <w:tblW w:w="926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69"/>
      <w:gridCol w:w="2933"/>
      <w:gridCol w:w="279"/>
      <w:gridCol w:w="567"/>
      <w:gridCol w:w="446"/>
      <w:gridCol w:w="446"/>
      <w:gridCol w:w="447"/>
      <w:gridCol w:w="447"/>
      <w:gridCol w:w="447"/>
      <w:gridCol w:w="447"/>
      <w:gridCol w:w="447"/>
      <w:gridCol w:w="447"/>
      <w:gridCol w:w="447"/>
    </w:tblGrid>
    <w:tr w:rsidR="008A46B3" w:rsidRPr="00C772A8" w14:paraId="6710451A" w14:textId="77777777">
      <w:trPr>
        <w:trHeight w:val="454"/>
      </w:trPr>
      <w:tc>
        <w:tcPr>
          <w:tcW w:w="1417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3B9E7CE5" w14:textId="765DF022" w:rsidR="008A46B3" w:rsidRPr="00C772A8" w:rsidRDefault="008A46B3" w:rsidP="00A76A8B">
          <w:pPr>
            <w:tabs>
              <w:tab w:val="center" w:pos="4153"/>
              <w:tab w:val="right" w:pos="7938"/>
              <w:tab w:val="right" w:pos="8306"/>
            </w:tabs>
            <w:ind w:right="28"/>
            <w:jc w:val="right"/>
            <w:rPr>
              <w:rFonts w:cs="Arial"/>
              <w:b/>
              <w:bCs/>
              <w:iCs/>
            </w:rPr>
          </w:pPr>
          <w:r w:rsidRPr="00C772A8">
            <w:rPr>
              <w:rFonts w:cs="Arial"/>
              <w:b/>
              <w:bCs/>
              <w:iCs/>
            </w:rPr>
            <w:t>Name</w:t>
          </w:r>
          <w:r>
            <w:rPr>
              <w:rFonts w:cs="Arial"/>
              <w:b/>
              <w:bCs/>
              <w:iCs/>
            </w:rPr>
            <w:t xml:space="preserve">:  </w:t>
          </w:r>
        </w:p>
      </w:tc>
      <w:tc>
        <w:tcPr>
          <w:tcW w:w="2948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</w:tcMar>
          <w:vAlign w:val="center"/>
        </w:tcPr>
        <w:p w14:paraId="4A2A3EE6" w14:textId="5E1AC0FA" w:rsidR="008A46B3" w:rsidRPr="00C772A8" w:rsidRDefault="00DB1922" w:rsidP="008A46B3">
          <w:pPr>
            <w:tabs>
              <w:tab w:val="center" w:pos="4153"/>
              <w:tab w:val="right" w:pos="7938"/>
              <w:tab w:val="right" w:pos="8306"/>
            </w:tabs>
            <w:rPr>
              <w:rFonts w:cs="Arial"/>
              <w:iCs/>
            </w:rPr>
          </w:pPr>
          <w:r w:rsidRPr="00DB1922">
            <w:rPr>
              <w:rFonts w:cs="Arial"/>
              <w:iCs/>
              <w:color w:val="FF0000"/>
            </w:rPr>
            <w:t>H WALLACE</w:t>
          </w:r>
        </w:p>
      </w:tc>
      <w:tc>
        <w:tcPr>
          <w:tcW w:w="280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51BBD200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rPr>
              <w:rFonts w:cs="Arial"/>
              <w:b/>
              <w:bCs/>
              <w:iCs/>
            </w:rPr>
          </w:pPr>
        </w:p>
      </w:tc>
      <w:tc>
        <w:tcPr>
          <w:tcW w:w="567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2D7418AD" w14:textId="5A49CFD2" w:rsidR="008A46B3" w:rsidRPr="00C772A8" w:rsidRDefault="00DB1922" w:rsidP="00A76A8B">
          <w:pPr>
            <w:tabs>
              <w:tab w:val="center" w:pos="4153"/>
              <w:tab w:val="right" w:pos="7938"/>
              <w:tab w:val="right" w:pos="8306"/>
            </w:tabs>
            <w:ind w:right="28"/>
            <w:jc w:val="right"/>
            <w:rPr>
              <w:rFonts w:cs="Arial"/>
              <w:b/>
              <w:bCs/>
              <w:iCs/>
            </w:rPr>
          </w:pPr>
          <w:r w:rsidRPr="00C772A8">
            <w:rPr>
              <w:rFonts w:cs="Arial"/>
              <w:b/>
              <w:bCs/>
              <w:iCs/>
            </w:rPr>
            <w:t>SCN:</w:t>
          </w:r>
        </w:p>
      </w:tc>
      <w:tc>
        <w:tcPr>
          <w:tcW w:w="450" w:type="dxa"/>
          <w:tcBorders>
            <w:left w:val="single" w:sz="4" w:space="0" w:color="auto"/>
          </w:tcBorders>
          <w:vAlign w:val="center"/>
        </w:tcPr>
        <w:p w14:paraId="59E3740C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  <w:tc>
        <w:tcPr>
          <w:tcW w:w="450" w:type="dxa"/>
          <w:vAlign w:val="center"/>
        </w:tcPr>
        <w:p w14:paraId="05E7C9FA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  <w:tc>
        <w:tcPr>
          <w:tcW w:w="451" w:type="dxa"/>
          <w:vAlign w:val="center"/>
        </w:tcPr>
        <w:p w14:paraId="283C3897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  <w:tc>
        <w:tcPr>
          <w:tcW w:w="451" w:type="dxa"/>
          <w:vAlign w:val="center"/>
        </w:tcPr>
        <w:p w14:paraId="2953B83F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  <w:tc>
        <w:tcPr>
          <w:tcW w:w="451" w:type="dxa"/>
          <w:vAlign w:val="center"/>
        </w:tcPr>
        <w:p w14:paraId="0BD015FE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  <w:tc>
        <w:tcPr>
          <w:tcW w:w="451" w:type="dxa"/>
          <w:vAlign w:val="center"/>
        </w:tcPr>
        <w:p w14:paraId="48E8613A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  <w:tc>
        <w:tcPr>
          <w:tcW w:w="451" w:type="dxa"/>
          <w:vAlign w:val="center"/>
        </w:tcPr>
        <w:p w14:paraId="15E6D181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  <w:tc>
        <w:tcPr>
          <w:tcW w:w="451" w:type="dxa"/>
          <w:vAlign w:val="center"/>
        </w:tcPr>
        <w:p w14:paraId="52FFF6C3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  <w:tc>
        <w:tcPr>
          <w:tcW w:w="451" w:type="dxa"/>
          <w:vAlign w:val="center"/>
        </w:tcPr>
        <w:p w14:paraId="40AA79D2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</w:tr>
    <w:tr w:rsidR="008A46B3" w:rsidRPr="00C772A8" w14:paraId="6436F1EB" w14:textId="77777777" w:rsidTr="00A76A8B">
      <w:trPr>
        <w:trHeight w:val="454"/>
      </w:trPr>
      <w:tc>
        <w:tcPr>
          <w:tcW w:w="1474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7637F226" w14:textId="77777777" w:rsidR="008A46B3" w:rsidRPr="00C772A8" w:rsidRDefault="008A46B3" w:rsidP="00A76A8B">
          <w:pPr>
            <w:tabs>
              <w:tab w:val="center" w:pos="4153"/>
              <w:tab w:val="right" w:pos="7938"/>
              <w:tab w:val="right" w:pos="8306"/>
            </w:tabs>
            <w:ind w:right="28"/>
            <w:jc w:val="right"/>
            <w:rPr>
              <w:rFonts w:cs="Arial"/>
              <w:b/>
              <w:bCs/>
              <w:iCs/>
            </w:rPr>
          </w:pPr>
          <w:r w:rsidRPr="00C772A8">
            <w:rPr>
              <w:rFonts w:cs="Arial"/>
              <w:b/>
              <w:bCs/>
              <w:iCs/>
            </w:rPr>
            <w:t>Centre name</w:t>
          </w:r>
          <w:r>
            <w:rPr>
              <w:rFonts w:cs="Arial"/>
              <w:b/>
              <w:bCs/>
              <w:iCs/>
            </w:rPr>
            <w:t>:</w:t>
          </w:r>
          <w:r w:rsidRPr="00C772A8">
            <w:rPr>
              <w:rFonts w:cs="Arial"/>
              <w:b/>
              <w:bCs/>
              <w:iCs/>
            </w:rPr>
            <w:t xml:space="preserve"> </w:t>
          </w:r>
        </w:p>
      </w:tc>
      <w:tc>
        <w:tcPr>
          <w:tcW w:w="7852" w:type="dxa"/>
          <w:gridSpan w:val="12"/>
          <w:tcBorders>
            <w:left w:val="single" w:sz="4" w:space="0" w:color="auto"/>
          </w:tcBorders>
          <w:tcMar>
            <w:left w:w="57" w:type="dxa"/>
          </w:tcMar>
          <w:vAlign w:val="center"/>
        </w:tcPr>
        <w:p w14:paraId="5B5197BC" w14:textId="4115D830" w:rsidR="008A46B3" w:rsidRPr="00C772A8" w:rsidRDefault="00DB1922" w:rsidP="008A46B3">
          <w:pPr>
            <w:tabs>
              <w:tab w:val="center" w:pos="4153"/>
              <w:tab w:val="right" w:pos="7938"/>
              <w:tab w:val="right" w:pos="8306"/>
            </w:tabs>
            <w:rPr>
              <w:rFonts w:cs="Arial"/>
              <w:iCs/>
            </w:rPr>
          </w:pPr>
          <w:r w:rsidRPr="00DB1922">
            <w:rPr>
              <w:rFonts w:cs="Arial"/>
              <w:iCs/>
              <w:color w:val="FF0000"/>
            </w:rPr>
            <w:t>WORKED SOLUTIONS (USING EXCEL)</w:t>
          </w:r>
        </w:p>
      </w:tc>
    </w:tr>
  </w:tbl>
  <w:p w14:paraId="7002D893" w14:textId="4E54BA72" w:rsidR="00977C9E" w:rsidRPr="008A46B3" w:rsidRDefault="00977C9E" w:rsidP="008A46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7E"/>
    <w:rsid w:val="00040081"/>
    <w:rsid w:val="000673C1"/>
    <w:rsid w:val="000B1911"/>
    <w:rsid w:val="000C21FD"/>
    <w:rsid w:val="000D6586"/>
    <w:rsid w:val="001006AA"/>
    <w:rsid w:val="00114809"/>
    <w:rsid w:val="00134B7A"/>
    <w:rsid w:val="0014779D"/>
    <w:rsid w:val="002115F7"/>
    <w:rsid w:val="002567CF"/>
    <w:rsid w:val="002B2BD7"/>
    <w:rsid w:val="002B4DEB"/>
    <w:rsid w:val="002F1FB3"/>
    <w:rsid w:val="00303574"/>
    <w:rsid w:val="003252EA"/>
    <w:rsid w:val="00352C27"/>
    <w:rsid w:val="00380A48"/>
    <w:rsid w:val="003A173B"/>
    <w:rsid w:val="003B1875"/>
    <w:rsid w:val="003E7EC6"/>
    <w:rsid w:val="00402270"/>
    <w:rsid w:val="00421478"/>
    <w:rsid w:val="004248BB"/>
    <w:rsid w:val="00462ED9"/>
    <w:rsid w:val="00475410"/>
    <w:rsid w:val="0048113B"/>
    <w:rsid w:val="00482095"/>
    <w:rsid w:val="0048538F"/>
    <w:rsid w:val="004A4517"/>
    <w:rsid w:val="004C6988"/>
    <w:rsid w:val="004E2E33"/>
    <w:rsid w:val="00517012"/>
    <w:rsid w:val="00565F6D"/>
    <w:rsid w:val="00570AFE"/>
    <w:rsid w:val="005A3402"/>
    <w:rsid w:val="005B48E2"/>
    <w:rsid w:val="005B53AF"/>
    <w:rsid w:val="005C375C"/>
    <w:rsid w:val="00623BD0"/>
    <w:rsid w:val="006B64CF"/>
    <w:rsid w:val="006C781E"/>
    <w:rsid w:val="006D57FD"/>
    <w:rsid w:val="006F2A72"/>
    <w:rsid w:val="00716050"/>
    <w:rsid w:val="00762790"/>
    <w:rsid w:val="007637AA"/>
    <w:rsid w:val="007769EB"/>
    <w:rsid w:val="007A01C4"/>
    <w:rsid w:val="007E0F14"/>
    <w:rsid w:val="008014C1"/>
    <w:rsid w:val="00802CFE"/>
    <w:rsid w:val="00805DA4"/>
    <w:rsid w:val="0083295F"/>
    <w:rsid w:val="00833C7E"/>
    <w:rsid w:val="00867126"/>
    <w:rsid w:val="008A46B3"/>
    <w:rsid w:val="008C3DD4"/>
    <w:rsid w:val="008F3580"/>
    <w:rsid w:val="009341BC"/>
    <w:rsid w:val="0095758B"/>
    <w:rsid w:val="00970997"/>
    <w:rsid w:val="00977C9E"/>
    <w:rsid w:val="009961A6"/>
    <w:rsid w:val="009C5239"/>
    <w:rsid w:val="009F2C1E"/>
    <w:rsid w:val="00A168FD"/>
    <w:rsid w:val="00A2044E"/>
    <w:rsid w:val="00A335E7"/>
    <w:rsid w:val="00A45B84"/>
    <w:rsid w:val="00A76A8B"/>
    <w:rsid w:val="00A86BD0"/>
    <w:rsid w:val="00A87571"/>
    <w:rsid w:val="00AA178F"/>
    <w:rsid w:val="00AC2CA4"/>
    <w:rsid w:val="00AE7305"/>
    <w:rsid w:val="00B16912"/>
    <w:rsid w:val="00B16A2F"/>
    <w:rsid w:val="00B74EA8"/>
    <w:rsid w:val="00BF6FB8"/>
    <w:rsid w:val="00C34000"/>
    <w:rsid w:val="00C730FC"/>
    <w:rsid w:val="00C84DD3"/>
    <w:rsid w:val="00CE2179"/>
    <w:rsid w:val="00D15813"/>
    <w:rsid w:val="00D252A6"/>
    <w:rsid w:val="00D76126"/>
    <w:rsid w:val="00D82A4D"/>
    <w:rsid w:val="00DB1922"/>
    <w:rsid w:val="00DB3287"/>
    <w:rsid w:val="00DC014A"/>
    <w:rsid w:val="00DF6C5C"/>
    <w:rsid w:val="00E01C13"/>
    <w:rsid w:val="00E0294A"/>
    <w:rsid w:val="00E438B9"/>
    <w:rsid w:val="00E47879"/>
    <w:rsid w:val="00E62163"/>
    <w:rsid w:val="00E85D7A"/>
    <w:rsid w:val="00E95DA5"/>
    <w:rsid w:val="00EB70EA"/>
    <w:rsid w:val="00EC2CF0"/>
    <w:rsid w:val="00ED62F2"/>
    <w:rsid w:val="00F2376B"/>
    <w:rsid w:val="00F324BA"/>
    <w:rsid w:val="00F86858"/>
    <w:rsid w:val="00FC43CE"/>
    <w:rsid w:val="00FE132F"/>
    <w:rsid w:val="00FE1786"/>
    <w:rsid w:val="15725050"/>
    <w:rsid w:val="1C8A34BB"/>
    <w:rsid w:val="3AF9A670"/>
    <w:rsid w:val="4289120E"/>
    <w:rsid w:val="48DBB712"/>
    <w:rsid w:val="519F02A2"/>
    <w:rsid w:val="556C8C57"/>
    <w:rsid w:val="61D8F5A1"/>
    <w:rsid w:val="6B0A1536"/>
    <w:rsid w:val="7254FE6D"/>
    <w:rsid w:val="75CDB04B"/>
    <w:rsid w:val="7C34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C5989"/>
  <w15:chartTrackingRefBased/>
  <w15:docId w15:val="{631D4688-8CBF-4893-8D20-665F25A7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F6D"/>
    <w:rPr>
      <w:rFonts w:ascii="Trebuchet MS" w:hAnsi="Trebuchet M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F6D"/>
    <w:rPr>
      <w:rFonts w:ascii="Trebuchet MS" w:hAnsi="Trebuchet MS"/>
    </w:rPr>
  </w:style>
  <w:style w:type="table" w:styleId="TableGrid">
    <w:name w:val="Table Grid"/>
    <w:basedOn w:val="TableNormal"/>
    <w:uiPriority w:val="39"/>
    <w:rsid w:val="00565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67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126"/>
    <w:rPr>
      <w:rFonts w:ascii="Trebuchet MS" w:hAnsi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4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593c55-5fa0-40aa-b39e-77244668716c">
      <Terms xmlns="http://schemas.microsoft.com/office/infopath/2007/PartnerControls"/>
    </lcf76f155ced4ddcb4097134ff3c332f>
    <TaxCatchAll xmlns="57f95702-80aa-4b58-b7eb-d03db655dcd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CE9EFABF7B4849AE907EBC7AF8585D" ma:contentTypeVersion="17" ma:contentTypeDescription="Create a new document." ma:contentTypeScope="" ma:versionID="00406ccf5088fc654430ad6c5149655d">
  <xsd:schema xmlns:xsd="http://www.w3.org/2001/XMLSchema" xmlns:xs="http://www.w3.org/2001/XMLSchema" xmlns:p="http://schemas.microsoft.com/office/2006/metadata/properties" xmlns:ns2="7e593c55-5fa0-40aa-b39e-77244668716c" xmlns:ns3="57f95702-80aa-4b58-b7eb-d03db655dcdc" targetNamespace="http://schemas.microsoft.com/office/2006/metadata/properties" ma:root="true" ma:fieldsID="f41d1c4784a9e2615d05269a9f48fbcd" ns2:_="" ns3:_="">
    <xsd:import namespace="7e593c55-5fa0-40aa-b39e-77244668716c"/>
    <xsd:import namespace="57f95702-80aa-4b58-b7eb-d03db655dc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93c55-5fa0-40aa-b39e-772446687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95702-80aa-4b58-b7eb-d03db655dc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c43924-931c-4064-8ef0-c3aa92a2eda8}" ma:internalName="TaxCatchAll" ma:showField="CatchAllData" ma:web="57f95702-80aa-4b58-b7eb-d03db655dc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7D06B8-C40B-43AF-8AEA-BB16ABAE64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FAAFDE-CDD1-4164-A88B-495AB9CE4E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D67905-D2B7-48DC-A60E-DA6C59643925}">
  <ds:schemaRefs>
    <ds:schemaRef ds:uri="http://schemas.microsoft.com/office/2006/metadata/properties"/>
    <ds:schemaRef ds:uri="http://schemas.microsoft.com/office/infopath/2007/PartnerControls"/>
    <ds:schemaRef ds:uri="7e593c55-5fa0-40aa-b39e-77244668716c"/>
    <ds:schemaRef ds:uri="57f95702-80aa-4b58-b7eb-d03db655dcdc"/>
  </ds:schemaRefs>
</ds:datastoreItem>
</file>

<file path=customXml/itemProps4.xml><?xml version="1.0" encoding="utf-8"?>
<ds:datastoreItem xmlns:ds="http://schemas.openxmlformats.org/officeDocument/2006/customXml" ds:itemID="{B9DD7B16-2329-475A-B8AA-3A43A97F2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93c55-5fa0-40aa-b39e-77244668716c"/>
    <ds:schemaRef ds:uri="57f95702-80aa-4b58-b7eb-d03db655d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Atkinson</dc:creator>
  <cp:keywords/>
  <dc:description/>
  <cp:lastModifiedBy>Mr Wallace</cp:lastModifiedBy>
  <cp:revision>43</cp:revision>
  <dcterms:created xsi:type="dcterms:W3CDTF">2023-10-29T16:46:00Z</dcterms:created>
  <dcterms:modified xsi:type="dcterms:W3CDTF">2025-07-18T10:11:00Z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0x0101009ACE9EFABF7B4849AE907EBC7AF8585D</vt:lpwstr>
  </property>
  <property fmtid="{D5CDD505-2E9C-101B-9397-08002B2CF9AE}" pid="3" name="MediaServiceImageTags">
    <vt:lpwstr/>
  </property>
</Properties>
</file>