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E15B" w14:textId="2300B02D" w:rsidR="0019414C" w:rsidRPr="006F3386" w:rsidRDefault="0019414C" w:rsidP="0019414C">
      <w:pPr>
        <w:jc w:val="center"/>
        <w:rPr>
          <w:rFonts w:ascii="Comic Sans MS" w:hAnsi="Comic Sans MS"/>
          <w:sz w:val="40"/>
          <w:szCs w:val="36"/>
          <w:u w:val="single"/>
        </w:rPr>
      </w:pPr>
      <w:r w:rsidRPr="006F3386">
        <w:rPr>
          <w:rFonts w:ascii="Comic Sans MS" w:hAnsi="Comic Sans MS"/>
          <w:sz w:val="40"/>
          <w:szCs w:val="36"/>
          <w:u w:val="single"/>
        </w:rPr>
        <w:t xml:space="preserve">Primary </w:t>
      </w:r>
      <w:r w:rsidR="005F7CC1" w:rsidRPr="006F3386">
        <w:rPr>
          <w:rFonts w:ascii="Comic Sans MS" w:hAnsi="Comic Sans MS"/>
          <w:sz w:val="40"/>
          <w:szCs w:val="36"/>
          <w:u w:val="single"/>
        </w:rPr>
        <w:t>6/</w:t>
      </w:r>
      <w:r w:rsidRPr="006F3386">
        <w:rPr>
          <w:rFonts w:ascii="Comic Sans MS" w:hAnsi="Comic Sans MS"/>
          <w:sz w:val="40"/>
          <w:szCs w:val="36"/>
          <w:u w:val="single"/>
        </w:rPr>
        <w:t xml:space="preserve">7   </w:t>
      </w:r>
      <w:r w:rsidRPr="006F3386">
        <w:rPr>
          <w:rFonts w:ascii="Comic Sans MS" w:hAnsi="Comic Sans MS"/>
          <w:sz w:val="40"/>
          <w:szCs w:val="36"/>
          <w:u w:val="single"/>
        </w:rPr>
        <w:tab/>
        <w:t>Term 1 – My Learning Journey</w:t>
      </w:r>
    </w:p>
    <w:p w14:paraId="34FDEB0E" w14:textId="3B44955E" w:rsidR="001D05E8" w:rsidRDefault="0015457B">
      <w:bookmarkStart w:id="0" w:name="_GoBack"/>
      <w:bookmarkEnd w:id="0"/>
      <w:r>
        <w:rPr>
          <w:rFonts w:ascii="Comic Sans MS" w:hAnsi="Comic Sans MS"/>
          <w:noProof/>
          <w:lang w:eastAsia="en-GB"/>
        </w:rPr>
        <w:drawing>
          <wp:anchor distT="0" distB="0" distL="114300" distR="114300" simplePos="0" relativeHeight="251672576" behindDoc="1" locked="0" layoutInCell="1" allowOverlap="1" wp14:anchorId="7A789BC8" wp14:editId="2E43DE99">
            <wp:simplePos x="0" y="0"/>
            <wp:positionH relativeFrom="column">
              <wp:posOffset>8498840</wp:posOffset>
            </wp:positionH>
            <wp:positionV relativeFrom="paragraph">
              <wp:posOffset>5072761</wp:posOffset>
            </wp:positionV>
            <wp:extent cx="338455" cy="333375"/>
            <wp:effectExtent l="0" t="0" r="4445" b="0"/>
            <wp:wrapTight wrapText="bothSides">
              <wp:wrapPolygon edited="0">
                <wp:start x="0" y="0"/>
                <wp:lineTo x="0" y="20571"/>
                <wp:lineTo x="21073" y="20571"/>
                <wp:lineTo x="210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09-10 at 00.32.56.pn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338455" cy="3333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AE9A346" wp14:editId="45A96738">
            <wp:simplePos x="0" y="0"/>
            <wp:positionH relativeFrom="margin">
              <wp:posOffset>3822192</wp:posOffset>
            </wp:positionH>
            <wp:positionV relativeFrom="paragraph">
              <wp:posOffset>5413346</wp:posOffset>
            </wp:positionV>
            <wp:extent cx="452120" cy="466031"/>
            <wp:effectExtent l="0" t="0" r="508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y_hear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518" cy="472626"/>
                    </a:xfrm>
                    <a:prstGeom prst="rect">
                      <a:avLst/>
                    </a:prstGeom>
                  </pic:spPr>
                </pic:pic>
              </a:graphicData>
            </a:graphic>
            <wp14:sizeRelH relativeFrom="page">
              <wp14:pctWidth>0</wp14:pctWidth>
            </wp14:sizeRelH>
            <wp14:sizeRelV relativeFrom="page">
              <wp14:pctHeight>0</wp14:pctHeight>
            </wp14:sizeRelV>
          </wp:anchor>
        </w:drawing>
      </w:r>
      <w:r w:rsidR="00C00079">
        <w:rPr>
          <w:noProof/>
          <w:lang w:eastAsia="en-GB"/>
        </w:rPr>
        <w:drawing>
          <wp:anchor distT="0" distB="0" distL="114300" distR="114300" simplePos="0" relativeHeight="251665408" behindDoc="0" locked="0" layoutInCell="1" allowOverlap="1" wp14:anchorId="3A0E7C56" wp14:editId="16BC424A">
            <wp:simplePos x="0" y="0"/>
            <wp:positionH relativeFrom="column">
              <wp:posOffset>8286750</wp:posOffset>
            </wp:positionH>
            <wp:positionV relativeFrom="paragraph">
              <wp:posOffset>2300605</wp:posOffset>
            </wp:positionV>
            <wp:extent cx="553085" cy="49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085" cy="495300"/>
                    </a:xfrm>
                    <a:prstGeom prst="rect">
                      <a:avLst/>
                    </a:prstGeom>
                  </pic:spPr>
                </pic:pic>
              </a:graphicData>
            </a:graphic>
            <wp14:sizeRelH relativeFrom="page">
              <wp14:pctWidth>0</wp14:pctWidth>
            </wp14:sizeRelH>
            <wp14:sizeRelV relativeFrom="page">
              <wp14:pctHeight>0</wp14:pctHeight>
            </wp14:sizeRelV>
          </wp:anchor>
        </w:drawing>
      </w:r>
      <w:r w:rsidR="00BC660E">
        <w:rPr>
          <w:noProof/>
          <w:lang w:eastAsia="en-GB"/>
        </w:rPr>
        <w:drawing>
          <wp:anchor distT="0" distB="0" distL="114300" distR="114300" simplePos="0" relativeHeight="251661312" behindDoc="0" locked="0" layoutInCell="1" allowOverlap="1" wp14:anchorId="0FCB0248" wp14:editId="5A84F8BE">
            <wp:simplePos x="0" y="0"/>
            <wp:positionH relativeFrom="column">
              <wp:posOffset>3942080</wp:posOffset>
            </wp:positionH>
            <wp:positionV relativeFrom="paragraph">
              <wp:posOffset>2510155</wp:posOffset>
            </wp:positionV>
            <wp:extent cx="333375" cy="3619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lready-has-a-pencil-but-hes-still-writing-the-note-to-be-nic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75" cy="361950"/>
                    </a:xfrm>
                    <a:prstGeom prst="rect">
                      <a:avLst/>
                    </a:prstGeom>
                  </pic:spPr>
                </pic:pic>
              </a:graphicData>
            </a:graphic>
            <wp14:sizeRelH relativeFrom="page">
              <wp14:pctWidth>0</wp14:pctWidth>
            </wp14:sizeRelH>
            <wp14:sizeRelV relativeFrom="page">
              <wp14:pctHeight>0</wp14:pctHeight>
            </wp14:sizeRelV>
          </wp:anchor>
        </w:drawing>
      </w:r>
      <w:r w:rsidR="00D5539C">
        <w:rPr>
          <w:noProof/>
          <w:lang w:eastAsia="en-GB"/>
        </w:rPr>
        <mc:AlternateContent>
          <mc:Choice Requires="wps">
            <w:drawing>
              <wp:anchor distT="0" distB="0" distL="114300" distR="114300" simplePos="0" relativeHeight="251671552" behindDoc="0" locked="0" layoutInCell="1" allowOverlap="1" wp14:anchorId="64056172" wp14:editId="6BBCDDCC">
                <wp:simplePos x="0" y="0"/>
                <wp:positionH relativeFrom="column">
                  <wp:posOffset>4676775</wp:posOffset>
                </wp:positionH>
                <wp:positionV relativeFrom="paragraph">
                  <wp:posOffset>3014980</wp:posOffset>
                </wp:positionV>
                <wp:extent cx="4252595" cy="2924175"/>
                <wp:effectExtent l="0" t="0" r="14605" b="28575"/>
                <wp:wrapNone/>
                <wp:docPr id="9" name="Text Box 9"/>
                <wp:cNvGraphicFramePr/>
                <a:graphic xmlns:a="http://schemas.openxmlformats.org/drawingml/2006/main">
                  <a:graphicData uri="http://schemas.microsoft.com/office/word/2010/wordprocessingShape">
                    <wps:wsp>
                      <wps:cNvSpPr txBox="1"/>
                      <wps:spPr>
                        <a:xfrm>
                          <a:off x="0" y="0"/>
                          <a:ext cx="4252595" cy="2924175"/>
                        </a:xfrm>
                        <a:prstGeom prst="rect">
                          <a:avLst/>
                        </a:prstGeom>
                        <a:solidFill>
                          <a:schemeClr val="lt1"/>
                        </a:solidFill>
                        <a:ln w="6350">
                          <a:solidFill>
                            <a:prstClr val="black"/>
                          </a:solidFill>
                        </a:ln>
                      </wps:spPr>
                      <wps:txbx>
                        <w:txbxContent>
                          <w:p w14:paraId="549FA67B" w14:textId="77777777" w:rsidR="00F512E2" w:rsidRPr="00032104" w:rsidRDefault="00F512E2" w:rsidP="00EE723D">
                            <w:pPr>
                              <w:jc w:val="center"/>
                              <w:rPr>
                                <w:rFonts w:ascii="Comic Sans MS" w:hAnsi="Comic Sans MS"/>
                                <w:b/>
                                <w:sz w:val="20"/>
                                <w:szCs w:val="28"/>
                                <w:u w:val="single"/>
                              </w:rPr>
                            </w:pPr>
                            <w:r w:rsidRPr="00032104">
                              <w:rPr>
                                <w:rFonts w:ascii="Comic Sans MS" w:hAnsi="Comic Sans MS"/>
                                <w:b/>
                                <w:sz w:val="20"/>
                                <w:szCs w:val="28"/>
                                <w:u w:val="single"/>
                              </w:rPr>
                              <w:t>Other Curricular Areas</w:t>
                            </w:r>
                          </w:p>
                          <w:p w14:paraId="3FCC98F7" w14:textId="2449E548" w:rsidR="00F512E2" w:rsidRDefault="00623F75" w:rsidP="00EE723D">
                            <w:pPr>
                              <w:rPr>
                                <w:rFonts w:ascii="Comic Sans MS" w:hAnsi="Comic Sans MS"/>
                                <w:sz w:val="18"/>
                                <w:szCs w:val="18"/>
                              </w:rPr>
                            </w:pPr>
                            <w:r w:rsidRPr="0015457B">
                              <w:rPr>
                                <w:rFonts w:ascii="Comic Sans MS" w:hAnsi="Comic Sans MS"/>
                                <w:sz w:val="18"/>
                                <w:szCs w:val="18"/>
                              </w:rPr>
                              <w:t>In RME this term, our focus will be ‘tolerance.’ We will learn the Hindu story of The Great Saint of Maharashtra. The key message is to be humble and always seek to find the positive side.</w:t>
                            </w:r>
                          </w:p>
                          <w:p w14:paraId="47EC15F8" w14:textId="77777777" w:rsidR="0015457B" w:rsidRDefault="0015457B" w:rsidP="00EE723D">
                            <w:pPr>
                              <w:rPr>
                                <w:rFonts w:ascii="Comic Sans MS" w:hAnsi="Comic Sans MS"/>
                                <w:sz w:val="18"/>
                                <w:szCs w:val="18"/>
                              </w:rPr>
                            </w:pPr>
                          </w:p>
                          <w:p w14:paraId="5A4058C0" w14:textId="118F15E0" w:rsidR="0015457B" w:rsidRDefault="0015457B" w:rsidP="00EE723D">
                            <w:pPr>
                              <w:rPr>
                                <w:rFonts w:ascii="Comic Sans MS" w:hAnsi="Comic Sans MS"/>
                                <w:sz w:val="18"/>
                                <w:szCs w:val="18"/>
                              </w:rPr>
                            </w:pPr>
                            <w:r>
                              <w:rPr>
                                <w:rFonts w:ascii="Comic Sans MS" w:hAnsi="Comic Sans MS"/>
                                <w:sz w:val="18"/>
                                <w:szCs w:val="18"/>
                              </w:rPr>
                              <w:t xml:space="preserve">Our focus in science this term is ‘Electricity’ where I will explore electrical circuits and identify the dangers of electricity. I will be given the opportunity to take part in various experiments and investigations independently. </w:t>
                            </w:r>
                          </w:p>
                          <w:p w14:paraId="75B1522C" w14:textId="77777777" w:rsidR="009A5D1B" w:rsidRDefault="009A5D1B" w:rsidP="00EE723D">
                            <w:pPr>
                              <w:rPr>
                                <w:rFonts w:ascii="Comic Sans MS" w:hAnsi="Comic Sans MS"/>
                                <w:sz w:val="18"/>
                                <w:szCs w:val="18"/>
                              </w:rPr>
                            </w:pPr>
                          </w:p>
                          <w:p w14:paraId="7560F821" w14:textId="6047C3AF" w:rsidR="009A5D1B" w:rsidRPr="009A5D1B" w:rsidRDefault="009A5D1B" w:rsidP="00EE723D">
                            <w:pPr>
                              <w:rPr>
                                <w:rFonts w:ascii="Comic Sans MS" w:hAnsi="Comic Sans MS"/>
                                <w:sz w:val="18"/>
                                <w:szCs w:val="18"/>
                              </w:rPr>
                            </w:pPr>
                            <w:r w:rsidRPr="009A5D1B">
                              <w:rPr>
                                <w:rFonts w:ascii="Comic Sans MS" w:hAnsi="Comic Sans MS"/>
                                <w:sz w:val="18"/>
                                <w:szCs w:val="18"/>
                              </w:rPr>
                              <w:t xml:space="preserve">Through our enquiry, I will </w:t>
                            </w:r>
                            <w:r w:rsidRPr="009A5D1B">
                              <w:rPr>
                                <w:rFonts w:ascii="Comic Sans MS" w:hAnsi="Comic Sans MS"/>
                                <w:color w:val="000000"/>
                                <w:sz w:val="18"/>
                                <w:szCs w:val="18"/>
                              </w:rPr>
                              <w:t>use primary and secondary sources selectively to research events in the past and compare and contrast a society in the past with my own.</w:t>
                            </w:r>
                          </w:p>
                          <w:p w14:paraId="271505E9" w14:textId="77777777" w:rsidR="00F512E2" w:rsidRPr="009A5D1B" w:rsidRDefault="00F512E2" w:rsidP="00032104">
                            <w:pPr>
                              <w:tabs>
                                <w:tab w:val="left" w:pos="1320"/>
                              </w:tabs>
                              <w:rPr>
                                <w:rFonts w:ascii="Comic Sans MS" w:hAnsi="Comic Sans MS"/>
                                <w:sz w:val="18"/>
                                <w:szCs w:val="18"/>
                              </w:rPr>
                            </w:pPr>
                          </w:p>
                          <w:p w14:paraId="535A81FF" w14:textId="77777777" w:rsidR="009A5D1B" w:rsidRPr="009A5D1B" w:rsidRDefault="00F512E2" w:rsidP="00032104">
                            <w:pPr>
                              <w:tabs>
                                <w:tab w:val="left" w:pos="1320"/>
                              </w:tabs>
                              <w:rPr>
                                <w:rFonts w:ascii="Comic Sans MS" w:hAnsi="Comic Sans MS"/>
                                <w:sz w:val="18"/>
                                <w:szCs w:val="18"/>
                              </w:rPr>
                            </w:pPr>
                            <w:r w:rsidRPr="009A5D1B">
                              <w:rPr>
                                <w:rFonts w:ascii="Comic Sans MS" w:hAnsi="Comic Sans MS"/>
                                <w:sz w:val="18"/>
                                <w:szCs w:val="18"/>
                              </w:rPr>
                              <w:t xml:space="preserve">In expressive arts, I will participate in weekly string tuition from </w:t>
                            </w:r>
                          </w:p>
                          <w:p w14:paraId="00C23139" w14:textId="3AA5DCE2" w:rsidR="00F512E2" w:rsidRPr="009A5D1B" w:rsidRDefault="00F512E2" w:rsidP="00032104">
                            <w:pPr>
                              <w:tabs>
                                <w:tab w:val="left" w:pos="1320"/>
                              </w:tabs>
                              <w:rPr>
                                <w:rFonts w:ascii="Comic Sans MS" w:hAnsi="Comic Sans MS"/>
                                <w:sz w:val="36"/>
                              </w:rPr>
                            </w:pPr>
                            <w:r w:rsidRPr="009A5D1B">
                              <w:rPr>
                                <w:rFonts w:ascii="Comic Sans MS" w:hAnsi="Comic Sans MS"/>
                                <w:sz w:val="18"/>
                                <w:szCs w:val="18"/>
                              </w:rPr>
                              <w:t xml:space="preserve">a visiting specialist. </w:t>
                            </w:r>
                            <w:r w:rsidR="009A5D1B">
                              <w:rPr>
                                <w:rFonts w:ascii="Comic Sans MS" w:hAnsi="Comic Sans MS"/>
                                <w:sz w:val="18"/>
                                <w:szCs w:val="18"/>
                              </w:rPr>
                              <w:t xml:space="preserve">In French, I will develop my reading, writing, listening and talking skills through the topic of ‘La </w:t>
                            </w:r>
                            <w:proofErr w:type="spellStart"/>
                            <w:r w:rsidR="009A5D1B">
                              <w:rPr>
                                <w:rFonts w:ascii="Comic Sans MS" w:hAnsi="Comic Sans MS"/>
                                <w:sz w:val="18"/>
                                <w:szCs w:val="18"/>
                              </w:rPr>
                              <w:t>Classe</w:t>
                            </w:r>
                            <w:proofErr w:type="spellEnd"/>
                            <w:r w:rsidR="009A5D1B">
                              <w:rPr>
                                <w:rFonts w:ascii="Comic Sans MS" w:hAnsi="Comic Sans MS"/>
                                <w:sz w:val="18"/>
                                <w:szCs w:val="18"/>
                              </w:rPr>
                              <w:t>’.</w:t>
                            </w:r>
                          </w:p>
                          <w:p w14:paraId="259DF09A" w14:textId="29496C08" w:rsidR="00F512E2" w:rsidRPr="008F003F" w:rsidRDefault="00F512E2" w:rsidP="00EE723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56172" id="_x0000_t202" coordsize="21600,21600" o:spt="202" path="m,l,21600r21600,l21600,xe">
                <v:stroke joinstyle="miter"/>
                <v:path gradientshapeok="t" o:connecttype="rect"/>
              </v:shapetype>
              <v:shape id="Text Box 9" o:spid="_x0000_s1026" type="#_x0000_t202" style="position:absolute;margin-left:368.25pt;margin-top:237.4pt;width:334.85pt;height:23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GSOQIAAH0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" fillcolor="white [3201]" strokeweight=".5pt">
                <v:textbox>
                  <w:txbxContent>
                    <w:p w14:paraId="549FA67B" w14:textId="77777777" w:rsidR="00F512E2" w:rsidRPr="00032104" w:rsidRDefault="00F512E2" w:rsidP="00EE723D">
                      <w:pPr>
                        <w:jc w:val="center"/>
                        <w:rPr>
                          <w:rFonts w:ascii="Comic Sans MS" w:hAnsi="Comic Sans MS"/>
                          <w:b/>
                          <w:sz w:val="20"/>
                          <w:szCs w:val="28"/>
                          <w:u w:val="single"/>
                        </w:rPr>
                      </w:pPr>
                      <w:r w:rsidRPr="00032104">
                        <w:rPr>
                          <w:rFonts w:ascii="Comic Sans MS" w:hAnsi="Comic Sans MS"/>
                          <w:b/>
                          <w:sz w:val="20"/>
                          <w:szCs w:val="28"/>
                          <w:u w:val="single"/>
                        </w:rPr>
                        <w:t>Other Curricular Areas</w:t>
                      </w:r>
                    </w:p>
                    <w:p w14:paraId="3FCC98F7" w14:textId="2449E548" w:rsidR="00F512E2" w:rsidRDefault="00623F75" w:rsidP="00EE723D">
                      <w:pPr>
                        <w:rPr>
                          <w:rFonts w:ascii="Comic Sans MS" w:hAnsi="Comic Sans MS"/>
                          <w:sz w:val="18"/>
                          <w:szCs w:val="18"/>
                        </w:rPr>
                      </w:pPr>
                      <w:r w:rsidRPr="0015457B">
                        <w:rPr>
                          <w:rFonts w:ascii="Comic Sans MS" w:hAnsi="Comic Sans MS"/>
                          <w:sz w:val="18"/>
                          <w:szCs w:val="18"/>
                        </w:rPr>
                        <w:t>In RME this term, our focus will be ‘tolerance.’ We will learn the Hindu story of The Great Saint of Maharashtra. The key message is to be humble and always seek to find the positive side.</w:t>
                      </w:r>
                    </w:p>
                    <w:p w14:paraId="47EC15F8" w14:textId="77777777" w:rsidR="0015457B" w:rsidRDefault="0015457B" w:rsidP="00EE723D">
                      <w:pPr>
                        <w:rPr>
                          <w:rFonts w:ascii="Comic Sans MS" w:hAnsi="Comic Sans MS"/>
                          <w:sz w:val="18"/>
                          <w:szCs w:val="18"/>
                        </w:rPr>
                      </w:pPr>
                    </w:p>
                    <w:p w14:paraId="5A4058C0" w14:textId="118F15E0" w:rsidR="0015457B" w:rsidRDefault="0015457B" w:rsidP="00EE723D">
                      <w:pPr>
                        <w:rPr>
                          <w:rFonts w:ascii="Comic Sans MS" w:hAnsi="Comic Sans MS"/>
                          <w:sz w:val="18"/>
                          <w:szCs w:val="18"/>
                        </w:rPr>
                      </w:pPr>
                      <w:r>
                        <w:rPr>
                          <w:rFonts w:ascii="Comic Sans MS" w:hAnsi="Comic Sans MS"/>
                          <w:sz w:val="18"/>
                          <w:szCs w:val="18"/>
                        </w:rPr>
                        <w:t xml:space="preserve">Our focus in science this term is ‘Electricity’ where I will explore electrical circuits and identify the dangers of electricity. I will be given the opportunity to take part in various experiments and investigations independently. </w:t>
                      </w:r>
                    </w:p>
                    <w:p w14:paraId="75B1522C" w14:textId="77777777" w:rsidR="009A5D1B" w:rsidRDefault="009A5D1B" w:rsidP="00EE723D">
                      <w:pPr>
                        <w:rPr>
                          <w:rFonts w:ascii="Comic Sans MS" w:hAnsi="Comic Sans MS"/>
                          <w:sz w:val="18"/>
                          <w:szCs w:val="18"/>
                        </w:rPr>
                      </w:pPr>
                    </w:p>
                    <w:p w14:paraId="7560F821" w14:textId="6047C3AF" w:rsidR="009A5D1B" w:rsidRPr="009A5D1B" w:rsidRDefault="009A5D1B" w:rsidP="00EE723D">
                      <w:pPr>
                        <w:rPr>
                          <w:rFonts w:ascii="Comic Sans MS" w:hAnsi="Comic Sans MS"/>
                          <w:sz w:val="18"/>
                          <w:szCs w:val="18"/>
                        </w:rPr>
                      </w:pPr>
                      <w:r w:rsidRPr="009A5D1B">
                        <w:rPr>
                          <w:rFonts w:ascii="Comic Sans MS" w:hAnsi="Comic Sans MS"/>
                          <w:sz w:val="18"/>
                          <w:szCs w:val="18"/>
                        </w:rPr>
                        <w:t xml:space="preserve">Through our enquiry, I will </w:t>
                      </w:r>
                      <w:r w:rsidRPr="009A5D1B">
                        <w:rPr>
                          <w:rFonts w:ascii="Comic Sans MS" w:hAnsi="Comic Sans MS"/>
                          <w:color w:val="000000"/>
                          <w:sz w:val="18"/>
                          <w:szCs w:val="18"/>
                        </w:rPr>
                        <w:t xml:space="preserve">use primary and secondary sources selectively to research </w:t>
                      </w:r>
                      <w:r w:rsidRPr="009A5D1B">
                        <w:rPr>
                          <w:rFonts w:ascii="Comic Sans MS" w:hAnsi="Comic Sans MS"/>
                          <w:color w:val="000000"/>
                          <w:sz w:val="18"/>
                          <w:szCs w:val="18"/>
                        </w:rPr>
                        <w:t xml:space="preserve">events in the past and </w:t>
                      </w:r>
                      <w:proofErr w:type="gramStart"/>
                      <w:r w:rsidRPr="009A5D1B">
                        <w:rPr>
                          <w:rFonts w:ascii="Comic Sans MS" w:hAnsi="Comic Sans MS"/>
                          <w:color w:val="000000"/>
                          <w:sz w:val="18"/>
                          <w:szCs w:val="18"/>
                        </w:rPr>
                        <w:t>compare and contrast</w:t>
                      </w:r>
                      <w:proofErr w:type="gramEnd"/>
                      <w:r w:rsidRPr="009A5D1B">
                        <w:rPr>
                          <w:rFonts w:ascii="Comic Sans MS" w:hAnsi="Comic Sans MS"/>
                          <w:color w:val="000000"/>
                          <w:sz w:val="18"/>
                          <w:szCs w:val="18"/>
                        </w:rPr>
                        <w:t xml:space="preserve"> </w:t>
                      </w:r>
                      <w:r w:rsidRPr="009A5D1B">
                        <w:rPr>
                          <w:rFonts w:ascii="Comic Sans MS" w:hAnsi="Comic Sans MS"/>
                          <w:color w:val="000000"/>
                          <w:sz w:val="18"/>
                          <w:szCs w:val="18"/>
                        </w:rPr>
                        <w:t>a society in the past with my own</w:t>
                      </w:r>
                      <w:r w:rsidRPr="009A5D1B">
                        <w:rPr>
                          <w:rFonts w:ascii="Comic Sans MS" w:hAnsi="Comic Sans MS"/>
                          <w:color w:val="000000"/>
                          <w:sz w:val="18"/>
                          <w:szCs w:val="18"/>
                        </w:rPr>
                        <w:t>.</w:t>
                      </w:r>
                    </w:p>
                    <w:p w14:paraId="271505E9" w14:textId="77777777" w:rsidR="00F512E2" w:rsidRPr="009A5D1B" w:rsidRDefault="00F512E2" w:rsidP="00032104">
                      <w:pPr>
                        <w:tabs>
                          <w:tab w:val="left" w:pos="1320"/>
                        </w:tabs>
                        <w:rPr>
                          <w:rFonts w:ascii="Comic Sans MS" w:hAnsi="Comic Sans MS"/>
                          <w:sz w:val="18"/>
                          <w:szCs w:val="18"/>
                        </w:rPr>
                      </w:pPr>
                    </w:p>
                    <w:p w14:paraId="535A81FF" w14:textId="77777777" w:rsidR="009A5D1B" w:rsidRPr="009A5D1B" w:rsidRDefault="00F512E2" w:rsidP="00032104">
                      <w:pPr>
                        <w:tabs>
                          <w:tab w:val="left" w:pos="1320"/>
                        </w:tabs>
                        <w:rPr>
                          <w:rFonts w:ascii="Comic Sans MS" w:hAnsi="Comic Sans MS"/>
                          <w:sz w:val="18"/>
                          <w:szCs w:val="18"/>
                        </w:rPr>
                      </w:pPr>
                      <w:r w:rsidRPr="009A5D1B">
                        <w:rPr>
                          <w:rFonts w:ascii="Comic Sans MS" w:hAnsi="Comic Sans MS"/>
                          <w:sz w:val="18"/>
                          <w:szCs w:val="18"/>
                        </w:rPr>
                        <w:t xml:space="preserve">In expressive arts, I will participate in weekly string tuition from </w:t>
                      </w:r>
                    </w:p>
                    <w:p w14:paraId="00C23139" w14:textId="3AA5DCE2" w:rsidR="00F512E2" w:rsidRPr="009A5D1B" w:rsidRDefault="00F512E2" w:rsidP="00032104">
                      <w:pPr>
                        <w:tabs>
                          <w:tab w:val="left" w:pos="1320"/>
                        </w:tabs>
                        <w:rPr>
                          <w:rFonts w:ascii="Comic Sans MS" w:hAnsi="Comic Sans MS"/>
                          <w:sz w:val="36"/>
                        </w:rPr>
                      </w:pPr>
                      <w:r w:rsidRPr="009A5D1B">
                        <w:rPr>
                          <w:rFonts w:ascii="Comic Sans MS" w:hAnsi="Comic Sans MS"/>
                          <w:sz w:val="18"/>
                          <w:szCs w:val="18"/>
                        </w:rPr>
                        <w:t xml:space="preserve">a visiting specialist. </w:t>
                      </w:r>
                      <w:r w:rsidR="009A5D1B">
                        <w:rPr>
                          <w:rFonts w:ascii="Comic Sans MS" w:hAnsi="Comic Sans MS"/>
                          <w:sz w:val="18"/>
                          <w:szCs w:val="18"/>
                        </w:rPr>
                        <w:t xml:space="preserve">In French, I will develop my reading, writing, listening and talking skills through the topic of ‘La </w:t>
                      </w:r>
                      <w:proofErr w:type="spellStart"/>
                      <w:r w:rsidR="009A5D1B">
                        <w:rPr>
                          <w:rFonts w:ascii="Comic Sans MS" w:hAnsi="Comic Sans MS"/>
                          <w:sz w:val="18"/>
                          <w:szCs w:val="18"/>
                        </w:rPr>
                        <w:t>Classe</w:t>
                      </w:r>
                      <w:proofErr w:type="spellEnd"/>
                      <w:r w:rsidR="009A5D1B">
                        <w:rPr>
                          <w:rFonts w:ascii="Comic Sans MS" w:hAnsi="Comic Sans MS"/>
                          <w:sz w:val="18"/>
                          <w:szCs w:val="18"/>
                        </w:rPr>
                        <w:t>’.</w:t>
                      </w:r>
                    </w:p>
                    <w:p w14:paraId="259DF09A" w14:textId="29496C08" w:rsidR="00F512E2" w:rsidRPr="008F003F" w:rsidRDefault="00F512E2" w:rsidP="00EE723D">
                      <w:pPr>
                        <w:rPr>
                          <w:sz w:val="20"/>
                        </w:rPr>
                      </w:pPr>
                    </w:p>
                  </w:txbxContent>
                </v:textbox>
              </v:shape>
            </w:pict>
          </mc:Fallback>
        </mc:AlternateContent>
      </w:r>
      <w:r w:rsidR="00D5539C">
        <w:rPr>
          <w:noProof/>
          <w:lang w:eastAsia="en-GB"/>
        </w:rPr>
        <mc:AlternateContent>
          <mc:Choice Requires="wps">
            <w:drawing>
              <wp:anchor distT="0" distB="0" distL="114300" distR="114300" simplePos="0" relativeHeight="251667456" behindDoc="0" locked="0" layoutInCell="1" allowOverlap="1" wp14:anchorId="41ACB81E" wp14:editId="14C4291C">
                <wp:simplePos x="0" y="0"/>
                <wp:positionH relativeFrom="column">
                  <wp:posOffset>28575</wp:posOffset>
                </wp:positionH>
                <wp:positionV relativeFrom="paragraph">
                  <wp:posOffset>3005455</wp:posOffset>
                </wp:positionV>
                <wp:extent cx="4252595" cy="293370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4252595" cy="2933700"/>
                        </a:xfrm>
                        <a:prstGeom prst="rect">
                          <a:avLst/>
                        </a:prstGeom>
                        <a:solidFill>
                          <a:schemeClr val="lt1"/>
                        </a:solidFill>
                        <a:ln w="6350">
                          <a:solidFill>
                            <a:prstClr val="black"/>
                          </a:solidFill>
                        </a:ln>
                      </wps:spPr>
                      <wps:txbx>
                        <w:txbxContent>
                          <w:p w14:paraId="29DF5B2F" w14:textId="65F20FD3" w:rsidR="00F512E2" w:rsidRPr="00F512E2" w:rsidRDefault="00F512E2" w:rsidP="00EE723D">
                            <w:pPr>
                              <w:jc w:val="center"/>
                              <w:rPr>
                                <w:rFonts w:ascii="Comic Sans MS" w:hAnsi="Comic Sans MS"/>
                                <w:b/>
                                <w:sz w:val="20"/>
                                <w:szCs w:val="20"/>
                                <w:u w:val="single"/>
                              </w:rPr>
                            </w:pPr>
                            <w:r w:rsidRPr="00F512E2">
                              <w:rPr>
                                <w:rFonts w:ascii="Comic Sans MS" w:hAnsi="Comic Sans MS"/>
                                <w:b/>
                                <w:sz w:val="20"/>
                                <w:szCs w:val="20"/>
                                <w:u w:val="single"/>
                              </w:rPr>
                              <w:t>Health and Wellbeing</w:t>
                            </w:r>
                          </w:p>
                          <w:p w14:paraId="525A7CF6" w14:textId="3CAA3DD1" w:rsidR="00F512E2" w:rsidRPr="0015457B" w:rsidRDefault="00F512E2" w:rsidP="00B73614">
                            <w:pPr>
                              <w:tabs>
                                <w:tab w:val="left" w:pos="1320"/>
                              </w:tabs>
                              <w:rPr>
                                <w:rFonts w:ascii="Comic Sans MS" w:hAnsi="Comic Sans MS"/>
                                <w:sz w:val="18"/>
                                <w:szCs w:val="18"/>
                              </w:rPr>
                            </w:pPr>
                            <w:r w:rsidRPr="0015457B">
                              <w:rPr>
                                <w:rFonts w:ascii="Comic Sans MS" w:hAnsi="Comic Sans MS"/>
                                <w:color w:val="000000" w:themeColor="text1"/>
                                <w:sz w:val="18"/>
                                <w:szCs w:val="18"/>
                              </w:rPr>
                              <w:t xml:space="preserve">This term, </w:t>
                            </w:r>
                            <w:r w:rsidR="00623F75" w:rsidRPr="0015457B">
                              <w:rPr>
                                <w:rFonts w:ascii="Comic Sans MS" w:hAnsi="Comic Sans MS"/>
                                <w:color w:val="000000" w:themeColor="text1"/>
                                <w:sz w:val="18"/>
                                <w:szCs w:val="18"/>
                              </w:rPr>
                              <w:t xml:space="preserve">I am developing </w:t>
                            </w:r>
                            <w:r w:rsidR="00623F75" w:rsidRPr="0015457B">
                              <w:rPr>
                                <w:rFonts w:ascii="Comic Sans MS" w:hAnsi="Comic Sans MS"/>
                                <w:sz w:val="18"/>
                                <w:szCs w:val="18"/>
                              </w:rPr>
                              <w:t xml:space="preserve">my knowledge and understanding of current healthy eating advice </w:t>
                            </w:r>
                            <w:r w:rsidR="0015457B" w:rsidRPr="0015457B">
                              <w:rPr>
                                <w:rFonts w:ascii="Comic Sans MS" w:hAnsi="Comic Sans MS"/>
                                <w:sz w:val="18"/>
                                <w:szCs w:val="18"/>
                              </w:rPr>
                              <w:t xml:space="preserve">and will </w:t>
                            </w:r>
                            <w:r w:rsidR="00623F75" w:rsidRPr="0015457B">
                              <w:rPr>
                                <w:rFonts w:ascii="Comic Sans MS" w:hAnsi="Comic Sans MS"/>
                                <w:sz w:val="18"/>
                                <w:szCs w:val="18"/>
                              </w:rPr>
                              <w:t>contribute to a healthy eating plan.</w:t>
                            </w:r>
                          </w:p>
                          <w:p w14:paraId="5D39BE35" w14:textId="77777777" w:rsidR="00F512E2" w:rsidRPr="0015457B" w:rsidRDefault="00F512E2" w:rsidP="00EE723D">
                            <w:pPr>
                              <w:rPr>
                                <w:rFonts w:ascii="Comic Sans MS" w:hAnsi="Comic Sans MS"/>
                                <w:sz w:val="18"/>
                                <w:szCs w:val="18"/>
                              </w:rPr>
                            </w:pPr>
                          </w:p>
                          <w:p w14:paraId="7FFB002A" w14:textId="70E81694" w:rsidR="00F512E2" w:rsidRPr="0015457B" w:rsidRDefault="00F512E2" w:rsidP="00EE723D">
                            <w:pPr>
                              <w:rPr>
                                <w:rFonts w:ascii="Comic Sans MS" w:hAnsi="Comic Sans MS"/>
                                <w:sz w:val="18"/>
                                <w:szCs w:val="18"/>
                              </w:rPr>
                            </w:pPr>
                            <w:r w:rsidRPr="0015457B">
                              <w:rPr>
                                <w:rFonts w:ascii="Comic Sans MS" w:hAnsi="Comic Sans MS"/>
                                <w:sz w:val="18"/>
                                <w:szCs w:val="18"/>
                              </w:rPr>
                              <w:t>I am learning to be nurturing and respectful towards others</w:t>
                            </w:r>
                            <w:r w:rsidR="0015457B" w:rsidRPr="0015457B">
                              <w:rPr>
                                <w:rFonts w:ascii="Comic Sans MS" w:hAnsi="Comic Sans MS"/>
                                <w:sz w:val="18"/>
                                <w:szCs w:val="18"/>
                              </w:rPr>
                              <w:t xml:space="preserve"> through my newly appointed leadership role. I will work closely with the infants and ECC to be an effective role model.</w:t>
                            </w:r>
                          </w:p>
                          <w:p w14:paraId="79815A2C" w14:textId="77777777" w:rsidR="0015457B" w:rsidRPr="0015457B" w:rsidRDefault="0015457B" w:rsidP="00EE723D">
                            <w:pPr>
                              <w:rPr>
                                <w:rFonts w:ascii="Comic Sans MS" w:hAnsi="Comic Sans MS"/>
                                <w:sz w:val="18"/>
                                <w:szCs w:val="18"/>
                              </w:rPr>
                            </w:pPr>
                          </w:p>
                          <w:p w14:paraId="3ADCFEFE" w14:textId="193B2985" w:rsidR="00F512E2" w:rsidRPr="0015457B" w:rsidRDefault="00F512E2" w:rsidP="00EE723D">
                            <w:pPr>
                              <w:rPr>
                                <w:rFonts w:ascii="Comic Sans MS" w:hAnsi="Comic Sans MS"/>
                                <w:sz w:val="18"/>
                                <w:szCs w:val="18"/>
                              </w:rPr>
                            </w:pPr>
                            <w:r w:rsidRPr="0015457B">
                              <w:rPr>
                                <w:rFonts w:ascii="Comic Sans MS" w:hAnsi="Comic Sans MS"/>
                                <w:sz w:val="18"/>
                                <w:szCs w:val="18"/>
                              </w:rPr>
                              <w:t xml:space="preserve">In P.E, </w:t>
                            </w:r>
                            <w:r w:rsidR="00623F75" w:rsidRPr="0015457B">
                              <w:rPr>
                                <w:rFonts w:ascii="Comic Sans MS" w:hAnsi="Comic Sans MS"/>
                                <w:sz w:val="18"/>
                                <w:szCs w:val="18"/>
                              </w:rPr>
                              <w:t>I am beginning to demonstrate my understanding of how to sustain moderate to vigorous physical activity that provides challenge. I am learning about how personal preference and choice can influence participation in physical activity and working on improving my fitness.</w:t>
                            </w:r>
                          </w:p>
                          <w:p w14:paraId="29C15379" w14:textId="77777777" w:rsidR="0015457B" w:rsidRPr="0015457B" w:rsidRDefault="0015457B" w:rsidP="00EE723D">
                            <w:pPr>
                              <w:rPr>
                                <w:rFonts w:ascii="Comic Sans MS" w:hAnsi="Comic Sans MS"/>
                                <w:sz w:val="18"/>
                                <w:szCs w:val="18"/>
                              </w:rPr>
                            </w:pPr>
                          </w:p>
                          <w:p w14:paraId="6D11C6AE" w14:textId="61A9AB28" w:rsidR="00F512E2" w:rsidRPr="0015457B" w:rsidRDefault="00F512E2" w:rsidP="00EE723D">
                            <w:pPr>
                              <w:rPr>
                                <w:rFonts w:ascii="Comic Sans MS" w:hAnsi="Comic Sans MS"/>
                                <w:sz w:val="18"/>
                                <w:szCs w:val="18"/>
                              </w:rPr>
                            </w:pPr>
                            <w:r w:rsidRPr="0015457B">
                              <w:rPr>
                                <w:rFonts w:ascii="Comic Sans MS" w:hAnsi="Comic Sans MS"/>
                                <w:sz w:val="18"/>
                                <w:szCs w:val="18"/>
                              </w:rPr>
                              <w:t xml:space="preserve">You can support me by helping me maintain </w:t>
                            </w:r>
                            <w:r w:rsidR="0015457B">
                              <w:rPr>
                                <w:rFonts w:ascii="Comic Sans MS" w:hAnsi="Comic Sans MS"/>
                                <w:sz w:val="18"/>
                                <w:szCs w:val="18"/>
                              </w:rPr>
                              <w:t xml:space="preserve">a </w:t>
                            </w:r>
                            <w:r w:rsidRPr="0015457B">
                              <w:rPr>
                                <w:rFonts w:ascii="Comic Sans MS" w:hAnsi="Comic Sans MS"/>
                                <w:sz w:val="18"/>
                                <w:szCs w:val="18"/>
                              </w:rPr>
                              <w:t>positive mindset and</w:t>
                            </w:r>
                            <w:r w:rsidR="0015457B">
                              <w:rPr>
                                <w:rFonts w:ascii="Comic Sans MS" w:hAnsi="Comic Sans MS"/>
                                <w:sz w:val="18"/>
                                <w:szCs w:val="18"/>
                              </w:rPr>
                              <w:t xml:space="preserve"> </w:t>
                            </w:r>
                            <w:r w:rsidRPr="0015457B">
                              <w:rPr>
                                <w:rFonts w:ascii="Comic Sans MS" w:hAnsi="Comic Sans MS"/>
                                <w:sz w:val="18"/>
                                <w:szCs w:val="18"/>
                              </w:rPr>
                              <w:t>encouraging me to give everything a go!</w:t>
                            </w:r>
                          </w:p>
                          <w:p w14:paraId="3615FA83" w14:textId="77777777" w:rsidR="00F512E2" w:rsidRDefault="00F512E2" w:rsidP="008C6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CB81E" id="Text Box 7" o:spid="_x0000_s1027" type="#_x0000_t202" style="position:absolute;margin-left:2.25pt;margin-top:236.65pt;width:334.85pt;height:23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" fillcolor="white [3201]" strokeweight=".5pt">
                <v:textbox>
                  <w:txbxContent>
                    <w:p w14:paraId="29DF5B2F" w14:textId="65F20FD3" w:rsidR="00F512E2" w:rsidRPr="00F512E2" w:rsidRDefault="00F512E2" w:rsidP="00EE723D">
                      <w:pPr>
                        <w:jc w:val="center"/>
                        <w:rPr>
                          <w:rFonts w:ascii="Comic Sans MS" w:hAnsi="Comic Sans MS"/>
                          <w:b/>
                          <w:sz w:val="20"/>
                          <w:szCs w:val="20"/>
                          <w:u w:val="single"/>
                        </w:rPr>
                      </w:pPr>
                      <w:r w:rsidRPr="00F512E2">
                        <w:rPr>
                          <w:rFonts w:ascii="Comic Sans MS" w:hAnsi="Comic Sans MS"/>
                          <w:b/>
                          <w:sz w:val="20"/>
                          <w:szCs w:val="20"/>
                          <w:u w:val="single"/>
                        </w:rPr>
                        <w:t>Health and Wellbeing</w:t>
                      </w:r>
                    </w:p>
                    <w:p w14:paraId="525A7CF6" w14:textId="3CAA3DD1" w:rsidR="00F512E2" w:rsidRPr="0015457B" w:rsidRDefault="00F512E2" w:rsidP="00B73614">
                      <w:pPr>
                        <w:tabs>
                          <w:tab w:val="left" w:pos="1320"/>
                        </w:tabs>
                        <w:rPr>
                          <w:rFonts w:ascii="Comic Sans MS" w:hAnsi="Comic Sans MS"/>
                          <w:sz w:val="18"/>
                          <w:szCs w:val="18"/>
                        </w:rPr>
                      </w:pPr>
                      <w:r w:rsidRPr="0015457B">
                        <w:rPr>
                          <w:rFonts w:ascii="Comic Sans MS" w:hAnsi="Comic Sans MS"/>
                          <w:color w:val="000000" w:themeColor="text1"/>
                          <w:sz w:val="18"/>
                          <w:szCs w:val="18"/>
                        </w:rPr>
                        <w:t xml:space="preserve">This term, </w:t>
                      </w:r>
                      <w:r w:rsidR="00623F75" w:rsidRPr="0015457B">
                        <w:rPr>
                          <w:rFonts w:ascii="Comic Sans MS" w:hAnsi="Comic Sans MS"/>
                          <w:color w:val="000000" w:themeColor="text1"/>
                          <w:sz w:val="18"/>
                          <w:szCs w:val="18"/>
                        </w:rPr>
                        <w:t xml:space="preserve">I am developing </w:t>
                      </w:r>
                      <w:r w:rsidR="00623F75" w:rsidRPr="0015457B">
                        <w:rPr>
                          <w:rFonts w:ascii="Comic Sans MS" w:hAnsi="Comic Sans MS"/>
                          <w:sz w:val="18"/>
                          <w:szCs w:val="18"/>
                        </w:rPr>
                        <w:t xml:space="preserve">my knowledge and understanding of current healthy eating advice </w:t>
                      </w:r>
                      <w:r w:rsidR="0015457B" w:rsidRPr="0015457B">
                        <w:rPr>
                          <w:rFonts w:ascii="Comic Sans MS" w:hAnsi="Comic Sans MS"/>
                          <w:sz w:val="18"/>
                          <w:szCs w:val="18"/>
                        </w:rPr>
                        <w:t xml:space="preserve">and will </w:t>
                      </w:r>
                      <w:r w:rsidR="00623F75" w:rsidRPr="0015457B">
                        <w:rPr>
                          <w:rFonts w:ascii="Comic Sans MS" w:hAnsi="Comic Sans MS"/>
                          <w:sz w:val="18"/>
                          <w:szCs w:val="18"/>
                        </w:rPr>
                        <w:t>contribute to a healthy eating plan.</w:t>
                      </w:r>
                    </w:p>
                    <w:p w14:paraId="5D39BE35" w14:textId="77777777" w:rsidR="00F512E2" w:rsidRPr="0015457B" w:rsidRDefault="00F512E2" w:rsidP="00EE723D">
                      <w:pPr>
                        <w:rPr>
                          <w:rFonts w:ascii="Comic Sans MS" w:hAnsi="Comic Sans MS"/>
                          <w:sz w:val="18"/>
                          <w:szCs w:val="18"/>
                        </w:rPr>
                      </w:pPr>
                    </w:p>
                    <w:p w14:paraId="7FFB002A" w14:textId="70E81694" w:rsidR="00F512E2" w:rsidRPr="0015457B" w:rsidRDefault="00F512E2" w:rsidP="00EE723D">
                      <w:pPr>
                        <w:rPr>
                          <w:rFonts w:ascii="Comic Sans MS" w:hAnsi="Comic Sans MS"/>
                          <w:sz w:val="18"/>
                          <w:szCs w:val="18"/>
                        </w:rPr>
                      </w:pPr>
                      <w:r w:rsidRPr="0015457B">
                        <w:rPr>
                          <w:rFonts w:ascii="Comic Sans MS" w:hAnsi="Comic Sans MS"/>
                          <w:sz w:val="18"/>
                          <w:szCs w:val="18"/>
                        </w:rPr>
                        <w:t>I am learning to be nurturing and respectful towards others</w:t>
                      </w:r>
                      <w:r w:rsidR="0015457B" w:rsidRPr="0015457B">
                        <w:rPr>
                          <w:rFonts w:ascii="Comic Sans MS" w:hAnsi="Comic Sans MS"/>
                          <w:sz w:val="18"/>
                          <w:szCs w:val="18"/>
                        </w:rPr>
                        <w:t xml:space="preserve"> through my newly appointed leadership role. I will work closely with the infants and ECC to be an effective role model.</w:t>
                      </w:r>
                    </w:p>
                    <w:p w14:paraId="79815A2C" w14:textId="77777777" w:rsidR="0015457B" w:rsidRPr="0015457B" w:rsidRDefault="0015457B" w:rsidP="00EE723D">
                      <w:pPr>
                        <w:rPr>
                          <w:rFonts w:ascii="Comic Sans MS" w:hAnsi="Comic Sans MS"/>
                          <w:sz w:val="18"/>
                          <w:szCs w:val="18"/>
                        </w:rPr>
                      </w:pPr>
                    </w:p>
                    <w:p w14:paraId="3ADCFEFE" w14:textId="193B2985" w:rsidR="00F512E2" w:rsidRPr="0015457B" w:rsidRDefault="00F512E2" w:rsidP="00EE723D">
                      <w:pPr>
                        <w:rPr>
                          <w:rFonts w:ascii="Comic Sans MS" w:hAnsi="Comic Sans MS"/>
                          <w:sz w:val="18"/>
                          <w:szCs w:val="18"/>
                        </w:rPr>
                      </w:pPr>
                      <w:r w:rsidRPr="0015457B">
                        <w:rPr>
                          <w:rFonts w:ascii="Comic Sans MS" w:hAnsi="Comic Sans MS"/>
                          <w:sz w:val="18"/>
                          <w:szCs w:val="18"/>
                        </w:rPr>
                        <w:t xml:space="preserve">In P.E, </w:t>
                      </w:r>
                      <w:r w:rsidR="00623F75" w:rsidRPr="0015457B">
                        <w:rPr>
                          <w:rFonts w:ascii="Comic Sans MS" w:hAnsi="Comic Sans MS"/>
                          <w:sz w:val="18"/>
                          <w:szCs w:val="18"/>
                        </w:rPr>
                        <w:t>I am beginning to demonstrate my understanding of how to sustain moderate to vigorous physical activity that provides challenge. I am learning about how personal preference and choice can influence participation in physical activity and working on improving my fitness.</w:t>
                      </w:r>
                    </w:p>
                    <w:p w14:paraId="29C15379" w14:textId="77777777" w:rsidR="0015457B" w:rsidRPr="0015457B" w:rsidRDefault="0015457B" w:rsidP="00EE723D">
                      <w:pPr>
                        <w:rPr>
                          <w:rFonts w:ascii="Comic Sans MS" w:hAnsi="Comic Sans MS"/>
                          <w:sz w:val="18"/>
                          <w:szCs w:val="18"/>
                        </w:rPr>
                      </w:pPr>
                    </w:p>
                    <w:p w14:paraId="6D11C6AE" w14:textId="61A9AB28" w:rsidR="00F512E2" w:rsidRPr="0015457B" w:rsidRDefault="00F512E2" w:rsidP="00EE723D">
                      <w:pPr>
                        <w:rPr>
                          <w:rFonts w:ascii="Comic Sans MS" w:hAnsi="Comic Sans MS"/>
                          <w:sz w:val="18"/>
                          <w:szCs w:val="18"/>
                        </w:rPr>
                      </w:pPr>
                      <w:r w:rsidRPr="0015457B">
                        <w:rPr>
                          <w:rFonts w:ascii="Comic Sans MS" w:hAnsi="Comic Sans MS"/>
                          <w:sz w:val="18"/>
                          <w:szCs w:val="18"/>
                        </w:rPr>
                        <w:t xml:space="preserve">You can support me by helping me maintain </w:t>
                      </w:r>
                      <w:r w:rsidR="0015457B">
                        <w:rPr>
                          <w:rFonts w:ascii="Comic Sans MS" w:hAnsi="Comic Sans MS"/>
                          <w:sz w:val="18"/>
                          <w:szCs w:val="18"/>
                        </w:rPr>
                        <w:t xml:space="preserve">a </w:t>
                      </w:r>
                      <w:r w:rsidRPr="0015457B">
                        <w:rPr>
                          <w:rFonts w:ascii="Comic Sans MS" w:hAnsi="Comic Sans MS"/>
                          <w:sz w:val="18"/>
                          <w:szCs w:val="18"/>
                        </w:rPr>
                        <w:t>positive mindset and</w:t>
                      </w:r>
                      <w:r w:rsidR="0015457B">
                        <w:rPr>
                          <w:rFonts w:ascii="Comic Sans MS" w:hAnsi="Comic Sans MS"/>
                          <w:sz w:val="18"/>
                          <w:szCs w:val="18"/>
                        </w:rPr>
                        <w:t xml:space="preserve"> </w:t>
                      </w:r>
                      <w:r w:rsidRPr="0015457B">
                        <w:rPr>
                          <w:rFonts w:ascii="Comic Sans MS" w:hAnsi="Comic Sans MS"/>
                          <w:sz w:val="18"/>
                          <w:szCs w:val="18"/>
                        </w:rPr>
                        <w:t>encouraging me to give everything a go!</w:t>
                      </w:r>
                    </w:p>
                    <w:p w14:paraId="3615FA83" w14:textId="77777777" w:rsidR="00F512E2" w:rsidRDefault="00F512E2" w:rsidP="008C6B6E"/>
                  </w:txbxContent>
                </v:textbox>
              </v:shape>
            </w:pict>
          </mc:Fallback>
        </mc:AlternateContent>
      </w:r>
      <w:r w:rsidR="00B73614">
        <w:rPr>
          <w:noProof/>
          <w:lang w:eastAsia="en-GB"/>
        </w:rPr>
        <mc:AlternateContent>
          <mc:Choice Requires="wps">
            <w:drawing>
              <wp:anchor distT="0" distB="0" distL="114300" distR="114300" simplePos="0" relativeHeight="251659264" behindDoc="0" locked="0" layoutInCell="1" allowOverlap="1" wp14:anchorId="3B1BAE30" wp14:editId="35B4664A">
                <wp:simplePos x="0" y="0"/>
                <wp:positionH relativeFrom="column">
                  <wp:posOffset>28575</wp:posOffset>
                </wp:positionH>
                <wp:positionV relativeFrom="paragraph">
                  <wp:posOffset>328930</wp:posOffset>
                </wp:positionV>
                <wp:extent cx="4252595" cy="2628900"/>
                <wp:effectExtent l="0" t="0" r="14605" b="19050"/>
                <wp:wrapNone/>
                <wp:docPr id="2" name="Text Box 2"/>
                <wp:cNvGraphicFramePr/>
                <a:graphic xmlns:a="http://schemas.openxmlformats.org/drawingml/2006/main">
                  <a:graphicData uri="http://schemas.microsoft.com/office/word/2010/wordprocessingShape">
                    <wps:wsp>
                      <wps:cNvSpPr txBox="1"/>
                      <wps:spPr>
                        <a:xfrm>
                          <a:off x="0" y="0"/>
                          <a:ext cx="4252595" cy="2628900"/>
                        </a:xfrm>
                        <a:prstGeom prst="rect">
                          <a:avLst/>
                        </a:prstGeom>
                        <a:solidFill>
                          <a:schemeClr val="lt1"/>
                        </a:solidFill>
                        <a:ln w="6350">
                          <a:solidFill>
                            <a:prstClr val="black"/>
                          </a:solidFill>
                        </a:ln>
                      </wps:spPr>
                      <wps:txbx>
                        <w:txbxContent>
                          <w:p w14:paraId="351EA481" w14:textId="1CE400E4" w:rsidR="00F512E2" w:rsidRPr="00C00079" w:rsidRDefault="00F512E2" w:rsidP="0019414C">
                            <w:pPr>
                              <w:jc w:val="center"/>
                              <w:rPr>
                                <w:rFonts w:ascii="Comic Sans MS" w:hAnsi="Comic Sans MS"/>
                                <w:b/>
                                <w:sz w:val="20"/>
                                <w:szCs w:val="20"/>
                                <w:u w:val="single"/>
                              </w:rPr>
                            </w:pPr>
                            <w:r w:rsidRPr="00C00079">
                              <w:rPr>
                                <w:rFonts w:ascii="Comic Sans MS" w:hAnsi="Comic Sans MS"/>
                                <w:b/>
                                <w:sz w:val="20"/>
                                <w:szCs w:val="20"/>
                                <w:u w:val="single"/>
                              </w:rPr>
                              <w:t>Literacy and English</w:t>
                            </w:r>
                          </w:p>
                          <w:p w14:paraId="6CCF1762" w14:textId="76649944" w:rsidR="00C00079" w:rsidRPr="00C00079" w:rsidRDefault="00C00079" w:rsidP="003C4421">
                            <w:pPr>
                              <w:shd w:val="clear" w:color="auto" w:fill="FFFFFF" w:themeFill="background1"/>
                              <w:rPr>
                                <w:rFonts w:ascii="Comic Sans MS" w:hAnsi="Comic Sans MS"/>
                                <w:sz w:val="20"/>
                                <w:szCs w:val="20"/>
                              </w:rPr>
                            </w:pPr>
                            <w:r w:rsidRPr="00C00079">
                              <w:rPr>
                                <w:rFonts w:ascii="Comic Sans MS" w:hAnsi="Comic Sans MS"/>
                                <w:sz w:val="20"/>
                                <w:szCs w:val="20"/>
                              </w:rPr>
                              <w:t>I will take part in various group discussions and respond in ways appropriate to my role, to show that I value others’ contributions and use these to build on thinking.</w:t>
                            </w:r>
                          </w:p>
                          <w:p w14:paraId="0E638171" w14:textId="77777777" w:rsidR="009A5D1B" w:rsidRDefault="00C00079" w:rsidP="003C4421">
                            <w:pPr>
                              <w:shd w:val="clear" w:color="auto" w:fill="FFFFFF" w:themeFill="background1"/>
                              <w:rPr>
                                <w:rFonts w:ascii="Comic Sans MS" w:hAnsi="Comic Sans MS"/>
                                <w:sz w:val="20"/>
                                <w:szCs w:val="20"/>
                              </w:rPr>
                            </w:pPr>
                            <w:r w:rsidRPr="00C00079">
                              <w:rPr>
                                <w:rFonts w:ascii="Comic Sans MS" w:hAnsi="Comic Sans MS"/>
                                <w:sz w:val="20"/>
                                <w:szCs w:val="20"/>
                              </w:rPr>
                              <w:t xml:space="preserve"> </w:t>
                            </w:r>
                          </w:p>
                          <w:p w14:paraId="2F1E59A4" w14:textId="0817A6B7" w:rsidR="00F512E2" w:rsidRPr="00C00079" w:rsidRDefault="00F512E2" w:rsidP="003C4421">
                            <w:pPr>
                              <w:shd w:val="clear" w:color="auto" w:fill="FFFFFF" w:themeFill="background1"/>
                              <w:rPr>
                                <w:rFonts w:ascii="Comic Sans MS" w:hAnsi="Comic Sans MS"/>
                                <w:sz w:val="20"/>
                                <w:szCs w:val="20"/>
                              </w:rPr>
                            </w:pPr>
                            <w:r w:rsidRPr="00C00079">
                              <w:rPr>
                                <w:rFonts w:ascii="Comic Sans MS" w:hAnsi="Comic Sans MS"/>
                                <w:sz w:val="20"/>
                                <w:szCs w:val="20"/>
                              </w:rPr>
                              <w:t>In spelling, I am learning to independently spell words using different phoneme representations and using a range of</w:t>
                            </w:r>
                            <w:r w:rsidR="0015457B">
                              <w:rPr>
                                <w:rFonts w:ascii="Comic Sans MS" w:hAnsi="Comic Sans MS"/>
                                <w:sz w:val="20"/>
                                <w:szCs w:val="20"/>
                              </w:rPr>
                              <w:t xml:space="preserve"> </w:t>
                            </w:r>
                            <w:r w:rsidRPr="00C00079">
                              <w:rPr>
                                <w:rFonts w:ascii="Comic Sans MS" w:hAnsi="Comic Sans MS"/>
                                <w:sz w:val="20"/>
                                <w:szCs w:val="20"/>
                              </w:rPr>
                              <w:t xml:space="preserve">strategies. </w:t>
                            </w:r>
                          </w:p>
                          <w:p w14:paraId="5BCB3CC7" w14:textId="77777777" w:rsidR="00F512E2" w:rsidRPr="00B73614" w:rsidRDefault="00F512E2" w:rsidP="003C4421">
                            <w:pPr>
                              <w:shd w:val="clear" w:color="auto" w:fill="FFFFFF" w:themeFill="background1"/>
                              <w:rPr>
                                <w:rFonts w:ascii="Comic Sans MS" w:hAnsi="Comic Sans MS"/>
                                <w:sz w:val="20"/>
                                <w:szCs w:val="22"/>
                              </w:rPr>
                            </w:pPr>
                            <w:r w:rsidRPr="00B73614">
                              <w:rPr>
                                <w:rFonts w:ascii="Comic Sans MS" w:hAnsi="Comic Sans MS"/>
                                <w:sz w:val="20"/>
                                <w:szCs w:val="22"/>
                              </w:rPr>
                              <w:t xml:space="preserve"> </w:t>
                            </w:r>
                          </w:p>
                          <w:p w14:paraId="5F7E87E0" w14:textId="6BC31645" w:rsidR="00623F75" w:rsidRDefault="00F512E2" w:rsidP="003C4421">
                            <w:pPr>
                              <w:shd w:val="clear" w:color="auto" w:fill="FFFFFF" w:themeFill="background1"/>
                              <w:rPr>
                                <w:rFonts w:ascii="Comic Sans MS" w:eastAsia="Times New Roman" w:hAnsi="Comic Sans MS" w:cs="Arial"/>
                                <w:color w:val="000000" w:themeColor="text1"/>
                                <w:sz w:val="20"/>
                                <w:szCs w:val="22"/>
                              </w:rPr>
                            </w:pPr>
                            <w:r>
                              <w:rPr>
                                <w:rFonts w:ascii="Comic Sans MS" w:hAnsi="Comic Sans MS"/>
                                <w:sz w:val="20"/>
                                <w:szCs w:val="22"/>
                              </w:rPr>
                              <w:t>I am reading</w:t>
                            </w:r>
                            <w:r w:rsidRPr="00B73614">
                              <w:rPr>
                                <w:rFonts w:ascii="Comic Sans MS" w:hAnsi="Comic Sans MS"/>
                                <w:sz w:val="20"/>
                                <w:szCs w:val="22"/>
                              </w:rPr>
                              <w:t xml:space="preserve"> the novel “</w:t>
                            </w:r>
                            <w:r w:rsidR="00623F75">
                              <w:rPr>
                                <w:rFonts w:ascii="Comic Sans MS" w:hAnsi="Comic Sans MS"/>
                                <w:sz w:val="20"/>
                                <w:szCs w:val="22"/>
                              </w:rPr>
                              <w:t>Wonder</w:t>
                            </w:r>
                            <w:r w:rsidRPr="00B73614">
                              <w:rPr>
                                <w:rFonts w:ascii="Comic Sans MS" w:hAnsi="Comic Sans MS"/>
                                <w:sz w:val="20"/>
                                <w:szCs w:val="22"/>
                              </w:rPr>
                              <w:t>”</w:t>
                            </w:r>
                            <w:r w:rsidR="00623F75">
                              <w:rPr>
                                <w:rFonts w:ascii="Comic Sans MS" w:hAnsi="Comic Sans MS"/>
                                <w:sz w:val="20"/>
                                <w:szCs w:val="22"/>
                              </w:rPr>
                              <w:t xml:space="preserve"> by R.J. Palacio</w:t>
                            </w:r>
                            <w:r w:rsidRPr="00B73614">
                              <w:rPr>
                                <w:rFonts w:ascii="Comic Sans MS" w:hAnsi="Comic Sans MS"/>
                                <w:sz w:val="20"/>
                                <w:szCs w:val="22"/>
                              </w:rPr>
                              <w:t xml:space="preserve"> to develop my 6 reading comprehension strategies.</w:t>
                            </w:r>
                            <w:r>
                              <w:rPr>
                                <w:rFonts w:ascii="Comic Sans MS" w:hAnsi="Comic Sans MS"/>
                                <w:sz w:val="20"/>
                                <w:szCs w:val="22"/>
                              </w:rPr>
                              <w:t xml:space="preserve"> I will further develop these skills through class tasks. </w:t>
                            </w:r>
                            <w:r w:rsidRPr="00B73614">
                              <w:rPr>
                                <w:rFonts w:ascii="Comic Sans MS" w:hAnsi="Comic Sans MS"/>
                                <w:sz w:val="20"/>
                                <w:szCs w:val="22"/>
                              </w:rPr>
                              <w:t xml:space="preserve">In </w:t>
                            </w:r>
                            <w:r w:rsidRPr="00B73614">
                              <w:rPr>
                                <w:rFonts w:ascii="Comic Sans MS" w:hAnsi="Comic Sans MS"/>
                                <w:color w:val="000000" w:themeColor="text1"/>
                                <w:sz w:val="20"/>
                                <w:szCs w:val="22"/>
                              </w:rPr>
                              <w:t xml:space="preserve">writing, I am learning to </w:t>
                            </w:r>
                            <w:r w:rsidRPr="00B73614">
                              <w:rPr>
                                <w:rFonts w:ascii="Comic Sans MS" w:eastAsia="Times New Roman" w:hAnsi="Comic Sans MS" w:cs="Arial"/>
                                <w:color w:val="000000" w:themeColor="text1"/>
                                <w:sz w:val="20"/>
                                <w:szCs w:val="22"/>
                              </w:rPr>
                              <w:t>recognise the main</w:t>
                            </w:r>
                            <w:r w:rsidRPr="00B73614">
                              <w:rPr>
                                <w:rFonts w:ascii="Comic Sans MS" w:hAnsi="Comic Sans MS"/>
                                <w:sz w:val="20"/>
                                <w:szCs w:val="22"/>
                              </w:rPr>
                              <w:t xml:space="preserve"> </w:t>
                            </w:r>
                            <w:r w:rsidRPr="00B73614">
                              <w:rPr>
                                <w:rFonts w:ascii="Comic Sans MS" w:eastAsia="Times New Roman" w:hAnsi="Comic Sans MS" w:cs="Arial"/>
                                <w:color w:val="000000" w:themeColor="text1"/>
                                <w:sz w:val="20"/>
                                <w:szCs w:val="22"/>
                              </w:rPr>
                              <w:t xml:space="preserve">features of </w:t>
                            </w:r>
                            <w:r w:rsidR="00623F75">
                              <w:rPr>
                                <w:rFonts w:ascii="Comic Sans MS" w:eastAsia="Times New Roman" w:hAnsi="Comic Sans MS" w:cs="Arial"/>
                                <w:color w:val="000000" w:themeColor="text1"/>
                                <w:sz w:val="20"/>
                                <w:szCs w:val="22"/>
                              </w:rPr>
                              <w:t xml:space="preserve">a recount </w:t>
                            </w:r>
                            <w:r w:rsidRPr="00B73614">
                              <w:rPr>
                                <w:rFonts w:ascii="Comic Sans MS" w:eastAsia="Times New Roman" w:hAnsi="Comic Sans MS" w:cs="Arial"/>
                                <w:color w:val="000000" w:themeColor="text1"/>
                                <w:sz w:val="20"/>
                                <w:szCs w:val="22"/>
                              </w:rPr>
                              <w:t xml:space="preserve">using appropriate style, </w:t>
                            </w:r>
                            <w:r w:rsidR="009A5D1B">
                              <w:rPr>
                                <w:rFonts w:ascii="Comic Sans MS" w:eastAsia="Times New Roman" w:hAnsi="Comic Sans MS" w:cs="Arial"/>
                                <w:color w:val="000000" w:themeColor="text1"/>
                                <w:sz w:val="20"/>
                                <w:szCs w:val="22"/>
                              </w:rPr>
                              <w:t>tone</w:t>
                            </w:r>
                            <w:r w:rsidRPr="00B73614">
                              <w:rPr>
                                <w:rFonts w:ascii="Comic Sans MS" w:eastAsia="Times New Roman" w:hAnsi="Comic Sans MS" w:cs="Arial"/>
                                <w:color w:val="000000" w:themeColor="text1"/>
                                <w:sz w:val="20"/>
                                <w:szCs w:val="22"/>
                              </w:rPr>
                              <w:t>, words and phrases.</w:t>
                            </w:r>
                            <w:r>
                              <w:rPr>
                                <w:rFonts w:ascii="Comic Sans MS" w:eastAsia="Times New Roman" w:hAnsi="Comic Sans MS" w:cs="Arial"/>
                                <w:color w:val="000000" w:themeColor="text1"/>
                                <w:sz w:val="20"/>
                                <w:szCs w:val="22"/>
                              </w:rPr>
                              <w:t xml:space="preserve"> You </w:t>
                            </w:r>
                            <w:r w:rsidRPr="00B73614">
                              <w:rPr>
                                <w:rFonts w:ascii="Comic Sans MS" w:eastAsia="Times New Roman" w:hAnsi="Comic Sans MS" w:cs="Arial"/>
                                <w:color w:val="000000" w:themeColor="text1"/>
                                <w:sz w:val="20"/>
                                <w:szCs w:val="22"/>
                              </w:rPr>
                              <w:t xml:space="preserve">can help me by </w:t>
                            </w:r>
                            <w:r w:rsidR="00623F75">
                              <w:rPr>
                                <w:rFonts w:ascii="Comic Sans MS" w:eastAsia="Times New Roman" w:hAnsi="Comic Sans MS" w:cs="Arial"/>
                                <w:color w:val="000000" w:themeColor="text1"/>
                                <w:sz w:val="20"/>
                                <w:szCs w:val="22"/>
                              </w:rPr>
                              <w:t xml:space="preserve">encouraging me to read for </w:t>
                            </w:r>
                          </w:p>
                          <w:p w14:paraId="60DB9DB9" w14:textId="142F8CB2" w:rsidR="00F512E2" w:rsidRPr="00BC660E" w:rsidRDefault="00623F75" w:rsidP="003C4421">
                            <w:pPr>
                              <w:shd w:val="clear" w:color="auto" w:fill="FFFFFF" w:themeFill="background1"/>
                              <w:rPr>
                                <w:rFonts w:ascii="Comic Sans MS" w:eastAsia="Times New Roman" w:hAnsi="Comic Sans MS" w:cs="Arial"/>
                                <w:color w:val="000000" w:themeColor="text1"/>
                                <w:sz w:val="20"/>
                                <w:szCs w:val="22"/>
                              </w:rPr>
                            </w:pPr>
                            <w:r>
                              <w:rPr>
                                <w:rFonts w:ascii="Comic Sans MS" w:eastAsia="Times New Roman" w:hAnsi="Comic Sans MS" w:cs="Arial"/>
                                <w:color w:val="000000" w:themeColor="text1"/>
                                <w:sz w:val="20"/>
                                <w:szCs w:val="22"/>
                              </w:rPr>
                              <w:t>pleasure at home.</w:t>
                            </w:r>
                          </w:p>
                          <w:p w14:paraId="14C5D762" w14:textId="77777777" w:rsidR="00F512E2" w:rsidRDefault="00F51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BAE30" id="Text Box 2" o:spid="_x0000_s1028" type="#_x0000_t202" style="position:absolute;margin-left:2.25pt;margin-top:25.9pt;width:334.85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" fillcolor="white [3201]" strokeweight=".5pt">
                <v:textbox>
                  <w:txbxContent>
                    <w:p w14:paraId="351EA481" w14:textId="1CE400E4" w:rsidR="00F512E2" w:rsidRPr="00C00079" w:rsidRDefault="00F512E2" w:rsidP="0019414C">
                      <w:pPr>
                        <w:jc w:val="center"/>
                        <w:rPr>
                          <w:rFonts w:ascii="Comic Sans MS" w:hAnsi="Comic Sans MS"/>
                          <w:b/>
                          <w:sz w:val="20"/>
                          <w:szCs w:val="20"/>
                          <w:u w:val="single"/>
                        </w:rPr>
                      </w:pPr>
                      <w:r w:rsidRPr="00C00079">
                        <w:rPr>
                          <w:rFonts w:ascii="Comic Sans MS" w:hAnsi="Comic Sans MS"/>
                          <w:b/>
                          <w:sz w:val="20"/>
                          <w:szCs w:val="20"/>
                          <w:u w:val="single"/>
                        </w:rPr>
                        <w:t>Literacy and English</w:t>
                      </w:r>
                    </w:p>
                    <w:p w14:paraId="6CCF1762" w14:textId="76649944" w:rsidR="00C00079" w:rsidRPr="00C00079" w:rsidRDefault="00C00079" w:rsidP="003C4421">
                      <w:pPr>
                        <w:shd w:val="clear" w:color="auto" w:fill="FFFFFF" w:themeFill="background1"/>
                        <w:rPr>
                          <w:rFonts w:ascii="Comic Sans MS" w:hAnsi="Comic Sans MS"/>
                          <w:sz w:val="20"/>
                          <w:szCs w:val="20"/>
                        </w:rPr>
                      </w:pPr>
                      <w:r w:rsidRPr="00C00079">
                        <w:rPr>
                          <w:rFonts w:ascii="Comic Sans MS" w:hAnsi="Comic Sans MS"/>
                          <w:sz w:val="20"/>
                          <w:szCs w:val="20"/>
                        </w:rPr>
                        <w:t>I will take part in various group discussions and respond in ways appropriate to my role, to show that I value others’ contributions and use these to build on thinking.</w:t>
                      </w:r>
                    </w:p>
                    <w:p w14:paraId="0E638171" w14:textId="77777777" w:rsidR="009A5D1B" w:rsidRDefault="00C00079" w:rsidP="003C4421">
                      <w:pPr>
                        <w:shd w:val="clear" w:color="auto" w:fill="FFFFFF" w:themeFill="background1"/>
                        <w:rPr>
                          <w:rFonts w:ascii="Comic Sans MS" w:hAnsi="Comic Sans MS"/>
                          <w:sz w:val="20"/>
                          <w:szCs w:val="20"/>
                        </w:rPr>
                      </w:pPr>
                      <w:r w:rsidRPr="00C00079">
                        <w:rPr>
                          <w:rFonts w:ascii="Comic Sans MS" w:hAnsi="Comic Sans MS"/>
                          <w:sz w:val="20"/>
                          <w:szCs w:val="20"/>
                        </w:rPr>
                        <w:t xml:space="preserve"> </w:t>
                      </w:r>
                    </w:p>
                    <w:p w14:paraId="2F1E59A4" w14:textId="0817A6B7" w:rsidR="00F512E2" w:rsidRPr="00C00079" w:rsidRDefault="00F512E2" w:rsidP="003C4421">
                      <w:pPr>
                        <w:shd w:val="clear" w:color="auto" w:fill="FFFFFF" w:themeFill="background1"/>
                        <w:rPr>
                          <w:rFonts w:ascii="Comic Sans MS" w:hAnsi="Comic Sans MS"/>
                          <w:sz w:val="20"/>
                          <w:szCs w:val="20"/>
                        </w:rPr>
                      </w:pPr>
                      <w:r w:rsidRPr="00C00079">
                        <w:rPr>
                          <w:rFonts w:ascii="Comic Sans MS" w:hAnsi="Comic Sans MS"/>
                          <w:sz w:val="20"/>
                          <w:szCs w:val="20"/>
                        </w:rPr>
                        <w:t>In spelling, I am learning to independently spell words using different phoneme representations and using a range of</w:t>
                      </w:r>
                      <w:r w:rsidR="0015457B">
                        <w:rPr>
                          <w:rFonts w:ascii="Comic Sans MS" w:hAnsi="Comic Sans MS"/>
                          <w:sz w:val="20"/>
                          <w:szCs w:val="20"/>
                        </w:rPr>
                        <w:t xml:space="preserve"> </w:t>
                      </w:r>
                      <w:r w:rsidRPr="00C00079">
                        <w:rPr>
                          <w:rFonts w:ascii="Comic Sans MS" w:hAnsi="Comic Sans MS"/>
                          <w:sz w:val="20"/>
                          <w:szCs w:val="20"/>
                        </w:rPr>
                        <w:t xml:space="preserve">strategies. </w:t>
                      </w:r>
                    </w:p>
                    <w:p w14:paraId="5BCB3CC7" w14:textId="77777777" w:rsidR="00F512E2" w:rsidRPr="00B73614" w:rsidRDefault="00F512E2" w:rsidP="003C4421">
                      <w:pPr>
                        <w:shd w:val="clear" w:color="auto" w:fill="FFFFFF" w:themeFill="background1"/>
                        <w:rPr>
                          <w:rFonts w:ascii="Comic Sans MS" w:hAnsi="Comic Sans MS"/>
                          <w:sz w:val="20"/>
                          <w:szCs w:val="22"/>
                        </w:rPr>
                      </w:pPr>
                      <w:r w:rsidRPr="00B73614">
                        <w:rPr>
                          <w:rFonts w:ascii="Comic Sans MS" w:hAnsi="Comic Sans MS"/>
                          <w:sz w:val="20"/>
                          <w:szCs w:val="22"/>
                        </w:rPr>
                        <w:t xml:space="preserve"> </w:t>
                      </w:r>
                    </w:p>
                    <w:p w14:paraId="5F7E87E0" w14:textId="6BC31645" w:rsidR="00623F75" w:rsidRDefault="00F512E2" w:rsidP="003C4421">
                      <w:pPr>
                        <w:shd w:val="clear" w:color="auto" w:fill="FFFFFF" w:themeFill="background1"/>
                        <w:rPr>
                          <w:rFonts w:ascii="Comic Sans MS" w:eastAsia="Times New Roman" w:hAnsi="Comic Sans MS" w:cs="Arial"/>
                          <w:color w:val="000000" w:themeColor="text1"/>
                          <w:sz w:val="20"/>
                          <w:szCs w:val="22"/>
                        </w:rPr>
                      </w:pPr>
                      <w:r>
                        <w:rPr>
                          <w:rFonts w:ascii="Comic Sans MS" w:hAnsi="Comic Sans MS"/>
                          <w:sz w:val="20"/>
                          <w:szCs w:val="22"/>
                        </w:rPr>
                        <w:t>I am reading</w:t>
                      </w:r>
                      <w:r w:rsidRPr="00B73614">
                        <w:rPr>
                          <w:rFonts w:ascii="Comic Sans MS" w:hAnsi="Comic Sans MS"/>
                          <w:sz w:val="20"/>
                          <w:szCs w:val="22"/>
                        </w:rPr>
                        <w:t xml:space="preserve"> the novel “</w:t>
                      </w:r>
                      <w:r w:rsidR="00623F75">
                        <w:rPr>
                          <w:rFonts w:ascii="Comic Sans MS" w:hAnsi="Comic Sans MS"/>
                          <w:sz w:val="20"/>
                          <w:szCs w:val="22"/>
                        </w:rPr>
                        <w:t>Wonder</w:t>
                      </w:r>
                      <w:r w:rsidRPr="00B73614">
                        <w:rPr>
                          <w:rFonts w:ascii="Comic Sans MS" w:hAnsi="Comic Sans MS"/>
                          <w:sz w:val="20"/>
                          <w:szCs w:val="22"/>
                        </w:rPr>
                        <w:t>”</w:t>
                      </w:r>
                      <w:r w:rsidR="00623F75">
                        <w:rPr>
                          <w:rFonts w:ascii="Comic Sans MS" w:hAnsi="Comic Sans MS"/>
                          <w:sz w:val="20"/>
                          <w:szCs w:val="22"/>
                        </w:rPr>
                        <w:t xml:space="preserve"> by R.J. Palacio</w:t>
                      </w:r>
                      <w:r w:rsidRPr="00B73614">
                        <w:rPr>
                          <w:rFonts w:ascii="Comic Sans MS" w:hAnsi="Comic Sans MS"/>
                          <w:sz w:val="20"/>
                          <w:szCs w:val="22"/>
                        </w:rPr>
                        <w:t xml:space="preserve"> to develop my 6 reading comprehension strategies.</w:t>
                      </w:r>
                      <w:r>
                        <w:rPr>
                          <w:rFonts w:ascii="Comic Sans MS" w:hAnsi="Comic Sans MS"/>
                          <w:sz w:val="20"/>
                          <w:szCs w:val="22"/>
                        </w:rPr>
                        <w:t xml:space="preserve"> I will further develop these skills through class tasks. </w:t>
                      </w:r>
                      <w:r w:rsidRPr="00B73614">
                        <w:rPr>
                          <w:rFonts w:ascii="Comic Sans MS" w:hAnsi="Comic Sans MS"/>
                          <w:sz w:val="20"/>
                          <w:szCs w:val="22"/>
                        </w:rPr>
                        <w:t xml:space="preserve">In </w:t>
                      </w:r>
                      <w:r w:rsidRPr="00B73614">
                        <w:rPr>
                          <w:rFonts w:ascii="Comic Sans MS" w:hAnsi="Comic Sans MS"/>
                          <w:color w:val="000000" w:themeColor="text1"/>
                          <w:sz w:val="20"/>
                          <w:szCs w:val="22"/>
                        </w:rPr>
                        <w:t xml:space="preserve">writing, I am learning to </w:t>
                      </w:r>
                      <w:r w:rsidRPr="00B73614">
                        <w:rPr>
                          <w:rFonts w:ascii="Comic Sans MS" w:eastAsia="Times New Roman" w:hAnsi="Comic Sans MS" w:cs="Arial"/>
                          <w:color w:val="000000" w:themeColor="text1"/>
                          <w:sz w:val="20"/>
                          <w:szCs w:val="22"/>
                        </w:rPr>
                        <w:t>recognise the main</w:t>
                      </w:r>
                      <w:r w:rsidRPr="00B73614">
                        <w:rPr>
                          <w:rFonts w:ascii="Comic Sans MS" w:hAnsi="Comic Sans MS"/>
                          <w:sz w:val="20"/>
                          <w:szCs w:val="22"/>
                        </w:rPr>
                        <w:t xml:space="preserve"> </w:t>
                      </w:r>
                      <w:r w:rsidRPr="00B73614">
                        <w:rPr>
                          <w:rFonts w:ascii="Comic Sans MS" w:eastAsia="Times New Roman" w:hAnsi="Comic Sans MS" w:cs="Arial"/>
                          <w:color w:val="000000" w:themeColor="text1"/>
                          <w:sz w:val="20"/>
                          <w:szCs w:val="22"/>
                        </w:rPr>
                        <w:t xml:space="preserve">features of </w:t>
                      </w:r>
                      <w:r w:rsidR="00623F75">
                        <w:rPr>
                          <w:rFonts w:ascii="Comic Sans MS" w:eastAsia="Times New Roman" w:hAnsi="Comic Sans MS" w:cs="Arial"/>
                          <w:color w:val="000000" w:themeColor="text1"/>
                          <w:sz w:val="20"/>
                          <w:szCs w:val="22"/>
                        </w:rPr>
                        <w:t xml:space="preserve">a recount </w:t>
                      </w:r>
                      <w:r w:rsidRPr="00B73614">
                        <w:rPr>
                          <w:rFonts w:ascii="Comic Sans MS" w:eastAsia="Times New Roman" w:hAnsi="Comic Sans MS" w:cs="Arial"/>
                          <w:color w:val="000000" w:themeColor="text1"/>
                          <w:sz w:val="20"/>
                          <w:szCs w:val="22"/>
                        </w:rPr>
                        <w:t xml:space="preserve">using appropriate style, </w:t>
                      </w:r>
                      <w:r w:rsidR="009A5D1B">
                        <w:rPr>
                          <w:rFonts w:ascii="Comic Sans MS" w:eastAsia="Times New Roman" w:hAnsi="Comic Sans MS" w:cs="Arial"/>
                          <w:color w:val="000000" w:themeColor="text1"/>
                          <w:sz w:val="20"/>
                          <w:szCs w:val="22"/>
                        </w:rPr>
                        <w:t>tone</w:t>
                      </w:r>
                      <w:r w:rsidRPr="00B73614">
                        <w:rPr>
                          <w:rFonts w:ascii="Comic Sans MS" w:eastAsia="Times New Roman" w:hAnsi="Comic Sans MS" w:cs="Arial"/>
                          <w:color w:val="000000" w:themeColor="text1"/>
                          <w:sz w:val="20"/>
                          <w:szCs w:val="22"/>
                        </w:rPr>
                        <w:t>, words and phrases.</w:t>
                      </w:r>
                      <w:r>
                        <w:rPr>
                          <w:rFonts w:ascii="Comic Sans MS" w:eastAsia="Times New Roman" w:hAnsi="Comic Sans MS" w:cs="Arial"/>
                          <w:color w:val="000000" w:themeColor="text1"/>
                          <w:sz w:val="20"/>
                          <w:szCs w:val="22"/>
                        </w:rPr>
                        <w:t xml:space="preserve"> You </w:t>
                      </w:r>
                      <w:r w:rsidRPr="00B73614">
                        <w:rPr>
                          <w:rFonts w:ascii="Comic Sans MS" w:eastAsia="Times New Roman" w:hAnsi="Comic Sans MS" w:cs="Arial"/>
                          <w:color w:val="000000" w:themeColor="text1"/>
                          <w:sz w:val="20"/>
                          <w:szCs w:val="22"/>
                        </w:rPr>
                        <w:t xml:space="preserve">can help me by </w:t>
                      </w:r>
                      <w:r w:rsidR="00623F75">
                        <w:rPr>
                          <w:rFonts w:ascii="Comic Sans MS" w:eastAsia="Times New Roman" w:hAnsi="Comic Sans MS" w:cs="Arial"/>
                          <w:color w:val="000000" w:themeColor="text1"/>
                          <w:sz w:val="20"/>
                          <w:szCs w:val="22"/>
                        </w:rPr>
                        <w:t xml:space="preserve">encouraging me to read for </w:t>
                      </w:r>
                    </w:p>
                    <w:p w14:paraId="60DB9DB9" w14:textId="142F8CB2" w:rsidR="00F512E2" w:rsidRPr="00BC660E" w:rsidRDefault="00623F75" w:rsidP="003C4421">
                      <w:pPr>
                        <w:shd w:val="clear" w:color="auto" w:fill="FFFFFF" w:themeFill="background1"/>
                        <w:rPr>
                          <w:rFonts w:ascii="Comic Sans MS" w:eastAsia="Times New Roman" w:hAnsi="Comic Sans MS" w:cs="Arial"/>
                          <w:color w:val="000000" w:themeColor="text1"/>
                          <w:sz w:val="20"/>
                          <w:szCs w:val="22"/>
                        </w:rPr>
                      </w:pPr>
                      <w:r>
                        <w:rPr>
                          <w:rFonts w:ascii="Comic Sans MS" w:eastAsia="Times New Roman" w:hAnsi="Comic Sans MS" w:cs="Arial"/>
                          <w:color w:val="000000" w:themeColor="text1"/>
                          <w:sz w:val="20"/>
                          <w:szCs w:val="22"/>
                        </w:rPr>
                        <w:t>pleasure at home.</w:t>
                      </w:r>
                    </w:p>
                    <w:p w14:paraId="14C5D762" w14:textId="77777777" w:rsidR="00F512E2" w:rsidRDefault="00F512E2"/>
                  </w:txbxContent>
                </v:textbox>
              </v:shape>
            </w:pict>
          </mc:Fallback>
        </mc:AlternateContent>
      </w:r>
      <w:r w:rsidR="008C6B6E">
        <w:rPr>
          <w:noProof/>
          <w:lang w:eastAsia="en-GB"/>
        </w:rPr>
        <mc:AlternateContent>
          <mc:Choice Requires="wps">
            <w:drawing>
              <wp:anchor distT="0" distB="0" distL="114300" distR="114300" simplePos="0" relativeHeight="251663360" behindDoc="0" locked="0" layoutInCell="1" allowOverlap="1" wp14:anchorId="5909E7F8" wp14:editId="57CAF502">
                <wp:simplePos x="0" y="0"/>
                <wp:positionH relativeFrom="column">
                  <wp:posOffset>4658995</wp:posOffset>
                </wp:positionH>
                <wp:positionV relativeFrom="paragraph">
                  <wp:posOffset>332649</wp:posOffset>
                </wp:positionV>
                <wp:extent cx="4252686" cy="2540000"/>
                <wp:effectExtent l="0" t="0" r="14605" b="12700"/>
                <wp:wrapNone/>
                <wp:docPr id="3" name="Text Box 3"/>
                <wp:cNvGraphicFramePr/>
                <a:graphic xmlns:a="http://schemas.openxmlformats.org/drawingml/2006/main">
                  <a:graphicData uri="http://schemas.microsoft.com/office/word/2010/wordprocessingShape">
                    <wps:wsp>
                      <wps:cNvSpPr txBox="1"/>
                      <wps:spPr>
                        <a:xfrm>
                          <a:off x="0" y="0"/>
                          <a:ext cx="4252686" cy="2540000"/>
                        </a:xfrm>
                        <a:prstGeom prst="rect">
                          <a:avLst/>
                        </a:prstGeom>
                        <a:solidFill>
                          <a:schemeClr val="lt1"/>
                        </a:solidFill>
                        <a:ln w="6350">
                          <a:solidFill>
                            <a:prstClr val="black"/>
                          </a:solidFill>
                        </a:ln>
                      </wps:spPr>
                      <wps:txbx>
                        <w:txbxContent>
                          <w:p w14:paraId="017E34BD" w14:textId="101C8CFD" w:rsidR="00F512E2" w:rsidRPr="00B73614" w:rsidRDefault="00F512E2" w:rsidP="008C6B6E">
                            <w:pPr>
                              <w:jc w:val="center"/>
                              <w:rPr>
                                <w:rFonts w:ascii="Comic Sans MS" w:hAnsi="Comic Sans MS"/>
                                <w:b/>
                                <w:sz w:val="20"/>
                                <w:u w:val="single"/>
                              </w:rPr>
                            </w:pPr>
                            <w:r w:rsidRPr="00B73614">
                              <w:rPr>
                                <w:rFonts w:ascii="Comic Sans MS" w:hAnsi="Comic Sans MS"/>
                                <w:b/>
                                <w:sz w:val="20"/>
                                <w:u w:val="single"/>
                              </w:rPr>
                              <w:t>Numeracy and Mathematics</w:t>
                            </w:r>
                          </w:p>
                          <w:p w14:paraId="660E24E2" w14:textId="409FA22A" w:rsidR="00F512E2" w:rsidRPr="00C00079" w:rsidRDefault="00F512E2" w:rsidP="008C6B6E">
                            <w:pPr>
                              <w:rPr>
                                <w:rFonts w:ascii="Comic Sans MS" w:hAnsi="Comic Sans MS"/>
                                <w:color w:val="000000" w:themeColor="text1"/>
                                <w:sz w:val="20"/>
                                <w:szCs w:val="20"/>
                              </w:rPr>
                            </w:pPr>
                            <w:r w:rsidRPr="00B73614">
                              <w:rPr>
                                <w:rFonts w:ascii="Comic Sans MS" w:hAnsi="Comic Sans MS"/>
                                <w:color w:val="000000" w:themeColor="text1"/>
                                <w:sz w:val="20"/>
                                <w:szCs w:val="22"/>
                              </w:rPr>
                              <w:t>Our focus in term 1 will be number and number processes. I will focus on the concept of number and extend the range of whole numbers that I can work with</w:t>
                            </w:r>
                            <w:r w:rsidRPr="00C00079">
                              <w:rPr>
                                <w:rFonts w:ascii="Comic Sans MS" w:hAnsi="Comic Sans MS"/>
                                <w:color w:val="000000" w:themeColor="text1"/>
                                <w:sz w:val="20"/>
                                <w:szCs w:val="20"/>
                              </w:rPr>
                              <w:t xml:space="preserve">. </w:t>
                            </w:r>
                            <w:r w:rsidR="00C00079" w:rsidRPr="00C00079">
                              <w:rPr>
                                <w:rFonts w:ascii="Comic Sans MS" w:hAnsi="Comic Sans MS"/>
                                <w:color w:val="000000"/>
                                <w:sz w:val="20"/>
                                <w:szCs w:val="20"/>
                              </w:rPr>
                              <w:t>I will solve problems involving whole numbers using a range of methods, sharing my approaches and solutions with others.</w:t>
                            </w:r>
                          </w:p>
                          <w:p w14:paraId="5885E846" w14:textId="77777777" w:rsidR="00F512E2" w:rsidRPr="00B73614" w:rsidRDefault="00F512E2" w:rsidP="008C6B6E">
                            <w:pPr>
                              <w:rPr>
                                <w:rFonts w:ascii="Comic Sans MS" w:hAnsi="Comic Sans MS"/>
                                <w:color w:val="000000" w:themeColor="text1"/>
                                <w:sz w:val="20"/>
                                <w:szCs w:val="22"/>
                              </w:rPr>
                            </w:pPr>
                            <w:r w:rsidRPr="00B73614">
                              <w:rPr>
                                <w:rFonts w:ascii="Comic Sans MS" w:eastAsia="Times New Roman" w:hAnsi="Comic Sans MS" w:cs="Times New Roman"/>
                                <w:color w:val="000000" w:themeColor="text1"/>
                                <w:sz w:val="20"/>
                                <w:szCs w:val="22"/>
                              </w:rPr>
                              <w:t xml:space="preserve">I will also be using short, daily </w:t>
                            </w:r>
                            <w:r w:rsidRPr="00B73614">
                              <w:rPr>
                                <w:rFonts w:ascii="Comic Sans MS" w:eastAsia="Times New Roman" w:hAnsi="Comic Sans MS" w:cs="Arial"/>
                                <w:color w:val="000000" w:themeColor="text1"/>
                                <w:sz w:val="20"/>
                                <w:szCs w:val="22"/>
                                <w:shd w:val="clear" w:color="auto" w:fill="FFFFFF"/>
                              </w:rPr>
                              <w:t xml:space="preserve">Number Talks </w:t>
                            </w:r>
                            <w:r w:rsidRPr="00B73614">
                              <w:rPr>
                                <w:rFonts w:ascii="Comic Sans MS" w:eastAsia="Times New Roman" w:hAnsi="Comic Sans MS" w:cs="Arial"/>
                                <w:bCs/>
                                <w:color w:val="000000" w:themeColor="text1"/>
                                <w:sz w:val="20"/>
                                <w:szCs w:val="22"/>
                                <w:shd w:val="clear" w:color="auto" w:fill="FFFFFF"/>
                              </w:rPr>
                              <w:t>exercises to build my number sense</w:t>
                            </w:r>
                            <w:r w:rsidRPr="00B73614">
                              <w:rPr>
                                <w:rFonts w:ascii="Comic Sans MS" w:eastAsia="Times New Roman" w:hAnsi="Comic Sans MS" w:cs="Arial"/>
                                <w:color w:val="000000" w:themeColor="text1"/>
                                <w:sz w:val="20"/>
                                <w:szCs w:val="22"/>
                                <w:shd w:val="clear" w:color="auto" w:fill="FFFFFF"/>
                              </w:rPr>
                              <w:t>.</w:t>
                            </w:r>
                            <w:r w:rsidRPr="00B73614">
                              <w:rPr>
                                <w:rFonts w:ascii="Comic Sans MS" w:eastAsia="Times New Roman" w:hAnsi="Comic Sans MS" w:cs="Times New Roman"/>
                                <w:color w:val="000000" w:themeColor="text1"/>
                                <w:sz w:val="20"/>
                                <w:szCs w:val="22"/>
                              </w:rPr>
                              <w:t xml:space="preserve">  </w:t>
                            </w:r>
                            <w:r w:rsidRPr="00B73614">
                              <w:rPr>
                                <w:rFonts w:ascii="Comic Sans MS" w:hAnsi="Comic Sans MS"/>
                                <w:color w:val="000000" w:themeColor="text1"/>
                                <w:sz w:val="20"/>
                                <w:szCs w:val="22"/>
                              </w:rPr>
                              <w:t>I am learning to recall the times tables quickly and accurately to help with calculations.</w:t>
                            </w:r>
                          </w:p>
                          <w:p w14:paraId="3880C4D1" w14:textId="0CF7CD13" w:rsidR="00F512E2" w:rsidRDefault="00F512E2" w:rsidP="008C6B6E">
                            <w:pPr>
                              <w:rPr>
                                <w:rFonts w:ascii="Comic Sans MS" w:hAnsi="Comic Sans MS"/>
                                <w:color w:val="000000"/>
                                <w:sz w:val="20"/>
                                <w:szCs w:val="22"/>
                              </w:rPr>
                            </w:pPr>
                            <w:r w:rsidRPr="00B73614">
                              <w:rPr>
                                <w:rFonts w:ascii="Comic Sans MS" w:hAnsi="Comic Sans MS"/>
                                <w:color w:val="000000" w:themeColor="text1"/>
                                <w:sz w:val="20"/>
                                <w:szCs w:val="22"/>
                              </w:rPr>
                              <w:t>In outer maths</w:t>
                            </w:r>
                            <w:r w:rsidRPr="00B73614">
                              <w:rPr>
                                <w:rFonts w:ascii="Comic Sans MS" w:hAnsi="Comic Sans MS"/>
                                <w:color w:val="000000"/>
                                <w:sz w:val="20"/>
                                <w:szCs w:val="22"/>
                              </w:rPr>
                              <w:t>, I will develop my understanding of the link between c</w:t>
                            </w:r>
                            <w:r w:rsidR="00C00079">
                              <w:rPr>
                                <w:rFonts w:ascii="Comic Sans MS" w:hAnsi="Comic Sans MS"/>
                                <w:color w:val="000000"/>
                                <w:sz w:val="20"/>
                                <w:szCs w:val="22"/>
                              </w:rPr>
                              <w:t>ompass points and angles and will</w:t>
                            </w:r>
                            <w:r w:rsidRPr="00B73614">
                              <w:rPr>
                                <w:rFonts w:ascii="Comic Sans MS" w:hAnsi="Comic Sans MS"/>
                                <w:color w:val="000000"/>
                                <w:sz w:val="20"/>
                                <w:szCs w:val="22"/>
                              </w:rPr>
                              <w:t xml:space="preserve"> describe, follow and record directions, routes and journeys using appropriate </w:t>
                            </w:r>
                          </w:p>
                          <w:p w14:paraId="10095FCA" w14:textId="3F0B49E3" w:rsidR="00F512E2" w:rsidRPr="00B73614" w:rsidRDefault="00F512E2" w:rsidP="008C6B6E">
                            <w:pPr>
                              <w:rPr>
                                <w:rFonts w:ascii="Comic Sans MS" w:hAnsi="Comic Sans MS"/>
                                <w:color w:val="000000" w:themeColor="text1"/>
                                <w:sz w:val="20"/>
                                <w:szCs w:val="22"/>
                              </w:rPr>
                            </w:pPr>
                            <w:r w:rsidRPr="00B73614">
                              <w:rPr>
                                <w:rFonts w:ascii="Comic Sans MS" w:hAnsi="Comic Sans MS"/>
                                <w:color w:val="000000"/>
                                <w:sz w:val="20"/>
                                <w:szCs w:val="22"/>
                              </w:rPr>
                              <w:t>vocabulary.</w:t>
                            </w:r>
                            <w:r w:rsidRPr="00B73614">
                              <w:rPr>
                                <w:rFonts w:ascii="Comic Sans MS" w:hAnsi="Comic Sans MS"/>
                                <w:color w:val="000000" w:themeColor="text1"/>
                                <w:sz w:val="20"/>
                                <w:szCs w:val="22"/>
                              </w:rPr>
                              <w:t xml:space="preserve"> </w:t>
                            </w:r>
                          </w:p>
                          <w:p w14:paraId="4A7ECFB2" w14:textId="06E6B8AF" w:rsidR="00F512E2" w:rsidRPr="0046656E" w:rsidRDefault="00F512E2" w:rsidP="008C6B6E">
                            <w:pPr>
                              <w:rPr>
                                <w:rFonts w:ascii="Comic Sans MS" w:hAnsi="Comic Sans MS"/>
                                <w:sz w:val="22"/>
                                <w:szCs w:val="22"/>
                              </w:rPr>
                            </w:pPr>
                            <w:r w:rsidRPr="0046656E">
                              <w:rPr>
                                <w:rFonts w:ascii="Comic Sans MS" w:hAnsi="Comic Sans MS"/>
                                <w:sz w:val="22"/>
                                <w:szCs w:val="22"/>
                              </w:rPr>
                              <w:t xml:space="preserve"> </w:t>
                            </w:r>
                          </w:p>
                          <w:p w14:paraId="0C1FD0A4" w14:textId="77777777" w:rsidR="00F512E2" w:rsidRDefault="00F512E2" w:rsidP="008C6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9E7F8" id="Text Box 3" o:spid="_x0000_s1029" type="#_x0000_t202" style="position:absolute;margin-left:366.85pt;margin-top:26.2pt;width:334.85pt;height:2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" fillcolor="white [3201]" strokeweight=".5pt">
                <v:textbox>
                  <w:txbxContent>
                    <w:p w14:paraId="017E34BD" w14:textId="101C8CFD" w:rsidR="00F512E2" w:rsidRPr="00B73614" w:rsidRDefault="00F512E2" w:rsidP="008C6B6E">
                      <w:pPr>
                        <w:jc w:val="center"/>
                        <w:rPr>
                          <w:rFonts w:ascii="Comic Sans MS" w:hAnsi="Comic Sans MS"/>
                          <w:b/>
                          <w:sz w:val="20"/>
                          <w:u w:val="single"/>
                        </w:rPr>
                      </w:pPr>
                      <w:r w:rsidRPr="00B73614">
                        <w:rPr>
                          <w:rFonts w:ascii="Comic Sans MS" w:hAnsi="Comic Sans MS"/>
                          <w:b/>
                          <w:sz w:val="20"/>
                          <w:u w:val="single"/>
                        </w:rPr>
                        <w:t>Numeracy and Mathematics</w:t>
                      </w:r>
                    </w:p>
                    <w:p w14:paraId="660E24E2" w14:textId="409FA22A" w:rsidR="00F512E2" w:rsidRPr="00C00079" w:rsidRDefault="00F512E2" w:rsidP="008C6B6E">
                      <w:pPr>
                        <w:rPr>
                          <w:rFonts w:ascii="Comic Sans MS" w:hAnsi="Comic Sans MS"/>
                          <w:color w:val="000000" w:themeColor="text1"/>
                          <w:sz w:val="20"/>
                          <w:szCs w:val="20"/>
                        </w:rPr>
                      </w:pPr>
                      <w:r w:rsidRPr="00B73614">
                        <w:rPr>
                          <w:rFonts w:ascii="Comic Sans MS" w:hAnsi="Comic Sans MS"/>
                          <w:color w:val="000000" w:themeColor="text1"/>
                          <w:sz w:val="20"/>
                          <w:szCs w:val="22"/>
                        </w:rPr>
                        <w:t>Our focus in term 1 will be number and number processes. I will focus on the concept of number and extend the range of whole numbers that I can work with</w:t>
                      </w:r>
                      <w:r w:rsidRPr="00C00079">
                        <w:rPr>
                          <w:rFonts w:ascii="Comic Sans MS" w:hAnsi="Comic Sans MS"/>
                          <w:color w:val="000000" w:themeColor="text1"/>
                          <w:sz w:val="20"/>
                          <w:szCs w:val="20"/>
                        </w:rPr>
                        <w:t xml:space="preserve">. </w:t>
                      </w:r>
                      <w:r w:rsidR="00C00079" w:rsidRPr="00C00079">
                        <w:rPr>
                          <w:rFonts w:ascii="Comic Sans MS" w:hAnsi="Comic Sans MS"/>
                          <w:color w:val="000000"/>
                          <w:sz w:val="20"/>
                          <w:szCs w:val="20"/>
                        </w:rPr>
                        <w:t>I will solve problems involving whole numbers using a range of methods, sharing my approaches and solutions with others.</w:t>
                      </w:r>
                    </w:p>
                    <w:p w14:paraId="5885E846" w14:textId="77777777" w:rsidR="00F512E2" w:rsidRPr="00B73614" w:rsidRDefault="00F512E2" w:rsidP="008C6B6E">
                      <w:pPr>
                        <w:rPr>
                          <w:rFonts w:ascii="Comic Sans MS" w:hAnsi="Comic Sans MS"/>
                          <w:color w:val="000000" w:themeColor="text1"/>
                          <w:sz w:val="20"/>
                          <w:szCs w:val="22"/>
                        </w:rPr>
                      </w:pPr>
                      <w:r w:rsidRPr="00B73614">
                        <w:rPr>
                          <w:rFonts w:ascii="Comic Sans MS" w:eastAsia="Times New Roman" w:hAnsi="Comic Sans MS" w:cs="Times New Roman"/>
                          <w:color w:val="000000" w:themeColor="text1"/>
                          <w:sz w:val="20"/>
                          <w:szCs w:val="22"/>
                        </w:rPr>
                        <w:t xml:space="preserve">I will also be using short, daily </w:t>
                      </w:r>
                      <w:r w:rsidRPr="00B73614">
                        <w:rPr>
                          <w:rFonts w:ascii="Comic Sans MS" w:eastAsia="Times New Roman" w:hAnsi="Comic Sans MS" w:cs="Arial"/>
                          <w:color w:val="000000" w:themeColor="text1"/>
                          <w:sz w:val="20"/>
                          <w:szCs w:val="22"/>
                          <w:shd w:val="clear" w:color="auto" w:fill="FFFFFF"/>
                        </w:rPr>
                        <w:t xml:space="preserve">Number Talks </w:t>
                      </w:r>
                      <w:r w:rsidRPr="00B73614">
                        <w:rPr>
                          <w:rFonts w:ascii="Comic Sans MS" w:eastAsia="Times New Roman" w:hAnsi="Comic Sans MS" w:cs="Arial"/>
                          <w:bCs/>
                          <w:color w:val="000000" w:themeColor="text1"/>
                          <w:sz w:val="20"/>
                          <w:szCs w:val="22"/>
                          <w:shd w:val="clear" w:color="auto" w:fill="FFFFFF"/>
                        </w:rPr>
                        <w:t>exercises to build my number sense</w:t>
                      </w:r>
                      <w:r w:rsidRPr="00B73614">
                        <w:rPr>
                          <w:rFonts w:ascii="Comic Sans MS" w:eastAsia="Times New Roman" w:hAnsi="Comic Sans MS" w:cs="Arial"/>
                          <w:color w:val="000000" w:themeColor="text1"/>
                          <w:sz w:val="20"/>
                          <w:szCs w:val="22"/>
                          <w:shd w:val="clear" w:color="auto" w:fill="FFFFFF"/>
                        </w:rPr>
                        <w:t>.</w:t>
                      </w:r>
                      <w:r w:rsidRPr="00B73614">
                        <w:rPr>
                          <w:rFonts w:ascii="Comic Sans MS" w:eastAsia="Times New Roman" w:hAnsi="Comic Sans MS" w:cs="Times New Roman"/>
                          <w:color w:val="000000" w:themeColor="text1"/>
                          <w:sz w:val="20"/>
                          <w:szCs w:val="22"/>
                        </w:rPr>
                        <w:t xml:space="preserve">  </w:t>
                      </w:r>
                      <w:r w:rsidRPr="00B73614">
                        <w:rPr>
                          <w:rFonts w:ascii="Comic Sans MS" w:hAnsi="Comic Sans MS"/>
                          <w:color w:val="000000" w:themeColor="text1"/>
                          <w:sz w:val="20"/>
                          <w:szCs w:val="22"/>
                        </w:rPr>
                        <w:t>I am learning to recall the times tables quickly and accurately to help with calculations.</w:t>
                      </w:r>
                    </w:p>
                    <w:p w14:paraId="3880C4D1" w14:textId="0CF7CD13" w:rsidR="00F512E2" w:rsidRDefault="00F512E2" w:rsidP="008C6B6E">
                      <w:pPr>
                        <w:rPr>
                          <w:rFonts w:ascii="Comic Sans MS" w:hAnsi="Comic Sans MS"/>
                          <w:color w:val="000000"/>
                          <w:sz w:val="20"/>
                          <w:szCs w:val="22"/>
                        </w:rPr>
                      </w:pPr>
                      <w:r w:rsidRPr="00B73614">
                        <w:rPr>
                          <w:rFonts w:ascii="Comic Sans MS" w:hAnsi="Comic Sans MS"/>
                          <w:color w:val="000000" w:themeColor="text1"/>
                          <w:sz w:val="20"/>
                          <w:szCs w:val="22"/>
                        </w:rPr>
                        <w:t>In outer maths</w:t>
                      </w:r>
                      <w:r w:rsidRPr="00B73614">
                        <w:rPr>
                          <w:rFonts w:ascii="Comic Sans MS" w:hAnsi="Comic Sans MS"/>
                          <w:color w:val="000000"/>
                          <w:sz w:val="20"/>
                          <w:szCs w:val="22"/>
                        </w:rPr>
                        <w:t>, I will develop my understanding of the link between c</w:t>
                      </w:r>
                      <w:r w:rsidR="00C00079">
                        <w:rPr>
                          <w:rFonts w:ascii="Comic Sans MS" w:hAnsi="Comic Sans MS"/>
                          <w:color w:val="000000"/>
                          <w:sz w:val="20"/>
                          <w:szCs w:val="22"/>
                        </w:rPr>
                        <w:t>ompass points and angles and will</w:t>
                      </w:r>
                      <w:r w:rsidRPr="00B73614">
                        <w:rPr>
                          <w:rFonts w:ascii="Comic Sans MS" w:hAnsi="Comic Sans MS"/>
                          <w:color w:val="000000"/>
                          <w:sz w:val="20"/>
                          <w:szCs w:val="22"/>
                        </w:rPr>
                        <w:t xml:space="preserve"> describe, follow and record directions, routes and journeys using appropriate </w:t>
                      </w:r>
                    </w:p>
                    <w:p w14:paraId="10095FCA" w14:textId="3F0B49E3" w:rsidR="00F512E2" w:rsidRPr="00B73614" w:rsidRDefault="00F512E2" w:rsidP="008C6B6E">
                      <w:pPr>
                        <w:rPr>
                          <w:rFonts w:ascii="Comic Sans MS" w:hAnsi="Comic Sans MS"/>
                          <w:color w:val="000000" w:themeColor="text1"/>
                          <w:sz w:val="20"/>
                          <w:szCs w:val="22"/>
                        </w:rPr>
                      </w:pPr>
                      <w:r w:rsidRPr="00B73614">
                        <w:rPr>
                          <w:rFonts w:ascii="Comic Sans MS" w:hAnsi="Comic Sans MS"/>
                          <w:color w:val="000000"/>
                          <w:sz w:val="20"/>
                          <w:szCs w:val="22"/>
                        </w:rPr>
                        <w:t>vocabulary.</w:t>
                      </w:r>
                      <w:r w:rsidRPr="00B73614">
                        <w:rPr>
                          <w:rFonts w:ascii="Comic Sans MS" w:hAnsi="Comic Sans MS"/>
                          <w:color w:val="000000" w:themeColor="text1"/>
                          <w:sz w:val="20"/>
                          <w:szCs w:val="22"/>
                        </w:rPr>
                        <w:t xml:space="preserve"> </w:t>
                      </w:r>
                    </w:p>
                    <w:p w14:paraId="4A7ECFB2" w14:textId="06E6B8AF" w:rsidR="00F512E2" w:rsidRPr="0046656E" w:rsidRDefault="00F512E2" w:rsidP="008C6B6E">
                      <w:pPr>
                        <w:rPr>
                          <w:rFonts w:ascii="Comic Sans MS" w:hAnsi="Comic Sans MS"/>
                          <w:sz w:val="22"/>
                          <w:szCs w:val="22"/>
                        </w:rPr>
                      </w:pPr>
                      <w:r w:rsidRPr="0046656E">
                        <w:rPr>
                          <w:rFonts w:ascii="Comic Sans MS" w:hAnsi="Comic Sans MS"/>
                          <w:sz w:val="22"/>
                          <w:szCs w:val="22"/>
                        </w:rPr>
                        <w:t xml:space="preserve"> </w:t>
                      </w:r>
                    </w:p>
                    <w:p w14:paraId="0C1FD0A4" w14:textId="77777777" w:rsidR="00F512E2" w:rsidRDefault="00F512E2" w:rsidP="008C6B6E"/>
                  </w:txbxContent>
                </v:textbox>
              </v:shape>
            </w:pict>
          </mc:Fallback>
        </mc:AlternateContent>
      </w:r>
    </w:p>
    <w:sectPr w:rsidR="001D05E8" w:rsidSect="0019414C">
      <w:pgSz w:w="1682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4C"/>
    <w:rsid w:val="00032104"/>
    <w:rsid w:val="000B74ED"/>
    <w:rsid w:val="000C4872"/>
    <w:rsid w:val="00125DD9"/>
    <w:rsid w:val="0015457B"/>
    <w:rsid w:val="0019414C"/>
    <w:rsid w:val="001D05E8"/>
    <w:rsid w:val="001F2783"/>
    <w:rsid w:val="003C4421"/>
    <w:rsid w:val="004208AC"/>
    <w:rsid w:val="0046656E"/>
    <w:rsid w:val="004F6630"/>
    <w:rsid w:val="00505C54"/>
    <w:rsid w:val="005830B0"/>
    <w:rsid w:val="005A34F0"/>
    <w:rsid w:val="005F7CC1"/>
    <w:rsid w:val="00623F75"/>
    <w:rsid w:val="00644615"/>
    <w:rsid w:val="00662916"/>
    <w:rsid w:val="006F1EBC"/>
    <w:rsid w:val="006F3386"/>
    <w:rsid w:val="007D1814"/>
    <w:rsid w:val="0082054C"/>
    <w:rsid w:val="0084306A"/>
    <w:rsid w:val="0085562E"/>
    <w:rsid w:val="008B4C8E"/>
    <w:rsid w:val="008C6B6E"/>
    <w:rsid w:val="008D5245"/>
    <w:rsid w:val="008F003F"/>
    <w:rsid w:val="009612F1"/>
    <w:rsid w:val="009A5D1B"/>
    <w:rsid w:val="00A77828"/>
    <w:rsid w:val="00B73614"/>
    <w:rsid w:val="00BC660E"/>
    <w:rsid w:val="00BF5752"/>
    <w:rsid w:val="00C00079"/>
    <w:rsid w:val="00C84A2C"/>
    <w:rsid w:val="00D5539C"/>
    <w:rsid w:val="00E4501F"/>
    <w:rsid w:val="00EE723D"/>
    <w:rsid w:val="00F42324"/>
    <w:rsid w:val="00F512E2"/>
    <w:rsid w:val="00F72846"/>
    <w:rsid w:val="00FA13EB"/>
    <w:rsid w:val="00FA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8BD3"/>
  <w14:defaultImageDpi w14:val="32767"/>
  <w15:docId w15:val="{D3454A85-8E60-6048-B545-AA21530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01F"/>
    <w:rPr>
      <w:i/>
      <w:iCs/>
    </w:rPr>
  </w:style>
  <w:style w:type="paragraph" w:styleId="BalloonText">
    <w:name w:val="Balloon Text"/>
    <w:basedOn w:val="Normal"/>
    <w:link w:val="BalloonTextChar"/>
    <w:uiPriority w:val="99"/>
    <w:semiHidden/>
    <w:unhideWhenUsed/>
    <w:rsid w:val="006F3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8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1009">
      <w:bodyDiv w:val="1"/>
      <w:marLeft w:val="0"/>
      <w:marRight w:val="0"/>
      <w:marTop w:val="0"/>
      <w:marBottom w:val="0"/>
      <w:divBdr>
        <w:top w:val="none" w:sz="0" w:space="0" w:color="auto"/>
        <w:left w:val="none" w:sz="0" w:space="0" w:color="auto"/>
        <w:bottom w:val="none" w:sz="0" w:space="0" w:color="auto"/>
        <w:right w:val="none" w:sz="0" w:space="0" w:color="auto"/>
      </w:divBdr>
    </w:div>
    <w:div w:id="1349142341">
      <w:bodyDiv w:val="1"/>
      <w:marLeft w:val="0"/>
      <w:marRight w:val="0"/>
      <w:marTop w:val="0"/>
      <w:marBottom w:val="0"/>
      <w:divBdr>
        <w:top w:val="none" w:sz="0" w:space="0" w:color="auto"/>
        <w:left w:val="none" w:sz="0" w:space="0" w:color="auto"/>
        <w:bottom w:val="none" w:sz="0" w:space="0" w:color="auto"/>
        <w:right w:val="none" w:sz="0" w:space="0" w:color="auto"/>
      </w:divBdr>
    </w:div>
    <w:div w:id="1409963785">
      <w:bodyDiv w:val="1"/>
      <w:marLeft w:val="0"/>
      <w:marRight w:val="0"/>
      <w:marTop w:val="0"/>
      <w:marBottom w:val="0"/>
      <w:divBdr>
        <w:top w:val="none" w:sz="0" w:space="0" w:color="auto"/>
        <w:left w:val="none" w:sz="0" w:space="0" w:color="auto"/>
        <w:bottom w:val="none" w:sz="0" w:space="0" w:color="auto"/>
        <w:right w:val="none" w:sz="0" w:space="0" w:color="auto"/>
      </w:divBdr>
    </w:div>
    <w:div w:id="1634366219">
      <w:bodyDiv w:val="1"/>
      <w:marLeft w:val="0"/>
      <w:marRight w:val="0"/>
      <w:marTop w:val="0"/>
      <w:marBottom w:val="0"/>
      <w:divBdr>
        <w:top w:val="none" w:sz="0" w:space="0" w:color="auto"/>
        <w:left w:val="none" w:sz="0" w:space="0" w:color="auto"/>
        <w:bottom w:val="none" w:sz="0" w:space="0" w:color="auto"/>
        <w:right w:val="none" w:sz="0" w:space="0" w:color="auto"/>
      </w:divBdr>
    </w:div>
    <w:div w:id="17885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15F032FF774A8965A0F33A172EAA" ma:contentTypeVersion="12" ma:contentTypeDescription="Create a new document." ma:contentTypeScope="" ma:versionID="9b22c943955910ae60690bbc4fdc25dc">
  <xsd:schema xmlns:xsd="http://www.w3.org/2001/XMLSchema" xmlns:xs="http://www.w3.org/2001/XMLSchema" xmlns:p="http://schemas.microsoft.com/office/2006/metadata/properties" xmlns:ns2="5d47fd62-af30-464d-9f9b-cc7e7748dddb" xmlns:ns3="5966b23f-5cf4-4a0b-9906-4caea0344da7" targetNamespace="http://schemas.microsoft.com/office/2006/metadata/properties" ma:root="true" ma:fieldsID="a5b9f6f41c1e7b26fefc235ad8b84261" ns2:_="" ns3:_="">
    <xsd:import namespace="5d47fd62-af30-464d-9f9b-cc7e7748dddb"/>
    <xsd:import namespace="5966b23f-5cf4-4a0b-9906-4caea0344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7fd62-af30-464d-9f9b-cc7e7748d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6b23f-5cf4-4a0b-9906-4caea0344d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0689B-73DA-4CC2-9FE2-D2AF1759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7fd62-af30-464d-9f9b-cc7e7748dddb"/>
    <ds:schemaRef ds:uri="5966b23f-5cf4-4a0b-9906-4caea0344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6F8E1-2133-4A06-9D0F-3746E541C257}">
  <ds:schemaRefs>
    <ds:schemaRef ds:uri="http://schemas.microsoft.com/sharepoint/v3/contenttype/forms"/>
  </ds:schemaRefs>
</ds:datastoreItem>
</file>

<file path=customXml/itemProps3.xml><?xml version="1.0" encoding="utf-8"?>
<ds:datastoreItem xmlns:ds="http://schemas.openxmlformats.org/officeDocument/2006/customXml" ds:itemID="{C5D0D0E0-D690-449C-80CB-7389539BD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Robertson</dc:creator>
  <cp:lastModifiedBy> </cp:lastModifiedBy>
  <cp:revision>2</cp:revision>
  <cp:lastPrinted>2023-09-08T08:03:00Z</cp:lastPrinted>
  <dcterms:created xsi:type="dcterms:W3CDTF">2023-09-08T08:03:00Z</dcterms:created>
  <dcterms:modified xsi:type="dcterms:W3CDTF">2023-09-08T08:03:00Z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0x01010073FD15F032FF774A8965A0F33A172EAA</vt:lpwstr>
  </property>
</Properties>
</file>