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4B" w:rsidRDefault="00A33B28">
      <w:pPr>
        <w:rPr>
          <w:sz w:val="32"/>
          <w:szCs w:val="32"/>
        </w:rPr>
      </w:pPr>
      <w:r w:rsidRPr="00805AC7">
        <w:rPr>
          <w:rFonts w:cs="Calibri"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4E8BFB3A" wp14:editId="6B31BC9B">
            <wp:simplePos x="0" y="0"/>
            <wp:positionH relativeFrom="column">
              <wp:posOffset>4749165</wp:posOffset>
            </wp:positionH>
            <wp:positionV relativeFrom="paragraph">
              <wp:posOffset>-245110</wp:posOffset>
            </wp:positionV>
            <wp:extent cx="1708150" cy="1008380"/>
            <wp:effectExtent l="0" t="0" r="6350" b="1270"/>
            <wp:wrapSquare wrapText="bothSides"/>
            <wp:docPr id="1" name="Picture 1" descr="E:\Pictures\Coach pop up\COA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s\Coach pop up\COAC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374">
        <w:rPr>
          <w:rFonts w:cs="Calibri"/>
          <w:noProof/>
          <w:sz w:val="32"/>
          <w:lang w:eastAsia="en-GB"/>
        </w:rPr>
        <w:t>Second</w:t>
      </w:r>
      <w:r w:rsidR="004C3EF5">
        <w:rPr>
          <w:rFonts w:cs="Calibri"/>
          <w:noProof/>
          <w:sz w:val="32"/>
          <w:lang w:eastAsia="en-GB"/>
        </w:rPr>
        <w:t xml:space="preserve"> Level</w:t>
      </w:r>
      <w:r w:rsidR="000B7F02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852A4B">
        <w:rPr>
          <w:sz w:val="32"/>
          <w:szCs w:val="32"/>
        </w:rPr>
        <w:t xml:space="preserve">            </w:t>
      </w:r>
    </w:p>
    <w:p w:rsidR="00A33B28" w:rsidRDefault="00852A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B7F02">
        <w:rPr>
          <w:b/>
          <w:sz w:val="32"/>
          <w:szCs w:val="32"/>
        </w:rPr>
        <w:t>Date:</w:t>
      </w:r>
      <w:r>
        <w:rPr>
          <w:sz w:val="32"/>
          <w:szCs w:val="32"/>
        </w:rPr>
        <w:t xml:space="preserve">                                            </w:t>
      </w:r>
      <w:r w:rsidR="00ED111C" w:rsidRPr="00A33B28">
        <w:rPr>
          <w:sz w:val="40"/>
          <w:szCs w:val="40"/>
        </w:rPr>
        <w:t>Maths Trail</w:t>
      </w:r>
      <w:r w:rsidR="00ED111C" w:rsidRPr="00A33B28">
        <w:rPr>
          <w:sz w:val="32"/>
          <w:szCs w:val="32"/>
        </w:rPr>
        <w:t xml:space="preserve"> </w:t>
      </w:r>
      <w:r w:rsidR="00A33B28">
        <w:rPr>
          <w:sz w:val="32"/>
          <w:szCs w:val="32"/>
        </w:rPr>
        <w:t xml:space="preserve">                                             </w:t>
      </w:r>
    </w:p>
    <w:p w:rsidR="00ED111C" w:rsidRPr="000B7F02" w:rsidRDefault="00ED111C">
      <w:pPr>
        <w:rPr>
          <w:b/>
          <w:sz w:val="32"/>
          <w:szCs w:val="32"/>
        </w:rPr>
      </w:pPr>
    </w:p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2679"/>
        <w:gridCol w:w="2748"/>
        <w:gridCol w:w="2680"/>
        <w:gridCol w:w="2680"/>
      </w:tblGrid>
      <w:tr w:rsidR="000F13E9" w:rsidTr="00FB6E8C">
        <w:trPr>
          <w:trHeight w:val="1028"/>
        </w:trPr>
        <w:tc>
          <w:tcPr>
            <w:tcW w:w="2679" w:type="dxa"/>
            <w:vMerge w:val="restart"/>
          </w:tcPr>
          <w:p w:rsidR="000F13E9" w:rsidRPr="002465E0" w:rsidRDefault="000F13E9">
            <w:pPr>
              <w:rPr>
                <w:sz w:val="24"/>
                <w:szCs w:val="24"/>
              </w:rPr>
            </w:pPr>
            <w:r w:rsidRPr="002465E0">
              <w:rPr>
                <w:sz w:val="24"/>
                <w:szCs w:val="24"/>
              </w:rPr>
              <w:t xml:space="preserve">How many </w:t>
            </w:r>
            <w:r w:rsidR="00734A84">
              <w:rPr>
                <w:sz w:val="24"/>
                <w:szCs w:val="24"/>
              </w:rPr>
              <w:t>fingers and toes</w:t>
            </w:r>
            <w:r w:rsidR="004C3EF5">
              <w:rPr>
                <w:sz w:val="24"/>
                <w:szCs w:val="24"/>
              </w:rPr>
              <w:t xml:space="preserve"> do you have altogether?</w:t>
            </w:r>
          </w:p>
          <w:p w:rsidR="000F13E9" w:rsidRPr="002465E0" w:rsidRDefault="000F13E9">
            <w:pPr>
              <w:rPr>
                <w:sz w:val="24"/>
                <w:szCs w:val="24"/>
              </w:rPr>
            </w:pPr>
          </w:p>
          <w:p w:rsidR="000F13E9" w:rsidRPr="00A33B28" w:rsidRDefault="000F13E9" w:rsidP="004C3EF5">
            <w:pPr>
              <w:rPr>
                <w:sz w:val="28"/>
                <w:szCs w:val="28"/>
              </w:rPr>
            </w:pPr>
            <w:r w:rsidRPr="002465E0">
              <w:rPr>
                <w:sz w:val="24"/>
                <w:szCs w:val="24"/>
              </w:rPr>
              <w:t xml:space="preserve">What is </w:t>
            </w:r>
            <w:r w:rsidR="00734A84">
              <w:rPr>
                <w:sz w:val="24"/>
                <w:szCs w:val="24"/>
              </w:rPr>
              <w:t>a quarter</w:t>
            </w:r>
            <w:r w:rsidRPr="002465E0">
              <w:rPr>
                <w:sz w:val="24"/>
                <w:szCs w:val="24"/>
              </w:rPr>
              <w:t xml:space="preserve"> of that number?</w:t>
            </w:r>
          </w:p>
        </w:tc>
        <w:tc>
          <w:tcPr>
            <w:tcW w:w="2748" w:type="dxa"/>
          </w:tcPr>
          <w:p w:rsidR="000F13E9" w:rsidRPr="004C3EF5" w:rsidRDefault="000F13E9">
            <w:pPr>
              <w:rPr>
                <w:b/>
              </w:rPr>
            </w:pPr>
            <w:r w:rsidRPr="004C3EF5">
              <w:rPr>
                <w:b/>
              </w:rPr>
              <w:t>Total</w:t>
            </w:r>
          </w:p>
        </w:tc>
        <w:tc>
          <w:tcPr>
            <w:tcW w:w="2680" w:type="dxa"/>
            <w:vMerge w:val="restart"/>
          </w:tcPr>
          <w:p w:rsidR="000F13E9" w:rsidRDefault="00610A34" w:rsidP="00A33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paces does it take you to walk around the perimeter of your outdoor space?</w:t>
            </w:r>
          </w:p>
          <w:p w:rsidR="00610A34" w:rsidRDefault="00610A34" w:rsidP="00A33B28">
            <w:pPr>
              <w:rPr>
                <w:sz w:val="24"/>
                <w:szCs w:val="24"/>
              </w:rPr>
            </w:pPr>
          </w:p>
          <w:p w:rsidR="00610A34" w:rsidRDefault="00610A34" w:rsidP="00A33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 and then check.</w:t>
            </w:r>
          </w:p>
          <w:p w:rsidR="00A3262B" w:rsidRPr="002465E0" w:rsidRDefault="00A3262B" w:rsidP="00A33B28">
            <w:pPr>
              <w:rPr>
                <w:sz w:val="24"/>
                <w:szCs w:val="24"/>
              </w:rPr>
            </w:pPr>
          </w:p>
          <w:p w:rsidR="000F13E9" w:rsidRDefault="000F13E9" w:rsidP="00392543"/>
        </w:tc>
        <w:tc>
          <w:tcPr>
            <w:tcW w:w="2680" w:type="dxa"/>
          </w:tcPr>
          <w:p w:rsidR="000F13E9" w:rsidRPr="00610A34" w:rsidRDefault="00610A34">
            <w:pPr>
              <w:rPr>
                <w:b/>
              </w:rPr>
            </w:pPr>
            <w:r>
              <w:rPr>
                <w:b/>
              </w:rPr>
              <w:t>Estimate</w:t>
            </w:r>
          </w:p>
        </w:tc>
      </w:tr>
      <w:tr w:rsidR="000F13E9" w:rsidTr="00FB6E8C">
        <w:trPr>
          <w:trHeight w:val="1027"/>
        </w:trPr>
        <w:tc>
          <w:tcPr>
            <w:tcW w:w="2679" w:type="dxa"/>
            <w:vMerge/>
          </w:tcPr>
          <w:p w:rsidR="000F13E9" w:rsidRDefault="000F13E9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F13E9" w:rsidRPr="004C3EF5" w:rsidRDefault="00734A84">
            <w:pPr>
              <w:rPr>
                <w:b/>
              </w:rPr>
            </w:pPr>
            <w:r>
              <w:rPr>
                <w:b/>
              </w:rPr>
              <w:t>Quarter</w:t>
            </w:r>
          </w:p>
        </w:tc>
        <w:tc>
          <w:tcPr>
            <w:tcW w:w="2680" w:type="dxa"/>
            <w:vMerge/>
          </w:tcPr>
          <w:p w:rsidR="000F13E9" w:rsidRPr="00A33B28" w:rsidRDefault="000F13E9" w:rsidP="00A33B28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0F13E9" w:rsidRPr="00610A34" w:rsidRDefault="00610A34">
            <w:pPr>
              <w:rPr>
                <w:b/>
              </w:rPr>
            </w:pPr>
            <w:r>
              <w:rPr>
                <w:b/>
              </w:rPr>
              <w:t>Check</w:t>
            </w:r>
          </w:p>
        </w:tc>
      </w:tr>
      <w:tr w:rsidR="00644DCF" w:rsidTr="000F13E9">
        <w:trPr>
          <w:trHeight w:val="1530"/>
        </w:trPr>
        <w:tc>
          <w:tcPr>
            <w:tcW w:w="2679" w:type="dxa"/>
            <w:vMerge w:val="restart"/>
          </w:tcPr>
          <w:p w:rsidR="004667C8" w:rsidRDefault="004667C8" w:rsidP="000F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the temperature outdoors using the internet on your phone or computer, or an outdoor thermometer if you have one.  Write it down.</w:t>
            </w:r>
          </w:p>
          <w:p w:rsidR="004667C8" w:rsidRDefault="004667C8" w:rsidP="000F13E9">
            <w:pPr>
              <w:rPr>
                <w:sz w:val="24"/>
                <w:szCs w:val="24"/>
              </w:rPr>
            </w:pPr>
          </w:p>
          <w:p w:rsidR="004667C8" w:rsidRDefault="004667C8" w:rsidP="000F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out what the temperature would be if it was 10 degrees colder.</w:t>
            </w:r>
          </w:p>
          <w:p w:rsidR="00644DCF" w:rsidRPr="002465E0" w:rsidRDefault="00644DCF" w:rsidP="000F13E9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644DCF" w:rsidRPr="004C3EF5" w:rsidRDefault="00644DCF">
            <w:pPr>
              <w:rPr>
                <w:b/>
              </w:rPr>
            </w:pPr>
            <w:r>
              <w:rPr>
                <w:b/>
              </w:rPr>
              <w:t>Estimate</w:t>
            </w:r>
          </w:p>
          <w:p w:rsidR="00644DCF" w:rsidRDefault="00644DCF"/>
          <w:p w:rsidR="00644DCF" w:rsidRDefault="00644DCF"/>
          <w:p w:rsidR="00644DCF" w:rsidRDefault="00644DCF"/>
          <w:p w:rsidR="00644DCF" w:rsidRDefault="00644DCF"/>
        </w:tc>
        <w:tc>
          <w:tcPr>
            <w:tcW w:w="2680" w:type="dxa"/>
            <w:vMerge w:val="restart"/>
          </w:tcPr>
          <w:p w:rsidR="00644DCF" w:rsidRDefault="00644DCF" w:rsidP="004667C8">
            <w:r>
              <w:t xml:space="preserve">Use the back of this sheet to create a route around your outdoor space for someone else to follow.  Remember to tell them where to start, how many steps to take and </w:t>
            </w:r>
            <w:r w:rsidR="00610A34">
              <w:t xml:space="preserve">which direction and </w:t>
            </w:r>
            <w:r w:rsidR="004667C8">
              <w:t>how many degrees to</w:t>
            </w:r>
            <w:r>
              <w:t xml:space="preserve"> turn in.  Ask them to fill in the box here to say where they finished.</w:t>
            </w:r>
          </w:p>
        </w:tc>
        <w:tc>
          <w:tcPr>
            <w:tcW w:w="2680" w:type="dxa"/>
            <w:vMerge w:val="restart"/>
          </w:tcPr>
          <w:p w:rsidR="00644DCF" w:rsidRDefault="00644DCF" w:rsidP="00C430EB">
            <w:r>
              <w:rPr>
                <w:b/>
              </w:rPr>
              <w:t>I finished at….</w:t>
            </w:r>
          </w:p>
        </w:tc>
      </w:tr>
      <w:tr w:rsidR="00644DCF" w:rsidTr="0024657D">
        <w:trPr>
          <w:trHeight w:val="1147"/>
        </w:trPr>
        <w:tc>
          <w:tcPr>
            <w:tcW w:w="2679" w:type="dxa"/>
            <w:vMerge/>
          </w:tcPr>
          <w:p w:rsidR="00644DCF" w:rsidRPr="00805AC7" w:rsidRDefault="00644DCF" w:rsidP="00805AC7">
            <w:pPr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</w:tcPr>
          <w:p w:rsidR="00644DCF" w:rsidRPr="004667C8" w:rsidRDefault="004667C8" w:rsidP="004667C8">
            <w:pPr>
              <w:rPr>
                <w:b/>
              </w:rPr>
            </w:pPr>
            <w:r>
              <w:rPr>
                <w:b/>
              </w:rPr>
              <w:t>-10 degrees</w:t>
            </w:r>
          </w:p>
        </w:tc>
        <w:tc>
          <w:tcPr>
            <w:tcW w:w="2680" w:type="dxa"/>
            <w:vMerge/>
          </w:tcPr>
          <w:p w:rsidR="00644DCF" w:rsidRPr="000B7F02" w:rsidRDefault="00644DCF" w:rsidP="000B7F02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vMerge/>
          </w:tcPr>
          <w:p w:rsidR="00644DCF" w:rsidRPr="00644DCF" w:rsidRDefault="00644DCF">
            <w:pPr>
              <w:rPr>
                <w:b/>
              </w:rPr>
            </w:pPr>
          </w:p>
        </w:tc>
      </w:tr>
      <w:tr w:rsidR="00644DCF" w:rsidTr="001F4444">
        <w:trPr>
          <w:trHeight w:val="3491"/>
        </w:trPr>
        <w:tc>
          <w:tcPr>
            <w:tcW w:w="2679" w:type="dxa"/>
          </w:tcPr>
          <w:p w:rsidR="00644DCF" w:rsidRDefault="00644DCF" w:rsidP="00392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find an example of a </w:t>
            </w:r>
            <w:r w:rsidR="00734A84">
              <w:rPr>
                <w:sz w:val="24"/>
                <w:szCs w:val="24"/>
              </w:rPr>
              <w:t>3D</w:t>
            </w:r>
            <w:r>
              <w:rPr>
                <w:sz w:val="24"/>
                <w:szCs w:val="24"/>
              </w:rPr>
              <w:t xml:space="preserve"> shape in your outdoor space?  </w:t>
            </w:r>
            <w:r w:rsidR="004667C8">
              <w:rPr>
                <w:sz w:val="24"/>
                <w:szCs w:val="24"/>
              </w:rPr>
              <w:t xml:space="preserve">What is it?  </w:t>
            </w:r>
            <w:r>
              <w:rPr>
                <w:sz w:val="24"/>
                <w:szCs w:val="24"/>
              </w:rPr>
              <w:t>Draw it here.</w:t>
            </w:r>
          </w:p>
          <w:p w:rsidR="006F6288" w:rsidRDefault="006F6288" w:rsidP="00392543">
            <w:pPr>
              <w:rPr>
                <w:sz w:val="24"/>
                <w:szCs w:val="24"/>
              </w:rPr>
            </w:pPr>
          </w:p>
          <w:p w:rsidR="006F6288" w:rsidRPr="004C3EF5" w:rsidRDefault="006F6288" w:rsidP="00466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note of why you think this particular shape </w:t>
            </w:r>
            <w:r w:rsidR="004667C8">
              <w:rPr>
                <w:sz w:val="24"/>
                <w:szCs w:val="24"/>
              </w:rPr>
              <w:t>has been used in this structure on the back of this sheet.</w:t>
            </w:r>
          </w:p>
        </w:tc>
        <w:tc>
          <w:tcPr>
            <w:tcW w:w="2748" w:type="dxa"/>
          </w:tcPr>
          <w:p w:rsidR="00644DCF" w:rsidRDefault="00644DCF" w:rsidP="00A3262B"/>
          <w:p w:rsidR="00644DCF" w:rsidRDefault="00644DCF" w:rsidP="008A360E"/>
        </w:tc>
        <w:tc>
          <w:tcPr>
            <w:tcW w:w="2680" w:type="dxa"/>
          </w:tcPr>
          <w:p w:rsidR="00644DCF" w:rsidRDefault="00610A34" w:rsidP="00610A34">
            <w:r>
              <w:t>C</w:t>
            </w:r>
            <w:r w:rsidR="00644DCF">
              <w:t xml:space="preserve">ollect some natural materials and create a </w:t>
            </w:r>
            <w:r>
              <w:t>number pattern using them, for example, add two more objects each time.</w:t>
            </w:r>
          </w:p>
          <w:p w:rsidR="00610A34" w:rsidRDefault="00610A34" w:rsidP="00610A34"/>
          <w:p w:rsidR="00610A34" w:rsidRDefault="00610A34" w:rsidP="00610A34">
            <w:r>
              <w:t>Write down the pattern you have created here.</w:t>
            </w:r>
          </w:p>
          <w:p w:rsidR="00610A34" w:rsidRDefault="00610A34" w:rsidP="00610A34"/>
          <w:p w:rsidR="00610A34" w:rsidRDefault="00610A34" w:rsidP="00610A34">
            <w:r>
              <w:t>Can you challenge someone to extend the pattern?</w:t>
            </w:r>
          </w:p>
          <w:p w:rsidR="00610A34" w:rsidRPr="00644DCF" w:rsidRDefault="00610A34" w:rsidP="00610A34"/>
        </w:tc>
        <w:tc>
          <w:tcPr>
            <w:tcW w:w="2680" w:type="dxa"/>
          </w:tcPr>
          <w:p w:rsidR="00644DCF" w:rsidRDefault="00644DCF" w:rsidP="00102BA9">
            <w:r>
              <w:rPr>
                <w:b/>
              </w:rPr>
              <w:t>My Pattern</w:t>
            </w:r>
          </w:p>
        </w:tc>
      </w:tr>
      <w:tr w:rsidR="00610A34" w:rsidTr="00EC0AC0">
        <w:trPr>
          <w:trHeight w:val="895"/>
        </w:trPr>
        <w:tc>
          <w:tcPr>
            <w:tcW w:w="2679" w:type="dxa"/>
            <w:vMerge w:val="restart"/>
          </w:tcPr>
          <w:p w:rsidR="00610A34" w:rsidRDefault="00610A34" w:rsidP="0085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find an example of a:</w:t>
            </w:r>
          </w:p>
          <w:p w:rsidR="00610A34" w:rsidRDefault="00610A34" w:rsidP="0085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angle</w:t>
            </w:r>
          </w:p>
          <w:p w:rsidR="00610A34" w:rsidRDefault="00610A34" w:rsidP="0085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obtuse angle</w:t>
            </w:r>
          </w:p>
          <w:p w:rsidR="00610A34" w:rsidRDefault="00610A34" w:rsidP="0085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acute angle</w:t>
            </w:r>
          </w:p>
          <w:p w:rsidR="00610A34" w:rsidRDefault="00610A34" w:rsidP="00852A4B">
            <w:pPr>
              <w:rPr>
                <w:sz w:val="24"/>
                <w:szCs w:val="24"/>
              </w:rPr>
            </w:pPr>
          </w:p>
          <w:p w:rsidR="00610A34" w:rsidRPr="002465E0" w:rsidRDefault="00610A34" w:rsidP="0085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where you found them in the opposite box.</w:t>
            </w:r>
          </w:p>
        </w:tc>
        <w:tc>
          <w:tcPr>
            <w:tcW w:w="2748" w:type="dxa"/>
          </w:tcPr>
          <w:p w:rsidR="00610A34" w:rsidRPr="00AE3F61" w:rsidRDefault="00610A34" w:rsidP="004667C8">
            <w:pPr>
              <w:rPr>
                <w:b/>
              </w:rPr>
            </w:pPr>
            <w:r>
              <w:rPr>
                <w:b/>
              </w:rPr>
              <w:t>Right Angle</w:t>
            </w:r>
          </w:p>
        </w:tc>
        <w:tc>
          <w:tcPr>
            <w:tcW w:w="2680" w:type="dxa"/>
            <w:vMerge w:val="restart"/>
          </w:tcPr>
          <w:p w:rsidR="00610A34" w:rsidRDefault="00D833EC" w:rsidP="00610A34">
            <w:r>
              <w:t>Count the number of windows you can see in your outdoor space.  Can you multiply this number by 10, 100 and 1000?</w:t>
            </w:r>
          </w:p>
        </w:tc>
        <w:tc>
          <w:tcPr>
            <w:tcW w:w="2680" w:type="dxa"/>
          </w:tcPr>
          <w:p w:rsidR="00610A34" w:rsidRPr="00D833EC" w:rsidRDefault="00D833EC" w:rsidP="00102BA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10A34" w:rsidTr="00EC0AC0">
        <w:trPr>
          <w:trHeight w:val="895"/>
        </w:trPr>
        <w:tc>
          <w:tcPr>
            <w:tcW w:w="2679" w:type="dxa"/>
            <w:vMerge/>
          </w:tcPr>
          <w:p w:rsidR="00610A34" w:rsidRDefault="00610A34" w:rsidP="00852A4B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610A34" w:rsidRPr="00AE3F61" w:rsidRDefault="00610A34" w:rsidP="004667C8">
            <w:pPr>
              <w:rPr>
                <w:b/>
              </w:rPr>
            </w:pPr>
            <w:r>
              <w:rPr>
                <w:b/>
              </w:rPr>
              <w:t>Acute Angle</w:t>
            </w:r>
          </w:p>
        </w:tc>
        <w:tc>
          <w:tcPr>
            <w:tcW w:w="2680" w:type="dxa"/>
            <w:vMerge/>
          </w:tcPr>
          <w:p w:rsidR="00610A34" w:rsidRDefault="00610A34" w:rsidP="003524FB"/>
        </w:tc>
        <w:tc>
          <w:tcPr>
            <w:tcW w:w="2680" w:type="dxa"/>
          </w:tcPr>
          <w:p w:rsidR="00610A34" w:rsidRDefault="00D833EC" w:rsidP="00102BA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10A34" w:rsidTr="00EC0AC0">
        <w:trPr>
          <w:trHeight w:val="895"/>
        </w:trPr>
        <w:tc>
          <w:tcPr>
            <w:tcW w:w="2679" w:type="dxa"/>
            <w:vMerge/>
          </w:tcPr>
          <w:p w:rsidR="00610A34" w:rsidRDefault="00610A34" w:rsidP="00852A4B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610A34" w:rsidRPr="00AE3F61" w:rsidRDefault="00610A34" w:rsidP="004667C8">
            <w:pPr>
              <w:rPr>
                <w:b/>
              </w:rPr>
            </w:pPr>
            <w:r>
              <w:rPr>
                <w:b/>
              </w:rPr>
              <w:t>Obtuse Angle</w:t>
            </w:r>
          </w:p>
        </w:tc>
        <w:tc>
          <w:tcPr>
            <w:tcW w:w="2680" w:type="dxa"/>
            <w:vMerge/>
          </w:tcPr>
          <w:p w:rsidR="00610A34" w:rsidRDefault="00610A34" w:rsidP="003524FB"/>
        </w:tc>
        <w:tc>
          <w:tcPr>
            <w:tcW w:w="2680" w:type="dxa"/>
          </w:tcPr>
          <w:p w:rsidR="00610A34" w:rsidRDefault="00D833EC" w:rsidP="00102BA9">
            <w:pPr>
              <w:rPr>
                <w:b/>
              </w:rPr>
            </w:pPr>
            <w:r>
              <w:rPr>
                <w:b/>
              </w:rPr>
              <w:t>1000</w:t>
            </w:r>
            <w:bookmarkStart w:id="0" w:name="_GoBack"/>
            <w:bookmarkEnd w:id="0"/>
          </w:p>
        </w:tc>
      </w:tr>
    </w:tbl>
    <w:p w:rsidR="00ED111C" w:rsidRDefault="00ED111C" w:rsidP="00A33B28"/>
    <w:sectPr w:rsidR="00ED111C" w:rsidSect="000B7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23FF"/>
    <w:multiLevelType w:val="hybridMultilevel"/>
    <w:tmpl w:val="B0702E88"/>
    <w:lvl w:ilvl="0" w:tplc="A2343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22B"/>
    <w:multiLevelType w:val="hybridMultilevel"/>
    <w:tmpl w:val="0C846E2A"/>
    <w:lvl w:ilvl="0" w:tplc="12C21A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E29FA"/>
    <w:multiLevelType w:val="hybridMultilevel"/>
    <w:tmpl w:val="413051F0"/>
    <w:lvl w:ilvl="0" w:tplc="02E458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1C"/>
    <w:rsid w:val="000B7F02"/>
    <w:rsid w:val="000D2A0F"/>
    <w:rsid w:val="000F13E9"/>
    <w:rsid w:val="00150004"/>
    <w:rsid w:val="002210AE"/>
    <w:rsid w:val="0024657D"/>
    <w:rsid w:val="002465E0"/>
    <w:rsid w:val="00311C68"/>
    <w:rsid w:val="003524FB"/>
    <w:rsid w:val="00392543"/>
    <w:rsid w:val="004667C8"/>
    <w:rsid w:val="004C3EF5"/>
    <w:rsid w:val="00517BB7"/>
    <w:rsid w:val="0052493A"/>
    <w:rsid w:val="005C3DF3"/>
    <w:rsid w:val="00610A34"/>
    <w:rsid w:val="00644DCF"/>
    <w:rsid w:val="006F6288"/>
    <w:rsid w:val="00730847"/>
    <w:rsid w:val="00734A84"/>
    <w:rsid w:val="00805AC7"/>
    <w:rsid w:val="00852A4B"/>
    <w:rsid w:val="008A6374"/>
    <w:rsid w:val="00A3262B"/>
    <w:rsid w:val="00A33B28"/>
    <w:rsid w:val="00AE3F61"/>
    <w:rsid w:val="00D833EC"/>
    <w:rsid w:val="00DA0AFA"/>
    <w:rsid w:val="00E53826"/>
    <w:rsid w:val="00E813EF"/>
    <w:rsid w:val="00E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95B5"/>
  <w15:docId w15:val="{4F0B02F9-C9F1-4670-BABE-FA711A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StJoAcMcFarlaneC</dc:creator>
  <cp:lastModifiedBy>Conquer, Alyson</cp:lastModifiedBy>
  <cp:revision>2</cp:revision>
  <cp:lastPrinted>2020-01-29T17:48:00Z</cp:lastPrinted>
  <dcterms:created xsi:type="dcterms:W3CDTF">2020-05-21T14:11:00Z</dcterms:created>
  <dcterms:modified xsi:type="dcterms:W3CDTF">2020-05-21T14:11:00Z</dcterms:modified>
</cp:coreProperties>
</file>