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BD" w:rsidRPr="000062F3" w:rsidRDefault="000062F3" w:rsidP="000062F3">
      <w:pPr>
        <w:jc w:val="center"/>
        <w:rPr>
          <w:rFonts w:ascii="Calibri" w:hAnsi="Calibri" w:cs="Calibri"/>
          <w:sz w:val="48"/>
          <w:szCs w:val="48"/>
        </w:rPr>
      </w:pPr>
      <w:r w:rsidRPr="000062F3">
        <w:rPr>
          <w:rFonts w:ascii="Calibri" w:hAnsi="Calibri" w:cs="Calibri"/>
          <w:sz w:val="48"/>
          <w:szCs w:val="48"/>
        </w:rPr>
        <w:t xml:space="preserve">How to Play </w:t>
      </w:r>
      <w:r w:rsidRPr="008C7C7E">
        <w:rPr>
          <w:rFonts w:ascii="Calibri" w:hAnsi="Calibri" w:cs="Calibri"/>
          <w:i/>
          <w:sz w:val="48"/>
          <w:szCs w:val="48"/>
        </w:rPr>
        <w:t>Simon Says</w:t>
      </w:r>
    </w:p>
    <w:p w:rsidR="000062F3" w:rsidRPr="000062F3" w:rsidRDefault="000062F3" w:rsidP="000062F3">
      <w:pPr>
        <w:jc w:val="center"/>
        <w:rPr>
          <w:rFonts w:ascii="Calibri" w:hAnsi="Calibri" w:cs="Calibri"/>
          <w:sz w:val="40"/>
          <w:szCs w:val="40"/>
        </w:rPr>
      </w:pPr>
    </w:p>
    <w:p w:rsidR="000062F3" w:rsidRPr="000062F3" w:rsidRDefault="000062F3" w:rsidP="000062F3">
      <w:pPr>
        <w:shd w:val="clear" w:color="auto" w:fill="FEFEFE"/>
        <w:spacing w:after="450" w:line="465" w:lineRule="atLeast"/>
        <w:rPr>
          <w:rFonts w:ascii="Calibri" w:eastAsia="Times New Roman" w:hAnsi="Calibri" w:cs="Calibri"/>
          <w:b/>
          <w:color w:val="333333"/>
          <w:sz w:val="28"/>
          <w:szCs w:val="28"/>
          <w:lang w:eastAsia="en-GB"/>
        </w:rPr>
      </w:pPr>
      <w:r w:rsidRPr="000062F3">
        <w:rPr>
          <w:rFonts w:ascii="Calibri" w:eastAsia="Times New Roman" w:hAnsi="Calibri" w:cs="Calibri"/>
          <w:b/>
          <w:color w:val="333333"/>
          <w:sz w:val="28"/>
          <w:szCs w:val="28"/>
          <w:lang w:eastAsia="en-GB"/>
        </w:rPr>
        <w:t xml:space="preserve">You will need </w:t>
      </w:r>
    </w:p>
    <w:p w:rsidR="000062F3" w:rsidRPr="000062F3" w:rsidRDefault="000062F3" w:rsidP="000062F3">
      <w:pPr>
        <w:shd w:val="clear" w:color="auto" w:fill="FEFEFE"/>
        <w:spacing w:after="450" w:line="465" w:lineRule="atLeast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 w:rsidRPr="000062F3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 xml:space="preserve">2 or more people </w:t>
      </w:r>
      <w:r w:rsidR="00D7326D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(more people make it more fun!)</w:t>
      </w:r>
    </w:p>
    <w:p w:rsidR="000062F3" w:rsidRPr="000062F3" w:rsidRDefault="000062F3" w:rsidP="000062F3">
      <w:pPr>
        <w:shd w:val="clear" w:color="auto" w:fill="FEFEFE"/>
        <w:spacing w:after="375" w:line="570" w:lineRule="atLeast"/>
        <w:outlineLvl w:val="1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en-GB"/>
        </w:rPr>
        <w:t>How to play</w:t>
      </w:r>
    </w:p>
    <w:p w:rsidR="000062F3" w:rsidRDefault="000062F3" w:rsidP="000062F3">
      <w:pPr>
        <w:shd w:val="clear" w:color="auto" w:fill="FEFEFE"/>
        <w:spacing w:after="450" w:line="465" w:lineRule="atLeast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 w:rsidRPr="000062F3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 xml:space="preserve">One person is designated Simon, the others are the players. </w:t>
      </w:r>
    </w:p>
    <w:p w:rsidR="000062F3" w:rsidRPr="000062F3" w:rsidRDefault="000062F3" w:rsidP="000062F3">
      <w:pPr>
        <w:shd w:val="clear" w:color="auto" w:fill="FEFEFE"/>
        <w:spacing w:after="450" w:line="465" w:lineRule="atLeast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 w:rsidRPr="000062F3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Standing in front of the group, Simon tells players what they must do. However, the players must only obey commands that begin with the words “Simon Says.”</w:t>
      </w:r>
    </w:p>
    <w:p w:rsidR="000062F3" w:rsidRDefault="000062F3" w:rsidP="000062F3">
      <w:pPr>
        <w:shd w:val="clear" w:color="auto" w:fill="FEFEFE"/>
        <w:spacing w:after="450" w:line="465" w:lineRule="atLeast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 w:rsidRPr="000062F3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If Simon says, “Simon says touch your nose,” then players must touch their nose. But, if Simon simply says, “jump,” </w:t>
      </w:r>
      <w:r w:rsidRPr="000062F3">
        <w:rPr>
          <w:rFonts w:ascii="Calibri" w:eastAsia="Times New Roman" w:hAnsi="Calibri" w:cs="Calibri"/>
          <w:i/>
          <w:iCs/>
          <w:color w:val="333333"/>
          <w:sz w:val="28"/>
          <w:szCs w:val="28"/>
          <w:lang w:eastAsia="en-GB"/>
        </w:rPr>
        <w:t>without</w:t>
      </w:r>
      <w:r w:rsidRPr="000062F3"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 first saying “Simon says,” players must not jump. Those that do jump are out.</w:t>
      </w:r>
    </w:p>
    <w:p w:rsidR="00367721" w:rsidRPr="000062F3" w:rsidRDefault="00367721" w:rsidP="000062F3">
      <w:pPr>
        <w:shd w:val="clear" w:color="auto" w:fill="FEFEFE"/>
        <w:spacing w:after="450" w:line="465" w:lineRule="atLeast"/>
        <w:rPr>
          <w:rFonts w:ascii="Calibri" w:eastAsia="Times New Roman" w:hAnsi="Calibri" w:cs="Calibri"/>
          <w:color w:val="333333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333333"/>
          <w:sz w:val="28"/>
          <w:szCs w:val="28"/>
          <w:lang w:eastAsia="en-GB"/>
        </w:rPr>
        <w:t>Give everyone  a chance to be Simon.</w:t>
      </w:r>
      <w:bookmarkStart w:id="0" w:name="_GoBack"/>
      <w:bookmarkEnd w:id="0"/>
    </w:p>
    <w:p w:rsidR="000062F3" w:rsidRDefault="000062F3"/>
    <w:sectPr w:rsidR="00006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3"/>
    <w:rsid w:val="000062F3"/>
    <w:rsid w:val="00367721"/>
    <w:rsid w:val="008C7C7E"/>
    <w:rsid w:val="00D7326D"/>
    <w:rsid w:val="00E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33A4"/>
  <w15:chartTrackingRefBased/>
  <w15:docId w15:val="{F4A3A2C9-DD3A-4A68-8DCA-1DF6C76B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McFarlane, Carolyn</dc:creator>
  <cp:keywords/>
  <dc:description/>
  <cp:lastModifiedBy>McFarlane, Carolyn</cp:lastModifiedBy>
  <cp:revision>4</cp:revision>
  <dcterms:created xsi:type="dcterms:W3CDTF">2020-03-20T11:58:00Z</dcterms:created>
  <dcterms:modified xsi:type="dcterms:W3CDTF">2020-03-20T12:01:00Z</dcterms:modified>
</cp:coreProperties>
</file>