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6BB22" w14:textId="77777777" w:rsidR="00F4528C" w:rsidRDefault="00DE5AC2" w:rsidP="00270C4D">
      <w:pPr>
        <w:jc w:val="center"/>
        <w:rPr>
          <w:rFonts w:ascii="Times New Roman" w:hAnsi="Times New Roman" w:cs="Times New Roman"/>
          <w:noProof/>
          <w:sz w:val="24"/>
          <w:szCs w:val="24"/>
          <w:lang w:eastAsia="en-GB"/>
        </w:rPr>
      </w:pPr>
      <w:r>
        <w:rPr>
          <w:rFonts w:ascii="Times New Roman" w:hAnsi="Times New Roman" w:cs="Times New Roman"/>
          <w:noProof/>
          <w:sz w:val="24"/>
          <w:szCs w:val="24"/>
          <w:lang w:eastAsia="en-GB"/>
        </w:rPr>
        <w:drawing>
          <wp:anchor distT="36576" distB="36576" distL="36576" distR="36576" simplePos="0" relativeHeight="251665408" behindDoc="0" locked="0" layoutInCell="1" allowOverlap="1" wp14:anchorId="5B49922C" wp14:editId="30799A9F">
            <wp:simplePos x="0" y="0"/>
            <wp:positionH relativeFrom="margin">
              <wp:posOffset>2428875</wp:posOffset>
            </wp:positionH>
            <wp:positionV relativeFrom="paragraph">
              <wp:posOffset>-647700</wp:posOffset>
            </wp:positionV>
            <wp:extent cx="1024557" cy="11347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61945" r="15486"/>
                    <a:stretch>
                      <a:fillRect/>
                    </a:stretch>
                  </pic:blipFill>
                  <pic:spPr bwMode="auto">
                    <a:xfrm>
                      <a:off x="0" y="0"/>
                      <a:ext cx="1024557" cy="1134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A55F305" w14:textId="77777777" w:rsidR="00F4528C" w:rsidRPr="007168AD" w:rsidRDefault="00F4528C" w:rsidP="00A45803">
      <w:pPr>
        <w:spacing w:line="276" w:lineRule="auto"/>
        <w:jc w:val="center"/>
        <w:rPr>
          <w:rFonts w:ascii="Arial" w:hAnsi="Arial" w:cs="Arial"/>
          <w:b/>
          <w:bCs/>
          <w:sz w:val="24"/>
          <w:szCs w:val="24"/>
          <w:u w:val="single"/>
        </w:rPr>
      </w:pPr>
      <w:r>
        <w:rPr>
          <w:rFonts w:ascii="Arial" w:hAnsi="Arial" w:cs="Arial"/>
          <w:b/>
          <w:bCs/>
          <w:sz w:val="24"/>
          <w:szCs w:val="24"/>
          <w:u w:val="single"/>
        </w:rPr>
        <w:t>James Hamilton Early Childhood Centre</w:t>
      </w:r>
    </w:p>
    <w:p w14:paraId="4E5907B1" w14:textId="77777777" w:rsidR="00F4528C" w:rsidRDefault="00F4528C" w:rsidP="00F4528C">
      <w:pPr>
        <w:spacing w:line="276" w:lineRule="auto"/>
        <w:ind w:left="284"/>
        <w:jc w:val="center"/>
        <w:rPr>
          <w:rFonts w:ascii="Arial" w:hAnsi="Arial" w:cs="Arial"/>
          <w:b/>
          <w:bCs/>
          <w:sz w:val="24"/>
          <w:szCs w:val="24"/>
        </w:rPr>
      </w:pPr>
      <w:r>
        <w:rPr>
          <w:rFonts w:ascii="Arial" w:hAnsi="Arial" w:cs="Arial"/>
          <w:b/>
          <w:bCs/>
          <w:sz w:val="24"/>
          <w:szCs w:val="24"/>
        </w:rPr>
        <w:t>William McIlvanney Campus</w:t>
      </w:r>
    </w:p>
    <w:p w14:paraId="4888FB53" w14:textId="77777777" w:rsidR="00F4528C" w:rsidRDefault="00F4528C" w:rsidP="00F4528C">
      <w:pPr>
        <w:spacing w:line="276" w:lineRule="auto"/>
        <w:ind w:left="284"/>
        <w:jc w:val="center"/>
        <w:rPr>
          <w:rFonts w:ascii="Arial" w:hAnsi="Arial" w:cs="Arial"/>
          <w:b/>
          <w:bCs/>
          <w:sz w:val="24"/>
          <w:szCs w:val="24"/>
        </w:rPr>
      </w:pPr>
      <w:r>
        <w:rPr>
          <w:rFonts w:ascii="Arial" w:hAnsi="Arial" w:cs="Arial"/>
          <w:b/>
          <w:bCs/>
          <w:sz w:val="24"/>
          <w:szCs w:val="24"/>
        </w:rPr>
        <w:t>Sutherland Drive</w:t>
      </w:r>
    </w:p>
    <w:p w14:paraId="4A1E79D1" w14:textId="77777777" w:rsidR="00F4528C" w:rsidRDefault="00F4528C" w:rsidP="00F4528C">
      <w:pPr>
        <w:spacing w:line="276" w:lineRule="auto"/>
        <w:ind w:left="284"/>
        <w:jc w:val="center"/>
        <w:rPr>
          <w:rFonts w:ascii="Arial" w:hAnsi="Arial" w:cs="Arial"/>
          <w:b/>
          <w:bCs/>
          <w:sz w:val="24"/>
          <w:szCs w:val="24"/>
        </w:rPr>
      </w:pPr>
      <w:r>
        <w:rPr>
          <w:rFonts w:ascii="Arial" w:hAnsi="Arial" w:cs="Arial"/>
          <w:b/>
          <w:bCs/>
          <w:sz w:val="24"/>
          <w:szCs w:val="24"/>
        </w:rPr>
        <w:t>Kilmarnock</w:t>
      </w:r>
    </w:p>
    <w:p w14:paraId="0E341887" w14:textId="77777777" w:rsidR="00F4528C" w:rsidRPr="00A45803" w:rsidRDefault="00F4528C" w:rsidP="00A45803">
      <w:pPr>
        <w:spacing w:line="276" w:lineRule="auto"/>
        <w:ind w:left="284"/>
        <w:jc w:val="center"/>
        <w:rPr>
          <w:rFonts w:ascii="Arial" w:hAnsi="Arial" w:cs="Arial"/>
          <w:b/>
          <w:bCs/>
          <w:sz w:val="24"/>
          <w:szCs w:val="24"/>
        </w:rPr>
      </w:pPr>
      <w:r w:rsidRPr="007168AD">
        <w:rPr>
          <w:rFonts w:ascii="Arial" w:hAnsi="Arial" w:cs="Arial"/>
          <w:b/>
          <w:bCs/>
          <w:sz w:val="24"/>
          <w:szCs w:val="24"/>
        </w:rPr>
        <w:t>KA</w:t>
      </w:r>
      <w:r>
        <w:rPr>
          <w:rFonts w:ascii="Arial" w:hAnsi="Arial" w:cs="Arial"/>
          <w:b/>
          <w:bCs/>
          <w:sz w:val="24"/>
          <w:szCs w:val="24"/>
        </w:rPr>
        <w:t>3</w:t>
      </w:r>
      <w:r w:rsidRPr="007168AD">
        <w:rPr>
          <w:rFonts w:ascii="Arial" w:hAnsi="Arial" w:cs="Arial"/>
          <w:b/>
          <w:bCs/>
          <w:sz w:val="24"/>
          <w:szCs w:val="24"/>
        </w:rPr>
        <w:t xml:space="preserve"> </w:t>
      </w:r>
      <w:r>
        <w:rPr>
          <w:rFonts w:ascii="Arial" w:hAnsi="Arial" w:cs="Arial"/>
          <w:b/>
          <w:bCs/>
          <w:sz w:val="24"/>
          <w:szCs w:val="24"/>
        </w:rPr>
        <w:t>7DF</w:t>
      </w:r>
    </w:p>
    <w:tbl>
      <w:tblPr>
        <w:tblStyle w:val="TableGrid"/>
        <w:tblW w:w="0" w:type="auto"/>
        <w:tblInd w:w="284" w:type="dxa"/>
        <w:tblLook w:val="04A0" w:firstRow="1" w:lastRow="0" w:firstColumn="1" w:lastColumn="0" w:noHBand="0" w:noVBand="1"/>
      </w:tblPr>
      <w:tblGrid>
        <w:gridCol w:w="1881"/>
        <w:gridCol w:w="6851"/>
      </w:tblGrid>
      <w:tr w:rsidR="00F4528C" w:rsidRPr="00FB6040" w14:paraId="1D8C8934" w14:textId="77777777" w:rsidTr="00DE537C">
        <w:tc>
          <w:tcPr>
            <w:tcW w:w="1979" w:type="dxa"/>
            <w:shd w:val="clear" w:color="auto" w:fill="BFBFBF" w:themeFill="background1" w:themeFillShade="BF"/>
          </w:tcPr>
          <w:p w14:paraId="7F9D9F19" w14:textId="77777777" w:rsidR="00F4528C" w:rsidRPr="00A45803" w:rsidRDefault="00F4528C" w:rsidP="00DE537C">
            <w:pPr>
              <w:spacing w:line="276" w:lineRule="auto"/>
              <w:rPr>
                <w:rFonts w:ascii="Arial" w:hAnsi="Arial" w:cs="Arial"/>
                <w:b/>
                <w:bCs/>
                <w:sz w:val="20"/>
                <w:szCs w:val="20"/>
              </w:rPr>
            </w:pPr>
            <w:r w:rsidRPr="00A45803">
              <w:rPr>
                <w:rFonts w:ascii="Arial" w:hAnsi="Arial" w:cs="Arial"/>
                <w:b/>
                <w:bCs/>
                <w:sz w:val="20"/>
                <w:szCs w:val="20"/>
              </w:rPr>
              <w:t>Telephone No:</w:t>
            </w:r>
          </w:p>
        </w:tc>
        <w:tc>
          <w:tcPr>
            <w:tcW w:w="7366" w:type="dxa"/>
          </w:tcPr>
          <w:p w14:paraId="5CED7ACA" w14:textId="77777777" w:rsidR="00F4528C" w:rsidRPr="00A45803" w:rsidRDefault="00F4528C" w:rsidP="00DE537C">
            <w:pPr>
              <w:spacing w:line="276" w:lineRule="auto"/>
              <w:jc w:val="center"/>
              <w:rPr>
                <w:rFonts w:ascii="Arial" w:hAnsi="Arial" w:cs="Arial"/>
                <w:bCs/>
                <w:sz w:val="20"/>
                <w:szCs w:val="20"/>
              </w:rPr>
            </w:pPr>
            <w:r w:rsidRPr="00A45803">
              <w:rPr>
                <w:rFonts w:ascii="Arial" w:hAnsi="Arial" w:cs="Arial"/>
                <w:bCs/>
                <w:sz w:val="20"/>
                <w:szCs w:val="20"/>
              </w:rPr>
              <w:t>01563 558508</w:t>
            </w:r>
          </w:p>
        </w:tc>
      </w:tr>
      <w:tr w:rsidR="00F4528C" w:rsidRPr="00FB6040" w14:paraId="2637E350" w14:textId="77777777" w:rsidTr="00DE537C">
        <w:tc>
          <w:tcPr>
            <w:tcW w:w="1979" w:type="dxa"/>
            <w:shd w:val="clear" w:color="auto" w:fill="BFBFBF" w:themeFill="background1" w:themeFillShade="BF"/>
          </w:tcPr>
          <w:p w14:paraId="33783FFF" w14:textId="77777777" w:rsidR="00F4528C" w:rsidRPr="00A45803" w:rsidRDefault="00F4528C" w:rsidP="00DE537C">
            <w:pPr>
              <w:spacing w:line="276" w:lineRule="auto"/>
              <w:rPr>
                <w:rFonts w:ascii="Arial" w:hAnsi="Arial" w:cs="Arial"/>
                <w:b/>
                <w:bCs/>
                <w:sz w:val="20"/>
                <w:szCs w:val="20"/>
              </w:rPr>
            </w:pPr>
            <w:r w:rsidRPr="00A45803">
              <w:rPr>
                <w:rFonts w:ascii="Arial" w:hAnsi="Arial" w:cs="Arial"/>
                <w:b/>
                <w:bCs/>
                <w:sz w:val="20"/>
                <w:szCs w:val="20"/>
              </w:rPr>
              <w:t>Email:</w:t>
            </w:r>
          </w:p>
        </w:tc>
        <w:tc>
          <w:tcPr>
            <w:tcW w:w="7366" w:type="dxa"/>
          </w:tcPr>
          <w:p w14:paraId="273BE4A4" w14:textId="77777777" w:rsidR="00F4528C" w:rsidRPr="00A45803" w:rsidRDefault="00F4528C" w:rsidP="00DE537C">
            <w:pPr>
              <w:spacing w:line="276" w:lineRule="auto"/>
              <w:jc w:val="center"/>
              <w:rPr>
                <w:rFonts w:ascii="Arial" w:hAnsi="Arial" w:cs="Arial"/>
                <w:sz w:val="20"/>
                <w:szCs w:val="20"/>
              </w:rPr>
            </w:pPr>
            <w:r w:rsidRPr="000565FB">
              <w:rPr>
                <w:rFonts w:ascii="Arial" w:hAnsi="Arial" w:cs="Arial"/>
                <w:sz w:val="20"/>
                <w:szCs w:val="20"/>
              </w:rPr>
              <w:t>jul</w:t>
            </w:r>
            <w:r w:rsidR="000565FB">
              <w:rPr>
                <w:rFonts w:ascii="Arial" w:hAnsi="Arial" w:cs="Arial"/>
                <w:sz w:val="20"/>
                <w:szCs w:val="20"/>
              </w:rPr>
              <w:t>ie.clelland@eastayrshire.org.uk</w:t>
            </w:r>
          </w:p>
          <w:p w14:paraId="3FBF3A99" w14:textId="77777777" w:rsidR="00F4528C" w:rsidRPr="00A45803" w:rsidRDefault="00F4528C" w:rsidP="00DE537C">
            <w:pPr>
              <w:spacing w:line="276" w:lineRule="auto"/>
              <w:jc w:val="center"/>
              <w:rPr>
                <w:rFonts w:ascii="Arial" w:hAnsi="Arial" w:cs="Arial"/>
                <w:bCs/>
                <w:sz w:val="20"/>
                <w:szCs w:val="20"/>
              </w:rPr>
            </w:pPr>
          </w:p>
        </w:tc>
      </w:tr>
      <w:tr w:rsidR="00F4528C" w:rsidRPr="00FB6040" w14:paraId="2E7E357A" w14:textId="77777777" w:rsidTr="00DE537C">
        <w:tc>
          <w:tcPr>
            <w:tcW w:w="1979" w:type="dxa"/>
            <w:shd w:val="clear" w:color="auto" w:fill="BFBFBF" w:themeFill="background1" w:themeFillShade="BF"/>
          </w:tcPr>
          <w:p w14:paraId="491844D6" w14:textId="77777777" w:rsidR="00F4528C" w:rsidRPr="00A45803" w:rsidRDefault="00F4528C" w:rsidP="00DE537C">
            <w:pPr>
              <w:spacing w:line="276" w:lineRule="auto"/>
              <w:rPr>
                <w:rFonts w:ascii="Arial" w:hAnsi="Arial" w:cs="Arial"/>
                <w:b/>
                <w:bCs/>
                <w:sz w:val="20"/>
                <w:szCs w:val="20"/>
              </w:rPr>
            </w:pPr>
            <w:r w:rsidRPr="00A45803">
              <w:rPr>
                <w:rFonts w:ascii="Arial" w:hAnsi="Arial" w:cs="Arial"/>
                <w:b/>
                <w:bCs/>
                <w:sz w:val="20"/>
                <w:szCs w:val="20"/>
              </w:rPr>
              <w:t>Centre Blog:</w:t>
            </w:r>
          </w:p>
        </w:tc>
        <w:tc>
          <w:tcPr>
            <w:tcW w:w="7366" w:type="dxa"/>
          </w:tcPr>
          <w:p w14:paraId="4315983D" w14:textId="6FB38FED" w:rsidR="00F4528C" w:rsidRPr="00A45803" w:rsidRDefault="009B257B" w:rsidP="00DE537C">
            <w:pPr>
              <w:spacing w:line="276" w:lineRule="auto"/>
              <w:jc w:val="center"/>
              <w:rPr>
                <w:rFonts w:ascii="Arial" w:hAnsi="Arial" w:cs="Arial"/>
                <w:bCs/>
                <w:sz w:val="20"/>
                <w:szCs w:val="20"/>
              </w:rPr>
            </w:pPr>
            <w:r w:rsidRPr="009B257B">
              <w:rPr>
                <w:rFonts w:ascii="Arial" w:hAnsi="Arial" w:cs="Arial"/>
                <w:bCs/>
                <w:sz w:val="20"/>
                <w:szCs w:val="20"/>
              </w:rPr>
              <w:t>https://blogs.glowscotland.org.uk/ea/jameshamiltoneccmain2019/</w:t>
            </w:r>
          </w:p>
        </w:tc>
      </w:tr>
      <w:tr w:rsidR="00F4528C" w:rsidRPr="00FB6040" w14:paraId="43BE182E" w14:textId="77777777" w:rsidTr="00DE537C">
        <w:tc>
          <w:tcPr>
            <w:tcW w:w="1979" w:type="dxa"/>
            <w:shd w:val="clear" w:color="auto" w:fill="BFBFBF" w:themeFill="background1" w:themeFillShade="BF"/>
          </w:tcPr>
          <w:p w14:paraId="3AD65094" w14:textId="77777777" w:rsidR="00F4528C" w:rsidRPr="00A45803" w:rsidRDefault="00F4528C" w:rsidP="00DE537C">
            <w:pPr>
              <w:spacing w:line="276" w:lineRule="auto"/>
              <w:rPr>
                <w:rFonts w:ascii="Arial" w:hAnsi="Arial" w:cs="Arial"/>
                <w:b/>
                <w:bCs/>
                <w:sz w:val="20"/>
                <w:szCs w:val="20"/>
              </w:rPr>
            </w:pPr>
            <w:r w:rsidRPr="00A45803">
              <w:rPr>
                <w:rFonts w:ascii="Arial" w:hAnsi="Arial" w:cs="Arial"/>
                <w:b/>
                <w:bCs/>
                <w:sz w:val="20"/>
                <w:szCs w:val="20"/>
              </w:rPr>
              <w:t>Twitter:</w:t>
            </w:r>
          </w:p>
        </w:tc>
        <w:tc>
          <w:tcPr>
            <w:tcW w:w="7366" w:type="dxa"/>
          </w:tcPr>
          <w:p w14:paraId="4ADE0DA4" w14:textId="77777777" w:rsidR="00F4528C" w:rsidRPr="00A45803" w:rsidRDefault="005F3864" w:rsidP="00DE537C">
            <w:pPr>
              <w:spacing w:line="276" w:lineRule="auto"/>
              <w:jc w:val="center"/>
              <w:rPr>
                <w:rFonts w:ascii="Arial" w:hAnsi="Arial" w:cs="Arial"/>
                <w:bCs/>
                <w:sz w:val="20"/>
                <w:szCs w:val="20"/>
              </w:rPr>
            </w:pPr>
            <w:r w:rsidRPr="00A45803">
              <w:rPr>
                <w:rFonts w:ascii="Arial" w:hAnsi="Arial" w:cs="Arial"/>
                <w:bCs/>
                <w:sz w:val="20"/>
                <w:szCs w:val="20"/>
              </w:rPr>
              <w:t>@JamesHamiltECC</w:t>
            </w:r>
          </w:p>
        </w:tc>
      </w:tr>
      <w:tr w:rsidR="00F4528C" w:rsidRPr="00FB6040" w14:paraId="72750D3D" w14:textId="77777777" w:rsidTr="00DE537C">
        <w:tc>
          <w:tcPr>
            <w:tcW w:w="1979" w:type="dxa"/>
            <w:shd w:val="clear" w:color="auto" w:fill="BFBFBF" w:themeFill="background1" w:themeFillShade="BF"/>
          </w:tcPr>
          <w:p w14:paraId="6EB2811D" w14:textId="77777777" w:rsidR="00F4528C" w:rsidRPr="00A45803" w:rsidRDefault="00F4528C" w:rsidP="00DE537C">
            <w:pPr>
              <w:spacing w:line="276" w:lineRule="auto"/>
              <w:rPr>
                <w:rFonts w:ascii="Arial" w:hAnsi="Arial" w:cs="Arial"/>
                <w:b/>
                <w:bCs/>
                <w:sz w:val="20"/>
                <w:szCs w:val="20"/>
              </w:rPr>
            </w:pPr>
            <w:r w:rsidRPr="00A45803">
              <w:rPr>
                <w:rFonts w:ascii="Arial" w:hAnsi="Arial" w:cs="Arial"/>
                <w:b/>
                <w:bCs/>
                <w:sz w:val="20"/>
                <w:szCs w:val="20"/>
              </w:rPr>
              <w:t>Centre App:</w:t>
            </w:r>
          </w:p>
        </w:tc>
        <w:tc>
          <w:tcPr>
            <w:tcW w:w="7366" w:type="dxa"/>
          </w:tcPr>
          <w:p w14:paraId="51101EA9" w14:textId="77777777" w:rsidR="00F4528C" w:rsidRPr="00A45803" w:rsidRDefault="005F3864" w:rsidP="00DE537C">
            <w:pPr>
              <w:spacing w:line="276" w:lineRule="auto"/>
              <w:jc w:val="center"/>
              <w:rPr>
                <w:rFonts w:ascii="Arial" w:hAnsi="Arial" w:cs="Arial"/>
                <w:bCs/>
                <w:sz w:val="20"/>
                <w:szCs w:val="20"/>
              </w:rPr>
            </w:pPr>
            <w:r w:rsidRPr="00A45803">
              <w:rPr>
                <w:rFonts w:ascii="Arial" w:hAnsi="Arial" w:cs="Arial"/>
                <w:bCs/>
                <w:sz w:val="20"/>
                <w:szCs w:val="20"/>
              </w:rPr>
              <w:t>James Hamilton ECC</w:t>
            </w:r>
          </w:p>
        </w:tc>
      </w:tr>
      <w:tr w:rsidR="00F4528C" w:rsidRPr="00FB6040" w14:paraId="2C1E2B4B" w14:textId="77777777" w:rsidTr="00DE537C">
        <w:tc>
          <w:tcPr>
            <w:tcW w:w="1979" w:type="dxa"/>
            <w:shd w:val="clear" w:color="auto" w:fill="BFBFBF" w:themeFill="background1" w:themeFillShade="BF"/>
          </w:tcPr>
          <w:p w14:paraId="0F89C0D1" w14:textId="77777777" w:rsidR="00F4528C" w:rsidRPr="00A45803" w:rsidRDefault="00F4528C" w:rsidP="00DE537C">
            <w:pPr>
              <w:spacing w:line="276" w:lineRule="auto"/>
              <w:rPr>
                <w:rFonts w:ascii="Arial" w:hAnsi="Arial" w:cs="Arial"/>
                <w:b/>
                <w:bCs/>
                <w:sz w:val="20"/>
                <w:szCs w:val="20"/>
              </w:rPr>
            </w:pPr>
            <w:r w:rsidRPr="00A45803">
              <w:rPr>
                <w:rFonts w:ascii="Arial" w:hAnsi="Arial" w:cs="Arial"/>
                <w:b/>
                <w:bCs/>
                <w:sz w:val="20"/>
                <w:szCs w:val="20"/>
              </w:rPr>
              <w:t>Denominational Status (if any):</w:t>
            </w:r>
          </w:p>
        </w:tc>
        <w:tc>
          <w:tcPr>
            <w:tcW w:w="7366" w:type="dxa"/>
          </w:tcPr>
          <w:p w14:paraId="32B6DBE2" w14:textId="77777777" w:rsidR="00F4528C" w:rsidRPr="00A45803" w:rsidRDefault="00F4528C" w:rsidP="00DE537C">
            <w:pPr>
              <w:spacing w:line="276" w:lineRule="auto"/>
              <w:jc w:val="center"/>
              <w:rPr>
                <w:rFonts w:ascii="Arial" w:hAnsi="Arial" w:cs="Arial"/>
                <w:bCs/>
                <w:sz w:val="20"/>
                <w:szCs w:val="20"/>
              </w:rPr>
            </w:pPr>
            <w:r w:rsidRPr="00A45803">
              <w:rPr>
                <w:rFonts w:ascii="Arial" w:hAnsi="Arial" w:cs="Arial"/>
                <w:bCs/>
                <w:sz w:val="20"/>
                <w:szCs w:val="20"/>
              </w:rPr>
              <w:t>Non-Denominational</w:t>
            </w:r>
          </w:p>
        </w:tc>
      </w:tr>
      <w:tr w:rsidR="00F4528C" w14:paraId="5DD44B7C" w14:textId="77777777" w:rsidTr="00DE537C">
        <w:tc>
          <w:tcPr>
            <w:tcW w:w="1979" w:type="dxa"/>
            <w:shd w:val="clear" w:color="auto" w:fill="BFBFBF" w:themeFill="background1" w:themeFillShade="BF"/>
          </w:tcPr>
          <w:p w14:paraId="1C6FACF2" w14:textId="77777777" w:rsidR="00F4528C" w:rsidRPr="00A45803" w:rsidRDefault="00F4528C" w:rsidP="00DE537C">
            <w:pPr>
              <w:spacing w:line="276" w:lineRule="auto"/>
              <w:rPr>
                <w:rFonts w:ascii="Arial" w:hAnsi="Arial" w:cs="Arial"/>
                <w:b/>
                <w:bCs/>
                <w:sz w:val="20"/>
                <w:szCs w:val="20"/>
              </w:rPr>
            </w:pPr>
            <w:r w:rsidRPr="00A45803">
              <w:rPr>
                <w:rFonts w:ascii="Arial" w:hAnsi="Arial" w:cs="Arial"/>
                <w:b/>
                <w:bCs/>
                <w:sz w:val="20"/>
                <w:szCs w:val="20"/>
              </w:rPr>
              <w:t>Centre Roll:</w:t>
            </w:r>
          </w:p>
        </w:tc>
        <w:tc>
          <w:tcPr>
            <w:tcW w:w="7366" w:type="dxa"/>
          </w:tcPr>
          <w:p w14:paraId="034A8B72" w14:textId="60F7D4E9" w:rsidR="00F4528C" w:rsidRPr="00A45803" w:rsidRDefault="00DE5AC2" w:rsidP="000565FB">
            <w:pPr>
              <w:spacing w:line="276" w:lineRule="auto"/>
              <w:ind w:left="284"/>
              <w:jc w:val="center"/>
              <w:rPr>
                <w:rFonts w:ascii="Arial" w:hAnsi="Arial" w:cs="Arial"/>
                <w:bCs/>
                <w:sz w:val="20"/>
                <w:szCs w:val="20"/>
              </w:rPr>
            </w:pPr>
            <w:r w:rsidRPr="00A45803">
              <w:rPr>
                <w:rFonts w:ascii="Arial" w:hAnsi="Arial" w:cs="Arial"/>
                <w:bCs/>
                <w:sz w:val="20"/>
                <w:szCs w:val="20"/>
              </w:rPr>
              <w:t>Current Role</w:t>
            </w:r>
            <w:r w:rsidR="00561B40">
              <w:rPr>
                <w:rFonts w:ascii="Arial" w:hAnsi="Arial" w:cs="Arial"/>
                <w:bCs/>
                <w:sz w:val="20"/>
                <w:szCs w:val="20"/>
              </w:rPr>
              <w:t>:  108</w:t>
            </w:r>
          </w:p>
        </w:tc>
      </w:tr>
      <w:tr w:rsidR="00F22C57" w14:paraId="6EA91A0E" w14:textId="77777777" w:rsidTr="00DE537C">
        <w:tc>
          <w:tcPr>
            <w:tcW w:w="1979" w:type="dxa"/>
            <w:shd w:val="clear" w:color="auto" w:fill="BFBFBF" w:themeFill="background1" w:themeFillShade="BF"/>
          </w:tcPr>
          <w:p w14:paraId="3460C14C" w14:textId="77777777" w:rsidR="00F22C57" w:rsidRPr="00A45803" w:rsidRDefault="00F22C57" w:rsidP="00DE537C">
            <w:pPr>
              <w:spacing w:line="276" w:lineRule="auto"/>
              <w:rPr>
                <w:rFonts w:ascii="Arial" w:hAnsi="Arial" w:cs="Arial"/>
                <w:b/>
                <w:bCs/>
                <w:sz w:val="20"/>
                <w:szCs w:val="20"/>
              </w:rPr>
            </w:pPr>
            <w:r w:rsidRPr="00A45803">
              <w:rPr>
                <w:rFonts w:ascii="Arial" w:hAnsi="Arial" w:cs="Arial"/>
                <w:b/>
                <w:bCs/>
                <w:sz w:val="20"/>
                <w:szCs w:val="20"/>
              </w:rPr>
              <w:t>Further Information</w:t>
            </w:r>
            <w:r w:rsidR="00B50A1A" w:rsidRPr="00A45803">
              <w:rPr>
                <w:rFonts w:ascii="Arial" w:hAnsi="Arial" w:cs="Arial"/>
                <w:b/>
                <w:bCs/>
                <w:sz w:val="20"/>
                <w:szCs w:val="20"/>
              </w:rPr>
              <w:t>:</w:t>
            </w:r>
          </w:p>
        </w:tc>
        <w:tc>
          <w:tcPr>
            <w:tcW w:w="7366" w:type="dxa"/>
          </w:tcPr>
          <w:p w14:paraId="7EE444A4" w14:textId="77777777" w:rsidR="00F22C57" w:rsidRPr="00A45803" w:rsidRDefault="00F22C57" w:rsidP="00F22C57">
            <w:pPr>
              <w:jc w:val="center"/>
              <w:rPr>
                <w:sz w:val="20"/>
                <w:szCs w:val="20"/>
              </w:rPr>
            </w:pPr>
            <w:hyperlink r:id="rId8" w:history="1">
              <w:r w:rsidRPr="00A45803">
                <w:rPr>
                  <w:rStyle w:val="Hyperlink"/>
                  <w:sz w:val="20"/>
                  <w:szCs w:val="20"/>
                </w:rPr>
                <w:t>www.east-ayrshire.gov.uk/schoolhandbooks</w:t>
              </w:r>
            </w:hyperlink>
          </w:p>
          <w:p w14:paraId="162A4516" w14:textId="77777777" w:rsidR="00F22C57" w:rsidRPr="00A45803" w:rsidRDefault="00F22C57" w:rsidP="00DE537C">
            <w:pPr>
              <w:spacing w:line="276" w:lineRule="auto"/>
              <w:ind w:left="284"/>
              <w:jc w:val="center"/>
              <w:rPr>
                <w:rFonts w:ascii="Arial" w:hAnsi="Arial" w:cs="Arial"/>
                <w:bCs/>
                <w:sz w:val="20"/>
                <w:szCs w:val="20"/>
              </w:rPr>
            </w:pPr>
          </w:p>
        </w:tc>
      </w:tr>
    </w:tbl>
    <w:p w14:paraId="68598CB6" w14:textId="77777777" w:rsidR="00F4528C" w:rsidRDefault="00F4528C" w:rsidP="00270C4D">
      <w:pPr>
        <w:jc w:val="center"/>
        <w:rPr>
          <w:rFonts w:ascii="Times New Roman" w:hAnsi="Times New Roman" w:cs="Times New Roman"/>
          <w:noProof/>
          <w:sz w:val="24"/>
          <w:szCs w:val="24"/>
          <w:lang w:eastAsia="en-GB"/>
        </w:rPr>
      </w:pPr>
    </w:p>
    <w:p w14:paraId="4E78053F" w14:textId="77777777" w:rsidR="00737734" w:rsidRDefault="00A45803" w:rsidP="00737734">
      <w:pPr>
        <w:rPr>
          <w:rFonts w:ascii="Arial" w:hAnsi="Arial" w:cs="Arial"/>
          <w:sz w:val="24"/>
        </w:rPr>
      </w:pPr>
      <w:r>
        <w:rPr>
          <w:rFonts w:ascii="Arial" w:hAnsi="Arial" w:cs="Arial"/>
          <w:sz w:val="24"/>
        </w:rPr>
        <w:t>Dear Parents/Carers,</w:t>
      </w:r>
    </w:p>
    <w:p w14:paraId="6D6E27A3" w14:textId="3D1DE203" w:rsidR="00737734" w:rsidRDefault="00737734" w:rsidP="00737734">
      <w:pPr>
        <w:rPr>
          <w:rFonts w:ascii="Arial" w:hAnsi="Arial" w:cs="Arial"/>
          <w:sz w:val="24"/>
        </w:rPr>
      </w:pPr>
      <w:r>
        <w:rPr>
          <w:rFonts w:ascii="Arial" w:hAnsi="Arial" w:cs="Arial"/>
          <w:sz w:val="24"/>
        </w:rPr>
        <w:t>Welcome to James Hamilton Early Childhood Centre where staff look forward to working with you in collaborati</w:t>
      </w:r>
      <w:r w:rsidR="00C374C0">
        <w:rPr>
          <w:rFonts w:ascii="Arial" w:hAnsi="Arial" w:cs="Arial"/>
          <w:sz w:val="24"/>
        </w:rPr>
        <w:t xml:space="preserve">on with East Ayrshire Council.  Our staff team </w:t>
      </w:r>
      <w:r>
        <w:rPr>
          <w:rFonts w:ascii="Arial" w:hAnsi="Arial" w:cs="Arial"/>
          <w:sz w:val="24"/>
        </w:rPr>
        <w:t xml:space="preserve">consist of highly skilled and motivated individuals who strive to provide high quality care and education </w:t>
      </w:r>
      <w:r w:rsidR="00561B40">
        <w:rPr>
          <w:rFonts w:ascii="Arial" w:hAnsi="Arial" w:cs="Arial"/>
          <w:sz w:val="24"/>
        </w:rPr>
        <w:t xml:space="preserve">for children aged 2 to 5 years </w:t>
      </w:r>
      <w:r>
        <w:rPr>
          <w:rFonts w:ascii="Arial" w:hAnsi="Arial" w:cs="Arial"/>
          <w:sz w:val="24"/>
        </w:rPr>
        <w:t>across the centre.  Staff use a nurturing and caring approach when working with children and fa</w:t>
      </w:r>
      <w:r w:rsidR="00A45803">
        <w:rPr>
          <w:rFonts w:ascii="Arial" w:hAnsi="Arial" w:cs="Arial"/>
          <w:sz w:val="24"/>
        </w:rPr>
        <w:t xml:space="preserve">milies.  </w:t>
      </w:r>
      <w:r>
        <w:rPr>
          <w:rFonts w:ascii="Arial" w:hAnsi="Arial" w:cs="Arial"/>
          <w:sz w:val="24"/>
        </w:rPr>
        <w:t xml:space="preserve">We value each child as an individual and support them in developing their confidence as well as building on their strengths.  </w:t>
      </w:r>
    </w:p>
    <w:p w14:paraId="11AC1500" w14:textId="77777777" w:rsidR="00561B40" w:rsidRDefault="00561B40" w:rsidP="00737734">
      <w:pPr>
        <w:rPr>
          <w:rFonts w:ascii="Arial" w:hAnsi="Arial" w:cs="Arial"/>
          <w:sz w:val="24"/>
        </w:rPr>
      </w:pPr>
    </w:p>
    <w:p w14:paraId="5B42689A" w14:textId="3E7460A3" w:rsidR="00737734" w:rsidRDefault="00737734" w:rsidP="00737734">
      <w:pPr>
        <w:rPr>
          <w:rFonts w:ascii="Arial" w:hAnsi="Arial" w:cs="Arial"/>
          <w:sz w:val="24"/>
        </w:rPr>
      </w:pPr>
      <w:r>
        <w:rPr>
          <w:rFonts w:ascii="Arial" w:hAnsi="Arial" w:cs="Arial"/>
          <w:sz w:val="24"/>
        </w:rPr>
        <w:t>Partnership working is highly important to us</w:t>
      </w:r>
      <w:r w:rsidR="00A45803">
        <w:rPr>
          <w:rFonts w:ascii="Arial" w:hAnsi="Arial" w:cs="Arial"/>
          <w:sz w:val="24"/>
        </w:rPr>
        <w:t xml:space="preserve">.  We </w:t>
      </w:r>
      <w:r>
        <w:rPr>
          <w:rFonts w:ascii="Arial" w:hAnsi="Arial" w:cs="Arial"/>
          <w:sz w:val="24"/>
        </w:rPr>
        <w:t>work effectively to communicate and build trusting and respectful relationships with a</w:t>
      </w:r>
      <w:r w:rsidR="00C374C0">
        <w:rPr>
          <w:rFonts w:ascii="Arial" w:hAnsi="Arial" w:cs="Arial"/>
          <w:sz w:val="24"/>
        </w:rPr>
        <w:t>ll service users.  W</w:t>
      </w:r>
      <w:r>
        <w:rPr>
          <w:rFonts w:ascii="Arial" w:hAnsi="Arial" w:cs="Arial"/>
          <w:sz w:val="24"/>
        </w:rPr>
        <w:t xml:space="preserve">e aim to provide an excellent service and welcome </w:t>
      </w:r>
      <w:r w:rsidR="005F3864">
        <w:rPr>
          <w:rFonts w:ascii="Arial" w:hAnsi="Arial" w:cs="Arial"/>
          <w:sz w:val="24"/>
        </w:rPr>
        <w:t>feedback</w:t>
      </w:r>
      <w:r>
        <w:rPr>
          <w:rFonts w:ascii="Arial" w:hAnsi="Arial" w:cs="Arial"/>
          <w:sz w:val="24"/>
        </w:rPr>
        <w:t xml:space="preserve"> to support us in achieving this.</w:t>
      </w:r>
    </w:p>
    <w:p w14:paraId="1DB3C659" w14:textId="77777777" w:rsidR="00C374C0" w:rsidRDefault="00C374C0" w:rsidP="00737734">
      <w:pPr>
        <w:rPr>
          <w:rFonts w:ascii="Arial" w:hAnsi="Arial" w:cs="Arial"/>
          <w:sz w:val="24"/>
        </w:rPr>
      </w:pPr>
    </w:p>
    <w:p w14:paraId="14CCF51D" w14:textId="77777777" w:rsidR="00737734" w:rsidRDefault="00737734" w:rsidP="00737734">
      <w:pPr>
        <w:rPr>
          <w:rFonts w:ascii="Arial" w:hAnsi="Arial" w:cs="Arial"/>
          <w:sz w:val="24"/>
        </w:rPr>
      </w:pPr>
      <w:r>
        <w:rPr>
          <w:rFonts w:ascii="Arial" w:hAnsi="Arial" w:cs="Arial"/>
          <w:sz w:val="24"/>
        </w:rPr>
        <w:t xml:space="preserve">If you require further information regarding </w:t>
      </w:r>
      <w:r w:rsidR="00CD0319">
        <w:rPr>
          <w:rFonts w:ascii="Arial" w:hAnsi="Arial" w:cs="Arial"/>
          <w:sz w:val="24"/>
        </w:rPr>
        <w:t>the details enclosed</w:t>
      </w:r>
      <w:r>
        <w:rPr>
          <w:rFonts w:ascii="Arial" w:hAnsi="Arial" w:cs="Arial"/>
          <w:sz w:val="24"/>
        </w:rPr>
        <w:t xml:space="preserve"> or have any concerns please to do not hesitate to contact me.</w:t>
      </w:r>
      <w:r w:rsidR="00C374C0">
        <w:rPr>
          <w:rFonts w:ascii="Arial" w:hAnsi="Arial" w:cs="Arial"/>
          <w:sz w:val="24"/>
        </w:rPr>
        <w:t xml:space="preserve">  I will be happy to assist you.</w:t>
      </w:r>
    </w:p>
    <w:p w14:paraId="15E41688" w14:textId="77777777" w:rsidR="00C374C0" w:rsidRDefault="00C374C0" w:rsidP="00737734">
      <w:pPr>
        <w:rPr>
          <w:rFonts w:ascii="Arial" w:hAnsi="Arial" w:cs="Arial"/>
          <w:sz w:val="24"/>
        </w:rPr>
      </w:pPr>
    </w:p>
    <w:p w14:paraId="6A410D56" w14:textId="77777777" w:rsidR="00737734" w:rsidRDefault="00737734" w:rsidP="00737734">
      <w:pPr>
        <w:rPr>
          <w:rFonts w:ascii="Arial" w:hAnsi="Arial" w:cs="Arial"/>
          <w:sz w:val="24"/>
        </w:rPr>
      </w:pPr>
      <w:r>
        <w:rPr>
          <w:rFonts w:ascii="Arial" w:hAnsi="Arial" w:cs="Arial"/>
          <w:sz w:val="24"/>
        </w:rPr>
        <w:t>Yours sincerely,</w:t>
      </w:r>
    </w:p>
    <w:p w14:paraId="4CEC1333" w14:textId="77777777" w:rsidR="00561B40" w:rsidRDefault="00561B40" w:rsidP="00737734">
      <w:pPr>
        <w:rPr>
          <w:rFonts w:ascii="Arial" w:hAnsi="Arial" w:cs="Arial"/>
          <w:sz w:val="24"/>
        </w:rPr>
      </w:pPr>
    </w:p>
    <w:p w14:paraId="6E209E68" w14:textId="6ABF6E01" w:rsidR="00C374C0" w:rsidRDefault="00561B40" w:rsidP="00737734">
      <w:pPr>
        <w:rPr>
          <w:rFonts w:ascii="Arial" w:hAnsi="Arial" w:cs="Arial"/>
          <w:sz w:val="24"/>
        </w:rPr>
      </w:pPr>
      <w:r>
        <w:rPr>
          <w:rFonts w:ascii="Arial" w:hAnsi="Arial" w:cs="Arial"/>
          <w:sz w:val="24"/>
        </w:rPr>
        <w:t>J</w:t>
      </w:r>
      <w:r w:rsidR="00737734">
        <w:rPr>
          <w:rFonts w:ascii="Arial" w:hAnsi="Arial" w:cs="Arial"/>
          <w:sz w:val="24"/>
        </w:rPr>
        <w:t>ulie Clelland</w:t>
      </w:r>
    </w:p>
    <w:p w14:paraId="7469FB02" w14:textId="77777777" w:rsidR="00953085" w:rsidRDefault="00737734" w:rsidP="00953085">
      <w:pPr>
        <w:rPr>
          <w:rFonts w:ascii="Arial" w:hAnsi="Arial" w:cs="Arial"/>
          <w:sz w:val="24"/>
        </w:rPr>
      </w:pPr>
      <w:r>
        <w:rPr>
          <w:rFonts w:ascii="Arial" w:hAnsi="Arial" w:cs="Arial"/>
          <w:sz w:val="24"/>
        </w:rPr>
        <w:t xml:space="preserve">Head of Centre </w:t>
      </w:r>
    </w:p>
    <w:p w14:paraId="20CF660D" w14:textId="77777777" w:rsidR="00B413B8" w:rsidRPr="00953085" w:rsidRDefault="00B413B8" w:rsidP="00953085">
      <w:pPr>
        <w:jc w:val="center"/>
        <w:rPr>
          <w:rFonts w:ascii="Arial" w:hAnsi="Arial" w:cs="Arial"/>
          <w:sz w:val="24"/>
        </w:rPr>
      </w:pPr>
      <w:r>
        <w:rPr>
          <w:rFonts w:ascii="Arial" w:hAnsi="Arial" w:cs="Arial"/>
          <w:sz w:val="32"/>
          <w:u w:val="single"/>
        </w:rPr>
        <w:lastRenderedPageBreak/>
        <w:t>Vision and Values</w:t>
      </w:r>
    </w:p>
    <w:p w14:paraId="4F8AD0F8" w14:textId="77777777" w:rsidR="00EE2730" w:rsidRDefault="00EE2730" w:rsidP="00C374C0">
      <w:pPr>
        <w:jc w:val="center"/>
        <w:rPr>
          <w:rFonts w:ascii="Arial" w:hAnsi="Arial" w:cs="Arial"/>
          <w:sz w:val="32"/>
          <w:u w:val="single"/>
        </w:rPr>
      </w:pPr>
    </w:p>
    <w:p w14:paraId="1D2BE676" w14:textId="77777777" w:rsidR="00CD0319" w:rsidRPr="0027628C" w:rsidRDefault="00CD0319" w:rsidP="00CD0319">
      <w:pPr>
        <w:rPr>
          <w:rFonts w:ascii="Arial" w:hAnsi="Arial" w:cs="Arial"/>
          <w:b/>
          <w:color w:val="0070C0"/>
          <w:sz w:val="28"/>
          <w:u w:val="single"/>
        </w:rPr>
      </w:pPr>
      <w:r w:rsidRPr="0027628C">
        <w:rPr>
          <w:rFonts w:ascii="Arial" w:hAnsi="Arial" w:cs="Arial"/>
          <w:b/>
          <w:color w:val="0070C0"/>
          <w:sz w:val="28"/>
          <w:u w:val="single"/>
        </w:rPr>
        <w:t>Vision</w:t>
      </w:r>
    </w:p>
    <w:p w14:paraId="26B85DCE" w14:textId="77777777" w:rsidR="00DF2C03" w:rsidRDefault="00DF2C03" w:rsidP="00DF2C03">
      <w:pPr>
        <w:rPr>
          <w:rFonts w:ascii="Arial" w:hAnsi="Arial" w:cs="Arial"/>
          <w:sz w:val="24"/>
          <w:szCs w:val="24"/>
        </w:rPr>
      </w:pPr>
    </w:p>
    <w:p w14:paraId="7919DBC9" w14:textId="0CCCC543" w:rsidR="00DF2C03" w:rsidRPr="00DF2C03" w:rsidRDefault="00DF2C03" w:rsidP="00DF2C03">
      <w:pPr>
        <w:rPr>
          <w:rFonts w:ascii="Arial" w:hAnsi="Arial" w:cs="Arial"/>
          <w:sz w:val="24"/>
          <w:szCs w:val="24"/>
        </w:rPr>
      </w:pPr>
      <w:r w:rsidRPr="00DF2C03">
        <w:rPr>
          <w:rFonts w:ascii="Arial" w:hAnsi="Arial" w:cs="Arial"/>
          <w:sz w:val="24"/>
          <w:szCs w:val="24"/>
        </w:rPr>
        <w:t>At James Hamilton Early Childhood Centre we are passionate in providing a safe, nurturing and inclusive environment.  We strive to deliver high quality provision which supports the wellbeing and independence of all.</w:t>
      </w:r>
    </w:p>
    <w:p w14:paraId="6428984A" w14:textId="77777777" w:rsidR="00CD0319" w:rsidRDefault="00CD0319" w:rsidP="00CD0319">
      <w:pPr>
        <w:rPr>
          <w:rFonts w:ascii="Arial" w:hAnsi="Arial" w:cs="Arial"/>
          <w:sz w:val="24"/>
          <w:szCs w:val="64"/>
        </w:rPr>
      </w:pPr>
    </w:p>
    <w:p w14:paraId="04674C8B" w14:textId="77777777" w:rsidR="00CD0319" w:rsidRPr="0027628C" w:rsidRDefault="00CD0319" w:rsidP="00CD0319">
      <w:pPr>
        <w:rPr>
          <w:rFonts w:ascii="Arial" w:hAnsi="Arial" w:cs="Arial"/>
          <w:b/>
          <w:color w:val="7030A0"/>
          <w:sz w:val="28"/>
          <w:szCs w:val="64"/>
          <w:u w:val="single"/>
        </w:rPr>
      </w:pPr>
      <w:r w:rsidRPr="0027628C">
        <w:rPr>
          <w:rFonts w:ascii="Arial" w:hAnsi="Arial" w:cs="Arial"/>
          <w:b/>
          <w:color w:val="7030A0"/>
          <w:sz w:val="28"/>
          <w:szCs w:val="64"/>
          <w:u w:val="single"/>
        </w:rPr>
        <w:t>Values</w:t>
      </w:r>
    </w:p>
    <w:p w14:paraId="73688BEC" w14:textId="77777777" w:rsidR="00DF2C03" w:rsidRDefault="00DF2C03" w:rsidP="00DF2C03">
      <w:pPr>
        <w:rPr>
          <w:rFonts w:ascii="Arial" w:hAnsi="Arial" w:cs="Arial"/>
          <w:b/>
          <w:sz w:val="24"/>
          <w:szCs w:val="24"/>
        </w:rPr>
      </w:pPr>
    </w:p>
    <w:p w14:paraId="7BA9254F" w14:textId="70EA9BD1" w:rsidR="00DF2C03" w:rsidRPr="00DF2C03" w:rsidRDefault="00DF2C03" w:rsidP="00DF2C03">
      <w:pPr>
        <w:rPr>
          <w:rFonts w:ascii="Arial" w:hAnsi="Arial" w:cs="Arial"/>
          <w:sz w:val="24"/>
          <w:szCs w:val="24"/>
        </w:rPr>
      </w:pPr>
      <w:r w:rsidRPr="00DF2C03">
        <w:rPr>
          <w:rFonts w:ascii="Arial" w:hAnsi="Arial" w:cs="Arial"/>
          <w:b/>
          <w:sz w:val="24"/>
          <w:szCs w:val="24"/>
        </w:rPr>
        <w:t>C</w:t>
      </w:r>
      <w:r w:rsidRPr="00DF2C03">
        <w:rPr>
          <w:rFonts w:ascii="Arial" w:hAnsi="Arial" w:cs="Arial"/>
          <w:sz w:val="24"/>
          <w:szCs w:val="24"/>
        </w:rPr>
        <w:t>ares</w:t>
      </w:r>
    </w:p>
    <w:p w14:paraId="230939AB" w14:textId="77777777" w:rsidR="00DF2C03" w:rsidRPr="00DF2C03" w:rsidRDefault="00DF2C03" w:rsidP="00DF2C03">
      <w:pPr>
        <w:rPr>
          <w:rFonts w:ascii="Arial" w:hAnsi="Arial" w:cs="Arial"/>
          <w:sz w:val="24"/>
          <w:szCs w:val="24"/>
        </w:rPr>
      </w:pPr>
      <w:r w:rsidRPr="00DF2C03">
        <w:rPr>
          <w:rFonts w:ascii="Arial" w:hAnsi="Arial" w:cs="Arial"/>
          <w:b/>
          <w:sz w:val="24"/>
          <w:szCs w:val="24"/>
        </w:rPr>
        <w:t>A</w:t>
      </w:r>
      <w:r w:rsidRPr="00DF2C03">
        <w:rPr>
          <w:rFonts w:ascii="Arial" w:hAnsi="Arial" w:cs="Arial"/>
          <w:sz w:val="24"/>
          <w:szCs w:val="24"/>
        </w:rPr>
        <w:t>pproachable</w:t>
      </w:r>
    </w:p>
    <w:p w14:paraId="33F6133D" w14:textId="77777777" w:rsidR="00DF2C03" w:rsidRPr="00DF2C03" w:rsidRDefault="00DF2C03" w:rsidP="00DF2C03">
      <w:pPr>
        <w:rPr>
          <w:rFonts w:ascii="Arial" w:hAnsi="Arial" w:cs="Arial"/>
          <w:sz w:val="24"/>
          <w:szCs w:val="24"/>
        </w:rPr>
      </w:pPr>
      <w:r w:rsidRPr="00DF2C03">
        <w:rPr>
          <w:rFonts w:ascii="Arial" w:hAnsi="Arial" w:cs="Arial"/>
          <w:b/>
          <w:sz w:val="24"/>
          <w:szCs w:val="24"/>
        </w:rPr>
        <w:t>R</w:t>
      </w:r>
      <w:r w:rsidRPr="00DF2C03">
        <w:rPr>
          <w:rFonts w:ascii="Arial" w:hAnsi="Arial" w:cs="Arial"/>
          <w:sz w:val="24"/>
          <w:szCs w:val="24"/>
        </w:rPr>
        <w:t>espectful</w:t>
      </w:r>
    </w:p>
    <w:p w14:paraId="024CD4E5" w14:textId="77777777" w:rsidR="00DF2C03" w:rsidRPr="00DF2C03" w:rsidRDefault="00DF2C03" w:rsidP="00DF2C03">
      <w:pPr>
        <w:rPr>
          <w:rFonts w:ascii="Arial" w:hAnsi="Arial" w:cs="Arial"/>
          <w:sz w:val="24"/>
          <w:szCs w:val="24"/>
        </w:rPr>
      </w:pPr>
      <w:r w:rsidRPr="00DF2C03">
        <w:rPr>
          <w:rFonts w:ascii="Arial" w:hAnsi="Arial" w:cs="Arial"/>
          <w:b/>
          <w:sz w:val="24"/>
          <w:szCs w:val="24"/>
        </w:rPr>
        <w:t>E</w:t>
      </w:r>
      <w:r w:rsidRPr="00DF2C03">
        <w:rPr>
          <w:rFonts w:ascii="Arial" w:hAnsi="Arial" w:cs="Arial"/>
          <w:sz w:val="24"/>
          <w:szCs w:val="24"/>
        </w:rPr>
        <w:t>nthusiastic</w:t>
      </w:r>
    </w:p>
    <w:p w14:paraId="588FFE7A" w14:textId="77777777" w:rsidR="00DF2C03" w:rsidRPr="00DF2C03" w:rsidRDefault="00DF2C03" w:rsidP="00DF2C03">
      <w:pPr>
        <w:rPr>
          <w:rFonts w:ascii="Arial" w:hAnsi="Arial" w:cs="Arial"/>
          <w:sz w:val="24"/>
          <w:szCs w:val="24"/>
        </w:rPr>
      </w:pPr>
      <w:r w:rsidRPr="00DF2C03">
        <w:rPr>
          <w:rFonts w:ascii="Arial" w:hAnsi="Arial" w:cs="Arial"/>
          <w:b/>
          <w:sz w:val="24"/>
          <w:szCs w:val="24"/>
        </w:rPr>
        <w:t>S</w:t>
      </w:r>
      <w:r w:rsidRPr="00DF2C03">
        <w:rPr>
          <w:rFonts w:ascii="Arial" w:hAnsi="Arial" w:cs="Arial"/>
          <w:sz w:val="24"/>
          <w:szCs w:val="24"/>
        </w:rPr>
        <w:t>upportive</w:t>
      </w:r>
    </w:p>
    <w:p w14:paraId="0873718E" w14:textId="0519B954" w:rsidR="00A45803" w:rsidRPr="00A45803" w:rsidRDefault="00A45803" w:rsidP="00DF2C03">
      <w:pPr>
        <w:rPr>
          <w:rFonts w:ascii="Arial" w:hAnsi="Arial" w:cs="Arial"/>
          <w:sz w:val="24"/>
          <w:szCs w:val="64"/>
        </w:rPr>
      </w:pPr>
    </w:p>
    <w:p w14:paraId="0C29BF70" w14:textId="51CA7DE7" w:rsidR="00A7714C" w:rsidRPr="00A7714C" w:rsidRDefault="00A7714C" w:rsidP="00A7714C">
      <w:pPr>
        <w:pStyle w:val="Default"/>
        <w:rPr>
          <w:b/>
          <w:color w:val="00B0F0"/>
          <w:szCs w:val="32"/>
          <w:u w:val="single"/>
        </w:rPr>
      </w:pPr>
      <w:r w:rsidRPr="00A7714C">
        <w:rPr>
          <w:b/>
          <w:color w:val="00B0F0"/>
          <w:szCs w:val="32"/>
          <w:u w:val="single"/>
        </w:rPr>
        <w:t>A</w:t>
      </w:r>
      <w:r>
        <w:rPr>
          <w:b/>
          <w:color w:val="00B0F0"/>
          <w:szCs w:val="32"/>
          <w:u w:val="single"/>
        </w:rPr>
        <w:t>IM</w:t>
      </w:r>
    </w:p>
    <w:p w14:paraId="38A1F498" w14:textId="77777777" w:rsidR="00A7714C" w:rsidRDefault="00A7714C" w:rsidP="00A7714C">
      <w:pPr>
        <w:rPr>
          <w:rFonts w:ascii="Arial" w:hAnsi="Arial" w:cs="Arial"/>
          <w:sz w:val="20"/>
        </w:rPr>
      </w:pPr>
    </w:p>
    <w:p w14:paraId="38313AF1" w14:textId="77777777" w:rsidR="00A7714C" w:rsidRPr="00A7714C" w:rsidRDefault="00A7714C" w:rsidP="00A7714C">
      <w:pPr>
        <w:rPr>
          <w:rFonts w:ascii="Arial" w:hAnsi="Arial" w:cs="Arial"/>
          <w:sz w:val="24"/>
          <w:szCs w:val="28"/>
        </w:rPr>
      </w:pPr>
      <w:r w:rsidRPr="00A7714C">
        <w:rPr>
          <w:rFonts w:ascii="Arial" w:hAnsi="Arial" w:cs="Arial"/>
          <w:sz w:val="24"/>
          <w:szCs w:val="28"/>
        </w:rPr>
        <w:t>We aim to provide an inclusive, nurturing and engaging environment which allows everyone to reach their full potential.  We also aim to build positive and trusting relationships which will enable us to work collaboratively with all stakeholders and provide the best possible outcomes for children and families within our care.</w:t>
      </w:r>
    </w:p>
    <w:p w14:paraId="30BC7CD4" w14:textId="53AF1394" w:rsidR="00CD0319" w:rsidRPr="00CD0319" w:rsidRDefault="00CD0319" w:rsidP="00CD0319">
      <w:pPr>
        <w:rPr>
          <w:rFonts w:ascii="Arial" w:hAnsi="Arial" w:cs="Arial"/>
          <w:sz w:val="32"/>
          <w:szCs w:val="64"/>
        </w:rPr>
      </w:pPr>
    </w:p>
    <w:p w14:paraId="4A0D8C22" w14:textId="77777777" w:rsidR="00CD0319" w:rsidRDefault="00CD0319" w:rsidP="00CD0319">
      <w:pPr>
        <w:rPr>
          <w:rFonts w:ascii="Arial" w:hAnsi="Arial" w:cs="Arial"/>
          <w:sz w:val="24"/>
          <w:szCs w:val="64"/>
        </w:rPr>
      </w:pPr>
    </w:p>
    <w:p w14:paraId="04C5DA42" w14:textId="77777777" w:rsidR="00CD0319" w:rsidRPr="00CD0319" w:rsidRDefault="00CD0319" w:rsidP="00CD0319">
      <w:pPr>
        <w:rPr>
          <w:rFonts w:ascii="Arial" w:hAnsi="Arial" w:cs="Arial"/>
          <w:sz w:val="24"/>
          <w:szCs w:val="64"/>
        </w:rPr>
      </w:pPr>
    </w:p>
    <w:p w14:paraId="3552CAA7" w14:textId="77777777" w:rsidR="00CD0319" w:rsidRPr="00CD0319" w:rsidRDefault="00CD0319" w:rsidP="00CD0319">
      <w:pPr>
        <w:jc w:val="center"/>
        <w:rPr>
          <w:rFonts w:ascii="Arial" w:hAnsi="Arial" w:cs="Arial"/>
          <w:sz w:val="32"/>
        </w:rPr>
      </w:pPr>
    </w:p>
    <w:p w14:paraId="443536BE" w14:textId="77777777" w:rsidR="00B413B8" w:rsidRPr="00B413B8" w:rsidRDefault="00B413B8" w:rsidP="00B413B8">
      <w:pPr>
        <w:jc w:val="center"/>
        <w:rPr>
          <w:rFonts w:ascii="Arial" w:hAnsi="Arial" w:cs="Arial"/>
          <w:sz w:val="32"/>
          <w:u w:val="single"/>
        </w:rPr>
      </w:pPr>
    </w:p>
    <w:p w14:paraId="4881FB34" w14:textId="77777777" w:rsidR="00161531" w:rsidRDefault="00161531" w:rsidP="00161531">
      <w:pPr>
        <w:framePr w:hSpace="180" w:wrap="around" w:vAnchor="text" w:hAnchor="margin" w:y="13"/>
        <w:rPr>
          <w:rFonts w:ascii="Arial" w:eastAsia="Comic Sans MS" w:hAnsi="Arial" w:cs="Arial"/>
          <w:szCs w:val="28"/>
        </w:rPr>
      </w:pPr>
    </w:p>
    <w:p w14:paraId="3D8ECE1C" w14:textId="77777777" w:rsidR="00CB496C" w:rsidRDefault="00CB496C" w:rsidP="00161531">
      <w:pPr>
        <w:rPr>
          <w:rFonts w:ascii="Arial" w:hAnsi="Arial" w:cs="Arial"/>
          <w:sz w:val="24"/>
        </w:rPr>
      </w:pPr>
    </w:p>
    <w:p w14:paraId="2A85E84E" w14:textId="77777777" w:rsidR="00CB496C" w:rsidRPr="00CB496C" w:rsidRDefault="00CB496C" w:rsidP="00CB496C">
      <w:pPr>
        <w:jc w:val="center"/>
        <w:rPr>
          <w:rFonts w:ascii="Arial" w:hAnsi="Arial" w:cs="Arial"/>
          <w:b/>
          <w:i/>
          <w:sz w:val="24"/>
        </w:rPr>
      </w:pPr>
    </w:p>
    <w:p w14:paraId="1E29A3B0" w14:textId="77777777" w:rsidR="00C374C0" w:rsidRDefault="00C374C0" w:rsidP="00C374C0">
      <w:pPr>
        <w:pStyle w:val="NormalWeb"/>
        <w:rPr>
          <w:rFonts w:ascii="Arial" w:hAnsi="Arial" w:cs="Arial"/>
          <w:u w:val="single"/>
          <w:lang w:val="en-US"/>
        </w:rPr>
      </w:pPr>
    </w:p>
    <w:tbl>
      <w:tblPr>
        <w:tblStyle w:val="TableGrid"/>
        <w:tblpPr w:leftFromText="180" w:rightFromText="180" w:vertAnchor="page" w:horzAnchor="margin" w:tblpY="1396"/>
        <w:tblW w:w="0" w:type="auto"/>
        <w:tblLook w:val="04A0" w:firstRow="1" w:lastRow="0" w:firstColumn="1" w:lastColumn="0" w:noHBand="0" w:noVBand="1"/>
      </w:tblPr>
      <w:tblGrid>
        <w:gridCol w:w="2830"/>
        <w:gridCol w:w="6186"/>
      </w:tblGrid>
      <w:tr w:rsidR="00B63D9F" w:rsidRPr="00CF312A" w14:paraId="607DF19A" w14:textId="77777777" w:rsidTr="00953085">
        <w:tc>
          <w:tcPr>
            <w:tcW w:w="2830" w:type="dxa"/>
          </w:tcPr>
          <w:p w14:paraId="3E79519B" w14:textId="77777777" w:rsidR="00B63D9F" w:rsidRPr="00CF312A" w:rsidRDefault="00953085" w:rsidP="00953085">
            <w:pPr>
              <w:rPr>
                <w:rFonts w:ascii="Comic Sans MS" w:hAnsi="Comic Sans MS"/>
                <w:b/>
                <w:sz w:val="28"/>
              </w:rPr>
            </w:pPr>
            <w:r>
              <w:rPr>
                <w:rFonts w:ascii="Comic Sans MS" w:hAnsi="Comic Sans MS"/>
                <w:b/>
                <w:sz w:val="28"/>
              </w:rPr>
              <w:lastRenderedPageBreak/>
              <w:t>Name</w:t>
            </w:r>
          </w:p>
        </w:tc>
        <w:tc>
          <w:tcPr>
            <w:tcW w:w="6186" w:type="dxa"/>
          </w:tcPr>
          <w:p w14:paraId="4F3C89C4" w14:textId="77777777" w:rsidR="00B63D9F" w:rsidRPr="00CF312A" w:rsidRDefault="00B63D9F" w:rsidP="00953085">
            <w:pPr>
              <w:rPr>
                <w:rFonts w:ascii="Comic Sans MS" w:hAnsi="Comic Sans MS"/>
                <w:b/>
                <w:sz w:val="28"/>
              </w:rPr>
            </w:pPr>
            <w:r w:rsidRPr="00CF312A">
              <w:rPr>
                <w:rFonts w:ascii="Comic Sans MS" w:hAnsi="Comic Sans MS"/>
                <w:b/>
                <w:sz w:val="28"/>
              </w:rPr>
              <w:t>Role</w:t>
            </w:r>
          </w:p>
        </w:tc>
      </w:tr>
      <w:tr w:rsidR="00B63D9F" w14:paraId="3CBAD6B8" w14:textId="77777777" w:rsidTr="00953085">
        <w:tc>
          <w:tcPr>
            <w:tcW w:w="2830" w:type="dxa"/>
          </w:tcPr>
          <w:p w14:paraId="5AAA9322" w14:textId="7245502D" w:rsidR="00B63D9F" w:rsidRDefault="00B71278" w:rsidP="00953085">
            <w:pPr>
              <w:rPr>
                <w:rFonts w:ascii="Comic Sans MS" w:hAnsi="Comic Sans MS"/>
                <w:sz w:val="24"/>
              </w:rPr>
            </w:pPr>
            <w:r>
              <w:rPr>
                <w:noProof/>
                <w:lang w:eastAsia="en-GB"/>
              </w:rPr>
              <w:drawing>
                <wp:anchor distT="0" distB="0" distL="114300" distR="114300" simplePos="0" relativeHeight="251677696" behindDoc="0" locked="0" layoutInCell="1" allowOverlap="1" wp14:anchorId="442D8A2C" wp14:editId="66C527BA">
                  <wp:simplePos x="0" y="0"/>
                  <wp:positionH relativeFrom="column">
                    <wp:posOffset>23494</wp:posOffset>
                  </wp:positionH>
                  <wp:positionV relativeFrom="paragraph">
                    <wp:posOffset>206374</wp:posOffset>
                  </wp:positionV>
                  <wp:extent cx="504825" cy="483483"/>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84090" t="38704" r="952" b="26729"/>
                          <a:stretch/>
                        </pic:blipFill>
                        <pic:spPr bwMode="auto">
                          <a:xfrm>
                            <a:off x="0" y="0"/>
                            <a:ext cx="508142" cy="486660"/>
                          </a:xfrm>
                          <a:prstGeom prst="rect">
                            <a:avLst/>
                          </a:prstGeom>
                          <a:ln w="63500">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3D9F">
              <w:rPr>
                <w:rFonts w:ascii="Comic Sans MS" w:hAnsi="Comic Sans MS"/>
                <w:sz w:val="24"/>
              </w:rPr>
              <w:t>Julie Clelland</w:t>
            </w:r>
          </w:p>
          <w:p w14:paraId="5CDB78A9" w14:textId="04FCD35D" w:rsidR="00B63D9F" w:rsidRDefault="00B63D9F" w:rsidP="00953085">
            <w:pPr>
              <w:rPr>
                <w:rFonts w:ascii="Comic Sans MS" w:hAnsi="Comic Sans MS"/>
                <w:sz w:val="24"/>
              </w:rPr>
            </w:pPr>
          </w:p>
          <w:p w14:paraId="5FF97384" w14:textId="77777777" w:rsidR="00B71278" w:rsidRDefault="00B71278" w:rsidP="00953085">
            <w:pPr>
              <w:rPr>
                <w:rFonts w:ascii="Comic Sans MS" w:hAnsi="Comic Sans MS"/>
                <w:sz w:val="24"/>
              </w:rPr>
            </w:pPr>
          </w:p>
          <w:p w14:paraId="6AB0C827" w14:textId="77777777" w:rsidR="00B71278" w:rsidRDefault="00B71278" w:rsidP="00953085">
            <w:pPr>
              <w:rPr>
                <w:rFonts w:ascii="Comic Sans MS" w:hAnsi="Comic Sans MS"/>
                <w:sz w:val="24"/>
              </w:rPr>
            </w:pPr>
          </w:p>
        </w:tc>
        <w:tc>
          <w:tcPr>
            <w:tcW w:w="6186" w:type="dxa"/>
          </w:tcPr>
          <w:p w14:paraId="1AFB7B6D" w14:textId="77777777" w:rsidR="00B63D9F" w:rsidRDefault="00B63D9F" w:rsidP="00953085">
            <w:pPr>
              <w:rPr>
                <w:rFonts w:ascii="Comic Sans MS" w:hAnsi="Comic Sans MS"/>
                <w:sz w:val="24"/>
              </w:rPr>
            </w:pPr>
            <w:r>
              <w:rPr>
                <w:rFonts w:ascii="Comic Sans MS" w:hAnsi="Comic Sans MS"/>
                <w:sz w:val="24"/>
              </w:rPr>
              <w:t>Head of Centre</w:t>
            </w:r>
          </w:p>
        </w:tc>
      </w:tr>
      <w:tr w:rsidR="00B63D9F" w14:paraId="50B13754" w14:textId="77777777" w:rsidTr="00953085">
        <w:tc>
          <w:tcPr>
            <w:tcW w:w="2830" w:type="dxa"/>
          </w:tcPr>
          <w:p w14:paraId="66CC2DAE" w14:textId="77777777" w:rsidR="00B63D9F" w:rsidRDefault="00B63D9F" w:rsidP="00953085">
            <w:pPr>
              <w:rPr>
                <w:rFonts w:ascii="Comic Sans MS" w:hAnsi="Comic Sans MS"/>
                <w:sz w:val="24"/>
              </w:rPr>
            </w:pPr>
            <w:r>
              <w:rPr>
                <w:rFonts w:ascii="Comic Sans MS" w:hAnsi="Comic Sans MS"/>
                <w:noProof/>
                <w:sz w:val="28"/>
                <w:lang w:eastAsia="en-GB"/>
              </w:rPr>
              <w:drawing>
                <wp:anchor distT="0" distB="0" distL="114300" distR="114300" simplePos="0" relativeHeight="251679744" behindDoc="0" locked="0" layoutInCell="1" allowOverlap="1" wp14:anchorId="6FB7420E" wp14:editId="2513305D">
                  <wp:simplePos x="0" y="0"/>
                  <wp:positionH relativeFrom="margin">
                    <wp:posOffset>23495</wp:posOffset>
                  </wp:positionH>
                  <wp:positionV relativeFrom="paragraph">
                    <wp:posOffset>179070</wp:posOffset>
                  </wp:positionV>
                  <wp:extent cx="472440" cy="549624"/>
                  <wp:effectExtent l="0" t="0" r="381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rotWithShape="1">
                          <a:blip r:embed="rId10" cstate="print">
                            <a:extLst>
                              <a:ext uri="{28A0092B-C50C-407E-A947-70E740481C1C}">
                                <a14:useLocalDpi xmlns:a14="http://schemas.microsoft.com/office/drawing/2010/main" val="0"/>
                              </a:ext>
                            </a:extLst>
                          </a:blip>
                          <a:srcRect l="5454" t="5674" r="5495" b="11447"/>
                          <a:stretch/>
                        </pic:blipFill>
                        <pic:spPr>
                          <a:xfrm>
                            <a:off x="0" y="0"/>
                            <a:ext cx="475735" cy="553457"/>
                          </a:xfrm>
                          <a:prstGeom prst="rect">
                            <a:avLst/>
                          </a:prstGeom>
                          <a:ln w="57150">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4"/>
              </w:rPr>
              <w:t>Alison McMahon</w:t>
            </w:r>
          </w:p>
          <w:p w14:paraId="42014813" w14:textId="77777777" w:rsidR="00B63D9F" w:rsidRDefault="00B63D9F" w:rsidP="00953085">
            <w:pPr>
              <w:rPr>
                <w:rFonts w:ascii="Comic Sans MS" w:hAnsi="Comic Sans MS"/>
                <w:sz w:val="24"/>
              </w:rPr>
            </w:pPr>
          </w:p>
          <w:p w14:paraId="22BBE23E" w14:textId="77777777" w:rsidR="00B63D9F" w:rsidRDefault="00B63D9F" w:rsidP="00953085">
            <w:pPr>
              <w:rPr>
                <w:rFonts w:ascii="Comic Sans MS" w:hAnsi="Comic Sans MS"/>
                <w:sz w:val="24"/>
              </w:rPr>
            </w:pPr>
          </w:p>
          <w:p w14:paraId="4636CEE7" w14:textId="77777777" w:rsidR="00B71278" w:rsidRDefault="00B71278" w:rsidP="00953085">
            <w:pPr>
              <w:rPr>
                <w:rFonts w:ascii="Comic Sans MS" w:hAnsi="Comic Sans MS"/>
                <w:sz w:val="24"/>
              </w:rPr>
            </w:pPr>
          </w:p>
        </w:tc>
        <w:tc>
          <w:tcPr>
            <w:tcW w:w="6186" w:type="dxa"/>
          </w:tcPr>
          <w:p w14:paraId="3FAC5121" w14:textId="77777777" w:rsidR="00B63D9F" w:rsidRDefault="00B63D9F" w:rsidP="00953085">
            <w:pPr>
              <w:rPr>
                <w:rFonts w:ascii="Comic Sans MS" w:hAnsi="Comic Sans MS"/>
                <w:sz w:val="24"/>
              </w:rPr>
            </w:pPr>
            <w:r>
              <w:rPr>
                <w:rFonts w:ascii="Comic Sans MS" w:hAnsi="Comic Sans MS"/>
                <w:sz w:val="24"/>
              </w:rPr>
              <w:t>Depute Manager</w:t>
            </w:r>
          </w:p>
        </w:tc>
      </w:tr>
      <w:tr w:rsidR="00B63D9F" w14:paraId="2ED02C66" w14:textId="77777777" w:rsidTr="00953085">
        <w:tc>
          <w:tcPr>
            <w:tcW w:w="2830" w:type="dxa"/>
          </w:tcPr>
          <w:p w14:paraId="39A47146" w14:textId="77777777" w:rsidR="00B63D9F" w:rsidRDefault="00B63D9F" w:rsidP="00953085">
            <w:pPr>
              <w:rPr>
                <w:rFonts w:ascii="Comic Sans MS" w:hAnsi="Comic Sans MS"/>
                <w:sz w:val="24"/>
              </w:rPr>
            </w:pPr>
            <w:r>
              <w:rPr>
                <w:rFonts w:ascii="Comic Sans MS" w:hAnsi="Comic Sans MS"/>
                <w:sz w:val="24"/>
              </w:rPr>
              <w:t>Lynn Kerr</w:t>
            </w:r>
          </w:p>
          <w:p w14:paraId="749A6983" w14:textId="77777777" w:rsidR="00B63D9F" w:rsidRDefault="00B63D9F" w:rsidP="00953085">
            <w:pPr>
              <w:rPr>
                <w:rFonts w:ascii="Comic Sans MS" w:hAnsi="Comic Sans MS"/>
                <w:sz w:val="24"/>
              </w:rPr>
            </w:pPr>
            <w:r>
              <w:rPr>
                <w:noProof/>
                <w:lang w:eastAsia="en-GB"/>
              </w:rPr>
              <w:drawing>
                <wp:inline distT="0" distB="0" distL="0" distR="0" wp14:anchorId="6D59F60A" wp14:editId="2F40CF13">
                  <wp:extent cx="363220" cy="451429"/>
                  <wp:effectExtent l="0" t="0" r="0" b="635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387897" cy="482098"/>
                          </a:xfrm>
                          <a:prstGeom prst="rect">
                            <a:avLst/>
                          </a:prstGeom>
                          <a:ln w="57150">
                            <a:noFill/>
                          </a:ln>
                        </pic:spPr>
                      </pic:pic>
                    </a:graphicData>
                  </a:graphic>
                </wp:inline>
              </w:drawing>
            </w:r>
          </w:p>
        </w:tc>
        <w:tc>
          <w:tcPr>
            <w:tcW w:w="6186" w:type="dxa"/>
          </w:tcPr>
          <w:p w14:paraId="62CEB3AF" w14:textId="77777777" w:rsidR="00B63D9F" w:rsidRDefault="00B63D9F" w:rsidP="00953085">
            <w:pPr>
              <w:rPr>
                <w:rFonts w:ascii="Comic Sans MS" w:hAnsi="Comic Sans MS"/>
                <w:sz w:val="24"/>
              </w:rPr>
            </w:pPr>
            <w:r>
              <w:rPr>
                <w:rFonts w:ascii="Comic Sans MS" w:hAnsi="Comic Sans MS"/>
                <w:sz w:val="24"/>
              </w:rPr>
              <w:t>Equity and Excellence Lead</w:t>
            </w:r>
          </w:p>
        </w:tc>
      </w:tr>
      <w:tr w:rsidR="00B63D9F" w14:paraId="48C772FB" w14:textId="77777777" w:rsidTr="00953085">
        <w:tc>
          <w:tcPr>
            <w:tcW w:w="2830" w:type="dxa"/>
          </w:tcPr>
          <w:p w14:paraId="03440725" w14:textId="77777777" w:rsidR="00B63D9F" w:rsidRDefault="00B63D9F" w:rsidP="00953085">
            <w:pPr>
              <w:rPr>
                <w:rFonts w:ascii="Comic Sans MS" w:hAnsi="Comic Sans MS"/>
                <w:sz w:val="24"/>
              </w:rPr>
            </w:pPr>
            <w:r>
              <w:rPr>
                <w:rFonts w:ascii="Comic Sans MS" w:hAnsi="Comic Sans MS"/>
                <w:sz w:val="24"/>
              </w:rPr>
              <w:t>Louise Clark</w:t>
            </w:r>
          </w:p>
          <w:p w14:paraId="63D2D1DC" w14:textId="77777777" w:rsidR="00B63D9F" w:rsidRDefault="00B63D9F" w:rsidP="00953085">
            <w:pPr>
              <w:rPr>
                <w:rFonts w:ascii="Comic Sans MS" w:hAnsi="Comic Sans MS"/>
                <w:sz w:val="24"/>
              </w:rPr>
            </w:pPr>
            <w:r>
              <w:rPr>
                <w:noProof/>
                <w:lang w:eastAsia="en-GB"/>
              </w:rPr>
              <w:drawing>
                <wp:anchor distT="0" distB="0" distL="114300" distR="114300" simplePos="0" relativeHeight="251681792" behindDoc="0" locked="0" layoutInCell="1" allowOverlap="1" wp14:anchorId="6454E60A" wp14:editId="16E33376">
                  <wp:simplePos x="0" y="0"/>
                  <wp:positionH relativeFrom="margin">
                    <wp:posOffset>63500</wp:posOffset>
                  </wp:positionH>
                  <wp:positionV relativeFrom="paragraph">
                    <wp:posOffset>13335</wp:posOffset>
                  </wp:positionV>
                  <wp:extent cx="305801" cy="38227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801" cy="382270"/>
                          </a:xfrm>
                          <a:prstGeom prst="rect">
                            <a:avLst/>
                          </a:prstGeom>
                          <a:ln w="57150">
                            <a:noFill/>
                          </a:ln>
                        </pic:spPr>
                      </pic:pic>
                    </a:graphicData>
                  </a:graphic>
                  <wp14:sizeRelH relativeFrom="margin">
                    <wp14:pctWidth>0</wp14:pctWidth>
                  </wp14:sizeRelH>
                  <wp14:sizeRelV relativeFrom="margin">
                    <wp14:pctHeight>0</wp14:pctHeight>
                  </wp14:sizeRelV>
                </wp:anchor>
              </w:drawing>
            </w:r>
          </w:p>
          <w:p w14:paraId="29C9C057" w14:textId="77777777" w:rsidR="00B63D9F" w:rsidRDefault="00B63D9F" w:rsidP="00953085">
            <w:pPr>
              <w:rPr>
                <w:rFonts w:ascii="Comic Sans MS" w:hAnsi="Comic Sans MS"/>
                <w:sz w:val="24"/>
              </w:rPr>
            </w:pPr>
          </w:p>
        </w:tc>
        <w:tc>
          <w:tcPr>
            <w:tcW w:w="6186" w:type="dxa"/>
          </w:tcPr>
          <w:p w14:paraId="3BE484CD" w14:textId="77777777" w:rsidR="00B63D9F" w:rsidRDefault="00B63D9F" w:rsidP="00953085">
            <w:pPr>
              <w:rPr>
                <w:rFonts w:ascii="Comic Sans MS" w:hAnsi="Comic Sans MS"/>
                <w:sz w:val="24"/>
              </w:rPr>
            </w:pPr>
            <w:r>
              <w:rPr>
                <w:rFonts w:ascii="Comic Sans MS" w:hAnsi="Comic Sans MS"/>
                <w:sz w:val="24"/>
              </w:rPr>
              <w:t>Senior ELCP</w:t>
            </w:r>
          </w:p>
        </w:tc>
      </w:tr>
      <w:tr w:rsidR="00B63D9F" w14:paraId="680C5EF2" w14:textId="77777777" w:rsidTr="00953085">
        <w:tc>
          <w:tcPr>
            <w:tcW w:w="2830" w:type="dxa"/>
          </w:tcPr>
          <w:p w14:paraId="2692DE1A" w14:textId="77777777" w:rsidR="00B63D9F" w:rsidRDefault="00B63D9F" w:rsidP="00953085">
            <w:pPr>
              <w:rPr>
                <w:rFonts w:ascii="Comic Sans MS" w:hAnsi="Comic Sans MS"/>
                <w:sz w:val="24"/>
              </w:rPr>
            </w:pPr>
            <w:r>
              <w:rPr>
                <w:rFonts w:ascii="Comic Sans MS" w:hAnsi="Comic Sans MS"/>
                <w:noProof/>
                <w:sz w:val="20"/>
                <w:szCs w:val="20"/>
                <w:lang w:eastAsia="en-GB"/>
              </w:rPr>
              <w:drawing>
                <wp:anchor distT="0" distB="0" distL="114300" distR="114300" simplePos="0" relativeHeight="251683840" behindDoc="0" locked="0" layoutInCell="1" allowOverlap="1" wp14:anchorId="21F5DC9E" wp14:editId="701D691F">
                  <wp:simplePos x="0" y="0"/>
                  <wp:positionH relativeFrom="column">
                    <wp:posOffset>60821</wp:posOffset>
                  </wp:positionH>
                  <wp:positionV relativeFrom="paragraph">
                    <wp:posOffset>180975</wp:posOffset>
                  </wp:positionV>
                  <wp:extent cx="325120" cy="40638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 cy="406385"/>
                          </a:xfrm>
                          <a:prstGeom prst="rect">
                            <a:avLst/>
                          </a:prstGeom>
                          <a:ln w="57150">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4"/>
              </w:rPr>
              <w:t>Natalie Dinning</w:t>
            </w:r>
          </w:p>
          <w:p w14:paraId="6B5F59E5" w14:textId="77777777" w:rsidR="00B63D9F" w:rsidRDefault="00B63D9F" w:rsidP="00953085">
            <w:pPr>
              <w:rPr>
                <w:rFonts w:ascii="Comic Sans MS" w:hAnsi="Comic Sans MS"/>
                <w:sz w:val="24"/>
              </w:rPr>
            </w:pPr>
          </w:p>
          <w:p w14:paraId="440886D9" w14:textId="77777777" w:rsidR="00B63D9F" w:rsidRDefault="00B63D9F" w:rsidP="00953085">
            <w:pPr>
              <w:rPr>
                <w:rFonts w:ascii="Comic Sans MS" w:hAnsi="Comic Sans MS"/>
                <w:sz w:val="24"/>
              </w:rPr>
            </w:pPr>
          </w:p>
        </w:tc>
        <w:tc>
          <w:tcPr>
            <w:tcW w:w="6186" w:type="dxa"/>
          </w:tcPr>
          <w:p w14:paraId="162A18F6" w14:textId="77777777" w:rsidR="00B63D9F" w:rsidRDefault="00B63D9F" w:rsidP="00953085">
            <w:pPr>
              <w:rPr>
                <w:rFonts w:ascii="Comic Sans MS" w:hAnsi="Comic Sans MS"/>
                <w:sz w:val="24"/>
              </w:rPr>
            </w:pPr>
            <w:r>
              <w:rPr>
                <w:rFonts w:ascii="Comic Sans MS" w:hAnsi="Comic Sans MS"/>
                <w:sz w:val="24"/>
              </w:rPr>
              <w:t>Senior ELCP</w:t>
            </w:r>
          </w:p>
        </w:tc>
      </w:tr>
      <w:tr w:rsidR="00DF2C03" w14:paraId="46676E11" w14:textId="77777777" w:rsidTr="00953085">
        <w:tc>
          <w:tcPr>
            <w:tcW w:w="2830" w:type="dxa"/>
          </w:tcPr>
          <w:p w14:paraId="08B9D31A" w14:textId="0E3AE685" w:rsidR="00DF2C03" w:rsidRPr="00DF2C03" w:rsidRDefault="00DF2C03" w:rsidP="00953085">
            <w:pPr>
              <w:rPr>
                <w:rFonts w:ascii="Comic Sans MS" w:hAnsi="Comic Sans MS"/>
                <w:noProof/>
                <w:sz w:val="24"/>
                <w:szCs w:val="24"/>
                <w:lang w:eastAsia="en-GB"/>
              </w:rPr>
            </w:pPr>
            <w:r w:rsidRPr="00DF2C03">
              <w:rPr>
                <w:rFonts w:ascii="Comic Sans MS" w:hAnsi="Comic Sans MS"/>
                <w:noProof/>
                <w:sz w:val="24"/>
                <w:szCs w:val="24"/>
                <w:lang w:eastAsia="en-GB"/>
              </w:rPr>
              <w:t>Lisa Paxton</w:t>
            </w:r>
          </w:p>
          <w:p w14:paraId="25AA2255" w14:textId="24B6A73F" w:rsidR="00DF2C03" w:rsidRDefault="00DF2C03" w:rsidP="00953085">
            <w:pPr>
              <w:rPr>
                <w:rFonts w:ascii="Comic Sans MS" w:hAnsi="Comic Sans MS"/>
                <w:noProof/>
                <w:sz w:val="20"/>
                <w:szCs w:val="20"/>
                <w:lang w:eastAsia="en-GB"/>
              </w:rPr>
            </w:pPr>
            <w:r w:rsidRPr="00DC4187">
              <w:rPr>
                <w:noProof/>
                <w:lang w:eastAsia="en-GB"/>
              </w:rPr>
              <w:drawing>
                <wp:inline distT="0" distB="0" distL="0" distR="0" wp14:anchorId="1C9CF804" wp14:editId="4CE38227">
                  <wp:extent cx="417522" cy="495300"/>
                  <wp:effectExtent l="0" t="0" r="1905" b="0"/>
                  <wp:docPr id="11" name="Picture 11" descr="C:\Users\Clellandj\Pictures\Staff Photos\Li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llandj\Pictures\Staff Photos\Lis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020" cy="514871"/>
                          </a:xfrm>
                          <a:prstGeom prst="rect">
                            <a:avLst/>
                          </a:prstGeom>
                          <a:noFill/>
                          <a:ln>
                            <a:noFill/>
                          </a:ln>
                        </pic:spPr>
                      </pic:pic>
                    </a:graphicData>
                  </a:graphic>
                </wp:inline>
              </w:drawing>
            </w:r>
          </w:p>
        </w:tc>
        <w:tc>
          <w:tcPr>
            <w:tcW w:w="6186" w:type="dxa"/>
          </w:tcPr>
          <w:p w14:paraId="0AF3CF61" w14:textId="4EEB56F4" w:rsidR="00DF2C03" w:rsidRDefault="00DF2C03" w:rsidP="00953085">
            <w:pPr>
              <w:rPr>
                <w:rFonts w:ascii="Comic Sans MS" w:hAnsi="Comic Sans MS"/>
                <w:sz w:val="24"/>
              </w:rPr>
            </w:pPr>
            <w:r>
              <w:rPr>
                <w:rFonts w:ascii="Comic Sans MS" w:hAnsi="Comic Sans MS"/>
                <w:sz w:val="24"/>
              </w:rPr>
              <w:t>Acting Senior ELCP</w:t>
            </w:r>
          </w:p>
        </w:tc>
      </w:tr>
      <w:tr w:rsidR="00DF2C03" w14:paraId="79C940EB" w14:textId="77777777" w:rsidTr="00953085">
        <w:tc>
          <w:tcPr>
            <w:tcW w:w="2830" w:type="dxa"/>
          </w:tcPr>
          <w:p w14:paraId="2CE55F1F" w14:textId="188A0434" w:rsidR="00DF2C03" w:rsidRDefault="00DF2C03" w:rsidP="00953085">
            <w:pPr>
              <w:rPr>
                <w:rFonts w:ascii="Comic Sans MS" w:hAnsi="Comic Sans MS"/>
                <w:noProof/>
                <w:sz w:val="24"/>
                <w:szCs w:val="24"/>
                <w:lang w:eastAsia="en-GB"/>
              </w:rPr>
            </w:pPr>
            <w:r>
              <w:rPr>
                <w:rFonts w:ascii="Comic Sans MS" w:hAnsi="Comic Sans MS"/>
                <w:noProof/>
                <w:sz w:val="24"/>
                <w:szCs w:val="24"/>
                <w:lang w:eastAsia="en-GB"/>
              </w:rPr>
              <w:t>Leonna King</w:t>
            </w:r>
          </w:p>
          <w:p w14:paraId="5122F951" w14:textId="233250F0" w:rsidR="00DF2C03" w:rsidRPr="00DF2C03" w:rsidRDefault="00DF2C03" w:rsidP="00953085">
            <w:pPr>
              <w:rPr>
                <w:rFonts w:ascii="Comic Sans MS" w:hAnsi="Comic Sans MS"/>
                <w:noProof/>
                <w:sz w:val="24"/>
                <w:szCs w:val="24"/>
                <w:lang w:eastAsia="en-GB"/>
              </w:rPr>
            </w:pPr>
            <w:r>
              <w:rPr>
                <w:noProof/>
                <w:lang w:eastAsia="en-GB"/>
              </w:rPr>
              <w:drawing>
                <wp:inline distT="0" distB="0" distL="0" distR="0" wp14:anchorId="2F7693C9" wp14:editId="1E439EDD">
                  <wp:extent cx="484094" cy="533400"/>
                  <wp:effectExtent l="0" t="0" r="0" b="0"/>
                  <wp:docPr id="2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6432" cy="569032"/>
                          </a:xfrm>
                          <a:prstGeom prst="rect">
                            <a:avLst/>
                          </a:prstGeom>
                          <a:ln w="57150">
                            <a:noFill/>
                          </a:ln>
                        </pic:spPr>
                      </pic:pic>
                    </a:graphicData>
                  </a:graphic>
                </wp:inline>
              </w:drawing>
            </w:r>
          </w:p>
        </w:tc>
        <w:tc>
          <w:tcPr>
            <w:tcW w:w="6186" w:type="dxa"/>
          </w:tcPr>
          <w:p w14:paraId="45C38B71" w14:textId="63E29502" w:rsidR="00DF2C03" w:rsidRDefault="00DF2C03" w:rsidP="00953085">
            <w:pPr>
              <w:rPr>
                <w:rFonts w:ascii="Comic Sans MS" w:hAnsi="Comic Sans MS"/>
                <w:sz w:val="24"/>
              </w:rPr>
            </w:pPr>
            <w:r>
              <w:rPr>
                <w:rFonts w:ascii="Comic Sans MS" w:hAnsi="Comic Sans MS"/>
                <w:sz w:val="24"/>
              </w:rPr>
              <w:t>Acting Senior ELCP</w:t>
            </w:r>
          </w:p>
        </w:tc>
      </w:tr>
      <w:tr w:rsidR="00DF2C03" w14:paraId="649CF4FC" w14:textId="77777777" w:rsidTr="00953085">
        <w:tc>
          <w:tcPr>
            <w:tcW w:w="2830" w:type="dxa"/>
          </w:tcPr>
          <w:p w14:paraId="175B0AA5" w14:textId="51D0BFBB" w:rsidR="00B71278" w:rsidRDefault="00B71278" w:rsidP="00953085">
            <w:pPr>
              <w:rPr>
                <w:rFonts w:ascii="Comic Sans MS" w:hAnsi="Comic Sans MS"/>
                <w:noProof/>
                <w:sz w:val="24"/>
                <w:szCs w:val="24"/>
                <w:lang w:eastAsia="en-GB"/>
              </w:rPr>
            </w:pPr>
            <w:r>
              <w:rPr>
                <w:rFonts w:ascii="Comic Sans MS" w:hAnsi="Comic Sans MS"/>
                <w:noProof/>
                <w:sz w:val="24"/>
                <w:szCs w:val="24"/>
                <w:lang w:eastAsia="en-GB"/>
              </w:rPr>
              <w:t>Taylor Miller</w:t>
            </w:r>
          </w:p>
          <w:p w14:paraId="09EE1FF8" w14:textId="58FC7ED8" w:rsidR="00B71278" w:rsidRDefault="00B71278" w:rsidP="00953085">
            <w:pPr>
              <w:rPr>
                <w:rFonts w:ascii="Comic Sans MS" w:hAnsi="Comic Sans MS"/>
                <w:noProof/>
                <w:sz w:val="24"/>
                <w:szCs w:val="24"/>
                <w:lang w:eastAsia="en-GB"/>
              </w:rPr>
            </w:pPr>
            <w:r>
              <w:rPr>
                <w:noProof/>
                <w:lang w:eastAsia="en-GB"/>
              </w:rPr>
              <w:drawing>
                <wp:anchor distT="0" distB="0" distL="114300" distR="114300" simplePos="0" relativeHeight="251715584" behindDoc="0" locked="0" layoutInCell="1" allowOverlap="1" wp14:anchorId="709C0A49" wp14:editId="3E582D79">
                  <wp:simplePos x="0" y="0"/>
                  <wp:positionH relativeFrom="margin">
                    <wp:posOffset>71120</wp:posOffset>
                  </wp:positionH>
                  <wp:positionV relativeFrom="paragraph">
                    <wp:posOffset>21590</wp:posOffset>
                  </wp:positionV>
                  <wp:extent cx="424860" cy="51435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1550" cy="522449"/>
                          </a:xfrm>
                          <a:prstGeom prst="rect">
                            <a:avLst/>
                          </a:prstGeom>
                          <a:ln w="57150">
                            <a:noFill/>
                          </a:ln>
                        </pic:spPr>
                      </pic:pic>
                    </a:graphicData>
                  </a:graphic>
                  <wp14:sizeRelH relativeFrom="margin">
                    <wp14:pctWidth>0</wp14:pctWidth>
                  </wp14:sizeRelH>
                  <wp14:sizeRelV relativeFrom="margin">
                    <wp14:pctHeight>0</wp14:pctHeight>
                  </wp14:sizeRelV>
                </wp:anchor>
              </w:drawing>
            </w:r>
          </w:p>
          <w:p w14:paraId="0D99BE9D" w14:textId="77777777" w:rsidR="00DF2C03" w:rsidRDefault="00DF2C03" w:rsidP="00953085">
            <w:pPr>
              <w:rPr>
                <w:rFonts w:ascii="Comic Sans MS" w:hAnsi="Comic Sans MS"/>
                <w:noProof/>
                <w:sz w:val="24"/>
                <w:szCs w:val="24"/>
                <w:lang w:eastAsia="en-GB"/>
              </w:rPr>
            </w:pPr>
          </w:p>
          <w:p w14:paraId="357B8011" w14:textId="1AF8E1D6" w:rsidR="00B71278" w:rsidRPr="00DF2C03" w:rsidRDefault="00B71278" w:rsidP="00953085">
            <w:pPr>
              <w:rPr>
                <w:rFonts w:ascii="Comic Sans MS" w:hAnsi="Comic Sans MS"/>
                <w:noProof/>
                <w:sz w:val="24"/>
                <w:szCs w:val="24"/>
                <w:lang w:eastAsia="en-GB"/>
              </w:rPr>
            </w:pPr>
          </w:p>
        </w:tc>
        <w:tc>
          <w:tcPr>
            <w:tcW w:w="6186" w:type="dxa"/>
          </w:tcPr>
          <w:p w14:paraId="5DECE869" w14:textId="22E8F3EF" w:rsidR="00DF2C03" w:rsidRDefault="00B71278" w:rsidP="00953085">
            <w:pPr>
              <w:rPr>
                <w:rFonts w:ascii="Comic Sans MS" w:hAnsi="Comic Sans MS"/>
                <w:sz w:val="24"/>
              </w:rPr>
            </w:pPr>
            <w:r>
              <w:rPr>
                <w:rFonts w:ascii="Comic Sans MS" w:hAnsi="Comic Sans MS"/>
                <w:sz w:val="24"/>
              </w:rPr>
              <w:t>Acting Senior ELCP</w:t>
            </w:r>
          </w:p>
        </w:tc>
      </w:tr>
      <w:tr w:rsidR="00B63D9F" w14:paraId="00D9CC02" w14:textId="77777777" w:rsidTr="00953085">
        <w:tc>
          <w:tcPr>
            <w:tcW w:w="2830" w:type="dxa"/>
          </w:tcPr>
          <w:p w14:paraId="2CCEF1C0" w14:textId="77777777" w:rsidR="00B63D9F" w:rsidRDefault="008B5068" w:rsidP="00953085">
            <w:pPr>
              <w:rPr>
                <w:rFonts w:ascii="Comic Sans MS" w:hAnsi="Comic Sans MS"/>
                <w:sz w:val="24"/>
              </w:rPr>
            </w:pPr>
            <w:r>
              <w:rPr>
                <w:rFonts w:ascii="Comic Sans MS" w:hAnsi="Comic Sans MS"/>
                <w:noProof/>
                <w:sz w:val="32"/>
                <w:u w:val="single"/>
                <w:lang w:eastAsia="en-GB"/>
              </w:rPr>
              <w:drawing>
                <wp:anchor distT="0" distB="0" distL="114300" distR="114300" simplePos="0" relativeHeight="251689984" behindDoc="0" locked="0" layoutInCell="1" allowOverlap="1" wp14:anchorId="6F15784F" wp14:editId="57D6E14F">
                  <wp:simplePos x="0" y="0"/>
                  <wp:positionH relativeFrom="column">
                    <wp:posOffset>52069</wp:posOffset>
                  </wp:positionH>
                  <wp:positionV relativeFrom="paragraph">
                    <wp:posOffset>206374</wp:posOffset>
                  </wp:positionV>
                  <wp:extent cx="466725" cy="583407"/>
                  <wp:effectExtent l="0" t="0" r="0" b="762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0936" cy="588670"/>
                          </a:xfrm>
                          <a:prstGeom prst="rect">
                            <a:avLst/>
                          </a:prstGeom>
                          <a:ln w="57150">
                            <a:noFill/>
                          </a:ln>
                        </pic:spPr>
                      </pic:pic>
                    </a:graphicData>
                  </a:graphic>
                  <wp14:sizeRelH relativeFrom="margin">
                    <wp14:pctWidth>0</wp14:pctWidth>
                  </wp14:sizeRelH>
                  <wp14:sizeRelV relativeFrom="margin">
                    <wp14:pctHeight>0</wp14:pctHeight>
                  </wp14:sizeRelV>
                </wp:anchor>
              </w:drawing>
            </w:r>
            <w:r w:rsidR="00B63D9F">
              <w:rPr>
                <w:rFonts w:ascii="Comic Sans MS" w:hAnsi="Comic Sans MS"/>
                <w:sz w:val="24"/>
              </w:rPr>
              <w:t>Tracy Murray</w:t>
            </w:r>
          </w:p>
          <w:p w14:paraId="1A1D1870" w14:textId="77777777" w:rsidR="008B5068" w:rsidRDefault="008B5068" w:rsidP="00953085">
            <w:pPr>
              <w:rPr>
                <w:rFonts w:ascii="Comic Sans MS" w:hAnsi="Comic Sans MS"/>
                <w:sz w:val="24"/>
              </w:rPr>
            </w:pPr>
          </w:p>
          <w:p w14:paraId="2AE70D07" w14:textId="77777777" w:rsidR="008B5068" w:rsidRDefault="008B5068" w:rsidP="00953085">
            <w:pPr>
              <w:rPr>
                <w:rFonts w:ascii="Comic Sans MS" w:hAnsi="Comic Sans MS"/>
                <w:sz w:val="24"/>
              </w:rPr>
            </w:pPr>
          </w:p>
          <w:p w14:paraId="693F3150" w14:textId="77777777" w:rsidR="00B71278" w:rsidRDefault="00B71278" w:rsidP="00953085">
            <w:pPr>
              <w:rPr>
                <w:rFonts w:ascii="Comic Sans MS" w:hAnsi="Comic Sans MS"/>
                <w:sz w:val="24"/>
              </w:rPr>
            </w:pPr>
          </w:p>
        </w:tc>
        <w:tc>
          <w:tcPr>
            <w:tcW w:w="6186" w:type="dxa"/>
          </w:tcPr>
          <w:p w14:paraId="3853C5D8" w14:textId="77777777" w:rsidR="00B63D9F" w:rsidRDefault="00B63D9F" w:rsidP="00953085">
            <w:pPr>
              <w:rPr>
                <w:rFonts w:ascii="Comic Sans MS" w:hAnsi="Comic Sans MS"/>
                <w:sz w:val="24"/>
              </w:rPr>
            </w:pPr>
            <w:r>
              <w:rPr>
                <w:rFonts w:ascii="Comic Sans MS" w:hAnsi="Comic Sans MS"/>
                <w:sz w:val="24"/>
              </w:rPr>
              <w:t>ELCP</w:t>
            </w:r>
          </w:p>
        </w:tc>
      </w:tr>
      <w:tr w:rsidR="00B63D9F" w14:paraId="475F4F04" w14:textId="77777777" w:rsidTr="00953085">
        <w:tc>
          <w:tcPr>
            <w:tcW w:w="2830" w:type="dxa"/>
          </w:tcPr>
          <w:p w14:paraId="4F8BB6C5" w14:textId="77777777" w:rsidR="00B63D9F" w:rsidRDefault="00B63D9F" w:rsidP="00953085">
            <w:pPr>
              <w:rPr>
                <w:rFonts w:ascii="Comic Sans MS" w:hAnsi="Comic Sans MS"/>
                <w:sz w:val="24"/>
              </w:rPr>
            </w:pPr>
            <w:r>
              <w:rPr>
                <w:rFonts w:ascii="Comic Sans MS" w:hAnsi="Comic Sans MS"/>
                <w:sz w:val="24"/>
              </w:rPr>
              <w:t>Lauren Russell</w:t>
            </w:r>
          </w:p>
          <w:p w14:paraId="3DEF7F21" w14:textId="47589B45" w:rsidR="00B71278" w:rsidRDefault="008B5068" w:rsidP="00953085">
            <w:pPr>
              <w:rPr>
                <w:rFonts w:ascii="Comic Sans MS" w:hAnsi="Comic Sans MS"/>
                <w:sz w:val="24"/>
              </w:rPr>
            </w:pPr>
            <w:r>
              <w:rPr>
                <w:noProof/>
                <w:lang w:eastAsia="en-GB"/>
              </w:rPr>
              <w:drawing>
                <wp:inline distT="0" distB="0" distL="0" distR="0" wp14:anchorId="2C25342F" wp14:editId="55B6228F">
                  <wp:extent cx="514350" cy="642938"/>
                  <wp:effectExtent l="0" t="0" r="0" b="5080"/>
                  <wp:docPr id="2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9367" cy="661709"/>
                          </a:xfrm>
                          <a:prstGeom prst="rect">
                            <a:avLst/>
                          </a:prstGeom>
                          <a:ln w="57150">
                            <a:noFill/>
                          </a:ln>
                        </pic:spPr>
                      </pic:pic>
                    </a:graphicData>
                  </a:graphic>
                </wp:inline>
              </w:drawing>
            </w:r>
          </w:p>
        </w:tc>
        <w:tc>
          <w:tcPr>
            <w:tcW w:w="6186" w:type="dxa"/>
          </w:tcPr>
          <w:p w14:paraId="27ECED7B" w14:textId="77777777" w:rsidR="00B63D9F" w:rsidRDefault="00B63D9F" w:rsidP="00953085">
            <w:pPr>
              <w:rPr>
                <w:rFonts w:ascii="Comic Sans MS" w:hAnsi="Comic Sans MS"/>
                <w:sz w:val="24"/>
              </w:rPr>
            </w:pPr>
            <w:r>
              <w:rPr>
                <w:rFonts w:ascii="Comic Sans MS" w:hAnsi="Comic Sans MS"/>
                <w:sz w:val="24"/>
              </w:rPr>
              <w:t>ELCP</w:t>
            </w:r>
          </w:p>
        </w:tc>
      </w:tr>
      <w:tr w:rsidR="00B63D9F" w14:paraId="719EAABD" w14:textId="77777777" w:rsidTr="00953085">
        <w:tc>
          <w:tcPr>
            <w:tcW w:w="2830" w:type="dxa"/>
          </w:tcPr>
          <w:p w14:paraId="54F9082E" w14:textId="77777777" w:rsidR="00953085" w:rsidRDefault="008B5068" w:rsidP="00953085">
            <w:pPr>
              <w:rPr>
                <w:rFonts w:ascii="Comic Sans MS" w:hAnsi="Comic Sans MS"/>
                <w:sz w:val="24"/>
              </w:rPr>
            </w:pPr>
            <w:r>
              <w:rPr>
                <w:noProof/>
                <w:lang w:eastAsia="en-GB"/>
              </w:rPr>
              <w:drawing>
                <wp:anchor distT="0" distB="0" distL="114300" distR="114300" simplePos="0" relativeHeight="251696128" behindDoc="0" locked="0" layoutInCell="1" allowOverlap="1" wp14:anchorId="6E4C0F8F" wp14:editId="4BF478BB">
                  <wp:simplePos x="0" y="0"/>
                  <wp:positionH relativeFrom="column">
                    <wp:posOffset>-5081</wp:posOffset>
                  </wp:positionH>
                  <wp:positionV relativeFrom="paragraph">
                    <wp:posOffset>213995</wp:posOffset>
                  </wp:positionV>
                  <wp:extent cx="447675" cy="559594"/>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2005" cy="565007"/>
                          </a:xfrm>
                          <a:prstGeom prst="rect">
                            <a:avLst/>
                          </a:prstGeom>
                          <a:ln w="57150">
                            <a:noFill/>
                          </a:ln>
                        </pic:spPr>
                      </pic:pic>
                    </a:graphicData>
                  </a:graphic>
                  <wp14:sizeRelH relativeFrom="margin">
                    <wp14:pctWidth>0</wp14:pctWidth>
                  </wp14:sizeRelH>
                  <wp14:sizeRelV relativeFrom="margin">
                    <wp14:pctHeight>0</wp14:pctHeight>
                  </wp14:sizeRelV>
                </wp:anchor>
              </w:drawing>
            </w:r>
            <w:r w:rsidR="00B63D9F">
              <w:rPr>
                <w:rFonts w:ascii="Comic Sans MS" w:hAnsi="Comic Sans MS"/>
                <w:sz w:val="24"/>
              </w:rPr>
              <w:t>Louise Murphy</w:t>
            </w:r>
          </w:p>
          <w:p w14:paraId="70BBAF8A" w14:textId="77777777" w:rsidR="008B5068" w:rsidRDefault="008B5068" w:rsidP="00953085">
            <w:pPr>
              <w:rPr>
                <w:rFonts w:ascii="Comic Sans MS" w:hAnsi="Comic Sans MS"/>
                <w:sz w:val="24"/>
              </w:rPr>
            </w:pPr>
          </w:p>
          <w:p w14:paraId="6B4A3160" w14:textId="77777777" w:rsidR="00953085" w:rsidRDefault="00953085" w:rsidP="00953085">
            <w:pPr>
              <w:rPr>
                <w:rFonts w:ascii="Comic Sans MS" w:hAnsi="Comic Sans MS"/>
                <w:sz w:val="24"/>
              </w:rPr>
            </w:pPr>
            <w:r>
              <w:rPr>
                <w:rFonts w:ascii="Comic Sans MS" w:hAnsi="Comic Sans MS"/>
                <w:sz w:val="24"/>
              </w:rPr>
              <w:t>#</w:t>
            </w:r>
          </w:p>
          <w:p w14:paraId="18550D9D" w14:textId="77777777" w:rsidR="00B71278" w:rsidRDefault="00B71278" w:rsidP="00953085">
            <w:pPr>
              <w:rPr>
                <w:rFonts w:ascii="Comic Sans MS" w:hAnsi="Comic Sans MS"/>
                <w:sz w:val="24"/>
              </w:rPr>
            </w:pPr>
          </w:p>
        </w:tc>
        <w:tc>
          <w:tcPr>
            <w:tcW w:w="6186" w:type="dxa"/>
          </w:tcPr>
          <w:p w14:paraId="11F7FC81" w14:textId="77777777" w:rsidR="00B63D9F" w:rsidRDefault="00B63D9F" w:rsidP="00953085">
            <w:pPr>
              <w:rPr>
                <w:rFonts w:ascii="Comic Sans MS" w:hAnsi="Comic Sans MS"/>
                <w:sz w:val="24"/>
              </w:rPr>
            </w:pPr>
            <w:r>
              <w:rPr>
                <w:rFonts w:ascii="Comic Sans MS" w:hAnsi="Comic Sans MS"/>
                <w:sz w:val="24"/>
              </w:rPr>
              <w:t>ELCP</w:t>
            </w:r>
          </w:p>
        </w:tc>
      </w:tr>
      <w:tr w:rsidR="00B63D9F" w14:paraId="55067E29" w14:textId="77777777" w:rsidTr="00953085">
        <w:tc>
          <w:tcPr>
            <w:tcW w:w="2830" w:type="dxa"/>
          </w:tcPr>
          <w:p w14:paraId="4D32CA7F" w14:textId="77777777" w:rsidR="00B63D9F" w:rsidRDefault="00B63D9F" w:rsidP="00953085">
            <w:pPr>
              <w:rPr>
                <w:rFonts w:ascii="Comic Sans MS" w:hAnsi="Comic Sans MS"/>
                <w:sz w:val="24"/>
              </w:rPr>
            </w:pPr>
            <w:r>
              <w:rPr>
                <w:rFonts w:ascii="Comic Sans MS" w:hAnsi="Comic Sans MS"/>
                <w:sz w:val="24"/>
              </w:rPr>
              <w:lastRenderedPageBreak/>
              <w:t>Amy Whitelaw</w:t>
            </w:r>
          </w:p>
          <w:p w14:paraId="5902CB35" w14:textId="77777777" w:rsidR="00B71278" w:rsidRDefault="008B5068" w:rsidP="00953085">
            <w:pPr>
              <w:rPr>
                <w:rFonts w:ascii="Comic Sans MS" w:hAnsi="Comic Sans MS"/>
                <w:sz w:val="24"/>
              </w:rPr>
            </w:pPr>
            <w:r>
              <w:rPr>
                <w:noProof/>
                <w:lang w:eastAsia="en-GB"/>
              </w:rPr>
              <w:drawing>
                <wp:inline distT="0" distB="0" distL="0" distR="0" wp14:anchorId="1B4962DD" wp14:editId="5F1E7D78">
                  <wp:extent cx="421005" cy="526256"/>
                  <wp:effectExtent l="0" t="0" r="0" b="7620"/>
                  <wp:docPr id="2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170" cy="540213"/>
                          </a:xfrm>
                          <a:prstGeom prst="rect">
                            <a:avLst/>
                          </a:prstGeom>
                          <a:ln w="57150">
                            <a:noFill/>
                          </a:ln>
                        </pic:spPr>
                      </pic:pic>
                    </a:graphicData>
                  </a:graphic>
                </wp:inline>
              </w:drawing>
            </w:r>
          </w:p>
          <w:p w14:paraId="308F43FA" w14:textId="7CC87D64" w:rsidR="00B71278" w:rsidRDefault="00B71278" w:rsidP="00953085">
            <w:pPr>
              <w:rPr>
                <w:rFonts w:ascii="Comic Sans MS" w:hAnsi="Comic Sans MS"/>
                <w:sz w:val="24"/>
              </w:rPr>
            </w:pPr>
          </w:p>
        </w:tc>
        <w:tc>
          <w:tcPr>
            <w:tcW w:w="6186" w:type="dxa"/>
          </w:tcPr>
          <w:p w14:paraId="032F9F7F" w14:textId="77777777" w:rsidR="00B63D9F" w:rsidRDefault="00B63D9F" w:rsidP="00953085">
            <w:pPr>
              <w:rPr>
                <w:rFonts w:ascii="Comic Sans MS" w:hAnsi="Comic Sans MS"/>
                <w:sz w:val="24"/>
              </w:rPr>
            </w:pPr>
            <w:r>
              <w:rPr>
                <w:rFonts w:ascii="Comic Sans MS" w:hAnsi="Comic Sans MS"/>
                <w:sz w:val="24"/>
              </w:rPr>
              <w:t>ELCP</w:t>
            </w:r>
          </w:p>
        </w:tc>
      </w:tr>
      <w:tr w:rsidR="00B63D9F" w14:paraId="020B6F9C" w14:textId="77777777" w:rsidTr="00953085">
        <w:tc>
          <w:tcPr>
            <w:tcW w:w="2830" w:type="dxa"/>
          </w:tcPr>
          <w:p w14:paraId="63BBE8F1" w14:textId="77777777" w:rsidR="00B63D9F" w:rsidRDefault="00B63D9F" w:rsidP="00953085">
            <w:pPr>
              <w:rPr>
                <w:rFonts w:ascii="Comic Sans MS" w:hAnsi="Comic Sans MS"/>
                <w:sz w:val="24"/>
              </w:rPr>
            </w:pPr>
            <w:r>
              <w:rPr>
                <w:rFonts w:ascii="Comic Sans MS" w:hAnsi="Comic Sans MS"/>
                <w:sz w:val="24"/>
              </w:rPr>
              <w:t>Ashley Smith</w:t>
            </w:r>
          </w:p>
          <w:p w14:paraId="3AE45B57" w14:textId="77777777" w:rsidR="008B5068" w:rsidRDefault="008B5068" w:rsidP="00953085">
            <w:pPr>
              <w:rPr>
                <w:rFonts w:ascii="Comic Sans MS" w:hAnsi="Comic Sans MS"/>
                <w:sz w:val="24"/>
              </w:rPr>
            </w:pPr>
            <w:r>
              <w:rPr>
                <w:noProof/>
                <w:lang w:eastAsia="en-GB"/>
              </w:rPr>
              <w:drawing>
                <wp:inline distT="0" distB="0" distL="0" distR="0" wp14:anchorId="27EC7D24" wp14:editId="36899A22">
                  <wp:extent cx="347756" cy="266256"/>
                  <wp:effectExtent l="2540" t="0" r="0" b="0"/>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rotWithShape="1">
                          <a:blip r:embed="rId21" cstate="print">
                            <a:extLst>
                              <a:ext uri="{28A0092B-C50C-407E-A947-70E740481C1C}">
                                <a14:useLocalDpi xmlns:a14="http://schemas.microsoft.com/office/drawing/2010/main" val="0"/>
                              </a:ext>
                            </a:extLst>
                          </a:blip>
                          <a:srcRect l="9962" t="3001" b="3614"/>
                          <a:stretch/>
                        </pic:blipFill>
                        <pic:spPr>
                          <a:xfrm rot="5400000">
                            <a:off x="0" y="0"/>
                            <a:ext cx="378847" cy="290060"/>
                          </a:xfrm>
                          <a:prstGeom prst="rect">
                            <a:avLst/>
                          </a:prstGeom>
                          <a:ln w="57150">
                            <a:noFill/>
                          </a:ln>
                        </pic:spPr>
                      </pic:pic>
                    </a:graphicData>
                  </a:graphic>
                </wp:inline>
              </w:drawing>
            </w:r>
          </w:p>
        </w:tc>
        <w:tc>
          <w:tcPr>
            <w:tcW w:w="6186" w:type="dxa"/>
          </w:tcPr>
          <w:p w14:paraId="6590E0C2" w14:textId="77777777" w:rsidR="00B63D9F" w:rsidRDefault="00B63D9F" w:rsidP="00953085">
            <w:pPr>
              <w:rPr>
                <w:rFonts w:ascii="Comic Sans MS" w:hAnsi="Comic Sans MS"/>
                <w:sz w:val="24"/>
              </w:rPr>
            </w:pPr>
            <w:r>
              <w:rPr>
                <w:rFonts w:ascii="Comic Sans MS" w:hAnsi="Comic Sans MS"/>
                <w:sz w:val="24"/>
              </w:rPr>
              <w:t>ELCP</w:t>
            </w:r>
          </w:p>
        </w:tc>
      </w:tr>
      <w:tr w:rsidR="00B63D9F" w14:paraId="57408EF2" w14:textId="77777777" w:rsidTr="00953085">
        <w:tc>
          <w:tcPr>
            <w:tcW w:w="2830" w:type="dxa"/>
          </w:tcPr>
          <w:p w14:paraId="0BC57430" w14:textId="77777777" w:rsidR="00B63D9F" w:rsidRDefault="00B63D9F" w:rsidP="00953085">
            <w:pPr>
              <w:rPr>
                <w:rFonts w:ascii="Comic Sans MS" w:hAnsi="Comic Sans MS"/>
                <w:sz w:val="24"/>
              </w:rPr>
            </w:pPr>
            <w:r>
              <w:rPr>
                <w:rFonts w:ascii="Comic Sans MS" w:hAnsi="Comic Sans MS"/>
                <w:sz w:val="24"/>
              </w:rPr>
              <w:t>Gail Reid</w:t>
            </w:r>
          </w:p>
          <w:p w14:paraId="310717FA" w14:textId="77777777" w:rsidR="00953085" w:rsidRDefault="00953085" w:rsidP="00953085">
            <w:pPr>
              <w:rPr>
                <w:rFonts w:ascii="Comic Sans MS" w:hAnsi="Comic Sans MS"/>
                <w:sz w:val="24"/>
              </w:rPr>
            </w:pPr>
            <w:r>
              <w:rPr>
                <w:noProof/>
                <w:lang w:eastAsia="en-GB"/>
              </w:rPr>
              <w:drawing>
                <wp:inline distT="0" distB="0" distL="0" distR="0" wp14:anchorId="57EACBD6" wp14:editId="659AC780">
                  <wp:extent cx="414364" cy="321571"/>
                  <wp:effectExtent l="8255"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2" cstate="print">
                            <a:extLst>
                              <a:ext uri="{28A0092B-C50C-407E-A947-70E740481C1C}">
                                <a14:useLocalDpi xmlns:a14="http://schemas.microsoft.com/office/drawing/2010/main" val="0"/>
                              </a:ext>
                            </a:extLst>
                          </a:blip>
                          <a:srcRect l="10495" t="3642" b="3742"/>
                          <a:stretch/>
                        </pic:blipFill>
                        <pic:spPr>
                          <a:xfrm rot="5400000">
                            <a:off x="0" y="0"/>
                            <a:ext cx="433793" cy="336649"/>
                          </a:xfrm>
                          <a:prstGeom prst="rect">
                            <a:avLst/>
                          </a:prstGeom>
                          <a:ln w="57150">
                            <a:noFill/>
                          </a:ln>
                        </pic:spPr>
                      </pic:pic>
                    </a:graphicData>
                  </a:graphic>
                </wp:inline>
              </w:drawing>
            </w:r>
          </w:p>
        </w:tc>
        <w:tc>
          <w:tcPr>
            <w:tcW w:w="6186" w:type="dxa"/>
          </w:tcPr>
          <w:p w14:paraId="782FA7AD" w14:textId="77777777" w:rsidR="00B63D9F" w:rsidRDefault="00B63D9F" w:rsidP="00953085">
            <w:pPr>
              <w:rPr>
                <w:rFonts w:ascii="Comic Sans MS" w:hAnsi="Comic Sans MS"/>
                <w:sz w:val="24"/>
              </w:rPr>
            </w:pPr>
            <w:r>
              <w:rPr>
                <w:rFonts w:ascii="Comic Sans MS" w:hAnsi="Comic Sans MS"/>
                <w:sz w:val="24"/>
              </w:rPr>
              <w:t>ELCP</w:t>
            </w:r>
          </w:p>
        </w:tc>
      </w:tr>
      <w:tr w:rsidR="00B63D9F" w14:paraId="606FEF97" w14:textId="77777777" w:rsidTr="00953085">
        <w:tc>
          <w:tcPr>
            <w:tcW w:w="2830" w:type="dxa"/>
          </w:tcPr>
          <w:p w14:paraId="62B8BC25" w14:textId="2428157E" w:rsidR="00B63D9F" w:rsidRDefault="00953085" w:rsidP="00953085">
            <w:pPr>
              <w:rPr>
                <w:rFonts w:ascii="Comic Sans MS" w:hAnsi="Comic Sans MS"/>
                <w:sz w:val="24"/>
              </w:rPr>
            </w:pPr>
            <w:r>
              <w:rPr>
                <w:noProof/>
                <w:lang w:eastAsia="en-GB"/>
              </w:rPr>
              <w:drawing>
                <wp:anchor distT="0" distB="0" distL="114300" distR="114300" simplePos="0" relativeHeight="251700224" behindDoc="0" locked="0" layoutInCell="1" allowOverlap="1" wp14:anchorId="7DE475E1" wp14:editId="408B26A9">
                  <wp:simplePos x="0" y="0"/>
                  <wp:positionH relativeFrom="column">
                    <wp:posOffset>23495</wp:posOffset>
                  </wp:positionH>
                  <wp:positionV relativeFrom="paragraph">
                    <wp:posOffset>203835</wp:posOffset>
                  </wp:positionV>
                  <wp:extent cx="338251" cy="409575"/>
                  <wp:effectExtent l="0" t="0" r="508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pic:cNvPicPr>
                            <a:picLocks noChangeAspect="1"/>
                          </pic:cNvPicPr>
                        </pic:nvPicPr>
                        <pic:blipFill rotWithShape="1">
                          <a:blip r:embed="rId23"/>
                          <a:srcRect l="4359" t="11298" r="5141"/>
                          <a:stretch/>
                        </pic:blipFill>
                        <pic:spPr>
                          <a:xfrm>
                            <a:off x="0" y="0"/>
                            <a:ext cx="338251" cy="409575"/>
                          </a:xfrm>
                          <a:prstGeom prst="rect">
                            <a:avLst/>
                          </a:prstGeom>
                          <a:ln w="57150">
                            <a:noFill/>
                          </a:ln>
                        </pic:spPr>
                      </pic:pic>
                    </a:graphicData>
                  </a:graphic>
                  <wp14:sizeRelH relativeFrom="margin">
                    <wp14:pctWidth>0</wp14:pctWidth>
                  </wp14:sizeRelH>
                  <wp14:sizeRelV relativeFrom="margin">
                    <wp14:pctHeight>0</wp14:pctHeight>
                  </wp14:sizeRelV>
                </wp:anchor>
              </w:drawing>
            </w:r>
            <w:r w:rsidR="00B63D9F">
              <w:rPr>
                <w:rFonts w:ascii="Comic Sans MS" w:hAnsi="Comic Sans MS"/>
                <w:sz w:val="24"/>
              </w:rPr>
              <w:t xml:space="preserve">Lindsey </w:t>
            </w:r>
            <w:r w:rsidR="00DF2C03">
              <w:rPr>
                <w:rFonts w:ascii="Comic Sans MS" w:hAnsi="Comic Sans MS"/>
                <w:sz w:val="24"/>
              </w:rPr>
              <w:t>Riggins</w:t>
            </w:r>
          </w:p>
          <w:p w14:paraId="6416B64C" w14:textId="77777777" w:rsidR="00953085" w:rsidRDefault="00953085" w:rsidP="00953085">
            <w:pPr>
              <w:rPr>
                <w:rFonts w:ascii="Comic Sans MS" w:hAnsi="Comic Sans MS"/>
                <w:sz w:val="24"/>
              </w:rPr>
            </w:pPr>
          </w:p>
          <w:p w14:paraId="565C802A" w14:textId="77777777" w:rsidR="00953085" w:rsidRDefault="00953085" w:rsidP="00953085">
            <w:pPr>
              <w:rPr>
                <w:rFonts w:ascii="Comic Sans MS" w:hAnsi="Comic Sans MS"/>
                <w:sz w:val="24"/>
              </w:rPr>
            </w:pPr>
          </w:p>
        </w:tc>
        <w:tc>
          <w:tcPr>
            <w:tcW w:w="6186" w:type="dxa"/>
          </w:tcPr>
          <w:p w14:paraId="35AD9D15" w14:textId="77777777" w:rsidR="00B63D9F" w:rsidRDefault="00B63D9F" w:rsidP="00953085">
            <w:pPr>
              <w:rPr>
                <w:rFonts w:ascii="Comic Sans MS" w:hAnsi="Comic Sans MS"/>
                <w:sz w:val="24"/>
              </w:rPr>
            </w:pPr>
            <w:r>
              <w:rPr>
                <w:rFonts w:ascii="Comic Sans MS" w:hAnsi="Comic Sans MS"/>
                <w:sz w:val="24"/>
              </w:rPr>
              <w:t>ELCP</w:t>
            </w:r>
          </w:p>
        </w:tc>
      </w:tr>
      <w:tr w:rsidR="00B63D9F" w14:paraId="403D2729" w14:textId="77777777" w:rsidTr="00953085">
        <w:tc>
          <w:tcPr>
            <w:tcW w:w="2830" w:type="dxa"/>
          </w:tcPr>
          <w:p w14:paraId="41476034" w14:textId="2E43EA7E" w:rsidR="00B63D9F" w:rsidRDefault="00953085" w:rsidP="00953085">
            <w:pPr>
              <w:rPr>
                <w:rFonts w:ascii="Comic Sans MS" w:hAnsi="Comic Sans MS"/>
                <w:sz w:val="24"/>
              </w:rPr>
            </w:pPr>
            <w:r>
              <w:rPr>
                <w:rFonts w:ascii="Comic Sans MS" w:hAnsi="Comic Sans MS"/>
                <w:noProof/>
                <w:sz w:val="32"/>
                <w:u w:val="single"/>
                <w:lang w:eastAsia="en-GB"/>
              </w:rPr>
              <w:drawing>
                <wp:anchor distT="0" distB="0" distL="114300" distR="114300" simplePos="0" relativeHeight="251702272" behindDoc="0" locked="0" layoutInCell="1" allowOverlap="1" wp14:anchorId="3556E6DB" wp14:editId="59366590">
                  <wp:simplePos x="0" y="0"/>
                  <wp:positionH relativeFrom="column">
                    <wp:posOffset>23496</wp:posOffset>
                  </wp:positionH>
                  <wp:positionV relativeFrom="paragraph">
                    <wp:posOffset>189230</wp:posOffset>
                  </wp:positionV>
                  <wp:extent cx="304800" cy="3810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316" cy="382895"/>
                          </a:xfrm>
                          <a:prstGeom prst="rect">
                            <a:avLst/>
                          </a:prstGeom>
                          <a:ln w="57150">
                            <a:noFill/>
                          </a:ln>
                        </pic:spPr>
                      </pic:pic>
                    </a:graphicData>
                  </a:graphic>
                  <wp14:sizeRelH relativeFrom="margin">
                    <wp14:pctWidth>0</wp14:pctWidth>
                  </wp14:sizeRelH>
                  <wp14:sizeRelV relativeFrom="margin">
                    <wp14:pctHeight>0</wp14:pctHeight>
                  </wp14:sizeRelV>
                </wp:anchor>
              </w:drawing>
            </w:r>
            <w:r w:rsidR="00B63D9F">
              <w:rPr>
                <w:rFonts w:ascii="Comic Sans MS" w:hAnsi="Comic Sans MS"/>
                <w:sz w:val="24"/>
              </w:rPr>
              <w:t xml:space="preserve">Christine </w:t>
            </w:r>
            <w:r w:rsidR="00DF2C03">
              <w:rPr>
                <w:rFonts w:ascii="Comic Sans MS" w:hAnsi="Comic Sans MS"/>
                <w:sz w:val="24"/>
              </w:rPr>
              <w:t>McPherson</w:t>
            </w:r>
          </w:p>
          <w:p w14:paraId="6A427764" w14:textId="77777777" w:rsidR="00953085" w:rsidRDefault="00953085" w:rsidP="00953085">
            <w:pPr>
              <w:rPr>
                <w:rFonts w:ascii="Comic Sans MS" w:hAnsi="Comic Sans MS"/>
                <w:sz w:val="24"/>
              </w:rPr>
            </w:pPr>
          </w:p>
          <w:p w14:paraId="12EB22A1" w14:textId="77777777" w:rsidR="00953085" w:rsidRDefault="00953085" w:rsidP="00953085">
            <w:pPr>
              <w:rPr>
                <w:rFonts w:ascii="Comic Sans MS" w:hAnsi="Comic Sans MS"/>
                <w:sz w:val="24"/>
              </w:rPr>
            </w:pPr>
          </w:p>
        </w:tc>
        <w:tc>
          <w:tcPr>
            <w:tcW w:w="6186" w:type="dxa"/>
          </w:tcPr>
          <w:p w14:paraId="619C3229" w14:textId="77777777" w:rsidR="00B63D9F" w:rsidRDefault="00B63D9F" w:rsidP="00953085">
            <w:pPr>
              <w:rPr>
                <w:rFonts w:ascii="Comic Sans MS" w:hAnsi="Comic Sans MS"/>
                <w:sz w:val="24"/>
              </w:rPr>
            </w:pPr>
            <w:r>
              <w:rPr>
                <w:rFonts w:ascii="Comic Sans MS" w:hAnsi="Comic Sans MS"/>
                <w:sz w:val="24"/>
              </w:rPr>
              <w:t>ELCP</w:t>
            </w:r>
          </w:p>
        </w:tc>
      </w:tr>
      <w:tr w:rsidR="00B63D9F" w14:paraId="3B4C1DF6" w14:textId="77777777" w:rsidTr="00953085">
        <w:tc>
          <w:tcPr>
            <w:tcW w:w="2830" w:type="dxa"/>
          </w:tcPr>
          <w:p w14:paraId="051428B0" w14:textId="0CB45F01" w:rsidR="00B63D9F" w:rsidRDefault="00953085" w:rsidP="00953085">
            <w:pPr>
              <w:rPr>
                <w:rFonts w:ascii="Comic Sans MS" w:hAnsi="Comic Sans MS"/>
                <w:sz w:val="24"/>
              </w:rPr>
            </w:pPr>
            <w:r>
              <w:rPr>
                <w:rFonts w:ascii="Comic Sans MS" w:hAnsi="Comic Sans MS"/>
                <w:noProof/>
                <w:sz w:val="32"/>
                <w:u w:val="single"/>
                <w:lang w:eastAsia="en-GB"/>
              </w:rPr>
              <w:drawing>
                <wp:anchor distT="0" distB="0" distL="114300" distR="114300" simplePos="0" relativeHeight="251704320" behindDoc="0" locked="0" layoutInCell="1" allowOverlap="1" wp14:anchorId="618E98B9" wp14:editId="3685CC9F">
                  <wp:simplePos x="0" y="0"/>
                  <wp:positionH relativeFrom="column">
                    <wp:posOffset>34607</wp:posOffset>
                  </wp:positionH>
                  <wp:positionV relativeFrom="paragraph">
                    <wp:posOffset>193675</wp:posOffset>
                  </wp:positionV>
                  <wp:extent cx="350520" cy="43815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0520" cy="438150"/>
                          </a:xfrm>
                          <a:prstGeom prst="rect">
                            <a:avLst/>
                          </a:prstGeom>
                          <a:ln w="57150">
                            <a:noFill/>
                          </a:ln>
                        </pic:spPr>
                      </pic:pic>
                    </a:graphicData>
                  </a:graphic>
                  <wp14:sizeRelH relativeFrom="margin">
                    <wp14:pctWidth>0</wp14:pctWidth>
                  </wp14:sizeRelH>
                  <wp14:sizeRelV relativeFrom="margin">
                    <wp14:pctHeight>0</wp14:pctHeight>
                  </wp14:sizeRelV>
                </wp:anchor>
              </w:drawing>
            </w:r>
            <w:r w:rsidR="00B63D9F">
              <w:rPr>
                <w:rFonts w:ascii="Comic Sans MS" w:hAnsi="Comic Sans MS"/>
                <w:sz w:val="24"/>
              </w:rPr>
              <w:t xml:space="preserve">Gemma </w:t>
            </w:r>
            <w:r w:rsidR="00DF2C03">
              <w:rPr>
                <w:rFonts w:ascii="Comic Sans MS" w:hAnsi="Comic Sans MS"/>
                <w:sz w:val="24"/>
              </w:rPr>
              <w:t>Rennie</w:t>
            </w:r>
          </w:p>
          <w:p w14:paraId="7169A4C7" w14:textId="77777777" w:rsidR="00953085" w:rsidRDefault="00953085" w:rsidP="00953085">
            <w:pPr>
              <w:rPr>
                <w:rFonts w:ascii="Comic Sans MS" w:hAnsi="Comic Sans MS"/>
                <w:sz w:val="24"/>
              </w:rPr>
            </w:pPr>
          </w:p>
          <w:p w14:paraId="7CE35303" w14:textId="77777777" w:rsidR="00953085" w:rsidRDefault="00953085" w:rsidP="00953085">
            <w:pPr>
              <w:rPr>
                <w:rFonts w:ascii="Comic Sans MS" w:hAnsi="Comic Sans MS"/>
                <w:sz w:val="24"/>
              </w:rPr>
            </w:pPr>
          </w:p>
        </w:tc>
        <w:tc>
          <w:tcPr>
            <w:tcW w:w="6186" w:type="dxa"/>
          </w:tcPr>
          <w:p w14:paraId="37F48982" w14:textId="77777777" w:rsidR="00B63D9F" w:rsidRDefault="00B63D9F" w:rsidP="00953085">
            <w:pPr>
              <w:rPr>
                <w:rFonts w:ascii="Comic Sans MS" w:hAnsi="Comic Sans MS"/>
                <w:sz w:val="24"/>
              </w:rPr>
            </w:pPr>
            <w:r>
              <w:rPr>
                <w:rFonts w:ascii="Comic Sans MS" w:hAnsi="Comic Sans MS"/>
                <w:sz w:val="24"/>
              </w:rPr>
              <w:t>ELCP</w:t>
            </w:r>
          </w:p>
        </w:tc>
      </w:tr>
      <w:tr w:rsidR="00B63D9F" w14:paraId="65C7BC23" w14:textId="77777777" w:rsidTr="00953085">
        <w:tc>
          <w:tcPr>
            <w:tcW w:w="2830" w:type="dxa"/>
          </w:tcPr>
          <w:p w14:paraId="7226491F" w14:textId="77777777" w:rsidR="00B63D9F" w:rsidRDefault="00B63D9F" w:rsidP="00953085">
            <w:pPr>
              <w:rPr>
                <w:rFonts w:ascii="Comic Sans MS" w:hAnsi="Comic Sans MS"/>
                <w:sz w:val="24"/>
              </w:rPr>
            </w:pPr>
            <w:r>
              <w:rPr>
                <w:rFonts w:ascii="Comic Sans MS" w:hAnsi="Comic Sans MS"/>
                <w:sz w:val="24"/>
              </w:rPr>
              <w:t>Lauren Heggarty</w:t>
            </w:r>
          </w:p>
          <w:p w14:paraId="41D01389" w14:textId="77777777" w:rsidR="00953085" w:rsidRDefault="00953085" w:rsidP="00953085">
            <w:pPr>
              <w:rPr>
                <w:rFonts w:ascii="Comic Sans MS" w:hAnsi="Comic Sans MS"/>
                <w:sz w:val="24"/>
              </w:rPr>
            </w:pPr>
            <w:r>
              <w:rPr>
                <w:rFonts w:ascii="Comic Sans MS" w:hAnsi="Comic Sans MS"/>
                <w:noProof/>
                <w:sz w:val="32"/>
                <w:u w:val="single"/>
                <w:lang w:eastAsia="en-GB"/>
              </w:rPr>
              <w:drawing>
                <wp:anchor distT="0" distB="0" distL="114300" distR="114300" simplePos="0" relativeHeight="251706368" behindDoc="0" locked="0" layoutInCell="1" allowOverlap="1" wp14:anchorId="4607BA51" wp14:editId="31838500">
                  <wp:simplePos x="0" y="0"/>
                  <wp:positionH relativeFrom="column">
                    <wp:posOffset>-317</wp:posOffset>
                  </wp:positionH>
                  <wp:positionV relativeFrom="paragraph">
                    <wp:posOffset>27623</wp:posOffset>
                  </wp:positionV>
                  <wp:extent cx="435622" cy="355338"/>
                  <wp:effectExtent l="2222" t="0" r="4763" b="4762"/>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rotWithShape="1">
                          <a:blip r:embed="rId26" cstate="print">
                            <a:extLst>
                              <a:ext uri="{28A0092B-C50C-407E-A947-70E740481C1C}">
                                <a14:useLocalDpi xmlns:a14="http://schemas.microsoft.com/office/drawing/2010/main" val="0"/>
                              </a:ext>
                            </a:extLst>
                          </a:blip>
                          <a:srcRect l="13765" t="3905" b="2211"/>
                          <a:stretch/>
                        </pic:blipFill>
                        <pic:spPr>
                          <a:xfrm rot="5400000">
                            <a:off x="0" y="0"/>
                            <a:ext cx="435622" cy="355338"/>
                          </a:xfrm>
                          <a:prstGeom prst="rect">
                            <a:avLst/>
                          </a:prstGeom>
                          <a:ln w="57150">
                            <a:noFill/>
                          </a:ln>
                        </pic:spPr>
                      </pic:pic>
                    </a:graphicData>
                  </a:graphic>
                  <wp14:sizeRelH relativeFrom="margin">
                    <wp14:pctWidth>0</wp14:pctWidth>
                  </wp14:sizeRelH>
                  <wp14:sizeRelV relativeFrom="margin">
                    <wp14:pctHeight>0</wp14:pctHeight>
                  </wp14:sizeRelV>
                </wp:anchor>
              </w:drawing>
            </w:r>
          </w:p>
          <w:p w14:paraId="0098EA72" w14:textId="77777777" w:rsidR="00060866" w:rsidRDefault="00060866" w:rsidP="00953085">
            <w:pPr>
              <w:rPr>
                <w:rFonts w:ascii="Comic Sans MS" w:hAnsi="Comic Sans MS"/>
                <w:sz w:val="24"/>
              </w:rPr>
            </w:pPr>
          </w:p>
          <w:p w14:paraId="63410CA2" w14:textId="77777777" w:rsidR="00B71278" w:rsidRDefault="00B71278" w:rsidP="00953085">
            <w:pPr>
              <w:rPr>
                <w:rFonts w:ascii="Comic Sans MS" w:hAnsi="Comic Sans MS"/>
                <w:sz w:val="24"/>
              </w:rPr>
            </w:pPr>
          </w:p>
        </w:tc>
        <w:tc>
          <w:tcPr>
            <w:tcW w:w="6186" w:type="dxa"/>
          </w:tcPr>
          <w:p w14:paraId="518E93C5" w14:textId="77777777" w:rsidR="00B63D9F" w:rsidRDefault="00B63D9F" w:rsidP="00953085">
            <w:pPr>
              <w:rPr>
                <w:rFonts w:ascii="Comic Sans MS" w:hAnsi="Comic Sans MS"/>
                <w:sz w:val="24"/>
              </w:rPr>
            </w:pPr>
            <w:r>
              <w:rPr>
                <w:rFonts w:ascii="Comic Sans MS" w:hAnsi="Comic Sans MS"/>
                <w:sz w:val="24"/>
              </w:rPr>
              <w:t>ELCP</w:t>
            </w:r>
          </w:p>
        </w:tc>
      </w:tr>
      <w:tr w:rsidR="001653FA" w14:paraId="50F72AD3" w14:textId="77777777" w:rsidTr="00953085">
        <w:tc>
          <w:tcPr>
            <w:tcW w:w="2830" w:type="dxa"/>
          </w:tcPr>
          <w:p w14:paraId="67E96D8C" w14:textId="35AE2E84" w:rsidR="001653FA" w:rsidRDefault="001653FA" w:rsidP="00953085">
            <w:pPr>
              <w:rPr>
                <w:rFonts w:ascii="Comic Sans MS" w:hAnsi="Comic Sans MS"/>
                <w:sz w:val="24"/>
              </w:rPr>
            </w:pPr>
            <w:r>
              <w:rPr>
                <w:rFonts w:ascii="Comic Sans MS" w:hAnsi="Comic Sans MS"/>
                <w:sz w:val="24"/>
              </w:rPr>
              <w:t>Nichola Ford</w:t>
            </w:r>
          </w:p>
          <w:p w14:paraId="0B9D8CAA" w14:textId="54091E6E" w:rsidR="001653FA" w:rsidRDefault="001653FA" w:rsidP="00953085">
            <w:pPr>
              <w:rPr>
                <w:rFonts w:ascii="Comic Sans MS" w:hAnsi="Comic Sans MS"/>
                <w:sz w:val="24"/>
              </w:rPr>
            </w:pPr>
            <w:r w:rsidRPr="000D2987">
              <w:rPr>
                <w:noProof/>
                <w:lang w:eastAsia="en-GB"/>
              </w:rPr>
              <w:drawing>
                <wp:inline distT="0" distB="0" distL="0" distR="0" wp14:anchorId="7CE155DF" wp14:editId="04128003">
                  <wp:extent cx="427037" cy="569385"/>
                  <wp:effectExtent l="0" t="0" r="0" b="2540"/>
                  <wp:docPr id="2014800158" name="Picture 2014800158" descr="I:\KILMARNOCK_EG\James Hamilton_ECC\ADMIN\STAFF PHOTOS\Nich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KILMARNOCK_EG\James Hamilton_ECC\ADMIN\STAFF PHOTOS\Nichol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5935" cy="581249"/>
                          </a:xfrm>
                          <a:prstGeom prst="rect">
                            <a:avLst/>
                          </a:prstGeom>
                          <a:noFill/>
                          <a:ln>
                            <a:noFill/>
                          </a:ln>
                        </pic:spPr>
                      </pic:pic>
                    </a:graphicData>
                  </a:graphic>
                </wp:inline>
              </w:drawing>
            </w:r>
          </w:p>
          <w:p w14:paraId="16B36953" w14:textId="3532D445" w:rsidR="001653FA" w:rsidRDefault="001653FA" w:rsidP="00953085">
            <w:pPr>
              <w:rPr>
                <w:rFonts w:ascii="Comic Sans MS" w:hAnsi="Comic Sans MS"/>
                <w:sz w:val="24"/>
              </w:rPr>
            </w:pPr>
          </w:p>
        </w:tc>
        <w:tc>
          <w:tcPr>
            <w:tcW w:w="6186" w:type="dxa"/>
          </w:tcPr>
          <w:p w14:paraId="7BDC640C" w14:textId="1A53421E" w:rsidR="001653FA" w:rsidRDefault="001653FA" w:rsidP="00953085">
            <w:pPr>
              <w:rPr>
                <w:rFonts w:ascii="Comic Sans MS" w:hAnsi="Comic Sans MS"/>
                <w:sz w:val="24"/>
              </w:rPr>
            </w:pPr>
            <w:r>
              <w:rPr>
                <w:rFonts w:ascii="Comic Sans MS" w:hAnsi="Comic Sans MS"/>
                <w:sz w:val="24"/>
              </w:rPr>
              <w:t xml:space="preserve">ELCP </w:t>
            </w:r>
          </w:p>
        </w:tc>
      </w:tr>
      <w:tr w:rsidR="001653FA" w14:paraId="002F2914" w14:textId="77777777" w:rsidTr="00953085">
        <w:tc>
          <w:tcPr>
            <w:tcW w:w="2830" w:type="dxa"/>
          </w:tcPr>
          <w:p w14:paraId="371A49E5" w14:textId="64B469ED" w:rsidR="001653FA" w:rsidRDefault="001653FA" w:rsidP="00953085">
            <w:pPr>
              <w:rPr>
                <w:rFonts w:ascii="Comic Sans MS" w:hAnsi="Comic Sans MS"/>
                <w:sz w:val="24"/>
              </w:rPr>
            </w:pPr>
            <w:r>
              <w:rPr>
                <w:rFonts w:ascii="Comic Sans MS" w:hAnsi="Comic Sans MS"/>
                <w:sz w:val="24"/>
              </w:rPr>
              <w:t>Heather Innes</w:t>
            </w:r>
          </w:p>
          <w:p w14:paraId="4D5F5B0D" w14:textId="78509178" w:rsidR="001653FA" w:rsidRDefault="001653FA" w:rsidP="00953085">
            <w:pPr>
              <w:rPr>
                <w:rFonts w:ascii="Comic Sans MS" w:hAnsi="Comic Sans MS"/>
                <w:sz w:val="24"/>
              </w:rPr>
            </w:pPr>
            <w:r>
              <w:rPr>
                <w:noProof/>
                <w:lang w:eastAsia="en-GB"/>
              </w:rPr>
              <w:drawing>
                <wp:anchor distT="0" distB="0" distL="114300" distR="114300" simplePos="0" relativeHeight="251721728" behindDoc="0" locked="0" layoutInCell="1" allowOverlap="1" wp14:anchorId="613AF36D" wp14:editId="4CBC8A26">
                  <wp:simplePos x="0" y="0"/>
                  <wp:positionH relativeFrom="margin">
                    <wp:posOffset>-31857</wp:posOffset>
                  </wp:positionH>
                  <wp:positionV relativeFrom="paragraph">
                    <wp:posOffset>83291</wp:posOffset>
                  </wp:positionV>
                  <wp:extent cx="574887" cy="431165"/>
                  <wp:effectExtent l="0" t="4445" r="0" b="0"/>
                  <wp:wrapNone/>
                  <wp:docPr id="1073935367" name="Picture 107393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ther.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575255" cy="431441"/>
                          </a:xfrm>
                          <a:prstGeom prst="rect">
                            <a:avLst/>
                          </a:prstGeom>
                        </pic:spPr>
                      </pic:pic>
                    </a:graphicData>
                  </a:graphic>
                  <wp14:sizeRelH relativeFrom="margin">
                    <wp14:pctWidth>0</wp14:pctWidth>
                  </wp14:sizeRelH>
                  <wp14:sizeRelV relativeFrom="margin">
                    <wp14:pctHeight>0</wp14:pctHeight>
                  </wp14:sizeRelV>
                </wp:anchor>
              </w:drawing>
            </w:r>
          </w:p>
          <w:p w14:paraId="6D0DF12D" w14:textId="77777777" w:rsidR="001653FA" w:rsidRDefault="001653FA" w:rsidP="00953085">
            <w:pPr>
              <w:rPr>
                <w:rFonts w:ascii="Comic Sans MS" w:hAnsi="Comic Sans MS"/>
                <w:sz w:val="24"/>
              </w:rPr>
            </w:pPr>
          </w:p>
          <w:p w14:paraId="33564440" w14:textId="72D8F3F4" w:rsidR="001653FA" w:rsidRDefault="001653FA" w:rsidP="00953085">
            <w:pPr>
              <w:rPr>
                <w:rFonts w:ascii="Comic Sans MS" w:hAnsi="Comic Sans MS"/>
                <w:sz w:val="24"/>
              </w:rPr>
            </w:pPr>
          </w:p>
        </w:tc>
        <w:tc>
          <w:tcPr>
            <w:tcW w:w="6186" w:type="dxa"/>
          </w:tcPr>
          <w:p w14:paraId="0F85197A" w14:textId="143B6B3A" w:rsidR="001653FA" w:rsidRDefault="001653FA" w:rsidP="00953085">
            <w:pPr>
              <w:rPr>
                <w:rFonts w:ascii="Comic Sans MS" w:hAnsi="Comic Sans MS"/>
                <w:sz w:val="24"/>
              </w:rPr>
            </w:pPr>
            <w:r>
              <w:rPr>
                <w:rFonts w:ascii="Comic Sans MS" w:hAnsi="Comic Sans MS"/>
                <w:sz w:val="24"/>
              </w:rPr>
              <w:t>Support Assistant</w:t>
            </w:r>
          </w:p>
        </w:tc>
      </w:tr>
    </w:tbl>
    <w:p w14:paraId="6BCC24D9" w14:textId="77777777" w:rsidR="00953085" w:rsidRDefault="00953085" w:rsidP="00953085">
      <w:pPr>
        <w:pStyle w:val="NormalWeb"/>
        <w:rPr>
          <w:rFonts w:ascii="Arial" w:hAnsi="Arial" w:cs="Arial"/>
          <w:sz w:val="32"/>
          <w:u w:val="single"/>
          <w:lang w:val="en-US"/>
        </w:rPr>
      </w:pPr>
    </w:p>
    <w:p w14:paraId="11AE76CC" w14:textId="77777777" w:rsidR="00060866" w:rsidRDefault="00060866" w:rsidP="00953085">
      <w:pPr>
        <w:pStyle w:val="NormalWeb"/>
        <w:jc w:val="center"/>
        <w:rPr>
          <w:rFonts w:ascii="Arial" w:hAnsi="Arial" w:cs="Arial"/>
          <w:b/>
          <w:sz w:val="32"/>
          <w:u w:val="single"/>
          <w:lang w:val="en-US"/>
        </w:rPr>
      </w:pPr>
    </w:p>
    <w:p w14:paraId="6D101B31" w14:textId="77777777" w:rsidR="00060866" w:rsidRDefault="00060866" w:rsidP="00953085">
      <w:pPr>
        <w:pStyle w:val="NormalWeb"/>
        <w:jc w:val="center"/>
        <w:rPr>
          <w:rFonts w:ascii="Arial" w:hAnsi="Arial" w:cs="Arial"/>
          <w:b/>
          <w:sz w:val="32"/>
          <w:u w:val="single"/>
          <w:lang w:val="en-US"/>
        </w:rPr>
      </w:pPr>
    </w:p>
    <w:p w14:paraId="1DF011A7" w14:textId="77777777" w:rsidR="00060866" w:rsidRDefault="00060866" w:rsidP="00953085">
      <w:pPr>
        <w:pStyle w:val="NormalWeb"/>
        <w:jc w:val="center"/>
        <w:rPr>
          <w:rFonts w:ascii="Arial" w:hAnsi="Arial" w:cs="Arial"/>
          <w:b/>
          <w:sz w:val="32"/>
          <w:u w:val="single"/>
          <w:lang w:val="en-US"/>
        </w:rPr>
      </w:pPr>
    </w:p>
    <w:p w14:paraId="3650AD6B" w14:textId="77777777" w:rsidR="001653FA" w:rsidRDefault="001653FA" w:rsidP="001653FA">
      <w:pPr>
        <w:pStyle w:val="NormalWeb"/>
        <w:rPr>
          <w:rFonts w:ascii="Arial" w:hAnsi="Arial" w:cs="Arial"/>
          <w:b/>
          <w:sz w:val="32"/>
          <w:u w:val="single"/>
          <w:lang w:val="en-US"/>
        </w:rPr>
      </w:pPr>
    </w:p>
    <w:p w14:paraId="6E954137" w14:textId="468D505C" w:rsidR="006230B3" w:rsidRPr="00953085" w:rsidRDefault="00270C4D" w:rsidP="001653FA">
      <w:pPr>
        <w:pStyle w:val="NormalWeb"/>
        <w:rPr>
          <w:rFonts w:ascii="Arial" w:hAnsi="Arial" w:cs="Arial"/>
          <w:b/>
          <w:sz w:val="32"/>
          <w:u w:val="single"/>
          <w:lang w:val="en-US"/>
        </w:rPr>
      </w:pPr>
      <w:r w:rsidRPr="00953085">
        <w:rPr>
          <w:rFonts w:ascii="Arial" w:hAnsi="Arial" w:cs="Arial"/>
          <w:b/>
          <w:sz w:val="32"/>
          <w:u w:val="single"/>
          <w:lang w:val="en-US"/>
        </w:rPr>
        <w:lastRenderedPageBreak/>
        <w:t>Centre Overview</w:t>
      </w:r>
    </w:p>
    <w:p w14:paraId="6EF3CEF8" w14:textId="77777777" w:rsidR="00B413B8" w:rsidRDefault="00B413B8" w:rsidP="006230B3">
      <w:pPr>
        <w:pStyle w:val="NormalWeb"/>
        <w:rPr>
          <w:rFonts w:ascii="Arial" w:hAnsi="Arial" w:cs="Arial"/>
          <w:lang w:val="en-US"/>
        </w:rPr>
      </w:pPr>
    </w:p>
    <w:p w14:paraId="1A57E0D4" w14:textId="0E2B3829" w:rsidR="006230B3" w:rsidRDefault="00CB496C" w:rsidP="005D182B">
      <w:pPr>
        <w:pStyle w:val="NormalWeb"/>
        <w:rPr>
          <w:rFonts w:ascii="Arial" w:hAnsi="Arial" w:cs="Arial"/>
          <w:lang w:val="en-US"/>
        </w:rPr>
      </w:pPr>
      <w:r>
        <w:rPr>
          <w:rFonts w:ascii="Arial" w:hAnsi="Arial" w:cs="Arial"/>
          <w:lang w:val="en-US"/>
        </w:rPr>
        <w:t xml:space="preserve">James Hamilton Early Childhood Centre opened in April 2018.  The current roll of the </w:t>
      </w:r>
      <w:proofErr w:type="spellStart"/>
      <w:r>
        <w:rPr>
          <w:rFonts w:ascii="Arial" w:hAnsi="Arial" w:cs="Arial"/>
          <w:lang w:val="en-US"/>
        </w:rPr>
        <w:t>centre</w:t>
      </w:r>
      <w:proofErr w:type="spellEnd"/>
      <w:r>
        <w:rPr>
          <w:rFonts w:ascii="Arial" w:hAnsi="Arial" w:cs="Arial"/>
          <w:lang w:val="en-US"/>
        </w:rPr>
        <w:t xml:space="preserve"> is </w:t>
      </w:r>
      <w:r w:rsidR="005D182B" w:rsidRPr="005D182B">
        <w:rPr>
          <w:rFonts w:ascii="Arial" w:hAnsi="Arial" w:cs="Arial"/>
          <w:lang w:val="en-US"/>
        </w:rPr>
        <w:t>108</w:t>
      </w:r>
      <w:r w:rsidR="005D182B">
        <w:rPr>
          <w:rFonts w:ascii="Arial" w:hAnsi="Arial" w:cs="Arial"/>
          <w:lang w:val="en-US"/>
        </w:rPr>
        <w:t xml:space="preserve">.  </w:t>
      </w:r>
      <w:r>
        <w:rPr>
          <w:rFonts w:ascii="Arial" w:hAnsi="Arial" w:cs="Arial"/>
          <w:lang w:val="en-US"/>
        </w:rPr>
        <w:t>W</w:t>
      </w:r>
      <w:r w:rsidR="006230B3">
        <w:rPr>
          <w:rFonts w:ascii="Arial" w:hAnsi="Arial" w:cs="Arial"/>
          <w:lang w:val="en-US"/>
        </w:rPr>
        <w:t xml:space="preserve">e have excellent </w:t>
      </w:r>
      <w:r w:rsidR="005D182B">
        <w:rPr>
          <w:rFonts w:ascii="Arial" w:hAnsi="Arial" w:cs="Arial"/>
          <w:lang w:val="en-US"/>
        </w:rPr>
        <w:t>facilities</w:t>
      </w:r>
      <w:r w:rsidR="006230B3">
        <w:rPr>
          <w:rFonts w:ascii="Arial" w:hAnsi="Arial" w:cs="Arial"/>
          <w:lang w:val="en-US"/>
        </w:rPr>
        <w:t xml:space="preserve"> which enables us to provide care and education for children </w:t>
      </w:r>
      <w:r w:rsidR="00422DD7">
        <w:rPr>
          <w:rFonts w:ascii="Arial" w:hAnsi="Arial" w:cs="Arial"/>
          <w:lang w:val="en-US"/>
        </w:rPr>
        <w:t>aged</w:t>
      </w:r>
      <w:r w:rsidR="00C37528">
        <w:rPr>
          <w:rFonts w:ascii="Arial" w:hAnsi="Arial" w:cs="Arial"/>
          <w:lang w:val="en-US"/>
        </w:rPr>
        <w:t xml:space="preserve"> 2 to 5 years.  To accommodate the different age groups we have two playrooms.</w:t>
      </w:r>
      <w:r w:rsidR="00104D52">
        <w:rPr>
          <w:rFonts w:ascii="Arial" w:hAnsi="Arial" w:cs="Arial"/>
          <w:lang w:val="en-US"/>
        </w:rPr>
        <w:t xml:space="preserve">  </w:t>
      </w:r>
    </w:p>
    <w:p w14:paraId="3858EBAC" w14:textId="77777777" w:rsidR="006230B3" w:rsidRDefault="006230B3" w:rsidP="006230B3">
      <w:pPr>
        <w:pStyle w:val="NormalWeb"/>
        <w:rPr>
          <w:rFonts w:ascii="Arial" w:hAnsi="Arial" w:cs="Arial"/>
          <w:lang w:val="en-US"/>
        </w:rPr>
      </w:pPr>
      <w:r w:rsidRPr="00554F17">
        <w:rPr>
          <w:rFonts w:ascii="Arial" w:hAnsi="Arial" w:cs="Arial"/>
          <w:b/>
          <w:lang w:val="en-US"/>
        </w:rPr>
        <w:t>Caterpillar Room</w:t>
      </w:r>
      <w:r>
        <w:rPr>
          <w:rFonts w:ascii="Arial" w:hAnsi="Arial" w:cs="Arial"/>
          <w:lang w:val="en-US"/>
        </w:rPr>
        <w:t>: 2-3 years</w:t>
      </w:r>
    </w:p>
    <w:p w14:paraId="46560A56" w14:textId="77777777" w:rsidR="00422DD7" w:rsidRDefault="006230B3" w:rsidP="00422DD7">
      <w:pPr>
        <w:pStyle w:val="NormalWeb"/>
        <w:rPr>
          <w:rFonts w:ascii="Arial" w:hAnsi="Arial" w:cs="Arial"/>
          <w:lang w:val="en-US"/>
        </w:rPr>
      </w:pPr>
      <w:r w:rsidRPr="00554F17">
        <w:rPr>
          <w:rFonts w:ascii="Arial" w:hAnsi="Arial" w:cs="Arial"/>
          <w:b/>
          <w:lang w:val="en-US"/>
        </w:rPr>
        <w:t>Rainbow Room</w:t>
      </w:r>
      <w:r>
        <w:rPr>
          <w:rFonts w:ascii="Arial" w:hAnsi="Arial" w:cs="Arial"/>
          <w:lang w:val="en-US"/>
        </w:rPr>
        <w:t xml:space="preserve">: 3-5 years </w:t>
      </w:r>
    </w:p>
    <w:p w14:paraId="7D3619F7" w14:textId="77777777" w:rsidR="00422DD7" w:rsidRPr="00C37528" w:rsidRDefault="00422DD7" w:rsidP="00422DD7">
      <w:pPr>
        <w:pStyle w:val="NormalWeb"/>
        <w:rPr>
          <w:rFonts w:ascii="Arial" w:hAnsi="Arial" w:cs="Arial"/>
          <w:lang w:val="en-US"/>
        </w:rPr>
      </w:pPr>
      <w:r w:rsidRPr="00C37528">
        <w:rPr>
          <w:rFonts w:ascii="Arial" w:hAnsi="Arial" w:cs="Arial"/>
          <w:lang w:val="en-US"/>
        </w:rPr>
        <w:t xml:space="preserve">Please see below for </w:t>
      </w:r>
      <w:r w:rsidR="00104D52">
        <w:rPr>
          <w:rFonts w:ascii="Arial" w:hAnsi="Arial" w:cs="Arial"/>
          <w:lang w:val="en-US"/>
        </w:rPr>
        <w:t>session</w:t>
      </w:r>
      <w:r w:rsidR="00C37528" w:rsidRPr="00C37528">
        <w:rPr>
          <w:rFonts w:ascii="Arial" w:hAnsi="Arial" w:cs="Arial"/>
          <w:lang w:val="en-US"/>
        </w:rPr>
        <w:t xml:space="preserve"> times</w:t>
      </w:r>
      <w:r w:rsidRPr="00C37528">
        <w:rPr>
          <w:rFonts w:ascii="Arial" w:hAnsi="Arial" w:cs="Arial"/>
          <w:lang w:val="en-US"/>
        </w:rPr>
        <w:t>.</w:t>
      </w:r>
    </w:p>
    <w:p w14:paraId="1F8F1E08" w14:textId="77777777" w:rsidR="00B465EE" w:rsidRPr="00B465EE" w:rsidRDefault="006230B3" w:rsidP="006230B3">
      <w:pPr>
        <w:pStyle w:val="NormalWeb"/>
        <w:rPr>
          <w:rFonts w:ascii="Arial" w:hAnsi="Arial" w:cs="Arial"/>
          <w:b/>
          <w:u w:val="single"/>
          <w:lang w:val="en-US"/>
        </w:rPr>
      </w:pPr>
      <w:r w:rsidRPr="00B465EE">
        <w:rPr>
          <w:rFonts w:ascii="Arial" w:hAnsi="Arial" w:cs="Arial"/>
          <w:b/>
          <w:color w:val="0070C0"/>
          <w:u w:val="single"/>
          <w:lang w:val="en-US"/>
        </w:rPr>
        <w:t>Caterpillar Room (2-3’s)</w:t>
      </w:r>
    </w:p>
    <w:p w14:paraId="507FD1C7" w14:textId="77777777" w:rsidR="00422DD7" w:rsidRPr="00B465EE" w:rsidRDefault="00422DD7" w:rsidP="006230B3">
      <w:pPr>
        <w:pStyle w:val="NormalWeb"/>
        <w:rPr>
          <w:rFonts w:ascii="Arial" w:hAnsi="Arial" w:cs="Arial"/>
          <w:b/>
          <w:lang w:val="en-US"/>
        </w:rPr>
      </w:pPr>
      <w:r w:rsidRPr="00B465EE">
        <w:rPr>
          <w:rFonts w:ascii="Arial" w:hAnsi="Arial" w:cs="Arial"/>
          <w:b/>
          <w:lang w:val="en-US"/>
        </w:rPr>
        <w:t>AM</w:t>
      </w:r>
      <w:r w:rsidRPr="00B465EE">
        <w:rPr>
          <w:rFonts w:ascii="Arial" w:hAnsi="Arial" w:cs="Arial"/>
          <w:b/>
          <w:lang w:val="en-US"/>
        </w:rPr>
        <w:tab/>
      </w:r>
      <w:r w:rsidRPr="00B465EE">
        <w:rPr>
          <w:rFonts w:ascii="Arial" w:hAnsi="Arial" w:cs="Arial"/>
          <w:b/>
          <w:lang w:val="en-US"/>
        </w:rPr>
        <w:tab/>
      </w:r>
      <w:r w:rsidRPr="00B465EE">
        <w:rPr>
          <w:rFonts w:ascii="Arial" w:hAnsi="Arial" w:cs="Arial"/>
          <w:b/>
          <w:lang w:val="en-US"/>
        </w:rPr>
        <w:tab/>
      </w:r>
      <w:r w:rsidRPr="00B465EE">
        <w:rPr>
          <w:rFonts w:ascii="Arial" w:hAnsi="Arial" w:cs="Arial"/>
          <w:b/>
          <w:lang w:val="en-US"/>
        </w:rPr>
        <w:tab/>
      </w:r>
      <w:r w:rsidRPr="00B465EE">
        <w:rPr>
          <w:rFonts w:ascii="Arial" w:hAnsi="Arial" w:cs="Arial"/>
          <w:b/>
          <w:lang w:val="en-US"/>
        </w:rPr>
        <w:tab/>
        <w:t>PM</w:t>
      </w:r>
    </w:p>
    <w:p w14:paraId="529F93F6" w14:textId="4ABED480" w:rsidR="006230B3" w:rsidRPr="00DE5AC2" w:rsidRDefault="00104D52" w:rsidP="006230B3">
      <w:pPr>
        <w:pStyle w:val="NormalWeb"/>
        <w:rPr>
          <w:rFonts w:ascii="Arial" w:hAnsi="Arial" w:cs="Arial"/>
          <w:lang w:val="en-US"/>
        </w:rPr>
      </w:pPr>
      <w:r>
        <w:rPr>
          <w:rFonts w:ascii="Arial" w:hAnsi="Arial" w:cs="Arial"/>
          <w:lang w:val="en-US"/>
        </w:rPr>
        <w:t>8.</w:t>
      </w:r>
      <w:r w:rsidR="009B257B">
        <w:rPr>
          <w:rFonts w:ascii="Arial" w:hAnsi="Arial" w:cs="Arial"/>
          <w:lang w:val="en-US"/>
        </w:rPr>
        <w:t>00</w:t>
      </w:r>
      <w:r>
        <w:rPr>
          <w:rFonts w:ascii="Arial" w:hAnsi="Arial" w:cs="Arial"/>
          <w:lang w:val="en-US"/>
        </w:rPr>
        <w:t>am – 12.</w:t>
      </w:r>
      <w:r w:rsidR="009B257B">
        <w:rPr>
          <w:rFonts w:ascii="Arial" w:hAnsi="Arial" w:cs="Arial"/>
          <w:lang w:val="en-US"/>
        </w:rPr>
        <w:t>45</w:t>
      </w:r>
      <w:r w:rsidR="00B465EE">
        <w:rPr>
          <w:rFonts w:ascii="Arial" w:hAnsi="Arial" w:cs="Arial"/>
          <w:lang w:val="en-US"/>
        </w:rPr>
        <w:t>pm</w:t>
      </w:r>
      <w:r w:rsidR="00422DD7">
        <w:rPr>
          <w:rFonts w:ascii="Arial" w:hAnsi="Arial" w:cs="Arial"/>
          <w:lang w:val="en-US"/>
        </w:rPr>
        <w:tab/>
      </w:r>
      <w:r w:rsidR="00422DD7">
        <w:rPr>
          <w:rFonts w:ascii="Arial" w:hAnsi="Arial" w:cs="Arial"/>
          <w:lang w:val="en-US"/>
        </w:rPr>
        <w:tab/>
      </w:r>
      <w:r w:rsidR="00B465EE">
        <w:rPr>
          <w:rFonts w:ascii="Arial" w:hAnsi="Arial" w:cs="Arial"/>
          <w:lang w:val="en-US"/>
        </w:rPr>
        <w:tab/>
      </w:r>
      <w:r w:rsidR="009B257B">
        <w:rPr>
          <w:rFonts w:ascii="Arial" w:hAnsi="Arial" w:cs="Arial"/>
          <w:lang w:val="en-US"/>
        </w:rPr>
        <w:t>1.15pm – 6.00pm</w:t>
      </w:r>
    </w:p>
    <w:p w14:paraId="4EFC27F2" w14:textId="77777777" w:rsidR="006230B3" w:rsidRDefault="006230B3" w:rsidP="006230B3">
      <w:pPr>
        <w:pStyle w:val="NormalWeb"/>
        <w:rPr>
          <w:rFonts w:ascii="Arial" w:hAnsi="Arial" w:cs="Arial"/>
          <w:b/>
          <w:color w:val="7030A0"/>
          <w:u w:val="single"/>
          <w:lang w:val="en-US"/>
        </w:rPr>
      </w:pPr>
      <w:r w:rsidRPr="00B465EE">
        <w:rPr>
          <w:rFonts w:ascii="Arial" w:hAnsi="Arial" w:cs="Arial"/>
          <w:b/>
          <w:color w:val="7030A0"/>
          <w:u w:val="single"/>
          <w:lang w:val="en-US"/>
        </w:rPr>
        <w:t>Rainbow Room (3-5’s)</w:t>
      </w:r>
    </w:p>
    <w:p w14:paraId="3A95581D" w14:textId="77777777" w:rsidR="00104D52" w:rsidRDefault="00B465EE" w:rsidP="006230B3">
      <w:pPr>
        <w:pStyle w:val="NormalWeb"/>
        <w:rPr>
          <w:rFonts w:ascii="Arial" w:hAnsi="Arial" w:cs="Arial"/>
          <w:lang w:val="en-US"/>
        </w:rPr>
      </w:pPr>
      <w:r>
        <w:rPr>
          <w:rFonts w:ascii="Arial" w:hAnsi="Arial" w:cs="Arial"/>
          <w:lang w:val="en-US"/>
        </w:rPr>
        <w:t>8.</w:t>
      </w:r>
      <w:r w:rsidR="00104D52">
        <w:rPr>
          <w:rFonts w:ascii="Arial" w:hAnsi="Arial" w:cs="Arial"/>
          <w:lang w:val="en-US"/>
        </w:rPr>
        <w:t>00am</w:t>
      </w:r>
      <w:r>
        <w:rPr>
          <w:rFonts w:ascii="Arial" w:hAnsi="Arial" w:cs="Arial"/>
          <w:lang w:val="en-US"/>
        </w:rPr>
        <w:t xml:space="preserve"> – </w:t>
      </w:r>
      <w:r w:rsidR="00104D52">
        <w:rPr>
          <w:rFonts w:ascii="Arial" w:hAnsi="Arial" w:cs="Arial"/>
          <w:lang w:val="en-US"/>
        </w:rPr>
        <w:t>6.00pm</w:t>
      </w:r>
    </w:p>
    <w:p w14:paraId="0E622B47" w14:textId="77777777" w:rsidR="00104D52" w:rsidRDefault="00104D52" w:rsidP="006230B3">
      <w:pPr>
        <w:pStyle w:val="NormalWeb"/>
        <w:rPr>
          <w:rFonts w:ascii="Arial" w:hAnsi="Arial" w:cs="Arial"/>
          <w:lang w:val="en-US"/>
        </w:rPr>
      </w:pPr>
      <w:r>
        <w:rPr>
          <w:rFonts w:ascii="Arial" w:hAnsi="Arial" w:cs="Arial"/>
          <w:lang w:val="en-US"/>
        </w:rPr>
        <w:t>8.00am – 12.45pm</w:t>
      </w:r>
    </w:p>
    <w:p w14:paraId="6722F4FE" w14:textId="77777777" w:rsidR="00104D52" w:rsidRDefault="00104D52" w:rsidP="006230B3">
      <w:pPr>
        <w:pStyle w:val="NormalWeb"/>
        <w:rPr>
          <w:rFonts w:ascii="Arial" w:hAnsi="Arial" w:cs="Arial"/>
          <w:lang w:val="en-US"/>
        </w:rPr>
      </w:pPr>
      <w:r>
        <w:rPr>
          <w:rFonts w:ascii="Arial" w:hAnsi="Arial" w:cs="Arial"/>
          <w:lang w:val="en-US"/>
        </w:rPr>
        <w:t>9.00am – 3.00pm</w:t>
      </w:r>
    </w:p>
    <w:p w14:paraId="431DA8F0" w14:textId="77777777" w:rsidR="00104D52" w:rsidRDefault="00104D52" w:rsidP="006230B3">
      <w:pPr>
        <w:pStyle w:val="NormalWeb"/>
        <w:rPr>
          <w:rFonts w:ascii="Arial" w:hAnsi="Arial" w:cs="Arial"/>
          <w:lang w:val="en-US"/>
        </w:rPr>
      </w:pPr>
      <w:r>
        <w:rPr>
          <w:rFonts w:ascii="Arial" w:hAnsi="Arial" w:cs="Arial"/>
          <w:lang w:val="en-US"/>
        </w:rPr>
        <w:t>1.15pm – 6.00pm</w:t>
      </w:r>
      <w:r w:rsidR="00B465EE">
        <w:rPr>
          <w:rFonts w:ascii="Arial" w:hAnsi="Arial" w:cs="Arial"/>
          <w:lang w:val="en-US"/>
        </w:rPr>
        <w:tab/>
      </w:r>
    </w:p>
    <w:p w14:paraId="02C53983" w14:textId="77777777" w:rsidR="00460669" w:rsidRDefault="00460669" w:rsidP="00104D52">
      <w:pPr>
        <w:pStyle w:val="NormalWeb"/>
        <w:jc w:val="both"/>
        <w:rPr>
          <w:rFonts w:ascii="Arial" w:hAnsi="Arial" w:cs="Arial"/>
          <w:lang w:val="en-US"/>
        </w:rPr>
      </w:pPr>
    </w:p>
    <w:p w14:paraId="290F9F81" w14:textId="163B7A08" w:rsidR="00104D52" w:rsidRDefault="00104D52" w:rsidP="00104D52">
      <w:pPr>
        <w:pStyle w:val="NormalWeb"/>
        <w:jc w:val="both"/>
        <w:rPr>
          <w:rFonts w:ascii="Arial" w:hAnsi="Arial" w:cs="Arial"/>
          <w:lang w:val="en-US"/>
        </w:rPr>
      </w:pPr>
      <w:r>
        <w:rPr>
          <w:rFonts w:ascii="Arial" w:hAnsi="Arial" w:cs="Arial"/>
          <w:lang w:val="en-US"/>
        </w:rPr>
        <w:t>Within our 3-5 playroom we offer 1140 hours of Early Learning and Childcare.  Parents/carers are able to choose from the following models.</w:t>
      </w:r>
    </w:p>
    <w:p w14:paraId="5766D2C1" w14:textId="77777777" w:rsidR="00104D52" w:rsidRDefault="00104D52" w:rsidP="00104D52">
      <w:pPr>
        <w:pStyle w:val="NormalWeb"/>
        <w:ind w:left="1440" w:hanging="1440"/>
        <w:jc w:val="both"/>
        <w:rPr>
          <w:rFonts w:ascii="Arial" w:hAnsi="Arial" w:cs="Arial"/>
          <w:lang w:val="en-US"/>
        </w:rPr>
      </w:pPr>
      <w:r w:rsidRPr="00104D52">
        <w:rPr>
          <w:rFonts w:ascii="Arial" w:hAnsi="Arial" w:cs="Arial"/>
          <w:b/>
          <w:lang w:val="en-US"/>
        </w:rPr>
        <w:t>Model 1:</w:t>
      </w:r>
      <w:r>
        <w:rPr>
          <w:rFonts w:ascii="Arial" w:hAnsi="Arial" w:cs="Arial"/>
          <w:lang w:val="en-US"/>
        </w:rPr>
        <w:tab/>
        <w:t>1140 hours across 38 weeks (term time – for example 9.00am to 3.00pm)</w:t>
      </w:r>
    </w:p>
    <w:p w14:paraId="1EB02D7A" w14:textId="77777777" w:rsidR="00104D52" w:rsidRDefault="00104D52" w:rsidP="00104D52">
      <w:pPr>
        <w:pStyle w:val="NormalWeb"/>
        <w:ind w:left="1440" w:hanging="1440"/>
        <w:jc w:val="both"/>
        <w:rPr>
          <w:rFonts w:ascii="Arial" w:hAnsi="Arial" w:cs="Arial"/>
          <w:lang w:val="en-US"/>
        </w:rPr>
      </w:pPr>
      <w:r w:rsidRPr="00104D52">
        <w:rPr>
          <w:rFonts w:ascii="Arial" w:hAnsi="Arial" w:cs="Arial"/>
          <w:b/>
          <w:lang w:val="en-US"/>
        </w:rPr>
        <w:t>Model 2:</w:t>
      </w:r>
      <w:r>
        <w:rPr>
          <w:rFonts w:ascii="Arial" w:hAnsi="Arial" w:cs="Arial"/>
          <w:lang w:val="en-US"/>
        </w:rPr>
        <w:tab/>
        <w:t>1140 hours – the block model</w:t>
      </w:r>
      <w:r w:rsidR="003D3B6F">
        <w:rPr>
          <w:rFonts w:ascii="Arial" w:hAnsi="Arial" w:cs="Arial"/>
          <w:lang w:val="en-US"/>
        </w:rPr>
        <w:t>: a block is 4 hours 45 minutes</w:t>
      </w:r>
    </w:p>
    <w:p w14:paraId="67CD625B" w14:textId="77777777" w:rsidR="003D3B6F" w:rsidRDefault="00104D52" w:rsidP="003D3B6F">
      <w:pPr>
        <w:pStyle w:val="NormalWeb"/>
        <w:ind w:left="1440" w:hanging="1440"/>
        <w:jc w:val="both"/>
        <w:rPr>
          <w:rFonts w:ascii="Arial" w:hAnsi="Arial" w:cs="Arial"/>
          <w:lang w:val="en-US"/>
        </w:rPr>
      </w:pPr>
      <w:r>
        <w:rPr>
          <w:rFonts w:ascii="Arial" w:hAnsi="Arial" w:cs="Arial"/>
          <w:b/>
          <w:lang w:val="en-US"/>
        </w:rPr>
        <w:t>Model 3:</w:t>
      </w:r>
      <w:r>
        <w:rPr>
          <w:rFonts w:ascii="Arial" w:hAnsi="Arial" w:cs="Arial"/>
          <w:lang w:val="en-US"/>
        </w:rPr>
        <w:tab/>
      </w:r>
      <w:r w:rsidR="003D3B6F">
        <w:rPr>
          <w:rFonts w:ascii="Arial" w:hAnsi="Arial" w:cs="Arial"/>
          <w:lang w:val="en-US"/>
        </w:rPr>
        <w:t>1140 hours the blended model or split placement (combination of ECC or funded provider with a participating childminder)</w:t>
      </w:r>
    </w:p>
    <w:p w14:paraId="0E41B311" w14:textId="77777777" w:rsidR="005D182B" w:rsidRDefault="005D182B" w:rsidP="00380605">
      <w:pPr>
        <w:pStyle w:val="NormalWeb"/>
        <w:jc w:val="both"/>
        <w:rPr>
          <w:rFonts w:ascii="Arial" w:hAnsi="Arial" w:cs="Arial"/>
          <w:b/>
          <w:sz w:val="28"/>
          <w:u w:val="single"/>
          <w:lang w:val="en-US"/>
        </w:rPr>
      </w:pPr>
    </w:p>
    <w:p w14:paraId="5E58FAFB" w14:textId="77777777" w:rsidR="005D182B" w:rsidRDefault="005D182B" w:rsidP="00380605">
      <w:pPr>
        <w:pStyle w:val="NormalWeb"/>
        <w:jc w:val="both"/>
        <w:rPr>
          <w:rFonts w:ascii="Arial" w:hAnsi="Arial" w:cs="Arial"/>
          <w:b/>
          <w:sz w:val="28"/>
          <w:u w:val="single"/>
          <w:lang w:val="en-US"/>
        </w:rPr>
      </w:pPr>
    </w:p>
    <w:p w14:paraId="6D907820" w14:textId="77777777" w:rsidR="005D182B" w:rsidRDefault="005D182B" w:rsidP="00A55491">
      <w:pPr>
        <w:pStyle w:val="NormalWeb"/>
        <w:jc w:val="both"/>
        <w:rPr>
          <w:rFonts w:ascii="Arial" w:hAnsi="Arial" w:cs="Arial"/>
          <w:b/>
          <w:sz w:val="28"/>
          <w:u w:val="single"/>
          <w:lang w:val="en-US"/>
        </w:rPr>
      </w:pPr>
    </w:p>
    <w:p w14:paraId="5FAE93EE" w14:textId="7C55404B" w:rsidR="001D3488" w:rsidRPr="00A31386" w:rsidRDefault="005D182B" w:rsidP="00A55491">
      <w:pPr>
        <w:pStyle w:val="NormalWeb"/>
        <w:jc w:val="both"/>
        <w:rPr>
          <w:rFonts w:ascii="Arial" w:hAnsi="Arial" w:cs="Arial"/>
          <w:b/>
          <w:sz w:val="28"/>
          <w:u w:val="single"/>
          <w:lang w:val="en-US"/>
        </w:rPr>
      </w:pPr>
      <w:r>
        <w:rPr>
          <w:rFonts w:ascii="Arial" w:hAnsi="Arial" w:cs="Arial"/>
          <w:b/>
          <w:sz w:val="28"/>
          <w:u w:val="single"/>
          <w:lang w:val="en-US"/>
        </w:rPr>
        <w:lastRenderedPageBreak/>
        <w:t>Attendance/</w:t>
      </w:r>
      <w:r w:rsidR="001D3488" w:rsidRPr="00A31386">
        <w:rPr>
          <w:rFonts w:ascii="Arial" w:hAnsi="Arial" w:cs="Arial"/>
          <w:b/>
          <w:sz w:val="28"/>
          <w:u w:val="single"/>
          <w:lang w:val="en-US"/>
        </w:rPr>
        <w:t>Reporting an Absence</w:t>
      </w:r>
    </w:p>
    <w:p w14:paraId="476DEC20" w14:textId="77777777" w:rsidR="001D3488" w:rsidRDefault="001D3488" w:rsidP="00A55491">
      <w:pPr>
        <w:pStyle w:val="NormalWeb"/>
        <w:jc w:val="both"/>
        <w:rPr>
          <w:rFonts w:ascii="Arial" w:hAnsi="Arial" w:cs="Arial"/>
          <w:lang w:val="en-US"/>
        </w:rPr>
      </w:pPr>
      <w:r>
        <w:rPr>
          <w:rFonts w:ascii="Arial" w:hAnsi="Arial" w:cs="Arial"/>
          <w:lang w:val="en-US"/>
        </w:rPr>
        <w:t xml:space="preserve">Please inform the establishment on </w:t>
      </w:r>
      <w:r w:rsidRPr="00460669">
        <w:rPr>
          <w:rFonts w:ascii="Arial" w:hAnsi="Arial" w:cs="Arial"/>
          <w:b/>
          <w:bCs/>
          <w:lang w:val="en-US"/>
        </w:rPr>
        <w:t>01563 558508</w:t>
      </w:r>
      <w:r>
        <w:rPr>
          <w:rFonts w:ascii="Arial" w:hAnsi="Arial" w:cs="Arial"/>
          <w:lang w:val="en-US"/>
        </w:rPr>
        <w:t xml:space="preserve"> if your child is not attending for any reason</w:t>
      </w:r>
      <w:r w:rsidR="008B6A4C">
        <w:rPr>
          <w:rFonts w:ascii="Arial" w:hAnsi="Arial" w:cs="Arial"/>
          <w:lang w:val="en-US"/>
        </w:rPr>
        <w:t xml:space="preserve">.  A member of staff will call if we do not know the reason for the absence.  </w:t>
      </w:r>
      <w:r>
        <w:rPr>
          <w:rFonts w:ascii="Arial" w:hAnsi="Arial" w:cs="Arial"/>
          <w:lang w:val="en-US"/>
        </w:rPr>
        <w:t xml:space="preserve">This process ensures the safety of all children while keeping a record of their attendance. </w:t>
      </w:r>
    </w:p>
    <w:p w14:paraId="4ECBD272" w14:textId="77777777" w:rsidR="005D182B" w:rsidRDefault="005D182B" w:rsidP="005D182B">
      <w:pPr>
        <w:pStyle w:val="NormalWeb"/>
        <w:jc w:val="both"/>
        <w:rPr>
          <w:rFonts w:ascii="Arial" w:hAnsi="Arial" w:cs="Arial"/>
          <w:lang w:val="en-US"/>
        </w:rPr>
      </w:pPr>
      <w:r>
        <w:rPr>
          <w:rFonts w:ascii="Arial" w:hAnsi="Arial" w:cs="Arial"/>
          <w:lang w:val="en-US"/>
        </w:rPr>
        <w:t xml:space="preserve">It is important that you make a member of staff aware if someone different is collecting your child either by telling them when dropping your child off or by calling the </w:t>
      </w:r>
      <w:proofErr w:type="spellStart"/>
      <w:r>
        <w:rPr>
          <w:rFonts w:ascii="Arial" w:hAnsi="Arial" w:cs="Arial"/>
          <w:lang w:val="en-US"/>
        </w:rPr>
        <w:t>centre</w:t>
      </w:r>
      <w:proofErr w:type="spellEnd"/>
      <w:r>
        <w:rPr>
          <w:rFonts w:ascii="Arial" w:hAnsi="Arial" w:cs="Arial"/>
          <w:lang w:val="en-US"/>
        </w:rPr>
        <w:t>.  If we have not been informed of this then a member of staff will call you to gain permission.</w:t>
      </w:r>
    </w:p>
    <w:p w14:paraId="25D27F86" w14:textId="3E8FE9DA" w:rsidR="005D182B" w:rsidRPr="005D182B" w:rsidRDefault="005D182B" w:rsidP="00A55491">
      <w:pPr>
        <w:pStyle w:val="NormalWeb"/>
        <w:jc w:val="both"/>
        <w:rPr>
          <w:rFonts w:ascii="Arial" w:hAnsi="Arial" w:cs="Arial"/>
          <w:lang w:val="en-US"/>
        </w:rPr>
      </w:pPr>
      <w:r w:rsidRPr="005D182B">
        <w:rPr>
          <w:rFonts w:ascii="Arial" w:hAnsi="Arial" w:cs="Arial"/>
          <w:color w:val="242424"/>
          <w:bdr w:val="none" w:sz="0" w:space="0" w:color="auto" w:frame="1"/>
          <w:shd w:val="clear" w:color="auto" w:fill="FFFFFF"/>
        </w:rPr>
        <w:t>The school SEEMIS messaging system holds one main contact and will send attendance notifications to the main contact only. It is not possible to generate the automated message necessary to inform all parents/carers. However, should a parent/carer have a significant concern that the main contact is not sharing key information regarding attendance, they should contact</w:t>
      </w:r>
      <w:r>
        <w:rPr>
          <w:rFonts w:ascii="Arial" w:hAnsi="Arial" w:cs="Arial"/>
          <w:color w:val="242424"/>
          <w:bdr w:val="none" w:sz="0" w:space="0" w:color="auto" w:frame="1"/>
          <w:shd w:val="clear" w:color="auto" w:fill="FFFFFF"/>
        </w:rPr>
        <w:t xml:space="preserve"> the centre </w:t>
      </w:r>
      <w:r w:rsidRPr="005D182B">
        <w:rPr>
          <w:rFonts w:ascii="Arial" w:hAnsi="Arial" w:cs="Arial"/>
          <w:color w:val="242424"/>
          <w:bdr w:val="none" w:sz="0" w:space="0" w:color="auto" w:frame="1"/>
          <w:shd w:val="clear" w:color="auto" w:fill="FFFFFF"/>
        </w:rPr>
        <w:t>to discuss possible alternative solutions.</w:t>
      </w:r>
    </w:p>
    <w:p w14:paraId="3BCD708B" w14:textId="77777777" w:rsidR="005D182B" w:rsidRDefault="005D182B" w:rsidP="00A55491">
      <w:pPr>
        <w:pStyle w:val="NormalWeb"/>
        <w:jc w:val="both"/>
        <w:rPr>
          <w:rFonts w:ascii="Arial" w:hAnsi="Arial" w:cs="Arial"/>
          <w:b/>
          <w:sz w:val="28"/>
          <w:u w:val="single"/>
          <w:lang w:val="en-US"/>
        </w:rPr>
      </w:pPr>
    </w:p>
    <w:p w14:paraId="5E53B220" w14:textId="25BC170F" w:rsidR="00296299" w:rsidRPr="00A31386" w:rsidRDefault="00296299" w:rsidP="00A55491">
      <w:pPr>
        <w:pStyle w:val="NormalWeb"/>
        <w:jc w:val="both"/>
        <w:rPr>
          <w:rFonts w:ascii="Arial" w:hAnsi="Arial" w:cs="Arial"/>
          <w:b/>
          <w:sz w:val="28"/>
          <w:u w:val="single"/>
          <w:lang w:val="en-US"/>
        </w:rPr>
      </w:pPr>
      <w:r w:rsidRPr="00A31386">
        <w:rPr>
          <w:rFonts w:ascii="Arial" w:hAnsi="Arial" w:cs="Arial"/>
          <w:b/>
          <w:sz w:val="28"/>
          <w:u w:val="single"/>
          <w:lang w:val="en-US"/>
        </w:rPr>
        <w:t>Concerns/Complaints</w:t>
      </w:r>
    </w:p>
    <w:p w14:paraId="4BE56E56" w14:textId="77777777" w:rsidR="00296299" w:rsidRPr="00370B69" w:rsidRDefault="00296299" w:rsidP="00A55491">
      <w:pPr>
        <w:pStyle w:val="NormalWeb"/>
        <w:jc w:val="both"/>
        <w:rPr>
          <w:rFonts w:ascii="Arial" w:hAnsi="Arial" w:cs="Arial"/>
          <w:lang w:val="en-US"/>
        </w:rPr>
      </w:pPr>
      <w:r>
        <w:rPr>
          <w:rFonts w:ascii="Arial" w:hAnsi="Arial" w:cs="Arial"/>
          <w:lang w:val="en-US"/>
        </w:rPr>
        <w:t>Should you wish to raise a concern or make a complaint about any aspect of provision you should contact the Head of Centre in the first instance. Our aim is to resolve as many complaints as possible at the first point of contact.  You have the right to con</w:t>
      </w:r>
      <w:r w:rsidR="00B65AAB">
        <w:rPr>
          <w:rFonts w:ascii="Arial" w:hAnsi="Arial" w:cs="Arial"/>
          <w:lang w:val="en-US"/>
        </w:rPr>
        <w:t>tact the Care Inspectorate with</w:t>
      </w:r>
      <w:r>
        <w:rPr>
          <w:rFonts w:ascii="Arial" w:hAnsi="Arial" w:cs="Arial"/>
          <w:lang w:val="en-US"/>
        </w:rPr>
        <w:t xml:space="preserve"> any complaint which you may have.</w:t>
      </w:r>
    </w:p>
    <w:p w14:paraId="2474CE72" w14:textId="77777777" w:rsidR="005D182B" w:rsidRDefault="005D182B" w:rsidP="00A55491">
      <w:pPr>
        <w:pStyle w:val="NormalWeb"/>
        <w:jc w:val="both"/>
        <w:rPr>
          <w:rFonts w:ascii="Arial" w:hAnsi="Arial" w:cs="Arial"/>
          <w:b/>
          <w:sz w:val="28"/>
          <w:u w:val="single"/>
          <w:lang w:val="en-US"/>
        </w:rPr>
      </w:pPr>
    </w:p>
    <w:p w14:paraId="4EA63743" w14:textId="53635305" w:rsidR="001D3488" w:rsidRPr="00A31386" w:rsidRDefault="001D3488" w:rsidP="00A55491">
      <w:pPr>
        <w:pStyle w:val="NormalWeb"/>
        <w:jc w:val="both"/>
        <w:rPr>
          <w:rFonts w:ascii="Arial" w:hAnsi="Arial" w:cs="Arial"/>
          <w:b/>
          <w:sz w:val="28"/>
          <w:lang w:val="en-US"/>
        </w:rPr>
      </w:pPr>
      <w:r w:rsidRPr="00A31386">
        <w:rPr>
          <w:rFonts w:ascii="Arial" w:hAnsi="Arial" w:cs="Arial"/>
          <w:b/>
          <w:sz w:val="28"/>
          <w:u w:val="single"/>
          <w:lang w:val="en-US"/>
        </w:rPr>
        <w:t>Dress Code</w:t>
      </w:r>
    </w:p>
    <w:p w14:paraId="59A2D476" w14:textId="77777777" w:rsidR="001D3488" w:rsidRDefault="001D3488" w:rsidP="00460669">
      <w:pPr>
        <w:pStyle w:val="NormalWeb"/>
        <w:rPr>
          <w:rFonts w:ascii="Arial" w:hAnsi="Arial" w:cs="Arial"/>
          <w:lang w:val="en-US"/>
        </w:rPr>
      </w:pPr>
      <w:r>
        <w:rPr>
          <w:rFonts w:ascii="Arial" w:hAnsi="Arial" w:cs="Arial"/>
          <w:lang w:val="en-US"/>
        </w:rPr>
        <w:t>You are able to purchase James Hamilton Early Childhood Centre polo shirts and jumpers from the following establishments:</w:t>
      </w:r>
    </w:p>
    <w:p w14:paraId="56BDABE0" w14:textId="77777777" w:rsidR="001D3488" w:rsidRDefault="001D3488" w:rsidP="001D3488">
      <w:pPr>
        <w:pStyle w:val="NormalWeb"/>
        <w:rPr>
          <w:rFonts w:ascii="Arial" w:hAnsi="Arial" w:cs="Arial"/>
          <w:lang w:val="en-US"/>
        </w:rPr>
      </w:pPr>
      <w:r>
        <w:rPr>
          <w:rFonts w:ascii="Arial" w:hAnsi="Arial" w:cs="Arial"/>
          <w:lang w:val="en-US"/>
        </w:rPr>
        <w:t xml:space="preserve">Ayrshire </w:t>
      </w:r>
      <w:proofErr w:type="spellStart"/>
      <w:r>
        <w:rPr>
          <w:rFonts w:ascii="Arial" w:hAnsi="Arial" w:cs="Arial"/>
          <w:lang w:val="en-US"/>
        </w:rPr>
        <w:t>Schoolwear</w:t>
      </w:r>
      <w:proofErr w:type="spellEnd"/>
      <w:r>
        <w:rPr>
          <w:rFonts w:ascii="Arial" w:hAnsi="Arial" w:cs="Arial"/>
          <w:lang w:val="en-US"/>
        </w:rPr>
        <w:t xml:space="preserve">                                   Walker and Templeton</w:t>
      </w:r>
    </w:p>
    <w:p w14:paraId="457797A0" w14:textId="77777777" w:rsidR="001D3488" w:rsidRDefault="001D3488" w:rsidP="001D3488">
      <w:pPr>
        <w:pStyle w:val="NormalWeb"/>
        <w:rPr>
          <w:rFonts w:ascii="Arial" w:hAnsi="Arial" w:cs="Arial"/>
          <w:lang w:val="en-US"/>
        </w:rPr>
      </w:pPr>
      <w:r>
        <w:rPr>
          <w:rFonts w:ascii="Arial" w:hAnsi="Arial" w:cs="Arial"/>
          <w:lang w:val="en-US"/>
        </w:rPr>
        <w:t>7-9 Princes Street                                       14 Strand Street</w:t>
      </w:r>
    </w:p>
    <w:p w14:paraId="1800BA81" w14:textId="77777777" w:rsidR="001D3488" w:rsidRDefault="001D3488" w:rsidP="001D3488">
      <w:pPr>
        <w:pStyle w:val="NormalWeb"/>
        <w:rPr>
          <w:rFonts w:ascii="Arial" w:hAnsi="Arial" w:cs="Arial"/>
          <w:lang w:val="en-US"/>
        </w:rPr>
      </w:pPr>
      <w:r>
        <w:rPr>
          <w:rFonts w:ascii="Arial" w:hAnsi="Arial" w:cs="Arial"/>
          <w:lang w:val="en-US"/>
        </w:rPr>
        <w:t xml:space="preserve">Kilmarnock                                                  </w:t>
      </w:r>
      <w:proofErr w:type="spellStart"/>
      <w:r>
        <w:rPr>
          <w:rFonts w:ascii="Arial" w:hAnsi="Arial" w:cs="Arial"/>
          <w:lang w:val="en-US"/>
        </w:rPr>
        <w:t>Kilmarnock</w:t>
      </w:r>
      <w:proofErr w:type="spellEnd"/>
    </w:p>
    <w:p w14:paraId="6EFFB77C" w14:textId="77777777" w:rsidR="001D3488" w:rsidRDefault="001D3488" w:rsidP="001D3488">
      <w:pPr>
        <w:pStyle w:val="NormalWeb"/>
        <w:rPr>
          <w:rFonts w:ascii="Arial" w:hAnsi="Arial" w:cs="Arial"/>
          <w:lang w:val="en-US"/>
        </w:rPr>
      </w:pPr>
      <w:r>
        <w:rPr>
          <w:rFonts w:ascii="Arial" w:hAnsi="Arial" w:cs="Arial"/>
          <w:lang w:val="en-US"/>
        </w:rPr>
        <w:t>KA1 3DD (01563 550200)                          KA1 1HU (01563 521345)</w:t>
      </w:r>
    </w:p>
    <w:p w14:paraId="632EFAF8" w14:textId="77777777" w:rsidR="001D3488" w:rsidRDefault="001D3488" w:rsidP="001D3488">
      <w:pPr>
        <w:pStyle w:val="NormalWeb"/>
        <w:rPr>
          <w:rFonts w:ascii="Arial" w:hAnsi="Arial" w:cs="Arial"/>
          <w:lang w:val="en-US"/>
        </w:rPr>
      </w:pPr>
    </w:p>
    <w:p w14:paraId="1C5EDDBA" w14:textId="77777777" w:rsidR="006C542E" w:rsidRDefault="006C542E" w:rsidP="00737734">
      <w:pPr>
        <w:rPr>
          <w:rFonts w:ascii="Arial" w:eastAsia="Times New Roman" w:hAnsi="Arial" w:cs="Arial"/>
          <w:sz w:val="28"/>
          <w:szCs w:val="24"/>
          <w:u w:val="single"/>
          <w:lang w:val="en-US" w:eastAsia="en-GB"/>
        </w:rPr>
      </w:pPr>
    </w:p>
    <w:p w14:paraId="7E6CF60B" w14:textId="77777777" w:rsidR="00A55491" w:rsidRDefault="00A55491" w:rsidP="00737734">
      <w:pPr>
        <w:rPr>
          <w:rFonts w:ascii="Arial" w:eastAsia="Times New Roman" w:hAnsi="Arial" w:cs="Arial"/>
          <w:sz w:val="28"/>
          <w:szCs w:val="24"/>
          <w:u w:val="single"/>
          <w:lang w:val="en-US" w:eastAsia="en-GB"/>
        </w:rPr>
      </w:pPr>
    </w:p>
    <w:p w14:paraId="6FAFF4A9" w14:textId="77777777" w:rsidR="005D182B" w:rsidRDefault="005D182B" w:rsidP="00A55491">
      <w:pPr>
        <w:rPr>
          <w:rFonts w:ascii="Arial" w:eastAsia="Times New Roman" w:hAnsi="Arial" w:cs="Arial"/>
          <w:sz w:val="28"/>
          <w:szCs w:val="24"/>
          <w:u w:val="single"/>
          <w:lang w:val="en-US" w:eastAsia="en-GB"/>
        </w:rPr>
      </w:pPr>
    </w:p>
    <w:p w14:paraId="5A27B66E" w14:textId="3020A6E9" w:rsidR="009C1E65" w:rsidRPr="00953085" w:rsidRDefault="009C1E65" w:rsidP="00A55491">
      <w:pPr>
        <w:rPr>
          <w:rFonts w:ascii="Arial" w:eastAsia="Comic Sans MS" w:hAnsi="Arial" w:cs="Arial"/>
          <w:b/>
          <w:sz w:val="28"/>
          <w:szCs w:val="28"/>
          <w:u w:val="single"/>
        </w:rPr>
      </w:pPr>
      <w:r w:rsidRPr="00953085">
        <w:rPr>
          <w:rFonts w:ascii="Arial" w:eastAsia="Comic Sans MS" w:hAnsi="Arial" w:cs="Arial"/>
          <w:b/>
          <w:sz w:val="28"/>
          <w:szCs w:val="28"/>
          <w:u w:val="single"/>
        </w:rPr>
        <w:lastRenderedPageBreak/>
        <w:t>Transitions</w:t>
      </w:r>
    </w:p>
    <w:p w14:paraId="1F45CFF1" w14:textId="77777777" w:rsidR="00ED72B0" w:rsidRDefault="009C1E65" w:rsidP="00ED72B0">
      <w:pPr>
        <w:rPr>
          <w:rFonts w:ascii="Arial" w:eastAsia="Comic Sans MS" w:hAnsi="Arial" w:cs="Arial"/>
          <w:sz w:val="24"/>
          <w:szCs w:val="28"/>
        </w:rPr>
      </w:pPr>
      <w:r>
        <w:rPr>
          <w:rFonts w:ascii="Arial" w:eastAsia="Comic Sans MS" w:hAnsi="Arial" w:cs="Arial"/>
          <w:sz w:val="24"/>
          <w:szCs w:val="28"/>
        </w:rPr>
        <w:t xml:space="preserve">You and your child will be invited </w:t>
      </w:r>
      <w:r w:rsidR="00C37528">
        <w:rPr>
          <w:rFonts w:ascii="Arial" w:eastAsia="Comic Sans MS" w:hAnsi="Arial" w:cs="Arial"/>
          <w:sz w:val="24"/>
          <w:szCs w:val="28"/>
        </w:rPr>
        <w:t>along to the centre for an induction visit where a member of the Senior Leadership Team will assist you i</w:t>
      </w:r>
      <w:r w:rsidR="00950926">
        <w:rPr>
          <w:rFonts w:ascii="Arial" w:eastAsia="Comic Sans MS" w:hAnsi="Arial" w:cs="Arial"/>
          <w:sz w:val="24"/>
          <w:szCs w:val="28"/>
        </w:rPr>
        <w:t xml:space="preserve">n completing relevant paperwork, explain procedures </w:t>
      </w:r>
      <w:r w:rsidR="00C37528">
        <w:rPr>
          <w:rFonts w:ascii="Arial" w:eastAsia="Comic Sans MS" w:hAnsi="Arial" w:cs="Arial"/>
          <w:sz w:val="24"/>
          <w:szCs w:val="28"/>
        </w:rPr>
        <w:t>and answer a</w:t>
      </w:r>
      <w:r w:rsidR="00950926">
        <w:rPr>
          <w:rFonts w:ascii="Arial" w:eastAsia="Comic Sans MS" w:hAnsi="Arial" w:cs="Arial"/>
          <w:sz w:val="24"/>
          <w:szCs w:val="28"/>
        </w:rPr>
        <w:t xml:space="preserve">ny queries which you may have.  Your child will be provided the opportunity to explore the playroom and meet their </w:t>
      </w:r>
      <w:r w:rsidR="009179ED">
        <w:rPr>
          <w:rFonts w:ascii="Arial" w:eastAsia="Comic Sans MS" w:hAnsi="Arial" w:cs="Arial"/>
          <w:sz w:val="24"/>
          <w:szCs w:val="28"/>
        </w:rPr>
        <w:t>key worker during this</w:t>
      </w:r>
      <w:r w:rsidR="00950926">
        <w:rPr>
          <w:rFonts w:ascii="Arial" w:eastAsia="Comic Sans MS" w:hAnsi="Arial" w:cs="Arial"/>
          <w:sz w:val="24"/>
          <w:szCs w:val="28"/>
        </w:rPr>
        <w:t xml:space="preserve"> visit.</w:t>
      </w:r>
      <w:r w:rsidR="006331DC">
        <w:rPr>
          <w:rFonts w:ascii="Arial" w:eastAsia="Comic Sans MS" w:hAnsi="Arial" w:cs="Arial"/>
          <w:sz w:val="24"/>
          <w:szCs w:val="28"/>
        </w:rPr>
        <w:t xml:space="preserve">  </w:t>
      </w:r>
      <w:r>
        <w:rPr>
          <w:rFonts w:ascii="Arial" w:eastAsia="Comic Sans MS" w:hAnsi="Arial" w:cs="Arial"/>
          <w:sz w:val="24"/>
          <w:szCs w:val="28"/>
        </w:rPr>
        <w:t>We will support your child in feeling confident and secure within the centre and adapt transitions</w:t>
      </w:r>
      <w:r w:rsidR="00950926">
        <w:rPr>
          <w:rFonts w:ascii="Arial" w:eastAsia="Comic Sans MS" w:hAnsi="Arial" w:cs="Arial"/>
          <w:sz w:val="24"/>
          <w:szCs w:val="28"/>
        </w:rPr>
        <w:t xml:space="preserve"> to suit their individual needs.  </w:t>
      </w:r>
    </w:p>
    <w:p w14:paraId="453E3D86" w14:textId="77777777" w:rsidR="00ED72B0" w:rsidRDefault="00ED72B0" w:rsidP="00ED72B0">
      <w:pPr>
        <w:rPr>
          <w:rFonts w:ascii="Arial" w:eastAsia="Comic Sans MS" w:hAnsi="Arial" w:cs="Arial"/>
          <w:sz w:val="24"/>
          <w:szCs w:val="28"/>
        </w:rPr>
      </w:pPr>
    </w:p>
    <w:p w14:paraId="1BCD7CDB" w14:textId="54471004" w:rsidR="009C1E65" w:rsidRDefault="006331DC" w:rsidP="00ED72B0">
      <w:pPr>
        <w:rPr>
          <w:rFonts w:ascii="Arial" w:eastAsia="Comic Sans MS" w:hAnsi="Arial" w:cs="Arial"/>
          <w:sz w:val="24"/>
          <w:szCs w:val="28"/>
        </w:rPr>
      </w:pPr>
      <w:r>
        <w:rPr>
          <w:rFonts w:ascii="Arial" w:eastAsia="Comic Sans MS" w:hAnsi="Arial" w:cs="Arial"/>
          <w:sz w:val="24"/>
          <w:szCs w:val="28"/>
        </w:rPr>
        <w:t xml:space="preserve">Your child’s key worker will contact you within 28 days </w:t>
      </w:r>
      <w:r>
        <w:rPr>
          <w:rFonts w:ascii="Arial" w:eastAsia="Comic Sans MS" w:hAnsi="Arial" w:cs="Arial"/>
          <w:sz w:val="24"/>
          <w:szCs w:val="28"/>
        </w:rPr>
        <w:t>of their start date to complete their P</w:t>
      </w:r>
      <w:r>
        <w:rPr>
          <w:rFonts w:ascii="Arial" w:eastAsia="Comic Sans MS" w:hAnsi="Arial" w:cs="Arial"/>
          <w:sz w:val="24"/>
          <w:szCs w:val="28"/>
        </w:rPr>
        <w:t>ersonal Plan.</w:t>
      </w:r>
      <w:r>
        <w:rPr>
          <w:rFonts w:ascii="Arial" w:eastAsia="Comic Sans MS" w:hAnsi="Arial" w:cs="Arial"/>
          <w:sz w:val="24"/>
          <w:szCs w:val="28"/>
        </w:rPr>
        <w:t xml:space="preserve">  This will enable us to ensure your child’s individual needs are being met and the appropriate supports are in place.</w:t>
      </w:r>
      <w:r>
        <w:rPr>
          <w:rFonts w:ascii="Arial" w:eastAsia="Comic Sans MS" w:hAnsi="Arial" w:cs="Arial"/>
          <w:sz w:val="24"/>
          <w:szCs w:val="28"/>
        </w:rPr>
        <w:t xml:space="preserve">  </w:t>
      </w:r>
    </w:p>
    <w:p w14:paraId="7FB36B84" w14:textId="77777777" w:rsidR="00A7714C" w:rsidRDefault="00A7714C" w:rsidP="00ED72B0">
      <w:pPr>
        <w:rPr>
          <w:rFonts w:ascii="Arial" w:eastAsia="Comic Sans MS" w:hAnsi="Arial" w:cs="Arial"/>
          <w:sz w:val="24"/>
          <w:szCs w:val="28"/>
        </w:rPr>
      </w:pPr>
    </w:p>
    <w:p w14:paraId="632D53D4" w14:textId="1125DB8A" w:rsidR="00A7714C" w:rsidRDefault="00A7714C" w:rsidP="00ED72B0">
      <w:pPr>
        <w:rPr>
          <w:rFonts w:ascii="Arial" w:eastAsia="Comic Sans MS" w:hAnsi="Arial" w:cs="Arial"/>
          <w:sz w:val="24"/>
          <w:szCs w:val="28"/>
        </w:rPr>
      </w:pPr>
      <w:r>
        <w:rPr>
          <w:rFonts w:ascii="Arial" w:eastAsia="Comic Sans MS" w:hAnsi="Arial" w:cs="Arial"/>
          <w:sz w:val="24"/>
          <w:szCs w:val="28"/>
        </w:rPr>
        <w:t xml:space="preserve">We work in partnership with James Hamilton Primary School to provide an enhanced transition to children who will be attending there.  We also work closely with </w:t>
      </w:r>
      <w:r w:rsidR="00460669">
        <w:rPr>
          <w:rFonts w:ascii="Arial" w:eastAsia="Comic Sans MS" w:hAnsi="Arial" w:cs="Arial"/>
          <w:sz w:val="24"/>
          <w:szCs w:val="28"/>
        </w:rPr>
        <w:t xml:space="preserve">all </w:t>
      </w:r>
      <w:r>
        <w:rPr>
          <w:rFonts w:ascii="Arial" w:eastAsia="Comic Sans MS" w:hAnsi="Arial" w:cs="Arial"/>
          <w:sz w:val="24"/>
          <w:szCs w:val="28"/>
        </w:rPr>
        <w:t>other feeder schools and ensure all relevant information is shared.</w:t>
      </w:r>
    </w:p>
    <w:p w14:paraId="353B9262" w14:textId="77777777" w:rsidR="00950926" w:rsidRPr="00950926" w:rsidRDefault="00950926" w:rsidP="00950926">
      <w:pPr>
        <w:jc w:val="both"/>
        <w:rPr>
          <w:rFonts w:ascii="Arial" w:hAnsi="Arial" w:cs="Arial"/>
          <w:sz w:val="24"/>
        </w:rPr>
      </w:pPr>
    </w:p>
    <w:p w14:paraId="496B959D" w14:textId="77777777" w:rsidR="00737734" w:rsidRPr="00953085" w:rsidRDefault="00737734" w:rsidP="00A55491">
      <w:pPr>
        <w:rPr>
          <w:rFonts w:ascii="Arial" w:eastAsia="Times New Roman" w:hAnsi="Arial" w:cs="Arial"/>
          <w:b/>
          <w:sz w:val="28"/>
          <w:szCs w:val="24"/>
          <w:u w:val="single"/>
          <w:lang w:val="en-US" w:eastAsia="en-GB"/>
        </w:rPr>
      </w:pPr>
      <w:r w:rsidRPr="00953085">
        <w:rPr>
          <w:rFonts w:ascii="Arial" w:eastAsia="Times New Roman" w:hAnsi="Arial" w:cs="Arial"/>
          <w:b/>
          <w:sz w:val="28"/>
          <w:szCs w:val="24"/>
          <w:u w:val="single"/>
          <w:lang w:val="en-US" w:eastAsia="en-GB"/>
        </w:rPr>
        <w:t>Effective Partnerships</w:t>
      </w:r>
    </w:p>
    <w:p w14:paraId="3F5783F9" w14:textId="235E0E44" w:rsidR="000E5CB8" w:rsidRDefault="000E5CB8" w:rsidP="000E5CB8">
      <w:pPr>
        <w:rPr>
          <w:rFonts w:ascii="Arial" w:hAnsi="Arial" w:cs="Arial"/>
          <w:sz w:val="24"/>
          <w:szCs w:val="24"/>
        </w:rPr>
      </w:pPr>
      <w:r w:rsidRPr="000E5CB8">
        <w:rPr>
          <w:rFonts w:ascii="Arial" w:hAnsi="Arial" w:cs="Arial"/>
          <w:sz w:val="24"/>
          <w:szCs w:val="24"/>
        </w:rPr>
        <w:t xml:space="preserve">Parents and carers are given the opportunity to be involved in the life of the centre through attending stay and play sessions, </w:t>
      </w:r>
      <w:r w:rsidR="006331DC">
        <w:rPr>
          <w:rFonts w:ascii="Arial" w:hAnsi="Arial" w:cs="Arial"/>
          <w:sz w:val="24"/>
          <w:szCs w:val="24"/>
        </w:rPr>
        <w:t>personal</w:t>
      </w:r>
      <w:r w:rsidRPr="000E5CB8">
        <w:rPr>
          <w:rFonts w:ascii="Arial" w:hAnsi="Arial" w:cs="Arial"/>
          <w:sz w:val="24"/>
          <w:szCs w:val="24"/>
        </w:rPr>
        <w:t xml:space="preserve"> plan meetings, progress meetings, </w:t>
      </w:r>
      <w:r w:rsidR="006331DC">
        <w:rPr>
          <w:rFonts w:ascii="Arial" w:hAnsi="Arial" w:cs="Arial"/>
          <w:sz w:val="24"/>
          <w:szCs w:val="24"/>
        </w:rPr>
        <w:t>PEEP sessions</w:t>
      </w:r>
      <w:r w:rsidR="00460669">
        <w:rPr>
          <w:rFonts w:ascii="Arial" w:hAnsi="Arial" w:cs="Arial"/>
          <w:sz w:val="24"/>
          <w:szCs w:val="24"/>
        </w:rPr>
        <w:t xml:space="preserve"> and special events such as fundraisers and concerts</w:t>
      </w:r>
      <w:r w:rsidR="006331DC">
        <w:rPr>
          <w:rFonts w:ascii="Arial" w:hAnsi="Arial" w:cs="Arial"/>
          <w:sz w:val="24"/>
          <w:szCs w:val="24"/>
        </w:rPr>
        <w:t>.</w:t>
      </w:r>
    </w:p>
    <w:p w14:paraId="027C4515" w14:textId="77777777" w:rsidR="00460669" w:rsidRDefault="00460669" w:rsidP="000E5CB8">
      <w:pPr>
        <w:rPr>
          <w:rFonts w:ascii="Arial" w:hAnsi="Arial" w:cs="Arial"/>
          <w:sz w:val="24"/>
          <w:szCs w:val="24"/>
        </w:rPr>
      </w:pPr>
    </w:p>
    <w:p w14:paraId="6D7C2CC7" w14:textId="2EFB9D29" w:rsidR="000E5CB8" w:rsidRPr="000E5CB8" w:rsidRDefault="000E5CB8" w:rsidP="000E5CB8">
      <w:pPr>
        <w:rPr>
          <w:rFonts w:ascii="Arial" w:hAnsi="Arial" w:cs="Arial"/>
          <w:sz w:val="24"/>
          <w:szCs w:val="24"/>
        </w:rPr>
      </w:pPr>
      <w:r>
        <w:rPr>
          <w:rFonts w:ascii="Arial" w:hAnsi="Arial" w:cs="Arial"/>
          <w:sz w:val="24"/>
          <w:szCs w:val="24"/>
        </w:rPr>
        <w:t xml:space="preserve">Parents/carers are also </w:t>
      </w:r>
      <w:r w:rsidRPr="000E5CB8">
        <w:rPr>
          <w:rFonts w:ascii="Arial" w:hAnsi="Arial" w:cs="Arial"/>
          <w:sz w:val="24"/>
          <w:szCs w:val="24"/>
        </w:rPr>
        <w:t xml:space="preserve">encouraged to take an active role in their child’s learning </w:t>
      </w:r>
      <w:r w:rsidR="00ED72B0">
        <w:rPr>
          <w:rFonts w:ascii="Arial" w:hAnsi="Arial" w:cs="Arial"/>
          <w:sz w:val="24"/>
          <w:szCs w:val="24"/>
        </w:rPr>
        <w:t>through contributing to their learning journals as well as</w:t>
      </w:r>
      <w:r w:rsidR="00B65AAB">
        <w:rPr>
          <w:rFonts w:ascii="Arial" w:hAnsi="Arial" w:cs="Arial"/>
          <w:sz w:val="24"/>
          <w:szCs w:val="24"/>
        </w:rPr>
        <w:t xml:space="preserve"> home link activities</w:t>
      </w:r>
      <w:r w:rsidR="00460669">
        <w:rPr>
          <w:rFonts w:ascii="Arial" w:hAnsi="Arial" w:cs="Arial"/>
          <w:sz w:val="24"/>
          <w:szCs w:val="24"/>
        </w:rPr>
        <w:t xml:space="preserve">.  </w:t>
      </w:r>
      <w:r>
        <w:rPr>
          <w:rFonts w:ascii="Arial" w:hAnsi="Arial" w:cs="Arial"/>
          <w:sz w:val="24"/>
          <w:szCs w:val="24"/>
        </w:rPr>
        <w:t>Parents/carers are</w:t>
      </w:r>
      <w:r w:rsidRPr="000E5CB8">
        <w:rPr>
          <w:rFonts w:ascii="Arial" w:hAnsi="Arial" w:cs="Arial"/>
          <w:sz w:val="24"/>
          <w:szCs w:val="24"/>
        </w:rPr>
        <w:t xml:space="preserve"> </w:t>
      </w:r>
      <w:r w:rsidR="00460669">
        <w:rPr>
          <w:rFonts w:ascii="Arial" w:hAnsi="Arial" w:cs="Arial"/>
          <w:sz w:val="24"/>
          <w:szCs w:val="24"/>
        </w:rPr>
        <w:t xml:space="preserve">also </w:t>
      </w:r>
      <w:r w:rsidRPr="000E5CB8">
        <w:rPr>
          <w:rFonts w:ascii="Arial" w:hAnsi="Arial" w:cs="Arial"/>
          <w:sz w:val="24"/>
          <w:szCs w:val="24"/>
        </w:rPr>
        <w:t>encouraged to share views and opinions through completing questionnaires and posting comments in our suggestion box, which is located within the main corridor of the centre.</w:t>
      </w:r>
      <w:r>
        <w:rPr>
          <w:rFonts w:ascii="Arial" w:hAnsi="Arial" w:cs="Arial"/>
          <w:sz w:val="24"/>
          <w:szCs w:val="24"/>
        </w:rPr>
        <w:t xml:space="preserve">  </w:t>
      </w:r>
      <w:r w:rsidRPr="000E5CB8">
        <w:rPr>
          <w:rFonts w:ascii="Arial" w:hAnsi="Arial" w:cs="Arial"/>
          <w:sz w:val="24"/>
          <w:szCs w:val="24"/>
        </w:rPr>
        <w:t>Effective communication between parents/carers allow information to be shared successfully and ensures the needs of the children are being met.  Staff are available to offer advice and support at any time and are happy to discuss your child’s progress or any concerns, which you may have.</w:t>
      </w:r>
    </w:p>
    <w:p w14:paraId="2AE581EB" w14:textId="77777777" w:rsidR="00ED72B0" w:rsidRDefault="00ED72B0" w:rsidP="000E5CB8">
      <w:pPr>
        <w:rPr>
          <w:rFonts w:ascii="Arial" w:hAnsi="Arial" w:cs="Arial"/>
          <w:sz w:val="24"/>
          <w:szCs w:val="24"/>
        </w:rPr>
      </w:pPr>
    </w:p>
    <w:p w14:paraId="79A334C1" w14:textId="77777777" w:rsidR="00ED72B0" w:rsidRDefault="000E5CB8" w:rsidP="000E5CB8">
      <w:pPr>
        <w:rPr>
          <w:rFonts w:ascii="Arial" w:hAnsi="Arial" w:cs="Arial"/>
          <w:sz w:val="24"/>
          <w:szCs w:val="24"/>
        </w:rPr>
      </w:pPr>
      <w:r w:rsidRPr="000E5CB8">
        <w:rPr>
          <w:rFonts w:ascii="Arial" w:hAnsi="Arial" w:cs="Arial"/>
          <w:sz w:val="24"/>
          <w:szCs w:val="24"/>
        </w:rPr>
        <w:t xml:space="preserve">Staff will seek advice from other professionals if required and provide you with additional information to ensure the appropriate support is in place and the best possible outcomes are being achieved. </w:t>
      </w:r>
      <w:r w:rsidR="00B65AAB">
        <w:rPr>
          <w:rFonts w:ascii="Arial" w:hAnsi="Arial" w:cs="Arial"/>
          <w:sz w:val="24"/>
          <w:szCs w:val="24"/>
        </w:rPr>
        <w:t xml:space="preserve"> </w:t>
      </w:r>
    </w:p>
    <w:p w14:paraId="47AFFFAE" w14:textId="41B5E1C6" w:rsidR="00B65AAB" w:rsidRDefault="00B65AAB" w:rsidP="000E5CB8">
      <w:pPr>
        <w:rPr>
          <w:rFonts w:ascii="Arial" w:hAnsi="Arial" w:cs="Arial"/>
          <w:sz w:val="24"/>
          <w:szCs w:val="24"/>
        </w:rPr>
      </w:pPr>
      <w:r>
        <w:rPr>
          <w:rFonts w:ascii="Arial" w:hAnsi="Arial" w:cs="Arial"/>
          <w:sz w:val="24"/>
          <w:szCs w:val="24"/>
        </w:rPr>
        <w:t xml:space="preserve"> </w:t>
      </w:r>
    </w:p>
    <w:p w14:paraId="113957B1" w14:textId="77777777" w:rsidR="00460669" w:rsidRDefault="000E5CB8" w:rsidP="00A7714C">
      <w:pPr>
        <w:rPr>
          <w:rFonts w:ascii="Arial" w:hAnsi="Arial" w:cs="Arial"/>
          <w:sz w:val="24"/>
          <w:szCs w:val="24"/>
        </w:rPr>
      </w:pPr>
      <w:r w:rsidRPr="000E5CB8">
        <w:rPr>
          <w:rFonts w:ascii="Arial" w:hAnsi="Arial" w:cs="Arial"/>
          <w:sz w:val="24"/>
          <w:szCs w:val="24"/>
        </w:rPr>
        <w:t xml:space="preserve">The centre has established a ‘Friends of James Hamilton Early Childhood Centre Parents Group’, the purpose of this group is for parents/carers to arrange fundraising events to raise vital funds for the centre.  Meetings are held on </w:t>
      </w:r>
      <w:r w:rsidR="00ED72B0">
        <w:rPr>
          <w:rFonts w:ascii="Arial" w:hAnsi="Arial" w:cs="Arial"/>
          <w:sz w:val="24"/>
          <w:szCs w:val="24"/>
        </w:rPr>
        <w:t>termly</w:t>
      </w:r>
      <w:r w:rsidRPr="000E5CB8">
        <w:rPr>
          <w:rFonts w:ascii="Arial" w:hAnsi="Arial" w:cs="Arial"/>
          <w:sz w:val="24"/>
          <w:szCs w:val="24"/>
        </w:rPr>
        <w:t xml:space="preserve"> and there are staff representatives from the Caterpillar and Rainbow Room</w:t>
      </w:r>
    </w:p>
    <w:p w14:paraId="6AA3A2D7" w14:textId="0CD2E21E" w:rsidR="009C1E65" w:rsidRPr="00A7714C" w:rsidRDefault="009C1E65" w:rsidP="00A7714C">
      <w:pPr>
        <w:rPr>
          <w:rFonts w:ascii="Arial" w:hAnsi="Arial" w:cs="Arial"/>
          <w:sz w:val="24"/>
          <w:szCs w:val="24"/>
        </w:rPr>
      </w:pPr>
      <w:r w:rsidRPr="00953085">
        <w:rPr>
          <w:rFonts w:ascii="Arial" w:hAnsi="Arial" w:cs="Arial"/>
          <w:b/>
          <w:sz w:val="28"/>
          <w:u w:val="single"/>
          <w:lang w:val="en-US"/>
        </w:rPr>
        <w:lastRenderedPageBreak/>
        <w:t>Additional Support Needs</w:t>
      </w:r>
    </w:p>
    <w:p w14:paraId="22AAEF8B" w14:textId="77777777" w:rsidR="00E82491" w:rsidRPr="00E82491" w:rsidRDefault="00E82491" w:rsidP="00E82491">
      <w:pPr>
        <w:rPr>
          <w:rFonts w:ascii="Arial" w:hAnsi="Arial" w:cs="Arial"/>
          <w:sz w:val="24"/>
          <w:szCs w:val="24"/>
        </w:rPr>
      </w:pPr>
      <w:r w:rsidRPr="00E82491">
        <w:rPr>
          <w:rFonts w:ascii="Arial" w:hAnsi="Arial" w:cs="Arial"/>
          <w:sz w:val="24"/>
          <w:szCs w:val="24"/>
        </w:rPr>
        <w:t xml:space="preserve">James Hamilton Early Childhood Centre provides an inclusive learning environment, which ensures every child is included and supported.  The Additional Support Needs Coordinators for the establishment </w:t>
      </w:r>
      <w:r w:rsidR="00B65AAB">
        <w:rPr>
          <w:rFonts w:ascii="Arial" w:hAnsi="Arial" w:cs="Arial"/>
          <w:sz w:val="24"/>
          <w:szCs w:val="24"/>
        </w:rPr>
        <w:t>are Julie Clelland (Head of Centre)</w:t>
      </w:r>
      <w:r w:rsidRPr="00E82491">
        <w:rPr>
          <w:rFonts w:ascii="Arial" w:hAnsi="Arial" w:cs="Arial"/>
          <w:sz w:val="24"/>
          <w:szCs w:val="24"/>
        </w:rPr>
        <w:t xml:space="preserve"> and Lynn Kerr (Equity and Excellence Lead).</w:t>
      </w:r>
    </w:p>
    <w:p w14:paraId="12B46E62" w14:textId="77777777" w:rsidR="00E82491" w:rsidRPr="00E82491" w:rsidRDefault="00E82491" w:rsidP="00E82491">
      <w:pPr>
        <w:rPr>
          <w:rFonts w:ascii="Arial" w:hAnsi="Arial" w:cs="Arial"/>
          <w:sz w:val="24"/>
          <w:szCs w:val="24"/>
        </w:rPr>
      </w:pPr>
      <w:r w:rsidRPr="00E82491">
        <w:rPr>
          <w:rFonts w:ascii="Arial" w:hAnsi="Arial" w:cs="Arial"/>
          <w:sz w:val="24"/>
          <w:szCs w:val="24"/>
        </w:rPr>
        <w:t>We value and respect the views and opinions of parents and carers and promote partnership working to ensure each child’s individual needs are supported and met.  Through consultation, we ensure parents and carers are included in creating personal and individual learning plans which support the children’s development and learning.</w:t>
      </w:r>
    </w:p>
    <w:p w14:paraId="2CEC8A94" w14:textId="77777777" w:rsidR="00ED72B0" w:rsidRDefault="00ED72B0" w:rsidP="00E82491">
      <w:pPr>
        <w:rPr>
          <w:rFonts w:ascii="Arial" w:hAnsi="Arial" w:cs="Arial"/>
          <w:sz w:val="24"/>
          <w:szCs w:val="24"/>
        </w:rPr>
      </w:pPr>
    </w:p>
    <w:p w14:paraId="7A9DF10E" w14:textId="1198C5E5" w:rsidR="00E82491" w:rsidRPr="00E82491" w:rsidRDefault="00E82491" w:rsidP="00E82491">
      <w:pPr>
        <w:rPr>
          <w:rFonts w:ascii="Arial" w:hAnsi="Arial" w:cs="Arial"/>
          <w:b/>
          <w:sz w:val="24"/>
          <w:szCs w:val="24"/>
        </w:rPr>
      </w:pPr>
      <w:r>
        <w:rPr>
          <w:rFonts w:ascii="Arial" w:hAnsi="Arial" w:cs="Arial"/>
          <w:b/>
          <w:sz w:val="24"/>
          <w:szCs w:val="24"/>
        </w:rPr>
        <w:t>“</w:t>
      </w:r>
      <w:r w:rsidRPr="00E82491">
        <w:rPr>
          <w:rFonts w:ascii="Arial" w:hAnsi="Arial" w:cs="Arial"/>
          <w:b/>
          <w:sz w:val="24"/>
          <w:szCs w:val="24"/>
        </w:rPr>
        <w:t>To access support we need to ensure that we work with parents from the very start, and make every effort to try to understand their hopes, and concerns.</w:t>
      </w:r>
      <w:r>
        <w:rPr>
          <w:rFonts w:ascii="Arial" w:hAnsi="Arial" w:cs="Arial"/>
          <w:b/>
          <w:sz w:val="24"/>
          <w:szCs w:val="24"/>
        </w:rPr>
        <w:t>”</w:t>
      </w:r>
    </w:p>
    <w:p w14:paraId="1835AEFC" w14:textId="77777777" w:rsidR="00E82491" w:rsidRPr="00E82491" w:rsidRDefault="00E82491" w:rsidP="00E82491">
      <w:pPr>
        <w:rPr>
          <w:rFonts w:ascii="Arial" w:hAnsi="Arial" w:cs="Arial"/>
          <w:b/>
          <w:sz w:val="24"/>
          <w:szCs w:val="24"/>
        </w:rPr>
      </w:pPr>
      <w:r w:rsidRPr="00E82491">
        <w:rPr>
          <w:rFonts w:ascii="Arial" w:hAnsi="Arial" w:cs="Arial"/>
          <w:b/>
          <w:sz w:val="24"/>
          <w:szCs w:val="24"/>
        </w:rPr>
        <w:t>Realising the Ambition (2020)</w:t>
      </w:r>
    </w:p>
    <w:p w14:paraId="5E86A7A0" w14:textId="77777777" w:rsidR="00E82491" w:rsidRDefault="00E82491" w:rsidP="00E82491">
      <w:pPr>
        <w:rPr>
          <w:rFonts w:ascii="Arial" w:hAnsi="Arial" w:cs="Arial"/>
          <w:sz w:val="24"/>
          <w:szCs w:val="24"/>
        </w:rPr>
      </w:pPr>
    </w:p>
    <w:p w14:paraId="6ED99A29" w14:textId="77777777" w:rsidR="00E82491" w:rsidRPr="00E82491" w:rsidRDefault="00E82491" w:rsidP="00E82491">
      <w:pPr>
        <w:rPr>
          <w:rFonts w:ascii="Arial" w:hAnsi="Arial" w:cs="Arial"/>
          <w:sz w:val="24"/>
          <w:szCs w:val="24"/>
        </w:rPr>
      </w:pPr>
      <w:r w:rsidRPr="00E82491">
        <w:rPr>
          <w:rFonts w:ascii="Arial" w:hAnsi="Arial" w:cs="Arial"/>
          <w:sz w:val="24"/>
          <w:szCs w:val="24"/>
        </w:rPr>
        <w:t>We work in collaboration with other professionals such as Health Visitor, Educational Psychologist, Speech and Language Therapist, Occupational Health Therapist, Dietician, Visual Impairment Team, Teacher of the Deaf and Home Visiting Teacher to enable us to seek advice and fully support the children within our care.  Parental consent is always requested.</w:t>
      </w:r>
    </w:p>
    <w:p w14:paraId="2CFC0C75" w14:textId="77777777" w:rsidR="00E82491" w:rsidRDefault="00E82491" w:rsidP="00E82491">
      <w:pPr>
        <w:rPr>
          <w:rFonts w:ascii="Arial" w:hAnsi="Arial" w:cs="Arial"/>
          <w:sz w:val="24"/>
          <w:szCs w:val="24"/>
        </w:rPr>
      </w:pPr>
    </w:p>
    <w:p w14:paraId="5C76BE31" w14:textId="28688401" w:rsidR="00E82491" w:rsidRPr="00E82491" w:rsidRDefault="00E82491" w:rsidP="00E82491">
      <w:pPr>
        <w:rPr>
          <w:rFonts w:ascii="Arial" w:hAnsi="Arial" w:cs="Arial"/>
          <w:sz w:val="24"/>
          <w:szCs w:val="24"/>
        </w:rPr>
      </w:pPr>
      <w:r w:rsidRPr="00E82491">
        <w:rPr>
          <w:rFonts w:ascii="Arial" w:hAnsi="Arial" w:cs="Arial"/>
          <w:sz w:val="24"/>
          <w:szCs w:val="24"/>
        </w:rPr>
        <w:t xml:space="preserve">Team </w:t>
      </w:r>
      <w:r w:rsidR="00ED72B0">
        <w:rPr>
          <w:rFonts w:ascii="Arial" w:hAnsi="Arial" w:cs="Arial"/>
          <w:sz w:val="24"/>
          <w:szCs w:val="24"/>
        </w:rPr>
        <w:t>with</w:t>
      </w:r>
      <w:r w:rsidRPr="00E82491">
        <w:rPr>
          <w:rFonts w:ascii="Arial" w:hAnsi="Arial" w:cs="Arial"/>
          <w:sz w:val="24"/>
          <w:szCs w:val="24"/>
        </w:rPr>
        <w:t xml:space="preserve"> the </w:t>
      </w:r>
      <w:r w:rsidR="00ED72B0">
        <w:rPr>
          <w:rFonts w:ascii="Arial" w:hAnsi="Arial" w:cs="Arial"/>
          <w:sz w:val="24"/>
          <w:szCs w:val="24"/>
        </w:rPr>
        <w:t>Family</w:t>
      </w:r>
      <w:r w:rsidRPr="00E82491">
        <w:rPr>
          <w:rFonts w:ascii="Arial" w:hAnsi="Arial" w:cs="Arial"/>
          <w:sz w:val="24"/>
          <w:szCs w:val="24"/>
        </w:rPr>
        <w:t xml:space="preserve"> meetings may be held for children who require additional support.  Such meetings allow all professionals involved with the child to discuss their progress and ensure the appropriate measures and supports are in place to enable them to meet their potential.  Action Plans and Individual Learning Plans are then created and implemented to support the child’s development.  Review meetings take place every 3 months.  Parents and carers are fully involved and supported within this process.  </w:t>
      </w:r>
    </w:p>
    <w:p w14:paraId="3C6B1F66" w14:textId="77777777" w:rsidR="00ED72B0" w:rsidRDefault="00ED72B0" w:rsidP="00E82491">
      <w:pPr>
        <w:rPr>
          <w:rFonts w:ascii="Arial" w:hAnsi="Arial" w:cs="Arial"/>
          <w:b/>
          <w:color w:val="FF0000"/>
          <w:sz w:val="24"/>
          <w:szCs w:val="24"/>
        </w:rPr>
      </w:pPr>
    </w:p>
    <w:p w14:paraId="48917271" w14:textId="77777777" w:rsidR="00ED72B0" w:rsidRDefault="00ED72B0" w:rsidP="00E82491">
      <w:pPr>
        <w:rPr>
          <w:rFonts w:ascii="Arial" w:hAnsi="Arial" w:cs="Arial"/>
          <w:b/>
          <w:color w:val="FF0000"/>
          <w:sz w:val="24"/>
          <w:szCs w:val="24"/>
        </w:rPr>
      </w:pPr>
    </w:p>
    <w:p w14:paraId="48F3732C" w14:textId="77777777" w:rsidR="00ED72B0" w:rsidRDefault="00ED72B0" w:rsidP="00E82491">
      <w:pPr>
        <w:rPr>
          <w:rFonts w:ascii="Arial" w:hAnsi="Arial" w:cs="Arial"/>
          <w:b/>
          <w:color w:val="FF0000"/>
          <w:sz w:val="24"/>
          <w:szCs w:val="24"/>
        </w:rPr>
      </w:pPr>
    </w:p>
    <w:p w14:paraId="2705A62F" w14:textId="77777777" w:rsidR="00ED72B0" w:rsidRDefault="00ED72B0" w:rsidP="00E82491">
      <w:pPr>
        <w:rPr>
          <w:rFonts w:ascii="Arial" w:hAnsi="Arial" w:cs="Arial"/>
          <w:b/>
          <w:color w:val="FF0000"/>
          <w:sz w:val="24"/>
          <w:szCs w:val="24"/>
        </w:rPr>
      </w:pPr>
    </w:p>
    <w:p w14:paraId="0C1CE541" w14:textId="77777777" w:rsidR="00ED72B0" w:rsidRDefault="00ED72B0" w:rsidP="00E82491">
      <w:pPr>
        <w:rPr>
          <w:rFonts w:ascii="Arial" w:hAnsi="Arial" w:cs="Arial"/>
          <w:b/>
          <w:color w:val="FF0000"/>
          <w:sz w:val="24"/>
          <w:szCs w:val="24"/>
        </w:rPr>
      </w:pPr>
    </w:p>
    <w:p w14:paraId="7C0883A4" w14:textId="77777777" w:rsidR="00ED72B0" w:rsidRDefault="00ED72B0" w:rsidP="00E82491">
      <w:pPr>
        <w:rPr>
          <w:rFonts w:ascii="Arial" w:hAnsi="Arial" w:cs="Arial"/>
          <w:b/>
          <w:color w:val="FF0000"/>
          <w:sz w:val="24"/>
          <w:szCs w:val="24"/>
        </w:rPr>
      </w:pPr>
    </w:p>
    <w:p w14:paraId="7476477C" w14:textId="77777777" w:rsidR="00ED72B0" w:rsidRDefault="00ED72B0" w:rsidP="00E82491">
      <w:pPr>
        <w:rPr>
          <w:rFonts w:ascii="Arial" w:hAnsi="Arial" w:cs="Arial"/>
          <w:b/>
          <w:color w:val="FF0000"/>
          <w:sz w:val="24"/>
          <w:szCs w:val="24"/>
        </w:rPr>
      </w:pPr>
    </w:p>
    <w:p w14:paraId="25B493B0" w14:textId="77777777" w:rsidR="00CB65D8" w:rsidRDefault="00CB65D8" w:rsidP="00E82491">
      <w:pPr>
        <w:rPr>
          <w:rFonts w:ascii="Arial" w:hAnsi="Arial" w:cs="Arial"/>
          <w:b/>
          <w:color w:val="FF0000"/>
          <w:sz w:val="24"/>
          <w:szCs w:val="24"/>
        </w:rPr>
      </w:pPr>
    </w:p>
    <w:p w14:paraId="78B2242F" w14:textId="4F986DAE" w:rsidR="00513EFA" w:rsidRPr="00E82491" w:rsidRDefault="00F45FD4" w:rsidP="00E82491">
      <w:pPr>
        <w:rPr>
          <w:rFonts w:ascii="Arial" w:hAnsi="Arial" w:cs="Arial"/>
          <w:b/>
          <w:color w:val="FF0000"/>
          <w:sz w:val="24"/>
          <w:szCs w:val="24"/>
        </w:rPr>
      </w:pPr>
      <w:r w:rsidRPr="00953085">
        <w:rPr>
          <w:rFonts w:ascii="Arial" w:hAnsi="Arial" w:cs="Arial"/>
          <w:b/>
          <w:sz w:val="28"/>
          <w:u w:val="single"/>
          <w:lang w:val="en-US"/>
        </w:rPr>
        <w:lastRenderedPageBreak/>
        <w:t>Playrooms</w:t>
      </w:r>
    </w:p>
    <w:p w14:paraId="652312E9" w14:textId="4C055CCA" w:rsidR="00D65EC0" w:rsidRDefault="00D65EC0" w:rsidP="008824D3">
      <w:pPr>
        <w:pStyle w:val="NormalWeb"/>
        <w:rPr>
          <w:rFonts w:ascii="Arial" w:hAnsi="Arial" w:cs="Arial"/>
          <w:lang w:val="en-US"/>
        </w:rPr>
      </w:pPr>
      <w:r>
        <w:rPr>
          <w:rFonts w:ascii="Arial" w:hAnsi="Arial" w:cs="Arial"/>
          <w:lang w:val="en-US"/>
        </w:rPr>
        <w:t>Both our playrooms provide a welcoming and nurturing learning environment.  The Caterpillar Room provides provision for up to 10 children and our Rainbow Room</w:t>
      </w:r>
      <w:r w:rsidR="00CB65D8">
        <w:rPr>
          <w:rFonts w:ascii="Arial" w:hAnsi="Arial" w:cs="Arial"/>
          <w:lang w:val="en-US"/>
        </w:rPr>
        <w:t xml:space="preserve"> </w:t>
      </w:r>
      <w:r>
        <w:rPr>
          <w:rFonts w:ascii="Arial" w:hAnsi="Arial" w:cs="Arial"/>
          <w:lang w:val="en-US"/>
        </w:rPr>
        <w:t>can accommodate up to 72 children.  Each playroom provides the children with the opportunity to explore a range of learning experiences which takes into account their individual needs and interests.</w:t>
      </w:r>
    </w:p>
    <w:p w14:paraId="0D996DF5" w14:textId="77777777" w:rsidR="00D65EC0" w:rsidRPr="000643B7" w:rsidRDefault="00D65EC0" w:rsidP="008824D3">
      <w:pPr>
        <w:pStyle w:val="NormalWeb"/>
        <w:rPr>
          <w:rFonts w:ascii="Arial" w:hAnsi="Arial" w:cs="Arial"/>
          <w:lang w:val="en-US"/>
        </w:rPr>
      </w:pPr>
      <w:r w:rsidRPr="000643B7">
        <w:rPr>
          <w:rFonts w:ascii="Arial" w:hAnsi="Arial" w:cs="Arial"/>
          <w:lang w:val="en-US"/>
        </w:rPr>
        <w:t>Please see below for further details of each playroom.</w:t>
      </w:r>
    </w:p>
    <w:p w14:paraId="521C0667" w14:textId="77777777" w:rsidR="00D65EC0" w:rsidRPr="00D65EC0" w:rsidRDefault="00D65EC0" w:rsidP="008824D3">
      <w:pPr>
        <w:pStyle w:val="NormalWeb"/>
        <w:rPr>
          <w:rFonts w:ascii="Arial" w:hAnsi="Arial" w:cs="Arial"/>
          <w:b/>
          <w:color w:val="0070C0"/>
          <w:u w:val="single"/>
          <w:lang w:val="en-US"/>
        </w:rPr>
      </w:pPr>
      <w:r w:rsidRPr="00D65EC0">
        <w:rPr>
          <w:rFonts w:ascii="Arial" w:hAnsi="Arial" w:cs="Arial"/>
          <w:b/>
          <w:color w:val="0070C0"/>
          <w:u w:val="single"/>
          <w:lang w:val="en-US"/>
        </w:rPr>
        <w:t>Caterpillar Room (2-3’s)</w:t>
      </w:r>
    </w:p>
    <w:p w14:paraId="48E4392F" w14:textId="77777777" w:rsidR="00D65EC0" w:rsidRDefault="00D65EC0" w:rsidP="00D65EC0">
      <w:pPr>
        <w:rPr>
          <w:rFonts w:ascii="Arial" w:hAnsi="Arial" w:cs="Arial"/>
          <w:sz w:val="24"/>
        </w:rPr>
      </w:pPr>
      <w:r w:rsidRPr="00D65EC0">
        <w:rPr>
          <w:rFonts w:ascii="Arial" w:hAnsi="Arial" w:cs="Arial"/>
          <w:sz w:val="24"/>
        </w:rPr>
        <w:t xml:space="preserve">The children within the caterpillar room are provided a range of stimulating learning experiences each day which enables them to explore, investigate, problem solve as well as develop their independence skills. </w:t>
      </w:r>
    </w:p>
    <w:p w14:paraId="25FA7282" w14:textId="73CDD005" w:rsidR="00D65EC0" w:rsidRPr="00D65EC0" w:rsidRDefault="00D65EC0" w:rsidP="00D65EC0">
      <w:pPr>
        <w:rPr>
          <w:rFonts w:ascii="Arial" w:hAnsi="Arial" w:cs="Arial"/>
          <w:b/>
          <w:color w:val="0070C0"/>
          <w:sz w:val="24"/>
        </w:rPr>
      </w:pPr>
    </w:p>
    <w:p w14:paraId="1407B361" w14:textId="77777777" w:rsidR="00D65EC0" w:rsidRDefault="00D65EC0" w:rsidP="00D65EC0">
      <w:pPr>
        <w:pStyle w:val="NormalWeb"/>
        <w:jc w:val="center"/>
        <w:rPr>
          <w:rFonts w:ascii="Comic Sans MS" w:hAnsi="Comic Sans MS"/>
          <w:b/>
          <w:noProof/>
          <w:color w:val="00B050"/>
          <w:u w:val="single"/>
        </w:rPr>
      </w:pPr>
      <w:r w:rsidRPr="00ED4EF6">
        <w:rPr>
          <w:rFonts w:ascii="Comic Sans MS" w:hAnsi="Comic Sans MS"/>
          <w:b/>
          <w:noProof/>
          <w:sz w:val="36"/>
        </w:rPr>
        <w:drawing>
          <wp:inline distT="0" distB="0" distL="0" distR="0" wp14:anchorId="34E18FB7" wp14:editId="4C532790">
            <wp:extent cx="1397000" cy="1864123"/>
            <wp:effectExtent l="133350" t="76200" r="88900" b="136525"/>
            <wp:docPr id="6" name="Picture 6" descr="C:\Users\Clellandj\Pictures\Caterpillar Roo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ellandj\Pictures\Caterpillar Room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6263" cy="19031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ED4EF6">
        <w:rPr>
          <w:rFonts w:ascii="Comic Sans MS" w:hAnsi="Comic Sans MS"/>
          <w:b/>
          <w:noProof/>
          <w:sz w:val="36"/>
        </w:rPr>
        <w:drawing>
          <wp:inline distT="0" distB="0" distL="0" distR="0" wp14:anchorId="2D218F1D" wp14:editId="7B7C102B">
            <wp:extent cx="1409551" cy="1880870"/>
            <wp:effectExtent l="133350" t="76200" r="76835" b="138430"/>
            <wp:docPr id="5" name="Picture 5" descr="C:\Users\Clellandj\Pictures\Caterpillar Roo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llandj\Pictures\Caterpillar Room 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5907" cy="191603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ED4EF6">
        <w:rPr>
          <w:rFonts w:ascii="Comic Sans MS" w:hAnsi="Comic Sans MS"/>
          <w:b/>
          <w:noProof/>
          <w:sz w:val="36"/>
        </w:rPr>
        <w:drawing>
          <wp:inline distT="0" distB="0" distL="0" distR="0" wp14:anchorId="61852A25" wp14:editId="4CAEB644">
            <wp:extent cx="1372235" cy="1869176"/>
            <wp:effectExtent l="133350" t="76200" r="75565" b="131445"/>
            <wp:docPr id="21" name="Picture 21" descr="C:\Users\Clellandj\Pictures\Caterpillar Roo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ellandj\Pictures\Caterpillar Room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8198" cy="191816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7BF9746" w14:textId="77777777" w:rsidR="00B65AAB" w:rsidRDefault="00D65EC0" w:rsidP="000643B7">
      <w:pPr>
        <w:pStyle w:val="NormalWeb"/>
        <w:rPr>
          <w:rFonts w:ascii="Arial" w:hAnsi="Arial" w:cs="Arial"/>
          <w:lang w:val="en-US"/>
        </w:rPr>
      </w:pPr>
      <w:r>
        <w:rPr>
          <w:rFonts w:ascii="Comic Sans MS" w:hAnsi="Comic Sans MS"/>
          <w:b/>
          <w:noProof/>
          <w:sz w:val="36"/>
        </w:rPr>
        <w:t xml:space="preserve">         </w:t>
      </w:r>
      <w:r>
        <w:rPr>
          <w:rFonts w:ascii="Arial" w:hAnsi="Arial" w:cs="Arial"/>
          <w:lang w:val="en-US"/>
        </w:rPr>
        <w:t xml:space="preserve">  </w:t>
      </w:r>
      <w:r w:rsidRPr="00BA3D9F">
        <w:rPr>
          <w:rFonts w:ascii="Comic Sans MS" w:hAnsi="Comic Sans MS"/>
          <w:noProof/>
          <w:sz w:val="36"/>
        </w:rPr>
        <w:drawing>
          <wp:inline distT="0" distB="0" distL="0" distR="0" wp14:anchorId="65932CF6" wp14:editId="5A30C689">
            <wp:extent cx="1476100" cy="1969671"/>
            <wp:effectExtent l="133350" t="76200" r="86360" b="126365"/>
            <wp:docPr id="24" name="Picture 24" descr="C:\Users\Clellandj\Pictures\Caterpillar Roo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ellandj\Pictures\Caterpillar Room 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2761" cy="19919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Arial" w:hAnsi="Arial" w:cs="Arial"/>
          <w:lang w:val="en-US"/>
        </w:rPr>
        <w:t xml:space="preserve">     </w:t>
      </w:r>
      <w:r w:rsidRPr="00BA3D9F">
        <w:rPr>
          <w:rFonts w:ascii="Comic Sans MS" w:hAnsi="Comic Sans MS"/>
          <w:noProof/>
        </w:rPr>
        <w:drawing>
          <wp:inline distT="0" distB="0" distL="0" distR="0" wp14:anchorId="1C3D6890" wp14:editId="7AE11A46">
            <wp:extent cx="1477602" cy="1943100"/>
            <wp:effectExtent l="133350" t="76200" r="85090" b="133350"/>
            <wp:docPr id="25" name="Picture 25" descr="C:\Users\Clellandj\Pictures\Caterpillar Room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ellandj\Pictures\Caterpillar Room 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6038" cy="19804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7B7ACF3" w14:textId="77777777" w:rsidR="00336B39" w:rsidRDefault="00336B39" w:rsidP="000643B7">
      <w:pPr>
        <w:pStyle w:val="NormalWeb"/>
        <w:rPr>
          <w:rFonts w:ascii="Arial" w:hAnsi="Arial" w:cs="Arial"/>
          <w:b/>
          <w:color w:val="0070C0"/>
          <w:u w:val="single"/>
        </w:rPr>
      </w:pPr>
    </w:p>
    <w:p w14:paraId="41568BBF" w14:textId="77777777" w:rsidR="00336B39" w:rsidRDefault="00336B39" w:rsidP="000643B7">
      <w:pPr>
        <w:pStyle w:val="NormalWeb"/>
        <w:rPr>
          <w:rFonts w:ascii="Arial" w:hAnsi="Arial" w:cs="Arial"/>
          <w:b/>
          <w:color w:val="0070C0"/>
          <w:u w:val="single"/>
        </w:rPr>
      </w:pPr>
    </w:p>
    <w:p w14:paraId="06138D3D" w14:textId="77777777" w:rsidR="00336B39" w:rsidRDefault="00336B39" w:rsidP="000643B7">
      <w:pPr>
        <w:pStyle w:val="NormalWeb"/>
        <w:rPr>
          <w:rFonts w:ascii="Arial" w:hAnsi="Arial" w:cs="Arial"/>
          <w:b/>
          <w:color w:val="0070C0"/>
          <w:u w:val="single"/>
        </w:rPr>
      </w:pPr>
    </w:p>
    <w:p w14:paraId="29158E57" w14:textId="371E1E0D" w:rsidR="000643B7" w:rsidRPr="00336B39" w:rsidRDefault="000643B7" w:rsidP="00336B39">
      <w:pPr>
        <w:pStyle w:val="NormalWeb"/>
        <w:rPr>
          <w:rFonts w:ascii="Arial" w:hAnsi="Arial" w:cs="Arial"/>
          <w:lang w:val="en-US"/>
        </w:rPr>
      </w:pPr>
      <w:r>
        <w:rPr>
          <w:rFonts w:ascii="Arial" w:hAnsi="Arial" w:cs="Arial"/>
          <w:b/>
          <w:color w:val="0070C0"/>
          <w:u w:val="single"/>
        </w:rPr>
        <w:lastRenderedPageBreak/>
        <w:t>Rainbow Room (3-5’s)</w:t>
      </w:r>
    </w:p>
    <w:p w14:paraId="3B0268D0" w14:textId="63FFA66D" w:rsidR="000643B7" w:rsidRPr="000643B7" w:rsidRDefault="00336B39" w:rsidP="000643B7">
      <w:pPr>
        <w:rPr>
          <w:rFonts w:ascii="Arial" w:hAnsi="Arial" w:cs="Arial"/>
          <w:sz w:val="24"/>
        </w:rPr>
      </w:pPr>
      <w:r>
        <w:rPr>
          <w:rFonts w:ascii="Arial" w:hAnsi="Arial" w:cs="Arial"/>
          <w:sz w:val="24"/>
        </w:rPr>
        <w:t>The rainbow room consists of the following areas</w:t>
      </w:r>
      <w:r w:rsidR="000643B7" w:rsidRPr="000643B7">
        <w:rPr>
          <w:rFonts w:ascii="Arial" w:hAnsi="Arial" w:cs="Arial"/>
          <w:sz w:val="24"/>
        </w:rPr>
        <w:t xml:space="preserve"> Literacy, Numeracy, Art and Science, Imaginative, Construction, </w:t>
      </w:r>
      <w:r>
        <w:rPr>
          <w:rFonts w:ascii="Arial" w:hAnsi="Arial" w:cs="Arial"/>
          <w:sz w:val="24"/>
        </w:rPr>
        <w:t xml:space="preserve">Cosy Corners and </w:t>
      </w:r>
      <w:r w:rsidR="000643B7" w:rsidRPr="000643B7">
        <w:rPr>
          <w:rFonts w:ascii="Arial" w:hAnsi="Arial" w:cs="Arial"/>
          <w:sz w:val="24"/>
        </w:rPr>
        <w:t>Outdoors.  The children will be provided with a range of learning experiences which supports their development as well as taking into account their interests.</w:t>
      </w:r>
      <w:r>
        <w:rPr>
          <w:rFonts w:ascii="Arial" w:hAnsi="Arial" w:cs="Arial"/>
          <w:sz w:val="24"/>
        </w:rPr>
        <w:t xml:space="preserve">  The children are also encouraged to lead their own learning which is documented within floor books.</w:t>
      </w:r>
    </w:p>
    <w:p w14:paraId="06D585BF" w14:textId="447DE25A" w:rsidR="00D65EC0" w:rsidRDefault="000643B7" w:rsidP="000643B7">
      <w:pPr>
        <w:pStyle w:val="NormalWeb"/>
        <w:rPr>
          <w:rFonts w:ascii="Arial" w:hAnsi="Arial" w:cs="Arial"/>
          <w:sz w:val="32"/>
          <w:lang w:val="en-US"/>
        </w:rPr>
      </w:pPr>
      <w:r w:rsidRPr="00064B87">
        <w:rPr>
          <w:rFonts w:ascii="Comic Sans MS" w:hAnsi="Comic Sans MS"/>
          <w:b/>
          <w:noProof/>
          <w:sz w:val="36"/>
        </w:rPr>
        <w:drawing>
          <wp:inline distT="0" distB="0" distL="0" distR="0" wp14:anchorId="7BEF628B" wp14:editId="29A4693B">
            <wp:extent cx="1504259" cy="2007245"/>
            <wp:effectExtent l="133350" t="76200" r="77470" b="126365"/>
            <wp:docPr id="12" name="Picture 12" descr="C:\Users\Clellandj\Pictures\Zone Pics\St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ellandj\Pictures\Zone Pics\Star 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47944" cy="20655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Arial" w:hAnsi="Arial" w:cs="Arial"/>
          <w:sz w:val="32"/>
          <w:lang w:val="en-US"/>
        </w:rPr>
        <w:t xml:space="preserve">    </w:t>
      </w:r>
      <w:r w:rsidRPr="00064B87">
        <w:rPr>
          <w:rFonts w:ascii="Comic Sans MS" w:hAnsi="Comic Sans MS"/>
          <w:b/>
          <w:noProof/>
          <w:sz w:val="36"/>
        </w:rPr>
        <w:drawing>
          <wp:inline distT="0" distB="0" distL="0" distR="0" wp14:anchorId="2365C44B" wp14:editId="12282C25">
            <wp:extent cx="1511300" cy="2003982"/>
            <wp:effectExtent l="133350" t="76200" r="88900" b="130175"/>
            <wp:docPr id="9" name="Picture 9" descr="C:\Users\Clellandj\Pictures\Zone Pics\Sta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ellandj\Pictures\Zone Pics\Star 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8973" cy="20539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336B39" w:rsidRPr="00336B39">
        <w:rPr>
          <w:noProof/>
        </w:rPr>
        <w:t xml:space="preserve"> </w:t>
      </w:r>
      <w:r w:rsidR="00336B39" w:rsidRPr="00324FF9">
        <w:rPr>
          <w:noProof/>
        </w:rPr>
        <w:drawing>
          <wp:inline distT="0" distB="0" distL="0" distR="0" wp14:anchorId="3F4709A0" wp14:editId="23490CD4">
            <wp:extent cx="1900094" cy="1424358"/>
            <wp:effectExtent l="123507" t="66993" r="90488" b="128587"/>
            <wp:docPr id="61" name="Picture 61" descr="C:\Users\kerrl4\Pictures\2020-10\IMG_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rrl4\Pictures\2020-10\IMG_332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909899" cy="14317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6E86A52" w14:textId="5BF7D8EB" w:rsidR="00BF4E07" w:rsidRPr="00BF4E07" w:rsidRDefault="00BF4E07" w:rsidP="00BF4E07">
      <w:pPr>
        <w:rPr>
          <w:rFonts w:ascii="Arial" w:hAnsi="Arial" w:cs="Arial"/>
          <w:b/>
          <w:color w:val="00B050"/>
          <w:sz w:val="24"/>
          <w:u w:val="single"/>
        </w:rPr>
      </w:pPr>
      <w:r>
        <w:rPr>
          <w:noProof/>
          <w:lang w:eastAsia="en-GB"/>
        </w:rPr>
        <w:t xml:space="preserve"> </w:t>
      </w:r>
      <w:r w:rsidR="00336B39">
        <w:rPr>
          <w:noProof/>
          <w:lang w:eastAsia="en-GB"/>
        </w:rPr>
        <w:t xml:space="preserve">                     </w:t>
      </w:r>
      <w:r w:rsidR="00336B39" w:rsidRPr="00C57BA1">
        <w:rPr>
          <w:noProof/>
        </w:rPr>
        <w:drawing>
          <wp:inline distT="0" distB="0" distL="0" distR="0" wp14:anchorId="4BE15BF5" wp14:editId="6C40BB4F">
            <wp:extent cx="2043943" cy="1532191"/>
            <wp:effectExtent l="122555" t="67945" r="98425" b="136525"/>
            <wp:docPr id="201" name="Picture 201" descr="C:\Users\kerrl4\Pictures\2020-10\IMG_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rrl4\Pictures\2020-10\IMG_331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094043" cy="15697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lang w:eastAsia="en-GB"/>
        </w:rPr>
        <w:t xml:space="preserve">        </w:t>
      </w:r>
      <w:r w:rsidR="00336B39">
        <w:rPr>
          <w:noProof/>
          <w:lang w:eastAsia="en-GB"/>
        </w:rPr>
        <w:t xml:space="preserve">     </w:t>
      </w:r>
      <w:r w:rsidR="00336B39" w:rsidRPr="00540771">
        <w:rPr>
          <w:noProof/>
          <w:lang w:eastAsia="en-GB"/>
        </w:rPr>
        <w:drawing>
          <wp:inline distT="0" distB="0" distL="0" distR="0" wp14:anchorId="241DC78A" wp14:editId="4DF1759E">
            <wp:extent cx="2058033" cy="1440815"/>
            <wp:effectExtent l="136842" t="72708" r="98743" b="136842"/>
            <wp:docPr id="52" name="Picture 52" descr="C:\Users\kerrl4\Pictures\2020-10\IMG_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l4\Pictures\2020-10\IMG_330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096508" cy="146775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D91F3AD" w14:textId="06A00309" w:rsidR="004C65F6" w:rsidRPr="00336B39" w:rsidRDefault="00893916" w:rsidP="00893916">
      <w:pPr>
        <w:tabs>
          <w:tab w:val="left" w:pos="2160"/>
        </w:tabs>
        <w:rPr>
          <w:rFonts w:ascii="Arial" w:hAnsi="Arial" w:cs="Arial"/>
          <w:b/>
          <w:color w:val="FF0000"/>
          <w:sz w:val="24"/>
          <w:u w:val="single"/>
        </w:rPr>
      </w:pPr>
      <w:r>
        <w:rPr>
          <w:rFonts w:ascii="Arial" w:hAnsi="Arial" w:cs="Arial"/>
          <w:sz w:val="32"/>
          <w:lang w:val="en-US"/>
        </w:rPr>
        <w:t xml:space="preserve">      </w:t>
      </w:r>
      <w:r w:rsidR="004C65F6">
        <w:rPr>
          <w:rFonts w:ascii="Comic Sans MS" w:hAnsi="Comic Sans MS"/>
          <w:b/>
          <w:color w:val="00B050"/>
          <w:sz w:val="24"/>
        </w:rPr>
        <w:t xml:space="preserve">    </w:t>
      </w:r>
    </w:p>
    <w:p w14:paraId="333DE23B" w14:textId="77777777" w:rsidR="00893916" w:rsidRDefault="00893916" w:rsidP="007C2F65">
      <w:pPr>
        <w:pStyle w:val="NormalWeb"/>
        <w:rPr>
          <w:rFonts w:ascii="Arial" w:hAnsi="Arial" w:cs="Arial"/>
          <w:sz w:val="32"/>
          <w:lang w:val="en-US"/>
        </w:rPr>
      </w:pPr>
      <w:r w:rsidRPr="00893916">
        <w:rPr>
          <w:rFonts w:ascii="Arial" w:hAnsi="Arial" w:cs="Arial"/>
          <w:sz w:val="32"/>
          <w:lang w:val="en-US"/>
        </w:rPr>
        <w:t xml:space="preserve">   </w:t>
      </w:r>
      <w:r>
        <w:rPr>
          <w:rFonts w:ascii="Arial" w:hAnsi="Arial" w:cs="Arial"/>
          <w:sz w:val="32"/>
          <w:lang w:val="en-US"/>
        </w:rPr>
        <w:t xml:space="preserve">       </w:t>
      </w:r>
    </w:p>
    <w:p w14:paraId="681CB59E" w14:textId="5FBB89C5" w:rsidR="004C65F6" w:rsidRDefault="004C65F6" w:rsidP="00E82491">
      <w:pPr>
        <w:pStyle w:val="NormalWeb"/>
        <w:rPr>
          <w:rFonts w:ascii="Arial" w:hAnsi="Arial" w:cs="Arial"/>
          <w:sz w:val="32"/>
          <w:lang w:val="en-US"/>
        </w:rPr>
      </w:pPr>
      <w:r>
        <w:rPr>
          <w:rFonts w:ascii="Arial" w:hAnsi="Arial" w:cs="Arial"/>
          <w:b/>
          <w:color w:val="7030A0"/>
        </w:rPr>
        <w:tab/>
        <w:t xml:space="preserve">                    </w:t>
      </w:r>
    </w:p>
    <w:p w14:paraId="3070537A" w14:textId="61A089DF" w:rsidR="004C65F6" w:rsidRDefault="004C65F6" w:rsidP="004C65F6">
      <w:pPr>
        <w:pStyle w:val="NormalWeb"/>
        <w:rPr>
          <w:rFonts w:ascii="Arial" w:hAnsi="Arial" w:cs="Arial"/>
          <w:sz w:val="32"/>
          <w:lang w:val="en-US"/>
        </w:rPr>
      </w:pPr>
      <w:r>
        <w:rPr>
          <w:rFonts w:ascii="Arial" w:hAnsi="Arial" w:cs="Arial"/>
          <w:sz w:val="32"/>
          <w:lang w:val="en-US"/>
        </w:rPr>
        <w:t xml:space="preserve">       </w:t>
      </w:r>
    </w:p>
    <w:p w14:paraId="2CC29530" w14:textId="729F4ABC" w:rsidR="00E032A1" w:rsidRPr="00336B39" w:rsidRDefault="00E032A1" w:rsidP="00336B39">
      <w:pPr>
        <w:pStyle w:val="NormalWeb"/>
        <w:rPr>
          <w:rFonts w:ascii="Arial" w:hAnsi="Arial" w:cs="Arial"/>
          <w:sz w:val="32"/>
          <w:lang w:val="en-US"/>
        </w:rPr>
      </w:pPr>
      <w:r>
        <w:rPr>
          <w:rFonts w:ascii="Arial" w:hAnsi="Arial" w:cs="Arial"/>
          <w:sz w:val="32"/>
          <w:lang w:val="en-US"/>
        </w:rPr>
        <w:t xml:space="preserve">  </w:t>
      </w:r>
      <w:r>
        <w:rPr>
          <w:noProof/>
        </w:rPr>
        <w:t xml:space="preserve">             </w:t>
      </w:r>
    </w:p>
    <w:p w14:paraId="5D3CFF4C" w14:textId="77777777" w:rsidR="00336B39" w:rsidRDefault="00E032A1" w:rsidP="00E032A1">
      <w:pPr>
        <w:pStyle w:val="NormalWeb"/>
        <w:rPr>
          <w:rFonts w:ascii="Arial" w:hAnsi="Arial" w:cs="Arial"/>
          <w:b/>
          <w:color w:val="7030A0"/>
        </w:rPr>
      </w:pPr>
      <w:r>
        <w:rPr>
          <w:rFonts w:ascii="Arial" w:hAnsi="Arial" w:cs="Arial"/>
          <w:b/>
          <w:color w:val="7030A0"/>
        </w:rPr>
        <w:tab/>
      </w:r>
      <w:r>
        <w:rPr>
          <w:rFonts w:ascii="Arial" w:hAnsi="Arial" w:cs="Arial"/>
          <w:b/>
          <w:color w:val="7030A0"/>
        </w:rPr>
        <w:tab/>
      </w:r>
      <w:r>
        <w:rPr>
          <w:rFonts w:ascii="Arial" w:hAnsi="Arial" w:cs="Arial"/>
          <w:b/>
          <w:color w:val="7030A0"/>
        </w:rPr>
        <w:tab/>
        <w:t xml:space="preserve">      </w:t>
      </w:r>
    </w:p>
    <w:p w14:paraId="63D312AB" w14:textId="77777777" w:rsidR="00A7714C" w:rsidRDefault="00A7714C" w:rsidP="00E032A1">
      <w:pPr>
        <w:pStyle w:val="NormalWeb"/>
        <w:rPr>
          <w:rFonts w:ascii="Arial" w:hAnsi="Arial" w:cs="Arial"/>
          <w:b/>
          <w:color w:val="7030A0"/>
        </w:rPr>
      </w:pPr>
    </w:p>
    <w:p w14:paraId="70CB2795" w14:textId="3E91360B" w:rsidR="00513EFA" w:rsidRPr="00336B39" w:rsidRDefault="00513EFA" w:rsidP="00E032A1">
      <w:pPr>
        <w:pStyle w:val="NormalWeb"/>
        <w:rPr>
          <w:rFonts w:ascii="Arial" w:hAnsi="Arial" w:cs="Arial"/>
          <w:b/>
          <w:color w:val="7030A0"/>
        </w:rPr>
      </w:pPr>
      <w:r w:rsidRPr="00953085">
        <w:rPr>
          <w:rFonts w:ascii="Arial" w:hAnsi="Arial" w:cs="Arial"/>
          <w:b/>
          <w:sz w:val="28"/>
          <w:u w:val="single"/>
          <w:lang w:val="en-US"/>
        </w:rPr>
        <w:lastRenderedPageBreak/>
        <w:t>Curriculum</w:t>
      </w:r>
    </w:p>
    <w:p w14:paraId="3CBA7A3D" w14:textId="77777777" w:rsidR="00E032A1" w:rsidRDefault="00E032A1" w:rsidP="007C2F65">
      <w:pPr>
        <w:pStyle w:val="NormalWeb"/>
        <w:rPr>
          <w:rFonts w:ascii="Arial" w:hAnsi="Arial" w:cs="Arial"/>
          <w:b/>
          <w:lang w:val="en-US"/>
        </w:rPr>
      </w:pPr>
    </w:p>
    <w:p w14:paraId="58F03A6B" w14:textId="77777777" w:rsidR="001E14D8" w:rsidRPr="001E14D8" w:rsidRDefault="001E14D8" w:rsidP="007C2F65">
      <w:pPr>
        <w:pStyle w:val="NormalWeb"/>
        <w:rPr>
          <w:rFonts w:ascii="Arial" w:hAnsi="Arial" w:cs="Arial"/>
          <w:b/>
          <w:lang w:val="en-US"/>
        </w:rPr>
      </w:pPr>
      <w:r w:rsidRPr="001E14D8">
        <w:rPr>
          <w:rFonts w:ascii="Arial" w:hAnsi="Arial" w:cs="Arial"/>
          <w:b/>
          <w:lang w:val="en-US"/>
        </w:rPr>
        <w:t>Playroom Planning</w:t>
      </w:r>
    </w:p>
    <w:p w14:paraId="12FE06EC" w14:textId="5DC83814" w:rsidR="002358EB" w:rsidRDefault="00806529" w:rsidP="00513EFA">
      <w:pPr>
        <w:pStyle w:val="NormalWeb"/>
        <w:rPr>
          <w:rFonts w:ascii="Arial" w:hAnsi="Arial" w:cs="Arial"/>
          <w:lang w:val="en-US"/>
        </w:rPr>
      </w:pPr>
      <w:r>
        <w:rPr>
          <w:rFonts w:ascii="Arial" w:hAnsi="Arial" w:cs="Arial"/>
          <w:lang w:val="en-US"/>
        </w:rPr>
        <w:t>The implementation of</w:t>
      </w:r>
      <w:r w:rsidR="00513EFA">
        <w:rPr>
          <w:rFonts w:ascii="Arial" w:hAnsi="Arial" w:cs="Arial"/>
          <w:lang w:val="en-US"/>
        </w:rPr>
        <w:t xml:space="preserve"> </w:t>
      </w:r>
      <w:r w:rsidR="00336B39">
        <w:rPr>
          <w:rFonts w:ascii="Arial" w:hAnsi="Arial" w:cs="Arial"/>
          <w:lang w:val="en-US"/>
        </w:rPr>
        <w:t>EAC Being Me</w:t>
      </w:r>
      <w:r w:rsidR="002358EB">
        <w:rPr>
          <w:rFonts w:ascii="Arial" w:hAnsi="Arial" w:cs="Arial"/>
          <w:lang w:val="en-US"/>
        </w:rPr>
        <w:t xml:space="preserve"> (2-3’s)</w:t>
      </w:r>
      <w:r w:rsidR="00513EFA">
        <w:rPr>
          <w:rFonts w:ascii="Arial" w:hAnsi="Arial" w:cs="Arial"/>
          <w:lang w:val="en-US"/>
        </w:rPr>
        <w:t xml:space="preserve">, </w:t>
      </w:r>
      <w:r w:rsidR="002358EB">
        <w:rPr>
          <w:rFonts w:ascii="Arial" w:hAnsi="Arial" w:cs="Arial"/>
          <w:lang w:val="en-US"/>
        </w:rPr>
        <w:t xml:space="preserve">Realising </w:t>
      </w:r>
      <w:r w:rsidR="001E14D8">
        <w:rPr>
          <w:rFonts w:ascii="Arial" w:hAnsi="Arial" w:cs="Arial"/>
          <w:lang w:val="en-US"/>
        </w:rPr>
        <w:t xml:space="preserve">the Ambition (2-3’s/3-5’s) and a </w:t>
      </w:r>
      <w:r w:rsidR="00513EFA">
        <w:rPr>
          <w:rFonts w:ascii="Arial" w:hAnsi="Arial" w:cs="Arial"/>
          <w:lang w:val="en-US"/>
        </w:rPr>
        <w:t>Curriculum for Excellence</w:t>
      </w:r>
      <w:r w:rsidR="001E14D8">
        <w:rPr>
          <w:rFonts w:ascii="Arial" w:hAnsi="Arial" w:cs="Arial"/>
          <w:lang w:val="en-US"/>
        </w:rPr>
        <w:t xml:space="preserve"> (3-5’s)</w:t>
      </w:r>
      <w:r w:rsidR="00513EFA">
        <w:rPr>
          <w:rFonts w:ascii="Arial" w:hAnsi="Arial" w:cs="Arial"/>
          <w:lang w:val="en-US"/>
        </w:rPr>
        <w:t xml:space="preserve"> </w:t>
      </w:r>
      <w:r w:rsidR="001E14D8">
        <w:rPr>
          <w:rFonts w:ascii="Arial" w:hAnsi="Arial" w:cs="Arial"/>
          <w:lang w:val="en-US"/>
        </w:rPr>
        <w:t xml:space="preserve">within the </w:t>
      </w:r>
      <w:r w:rsidR="00513EFA">
        <w:rPr>
          <w:rFonts w:ascii="Arial" w:hAnsi="Arial" w:cs="Arial"/>
          <w:lang w:val="en-US"/>
        </w:rPr>
        <w:t>play</w:t>
      </w:r>
      <w:r>
        <w:rPr>
          <w:rFonts w:ascii="Arial" w:hAnsi="Arial" w:cs="Arial"/>
          <w:lang w:val="en-US"/>
        </w:rPr>
        <w:t>room</w:t>
      </w:r>
      <w:r w:rsidR="00513EFA">
        <w:rPr>
          <w:rFonts w:ascii="Arial" w:hAnsi="Arial" w:cs="Arial"/>
          <w:lang w:val="en-US"/>
        </w:rPr>
        <w:t>s</w:t>
      </w:r>
      <w:r>
        <w:rPr>
          <w:rFonts w:ascii="Arial" w:hAnsi="Arial" w:cs="Arial"/>
          <w:lang w:val="en-US"/>
        </w:rPr>
        <w:t xml:space="preserve"> assist</w:t>
      </w:r>
      <w:r w:rsidR="00513EFA">
        <w:rPr>
          <w:rFonts w:ascii="Arial" w:hAnsi="Arial" w:cs="Arial"/>
          <w:lang w:val="en-US"/>
        </w:rPr>
        <w:t xml:space="preserve"> </w:t>
      </w:r>
      <w:r>
        <w:rPr>
          <w:rFonts w:ascii="Arial" w:hAnsi="Arial" w:cs="Arial"/>
          <w:lang w:val="en-US"/>
        </w:rPr>
        <w:t>staff in pro</w:t>
      </w:r>
      <w:r w:rsidR="00513EFA">
        <w:rPr>
          <w:rFonts w:ascii="Arial" w:hAnsi="Arial" w:cs="Arial"/>
          <w:lang w:val="en-US"/>
        </w:rPr>
        <w:t xml:space="preserve">viding a range of </w:t>
      </w:r>
      <w:r>
        <w:rPr>
          <w:rFonts w:ascii="Arial" w:hAnsi="Arial" w:cs="Arial"/>
          <w:lang w:val="en-US"/>
        </w:rPr>
        <w:t xml:space="preserve">learning opportunities which </w:t>
      </w:r>
      <w:r w:rsidR="002358EB">
        <w:rPr>
          <w:rFonts w:ascii="Arial" w:hAnsi="Arial" w:cs="Arial"/>
          <w:lang w:val="en-US"/>
        </w:rPr>
        <w:t xml:space="preserve">supports </w:t>
      </w:r>
      <w:r>
        <w:rPr>
          <w:rFonts w:ascii="Arial" w:hAnsi="Arial" w:cs="Arial"/>
          <w:lang w:val="en-US"/>
        </w:rPr>
        <w:t xml:space="preserve">their </w:t>
      </w:r>
      <w:r w:rsidR="002358EB">
        <w:rPr>
          <w:rFonts w:ascii="Arial" w:hAnsi="Arial" w:cs="Arial"/>
          <w:lang w:val="en-US"/>
        </w:rPr>
        <w:t xml:space="preserve">stage of </w:t>
      </w:r>
      <w:r>
        <w:rPr>
          <w:rFonts w:ascii="Arial" w:hAnsi="Arial" w:cs="Arial"/>
          <w:lang w:val="en-US"/>
        </w:rPr>
        <w:t>development.</w:t>
      </w:r>
      <w:r w:rsidR="002358EB">
        <w:rPr>
          <w:rFonts w:ascii="Arial" w:hAnsi="Arial" w:cs="Arial"/>
          <w:lang w:val="en-US"/>
        </w:rPr>
        <w:t xml:space="preserve">  Staff encourage the children to lead their own learning and plan learning experiences which reflects their interests.</w:t>
      </w:r>
      <w:r w:rsidR="001E14D8">
        <w:rPr>
          <w:rFonts w:ascii="Arial" w:hAnsi="Arial" w:cs="Arial"/>
          <w:lang w:val="en-US"/>
        </w:rPr>
        <w:t xml:space="preserve">  Learning within each playroom is documented in floor books.  The children are encouraged and supported to contribute to the floor books through mark making and scribing.</w:t>
      </w:r>
      <w:r w:rsidR="00336B39">
        <w:rPr>
          <w:rFonts w:ascii="Arial" w:hAnsi="Arial" w:cs="Arial"/>
          <w:lang w:val="en-US"/>
        </w:rPr>
        <w:t xml:space="preserve">  The children’s learning is also documented via learning journals.  The children within the caterpillar room receive weekly stories as well as a monthly narrative.  The children within the rainbow room receive weekly observations.  All learning journals are published on a </w:t>
      </w:r>
      <w:r w:rsidR="00336B39" w:rsidRPr="00CB65D8">
        <w:rPr>
          <w:rFonts w:ascii="Arial" w:hAnsi="Arial" w:cs="Arial"/>
          <w:b/>
          <w:bCs/>
          <w:lang w:val="en-US"/>
        </w:rPr>
        <w:t>Monday</w:t>
      </w:r>
      <w:r w:rsidR="00336B39">
        <w:rPr>
          <w:rFonts w:ascii="Arial" w:hAnsi="Arial" w:cs="Arial"/>
          <w:lang w:val="en-US"/>
        </w:rPr>
        <w:t xml:space="preserve"> by a member of the Senior Leadership Team.</w:t>
      </w:r>
      <w:r w:rsidR="001E14D8">
        <w:rPr>
          <w:rFonts w:ascii="Arial" w:hAnsi="Arial" w:cs="Arial"/>
          <w:lang w:val="en-US"/>
        </w:rPr>
        <w:t xml:space="preserve"> </w:t>
      </w:r>
    </w:p>
    <w:p w14:paraId="2AB70D28" w14:textId="77777777" w:rsidR="00CB65D8" w:rsidRDefault="00CB65D8" w:rsidP="00513EFA">
      <w:pPr>
        <w:pStyle w:val="NormalWeb"/>
        <w:rPr>
          <w:rFonts w:ascii="Arial" w:hAnsi="Arial" w:cs="Arial"/>
          <w:lang w:val="en-US"/>
        </w:rPr>
      </w:pPr>
    </w:p>
    <w:p w14:paraId="0B849135" w14:textId="04C59378" w:rsidR="001E14D8" w:rsidRPr="001E14D8" w:rsidRDefault="001E14D8" w:rsidP="00513EFA">
      <w:pPr>
        <w:pStyle w:val="NormalWeb"/>
        <w:rPr>
          <w:rFonts w:ascii="Arial" w:hAnsi="Arial" w:cs="Arial"/>
          <w:b/>
          <w:lang w:val="en-US"/>
        </w:rPr>
      </w:pPr>
      <w:r w:rsidRPr="001E14D8">
        <w:rPr>
          <w:rFonts w:ascii="Arial" w:hAnsi="Arial" w:cs="Arial"/>
          <w:b/>
          <w:lang w:val="en-US"/>
        </w:rPr>
        <w:t>Tracking Learning</w:t>
      </w:r>
    </w:p>
    <w:p w14:paraId="77C3546D" w14:textId="4A5995EF" w:rsidR="00955F4A" w:rsidRDefault="00806529" w:rsidP="00513EFA">
      <w:pPr>
        <w:pStyle w:val="NormalWeb"/>
        <w:rPr>
          <w:rFonts w:ascii="Arial" w:hAnsi="Arial" w:cs="Arial"/>
          <w:lang w:val="en-US"/>
        </w:rPr>
      </w:pPr>
      <w:r>
        <w:rPr>
          <w:rFonts w:ascii="Arial" w:hAnsi="Arial" w:cs="Arial"/>
          <w:lang w:val="en-US"/>
        </w:rPr>
        <w:t xml:space="preserve">Through observations </w:t>
      </w:r>
      <w:r w:rsidR="001E14D8">
        <w:rPr>
          <w:rFonts w:ascii="Arial" w:hAnsi="Arial" w:cs="Arial"/>
          <w:lang w:val="en-US"/>
        </w:rPr>
        <w:t xml:space="preserve">key workers </w:t>
      </w:r>
      <w:r>
        <w:rPr>
          <w:rFonts w:ascii="Arial" w:hAnsi="Arial" w:cs="Arial"/>
          <w:lang w:val="en-US"/>
        </w:rPr>
        <w:t>track the children’s development and put in place st</w:t>
      </w:r>
      <w:r w:rsidR="00513EFA">
        <w:rPr>
          <w:rFonts w:ascii="Arial" w:hAnsi="Arial" w:cs="Arial"/>
          <w:lang w:val="en-US"/>
        </w:rPr>
        <w:t xml:space="preserve">rategies to further support </w:t>
      </w:r>
      <w:r w:rsidR="001E14D8">
        <w:rPr>
          <w:rFonts w:ascii="Arial" w:hAnsi="Arial" w:cs="Arial"/>
          <w:lang w:val="en-US"/>
        </w:rPr>
        <w:t>and enhance their learning</w:t>
      </w:r>
      <w:r>
        <w:rPr>
          <w:rFonts w:ascii="Arial" w:hAnsi="Arial" w:cs="Arial"/>
          <w:lang w:val="en-US"/>
        </w:rPr>
        <w:t xml:space="preserve">.  Each child has their own learning journal </w:t>
      </w:r>
      <w:r w:rsidR="00986DEF">
        <w:rPr>
          <w:rFonts w:ascii="Arial" w:hAnsi="Arial" w:cs="Arial"/>
          <w:lang w:val="en-US"/>
        </w:rPr>
        <w:t xml:space="preserve">and special book </w:t>
      </w:r>
      <w:r>
        <w:rPr>
          <w:rFonts w:ascii="Arial" w:hAnsi="Arial" w:cs="Arial"/>
          <w:lang w:val="en-US"/>
        </w:rPr>
        <w:t xml:space="preserve">which </w:t>
      </w:r>
      <w:r w:rsidR="001E14D8">
        <w:rPr>
          <w:rFonts w:ascii="Arial" w:hAnsi="Arial" w:cs="Arial"/>
          <w:lang w:val="en-US"/>
        </w:rPr>
        <w:t>consists of photographs, observations and pieces of work</w:t>
      </w:r>
      <w:r>
        <w:rPr>
          <w:rFonts w:ascii="Arial" w:hAnsi="Arial" w:cs="Arial"/>
          <w:lang w:val="en-US"/>
        </w:rPr>
        <w:t>.</w:t>
      </w:r>
      <w:r w:rsidR="001E14D8">
        <w:rPr>
          <w:rFonts w:ascii="Arial" w:hAnsi="Arial" w:cs="Arial"/>
          <w:lang w:val="en-US"/>
        </w:rPr>
        <w:t xml:space="preserve">  </w:t>
      </w:r>
      <w:r w:rsidR="00986DEF">
        <w:rPr>
          <w:rFonts w:ascii="Arial" w:hAnsi="Arial" w:cs="Arial"/>
          <w:lang w:val="en-US"/>
        </w:rPr>
        <w:t>Such documentation</w:t>
      </w:r>
      <w:r w:rsidR="001E14D8">
        <w:rPr>
          <w:rFonts w:ascii="Arial" w:hAnsi="Arial" w:cs="Arial"/>
          <w:lang w:val="en-US"/>
        </w:rPr>
        <w:t xml:space="preserve"> </w:t>
      </w:r>
      <w:r w:rsidR="00986DEF">
        <w:rPr>
          <w:rFonts w:ascii="Arial" w:hAnsi="Arial" w:cs="Arial"/>
          <w:lang w:val="en-US"/>
        </w:rPr>
        <w:t>highlights</w:t>
      </w:r>
      <w:r w:rsidR="001E14D8">
        <w:rPr>
          <w:rFonts w:ascii="Arial" w:hAnsi="Arial" w:cs="Arial"/>
          <w:lang w:val="en-US"/>
        </w:rPr>
        <w:t xml:space="preserve"> the children’s individual learning targets and </w:t>
      </w:r>
      <w:r w:rsidR="00986DEF">
        <w:rPr>
          <w:rFonts w:ascii="Arial" w:hAnsi="Arial" w:cs="Arial"/>
          <w:lang w:val="en-US"/>
        </w:rPr>
        <w:t>shows</w:t>
      </w:r>
      <w:r w:rsidR="001E14D8">
        <w:rPr>
          <w:rFonts w:ascii="Arial" w:hAnsi="Arial" w:cs="Arial"/>
          <w:lang w:val="en-US"/>
        </w:rPr>
        <w:t xml:space="preserve"> progression.</w:t>
      </w:r>
      <w:r w:rsidR="00955F4A">
        <w:rPr>
          <w:rFonts w:ascii="Arial" w:hAnsi="Arial" w:cs="Arial"/>
          <w:lang w:val="en-US"/>
        </w:rPr>
        <w:t xml:space="preserve">  The children are </w:t>
      </w:r>
      <w:r w:rsidR="00986DEF">
        <w:rPr>
          <w:rFonts w:ascii="Arial" w:hAnsi="Arial" w:cs="Arial"/>
          <w:lang w:val="en-US"/>
        </w:rPr>
        <w:t>also provided with</w:t>
      </w:r>
      <w:r w:rsidR="00955F4A">
        <w:rPr>
          <w:rFonts w:ascii="Arial" w:hAnsi="Arial" w:cs="Arial"/>
          <w:lang w:val="en-US"/>
        </w:rPr>
        <w:t xml:space="preserve"> the opportunity to express their views and opinions of their learning </w:t>
      </w:r>
      <w:r w:rsidR="00986DEF">
        <w:rPr>
          <w:rFonts w:ascii="Arial" w:hAnsi="Arial" w:cs="Arial"/>
          <w:lang w:val="en-US"/>
        </w:rPr>
        <w:t>using</w:t>
      </w:r>
      <w:r w:rsidR="00955F4A">
        <w:rPr>
          <w:rFonts w:ascii="Arial" w:hAnsi="Arial" w:cs="Arial"/>
          <w:lang w:val="en-US"/>
        </w:rPr>
        <w:t xml:space="preserve"> visual aids.</w:t>
      </w:r>
    </w:p>
    <w:p w14:paraId="1B8ABFF4" w14:textId="3A65F6B5" w:rsidR="001E14D8" w:rsidRDefault="00955F4A" w:rsidP="00513EFA">
      <w:pPr>
        <w:pStyle w:val="NormalWeb"/>
        <w:rPr>
          <w:rFonts w:ascii="Arial" w:hAnsi="Arial" w:cs="Arial"/>
          <w:lang w:val="en-US"/>
        </w:rPr>
      </w:pPr>
      <w:r>
        <w:rPr>
          <w:rFonts w:ascii="Arial" w:hAnsi="Arial" w:cs="Arial"/>
          <w:lang w:val="en-US"/>
        </w:rPr>
        <w:t xml:space="preserve">Within the Caterpillar Room key workers use </w:t>
      </w:r>
      <w:r w:rsidR="00986DEF">
        <w:rPr>
          <w:rFonts w:ascii="Arial" w:hAnsi="Arial" w:cs="Arial"/>
          <w:lang w:val="en-US"/>
        </w:rPr>
        <w:t xml:space="preserve">EAC Being Me to track </w:t>
      </w:r>
      <w:r>
        <w:rPr>
          <w:rFonts w:ascii="Arial" w:hAnsi="Arial" w:cs="Arial"/>
          <w:lang w:val="en-US"/>
        </w:rPr>
        <w:t xml:space="preserve">the children’s development.  Key workers within the Rainbow Room use </w:t>
      </w:r>
      <w:r w:rsidR="00986DEF">
        <w:rPr>
          <w:rFonts w:ascii="Arial" w:hAnsi="Arial" w:cs="Arial"/>
          <w:lang w:val="en-US"/>
        </w:rPr>
        <w:t>EAC Early Level Monitoring and Tracking tool</w:t>
      </w:r>
      <w:r>
        <w:rPr>
          <w:rFonts w:ascii="Arial" w:hAnsi="Arial" w:cs="Arial"/>
          <w:lang w:val="en-US"/>
        </w:rPr>
        <w:t>.  Staff use the evidence gathered from tracking documents to plan next steps which reflect the children’s stage of development.</w:t>
      </w:r>
    </w:p>
    <w:p w14:paraId="34F2ABEA" w14:textId="77777777" w:rsidR="001E14D8" w:rsidRDefault="001E14D8" w:rsidP="00513EFA">
      <w:pPr>
        <w:pStyle w:val="NormalWeb"/>
        <w:rPr>
          <w:rFonts w:ascii="Arial" w:hAnsi="Arial" w:cs="Arial"/>
          <w:lang w:val="en-US"/>
        </w:rPr>
      </w:pPr>
    </w:p>
    <w:p w14:paraId="5CB9F34B" w14:textId="77777777" w:rsidR="009C1E65" w:rsidRDefault="009C1E65" w:rsidP="00513EFA">
      <w:pPr>
        <w:pStyle w:val="NormalWeb"/>
        <w:rPr>
          <w:rFonts w:ascii="Arial" w:hAnsi="Arial" w:cs="Arial"/>
          <w:lang w:val="en-US"/>
        </w:rPr>
      </w:pPr>
    </w:p>
    <w:p w14:paraId="64B7626E" w14:textId="77777777" w:rsidR="009C1E65" w:rsidRDefault="009C1E65" w:rsidP="00513EFA">
      <w:pPr>
        <w:pStyle w:val="NormalWeb"/>
        <w:rPr>
          <w:rFonts w:ascii="Arial" w:hAnsi="Arial" w:cs="Arial"/>
          <w:lang w:val="en-US"/>
        </w:rPr>
      </w:pPr>
    </w:p>
    <w:p w14:paraId="6A47FC29" w14:textId="77777777" w:rsidR="00EE2730" w:rsidRDefault="00EE2730" w:rsidP="00955F4A">
      <w:pPr>
        <w:rPr>
          <w:rFonts w:ascii="Arial" w:eastAsia="Times New Roman" w:hAnsi="Arial" w:cs="Arial"/>
          <w:sz w:val="24"/>
          <w:szCs w:val="24"/>
          <w:lang w:val="en-US" w:eastAsia="en-GB"/>
        </w:rPr>
      </w:pPr>
    </w:p>
    <w:p w14:paraId="39BE466C" w14:textId="77777777" w:rsidR="00986DEF" w:rsidRDefault="00E032A1" w:rsidP="00986DEF">
      <w:pPr>
        <w:jc w:val="right"/>
        <w:rPr>
          <w:rFonts w:ascii="Arial" w:hAnsi="Arial" w:cs="Arial"/>
          <w:b/>
          <w:sz w:val="28"/>
          <w:szCs w:val="24"/>
          <w:u w:val="single"/>
          <w:lang w:val="en-US"/>
        </w:rPr>
      </w:pPr>
      <w:r>
        <w:rPr>
          <w:rFonts w:ascii="Arial" w:hAnsi="Arial" w:cs="Arial"/>
          <w:noProof/>
          <w:color w:val="FFFFFF"/>
          <w:sz w:val="20"/>
          <w:szCs w:val="20"/>
          <w:lang w:eastAsia="en-GB"/>
        </w:rPr>
        <w:drawing>
          <wp:inline distT="0" distB="0" distL="0" distR="0" wp14:anchorId="3F2BC910" wp14:editId="0DCD33DF">
            <wp:extent cx="2003917" cy="1487805"/>
            <wp:effectExtent l="0" t="0" r="0"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63489" cy="1532034"/>
                    </a:xfrm>
                    <a:prstGeom prst="rect">
                      <a:avLst/>
                    </a:prstGeom>
                    <a:noFill/>
                    <a:ln>
                      <a:noFill/>
                    </a:ln>
                  </pic:spPr>
                </pic:pic>
              </a:graphicData>
            </a:graphic>
          </wp:inline>
        </w:drawing>
      </w:r>
    </w:p>
    <w:p w14:paraId="34555FF2" w14:textId="1CB51B14" w:rsidR="00847D28" w:rsidRPr="00953085" w:rsidRDefault="00A7714C" w:rsidP="00986DEF">
      <w:pPr>
        <w:rPr>
          <w:rFonts w:ascii="Arial" w:hAnsi="Arial" w:cs="Arial"/>
          <w:b/>
          <w:sz w:val="28"/>
          <w:szCs w:val="24"/>
          <w:u w:val="single"/>
          <w:lang w:val="en-US"/>
        </w:rPr>
      </w:pPr>
      <w:r w:rsidRPr="00847D28">
        <w:rPr>
          <w:rFonts w:ascii="Times New Roman" w:eastAsia="Times New Roman" w:hAnsi="Times New Roman" w:cs="Times New Roman"/>
          <w:noProof/>
          <w:sz w:val="24"/>
          <w:szCs w:val="24"/>
          <w:lang w:eastAsia="en-GB"/>
        </w:rPr>
        <w:lastRenderedPageBreak/>
        <mc:AlternateContent>
          <mc:Choice Requires="wps">
            <w:drawing>
              <wp:anchor distT="36576" distB="36576" distL="36576" distR="36576" simplePos="0" relativeHeight="251669504" behindDoc="0" locked="0" layoutInCell="1" allowOverlap="1" wp14:anchorId="144BA950" wp14:editId="6ADC8808">
                <wp:simplePos x="0" y="0"/>
                <wp:positionH relativeFrom="margin">
                  <wp:align>left</wp:align>
                </wp:positionH>
                <wp:positionV relativeFrom="paragraph">
                  <wp:posOffset>314325</wp:posOffset>
                </wp:positionV>
                <wp:extent cx="6267450" cy="1085850"/>
                <wp:effectExtent l="0" t="0" r="0" b="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0858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34424A" w14:textId="77777777" w:rsidR="00B76838" w:rsidRDefault="00B76838" w:rsidP="00847D28">
                            <w:pPr>
                              <w:widowControl w:val="0"/>
                              <w:rPr>
                                <w:rFonts w:ascii="Arial" w:hAnsi="Arial" w:cs="Arial"/>
                                <w:sz w:val="24"/>
                                <w:szCs w:val="28"/>
                              </w:rPr>
                            </w:pPr>
                            <w:r>
                              <w:rPr>
                                <w:rFonts w:ascii="Arial" w:hAnsi="Arial" w:cs="Arial"/>
                                <w:sz w:val="24"/>
                                <w:szCs w:val="28"/>
                              </w:rPr>
                              <w:t>To support us in communicating effectively with others we use a range of digital platforms.  This enables us to share important information as well as keep you updated on learning which is happening within the centre.</w:t>
                            </w:r>
                          </w:p>
                          <w:p w14:paraId="13E00B8B" w14:textId="77777777" w:rsidR="00847D28" w:rsidRPr="00B76838" w:rsidRDefault="00B76838" w:rsidP="00847D28">
                            <w:pPr>
                              <w:widowControl w:val="0"/>
                              <w:rPr>
                                <w:rFonts w:ascii="Comic Sans MS" w:hAnsi="Comic Sans MS"/>
                                <w:b/>
                                <w:sz w:val="28"/>
                                <w:szCs w:val="28"/>
                              </w:rPr>
                            </w:pPr>
                            <w:r w:rsidRPr="00B76838">
                              <w:rPr>
                                <w:rFonts w:ascii="Arial" w:hAnsi="Arial" w:cs="Arial"/>
                                <w:b/>
                                <w:sz w:val="24"/>
                                <w:szCs w:val="28"/>
                              </w:rPr>
                              <w:t>Please see below for further details</w:t>
                            </w:r>
                            <w:r>
                              <w:rPr>
                                <w:rFonts w:ascii="Arial" w:hAnsi="Arial" w:cs="Arial"/>
                                <w:b/>
                                <w:sz w:val="24"/>
                                <w:szCs w:val="28"/>
                              </w:rPr>
                              <w:t>.</w:t>
                            </w:r>
                            <w:r w:rsidR="00847D28" w:rsidRPr="00B76838">
                              <w:rPr>
                                <w:rFonts w:ascii="Comic Sans MS" w:hAnsi="Comic Sans MS"/>
                                <w:b/>
                                <w:sz w:val="28"/>
                                <w:szCs w:val="28"/>
                              </w:rPr>
                              <w:t> </w:t>
                            </w:r>
                          </w:p>
                          <w:p w14:paraId="15279450" w14:textId="77777777" w:rsidR="00847D28" w:rsidRDefault="00847D28" w:rsidP="00847D28">
                            <w:pPr>
                              <w:widowControl w:val="0"/>
                              <w:rPr>
                                <w:rFonts w:ascii="Comic Sans MS" w:hAnsi="Comic Sans MS"/>
                                <w:sz w:val="28"/>
                                <w:szCs w:val="28"/>
                              </w:rPr>
                            </w:pPr>
                            <w:r>
                              <w:rPr>
                                <w:rFonts w:ascii="Comic Sans MS" w:hAnsi="Comic Sans MS"/>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4BA950" id="_x0000_t202" coordsize="21600,21600" o:spt="202" path="m,l,21600r21600,l21600,xe">
                <v:stroke joinstyle="miter"/>
                <v:path gradientshapeok="t" o:connecttype="rect"/>
              </v:shapetype>
              <v:shape id="Text Box 3" o:spid="_x0000_s1026" type="#_x0000_t202" style="position:absolute;margin-left:0;margin-top:24.75pt;width:493.5pt;height:85.5pt;z-index:25166950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" filled="f" fillcolor="#5b9bd5" stroked="f" strokecolor="black [0]" strokeweight="2pt">
                <v:textbox inset="2.88pt,2.88pt,2.88pt,2.88pt">
                  <w:txbxContent>
                    <w:p w14:paraId="7434424A" w14:textId="77777777" w:rsidR="00B76838" w:rsidRDefault="00B76838" w:rsidP="00847D28">
                      <w:pPr>
                        <w:widowControl w:val="0"/>
                        <w:rPr>
                          <w:rFonts w:ascii="Arial" w:hAnsi="Arial" w:cs="Arial"/>
                          <w:sz w:val="24"/>
                          <w:szCs w:val="28"/>
                        </w:rPr>
                      </w:pPr>
                      <w:r>
                        <w:rPr>
                          <w:rFonts w:ascii="Arial" w:hAnsi="Arial" w:cs="Arial"/>
                          <w:sz w:val="24"/>
                          <w:szCs w:val="28"/>
                        </w:rPr>
                        <w:t>To support us in communicating effectively with others we use a range of digital platforms.  This enables us to share important information as well as keep you updated on learning which is happening within the centre.</w:t>
                      </w:r>
                    </w:p>
                    <w:p w14:paraId="13E00B8B" w14:textId="77777777" w:rsidR="00847D28" w:rsidRPr="00B76838" w:rsidRDefault="00B76838" w:rsidP="00847D28">
                      <w:pPr>
                        <w:widowControl w:val="0"/>
                        <w:rPr>
                          <w:rFonts w:ascii="Comic Sans MS" w:hAnsi="Comic Sans MS"/>
                          <w:b/>
                          <w:sz w:val="28"/>
                          <w:szCs w:val="28"/>
                        </w:rPr>
                      </w:pPr>
                      <w:r w:rsidRPr="00B76838">
                        <w:rPr>
                          <w:rFonts w:ascii="Arial" w:hAnsi="Arial" w:cs="Arial"/>
                          <w:b/>
                          <w:sz w:val="24"/>
                          <w:szCs w:val="28"/>
                        </w:rPr>
                        <w:t>Please see below for further details</w:t>
                      </w:r>
                      <w:r>
                        <w:rPr>
                          <w:rFonts w:ascii="Arial" w:hAnsi="Arial" w:cs="Arial"/>
                          <w:b/>
                          <w:sz w:val="24"/>
                          <w:szCs w:val="28"/>
                        </w:rPr>
                        <w:t>.</w:t>
                      </w:r>
                      <w:r w:rsidR="00847D28" w:rsidRPr="00B76838">
                        <w:rPr>
                          <w:rFonts w:ascii="Comic Sans MS" w:hAnsi="Comic Sans MS"/>
                          <w:b/>
                          <w:sz w:val="28"/>
                          <w:szCs w:val="28"/>
                        </w:rPr>
                        <w:t> </w:t>
                      </w:r>
                    </w:p>
                    <w:p w14:paraId="15279450" w14:textId="77777777" w:rsidR="00847D28" w:rsidRDefault="00847D28" w:rsidP="00847D28">
                      <w:pPr>
                        <w:widowControl w:val="0"/>
                        <w:rPr>
                          <w:rFonts w:ascii="Comic Sans MS" w:hAnsi="Comic Sans MS"/>
                          <w:sz w:val="28"/>
                          <w:szCs w:val="28"/>
                        </w:rPr>
                      </w:pPr>
                      <w:r>
                        <w:rPr>
                          <w:rFonts w:ascii="Comic Sans MS" w:hAnsi="Comic Sans MS"/>
                          <w:sz w:val="28"/>
                          <w:szCs w:val="28"/>
                        </w:rPr>
                        <w:t> </w:t>
                      </w:r>
                    </w:p>
                  </w:txbxContent>
                </v:textbox>
                <w10:wrap anchorx="margin"/>
              </v:shape>
            </w:pict>
          </mc:Fallback>
        </mc:AlternateContent>
      </w:r>
      <w:r w:rsidR="00847D28" w:rsidRPr="00953085">
        <w:rPr>
          <w:rFonts w:ascii="Arial" w:hAnsi="Arial" w:cs="Arial"/>
          <w:b/>
          <w:sz w:val="28"/>
          <w:szCs w:val="24"/>
          <w:u w:val="single"/>
          <w:lang w:val="en-US"/>
        </w:rPr>
        <w:t>Communication</w:t>
      </w:r>
    </w:p>
    <w:p w14:paraId="4A4EA15A" w14:textId="7F87EDA7" w:rsidR="00847D28" w:rsidRDefault="00847D28" w:rsidP="00955F4A">
      <w:pPr>
        <w:rPr>
          <w:rFonts w:ascii="Arial" w:hAnsi="Arial" w:cs="Arial"/>
          <w:sz w:val="28"/>
          <w:szCs w:val="24"/>
          <w:u w:val="single"/>
          <w:lang w:val="en-US"/>
        </w:rPr>
      </w:pPr>
    </w:p>
    <w:p w14:paraId="4590DCC0" w14:textId="77777777" w:rsidR="00847D28" w:rsidRDefault="00847D28" w:rsidP="00955F4A">
      <w:pPr>
        <w:rPr>
          <w:rFonts w:ascii="Arial" w:hAnsi="Arial" w:cs="Arial"/>
          <w:sz w:val="28"/>
          <w:szCs w:val="24"/>
          <w:u w:val="single"/>
          <w:lang w:val="en-US"/>
        </w:rPr>
      </w:pPr>
    </w:p>
    <w:p w14:paraId="61719088" w14:textId="77777777" w:rsidR="00847D28" w:rsidRDefault="00847D28" w:rsidP="00955F4A">
      <w:pPr>
        <w:rPr>
          <w:rFonts w:ascii="Arial" w:hAnsi="Arial" w:cs="Arial"/>
          <w:sz w:val="28"/>
          <w:szCs w:val="24"/>
          <w:u w:val="single"/>
          <w:lang w:val="en-US"/>
        </w:rPr>
      </w:pPr>
    </w:p>
    <w:p w14:paraId="5CC2A8FE" w14:textId="77777777" w:rsidR="00847D28" w:rsidRDefault="00847D28" w:rsidP="00847D28">
      <w:pPr>
        <w:widowControl w:val="0"/>
        <w:spacing w:after="120" w:line="285" w:lineRule="auto"/>
        <w:rPr>
          <w:rFonts w:ascii="Arial" w:eastAsia="Times New Roman" w:hAnsi="Arial" w:cs="Arial"/>
          <w:b/>
          <w:color w:val="7030A0"/>
          <w:kern w:val="28"/>
          <w:sz w:val="24"/>
          <w:szCs w:val="28"/>
          <w:u w:val="single"/>
          <w:lang w:eastAsia="en-GB"/>
          <w14:cntxtAlts/>
        </w:rPr>
      </w:pPr>
    </w:p>
    <w:p w14:paraId="57FC53B2" w14:textId="02AAFCE1" w:rsidR="00847D28" w:rsidRPr="00847D28" w:rsidRDefault="00986DEF" w:rsidP="00847D28">
      <w:pPr>
        <w:widowControl w:val="0"/>
        <w:spacing w:after="120" w:line="285" w:lineRule="auto"/>
        <w:rPr>
          <w:rFonts w:ascii="Arial" w:eastAsia="Times New Roman" w:hAnsi="Arial" w:cs="Arial"/>
          <w:b/>
          <w:color w:val="7030A0"/>
          <w:kern w:val="28"/>
          <w:sz w:val="24"/>
          <w:szCs w:val="28"/>
          <w:u w:val="single"/>
          <w:lang w:eastAsia="en-GB"/>
          <w14:cntxtAlts/>
        </w:rPr>
      </w:pPr>
      <w:r>
        <w:rPr>
          <w:rFonts w:ascii="Arial" w:eastAsia="Times New Roman" w:hAnsi="Arial" w:cs="Arial"/>
          <w:b/>
          <w:color w:val="7030A0"/>
          <w:kern w:val="28"/>
          <w:sz w:val="24"/>
          <w:szCs w:val="28"/>
          <w:u w:val="single"/>
          <w:lang w:eastAsia="en-GB"/>
          <w14:cntxtAlts/>
        </w:rPr>
        <w:t>Safer School Scotland App</w:t>
      </w:r>
    </w:p>
    <w:p w14:paraId="2528187B" w14:textId="76826BB9" w:rsidR="00847D28" w:rsidRPr="00986DEF" w:rsidRDefault="00847D28" w:rsidP="00986DEF">
      <w:pPr>
        <w:widowControl w:val="0"/>
        <w:spacing w:after="120" w:line="285" w:lineRule="auto"/>
        <w:rPr>
          <w:rFonts w:ascii="Arial" w:eastAsia="Times New Roman" w:hAnsi="Arial" w:cs="Arial"/>
          <w:color w:val="000000"/>
          <w:kern w:val="28"/>
          <w:sz w:val="24"/>
          <w:szCs w:val="28"/>
          <w:lang w:eastAsia="en-GB"/>
          <w14:cntxtAlts/>
        </w:rPr>
      </w:pPr>
      <w:r w:rsidRPr="00847D28">
        <w:rPr>
          <w:rFonts w:ascii="Arial" w:eastAsia="Times New Roman" w:hAnsi="Arial" w:cs="Arial"/>
          <w:color w:val="000000"/>
          <w:kern w:val="28"/>
          <w:sz w:val="24"/>
          <w:szCs w:val="28"/>
          <w:lang w:eastAsia="en-GB"/>
          <w14:cntxtAlts/>
        </w:rPr>
        <w:t>This allows us to send out messages and links to information important to our centre.</w:t>
      </w:r>
      <w:r w:rsidR="00986DEF">
        <w:rPr>
          <w:rFonts w:ascii="Arial" w:eastAsia="Times New Roman" w:hAnsi="Arial" w:cs="Arial"/>
          <w:color w:val="000000"/>
          <w:kern w:val="28"/>
          <w:sz w:val="24"/>
          <w:szCs w:val="28"/>
          <w:lang w:eastAsia="en-GB"/>
          <w14:cntxtAlts/>
        </w:rPr>
        <w:t xml:space="preserve">  </w:t>
      </w:r>
      <w:r>
        <w:rPr>
          <w:rFonts w:ascii="Arial" w:eastAsia="Times New Roman" w:hAnsi="Arial" w:cs="Arial"/>
          <w:color w:val="000000"/>
          <w:kern w:val="28"/>
          <w:sz w:val="24"/>
          <w:szCs w:val="28"/>
          <w:lang w:eastAsia="en-GB"/>
          <w14:cntxtAlts/>
        </w:rPr>
        <w:t xml:space="preserve">Download the app via the </w:t>
      </w:r>
      <w:r w:rsidRPr="00847D28">
        <w:rPr>
          <w:rFonts w:ascii="Arial" w:eastAsia="Times New Roman" w:hAnsi="Arial" w:cs="Arial"/>
          <w:color w:val="000000"/>
          <w:kern w:val="28"/>
          <w:sz w:val="24"/>
          <w:szCs w:val="28"/>
          <w:lang w:eastAsia="en-GB"/>
          <w14:cntxtAlts/>
        </w:rPr>
        <w:t>Apple / Android store</w:t>
      </w:r>
      <w:r w:rsidR="00986DEF">
        <w:rPr>
          <w:rFonts w:ascii="Arial" w:eastAsia="Times New Roman" w:hAnsi="Arial" w:cs="Arial"/>
          <w:color w:val="000000"/>
          <w:kern w:val="28"/>
          <w:sz w:val="24"/>
          <w:szCs w:val="28"/>
          <w:lang w:eastAsia="en-GB"/>
          <w14:cntxtAlts/>
        </w:rPr>
        <w:t xml:space="preserve"> then add James Hamilton ECC.  Please ask a member of staff for the pin required to access information.</w:t>
      </w:r>
    </w:p>
    <w:p w14:paraId="0E3FEF25" w14:textId="77777777" w:rsidR="00847D28" w:rsidRDefault="00847D28" w:rsidP="00847D28">
      <w:pPr>
        <w:widowControl w:val="0"/>
        <w:spacing w:after="120" w:line="285" w:lineRule="auto"/>
        <w:rPr>
          <w:rFonts w:ascii="Arial" w:eastAsia="Times New Roman" w:hAnsi="Arial" w:cs="Arial"/>
          <w:b/>
          <w:bCs/>
          <w:color w:val="000000"/>
          <w:kern w:val="28"/>
          <w:sz w:val="24"/>
          <w:szCs w:val="28"/>
          <w:lang w:eastAsia="en-GB"/>
          <w14:cntxtAlts/>
        </w:rPr>
      </w:pPr>
    </w:p>
    <w:p w14:paraId="45C6045B" w14:textId="77777777" w:rsidR="00B76838" w:rsidRDefault="00B76838" w:rsidP="00847D28">
      <w:pPr>
        <w:widowControl w:val="0"/>
        <w:spacing w:after="120" w:line="285" w:lineRule="auto"/>
        <w:rPr>
          <w:rFonts w:ascii="Arial" w:eastAsia="Times New Roman" w:hAnsi="Arial" w:cs="Arial"/>
          <w:b/>
          <w:bCs/>
          <w:color w:val="0070C0"/>
          <w:kern w:val="28"/>
          <w:sz w:val="24"/>
          <w:szCs w:val="28"/>
          <w:u w:val="single"/>
          <w:lang w:eastAsia="en-GB"/>
          <w14:cntxtAlts/>
        </w:rPr>
      </w:pPr>
      <w:r>
        <w:rPr>
          <w:rFonts w:ascii="Times New Roman" w:hAnsi="Times New Roman" w:cs="Times New Roman"/>
          <w:noProof/>
          <w:sz w:val="24"/>
          <w:szCs w:val="24"/>
          <w:lang w:eastAsia="en-GB"/>
        </w:rPr>
        <w:drawing>
          <wp:anchor distT="36576" distB="36576" distL="36576" distR="36576" simplePos="0" relativeHeight="251673600" behindDoc="0" locked="0" layoutInCell="1" allowOverlap="1" wp14:anchorId="19D69CA5" wp14:editId="594429D3">
            <wp:simplePos x="0" y="0"/>
            <wp:positionH relativeFrom="column">
              <wp:posOffset>671830</wp:posOffset>
            </wp:positionH>
            <wp:positionV relativeFrom="paragraph">
              <wp:posOffset>8255</wp:posOffset>
            </wp:positionV>
            <wp:extent cx="698484" cy="464820"/>
            <wp:effectExtent l="0" t="0" r="6985" b="0"/>
            <wp:wrapNone/>
            <wp:docPr id="32" name="Picture 32"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itt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98484" cy="464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8A1ED73" w14:textId="77777777" w:rsidR="00847D28" w:rsidRPr="00B76838" w:rsidRDefault="00847D28" w:rsidP="00847D28">
      <w:pPr>
        <w:widowControl w:val="0"/>
        <w:spacing w:after="120" w:line="285" w:lineRule="auto"/>
        <w:rPr>
          <w:rFonts w:ascii="Arial" w:eastAsia="Times New Roman" w:hAnsi="Arial" w:cs="Arial"/>
          <w:b/>
          <w:bCs/>
          <w:color w:val="0070C0"/>
          <w:kern w:val="28"/>
          <w:sz w:val="24"/>
          <w:szCs w:val="28"/>
          <w:lang w:eastAsia="en-GB"/>
          <w14:cntxtAlts/>
        </w:rPr>
      </w:pPr>
      <w:r w:rsidRPr="00986DEF">
        <w:rPr>
          <w:rFonts w:ascii="Arial" w:eastAsia="Times New Roman" w:hAnsi="Arial" w:cs="Arial"/>
          <w:b/>
          <w:bCs/>
          <w:color w:val="00B0F0"/>
          <w:kern w:val="28"/>
          <w:sz w:val="24"/>
          <w:szCs w:val="28"/>
          <w:u w:val="single"/>
          <w:lang w:eastAsia="en-GB"/>
          <w14:cntxtAlts/>
        </w:rPr>
        <w:t>Twitter</w:t>
      </w:r>
      <w:r w:rsidR="00B76838">
        <w:rPr>
          <w:rFonts w:ascii="Arial" w:eastAsia="Times New Roman" w:hAnsi="Arial" w:cs="Arial"/>
          <w:b/>
          <w:bCs/>
          <w:color w:val="0070C0"/>
          <w:kern w:val="28"/>
          <w:sz w:val="24"/>
          <w:szCs w:val="28"/>
          <w:lang w:eastAsia="en-GB"/>
          <w14:cntxtAlts/>
        </w:rPr>
        <w:t xml:space="preserve">  </w:t>
      </w:r>
    </w:p>
    <w:p w14:paraId="571F3F2D" w14:textId="77777777" w:rsidR="00847D28" w:rsidRDefault="00847D28" w:rsidP="00847D28">
      <w:pPr>
        <w:widowControl w:val="0"/>
        <w:spacing w:after="120" w:line="285" w:lineRule="auto"/>
        <w:rPr>
          <w:rFonts w:ascii="Arial" w:eastAsia="Times New Roman" w:hAnsi="Arial" w:cs="Arial"/>
          <w:color w:val="000000"/>
          <w:kern w:val="28"/>
          <w:sz w:val="24"/>
          <w:szCs w:val="28"/>
          <w:lang w:eastAsia="en-GB"/>
          <w14:cntxtAlts/>
        </w:rPr>
      </w:pPr>
      <w:r w:rsidRPr="00847D28">
        <w:rPr>
          <w:rFonts w:ascii="Arial" w:eastAsia="Times New Roman" w:hAnsi="Arial" w:cs="Arial"/>
          <w:color w:val="000000"/>
          <w:kern w:val="28"/>
          <w:sz w:val="24"/>
          <w:szCs w:val="28"/>
          <w:lang w:eastAsia="en-GB"/>
          <w14:cntxtAlts/>
        </w:rPr>
        <w:t>This allows us to share our successes and achievements</w:t>
      </w:r>
      <w:r>
        <w:rPr>
          <w:rFonts w:ascii="Arial" w:eastAsia="Times New Roman" w:hAnsi="Arial" w:cs="Arial"/>
          <w:color w:val="000000"/>
          <w:kern w:val="28"/>
          <w:sz w:val="24"/>
          <w:szCs w:val="28"/>
          <w:lang w:eastAsia="en-GB"/>
          <w14:cntxtAlts/>
        </w:rPr>
        <w:t>.</w:t>
      </w:r>
    </w:p>
    <w:p w14:paraId="64C7787D" w14:textId="77777777" w:rsidR="00847D28" w:rsidRDefault="00847D28" w:rsidP="00847D28">
      <w:pPr>
        <w:widowControl w:val="0"/>
        <w:spacing w:after="120" w:line="285" w:lineRule="auto"/>
        <w:rPr>
          <w:rFonts w:ascii="Arial" w:eastAsia="Times New Roman" w:hAnsi="Arial" w:cs="Arial"/>
          <w:b/>
          <w:bCs/>
          <w:color w:val="000000"/>
          <w:kern w:val="28"/>
          <w:sz w:val="24"/>
          <w:szCs w:val="28"/>
          <w:lang w:eastAsia="en-GB"/>
          <w14:cntxtAlts/>
        </w:rPr>
      </w:pPr>
      <w:r w:rsidRPr="00847D28">
        <w:rPr>
          <w:rFonts w:ascii="Arial" w:eastAsia="Times New Roman" w:hAnsi="Arial" w:cs="Arial"/>
          <w:color w:val="000000"/>
          <w:kern w:val="28"/>
          <w:sz w:val="24"/>
          <w:szCs w:val="28"/>
          <w:lang w:eastAsia="en-GB"/>
          <w14:cntxtAlts/>
        </w:rPr>
        <w:t xml:space="preserve">Follow us </w:t>
      </w:r>
      <w:r w:rsidRPr="00847D28">
        <w:rPr>
          <w:rFonts w:ascii="Arial" w:eastAsia="Times New Roman" w:hAnsi="Arial" w:cs="Arial"/>
          <w:b/>
          <w:bCs/>
          <w:color w:val="000000"/>
          <w:kern w:val="28"/>
          <w:sz w:val="24"/>
          <w:szCs w:val="28"/>
          <w:lang w:eastAsia="en-GB"/>
          <w14:cntxtAlts/>
        </w:rPr>
        <w:t>@JamesHamiltECC</w:t>
      </w:r>
    </w:p>
    <w:p w14:paraId="536636C4" w14:textId="77777777" w:rsidR="00B76838" w:rsidRDefault="00B76838" w:rsidP="00847D28">
      <w:pPr>
        <w:widowControl w:val="0"/>
        <w:spacing w:after="120" w:line="285" w:lineRule="auto"/>
        <w:rPr>
          <w:rFonts w:ascii="Arial" w:eastAsia="Times New Roman" w:hAnsi="Arial" w:cs="Arial"/>
          <w:b/>
          <w:bCs/>
          <w:color w:val="000000"/>
          <w:kern w:val="28"/>
          <w:sz w:val="24"/>
          <w:szCs w:val="28"/>
          <w:lang w:eastAsia="en-GB"/>
          <w14:cntxtAlts/>
        </w:rPr>
      </w:pPr>
    </w:p>
    <w:p w14:paraId="134FD180" w14:textId="77777777" w:rsidR="00B76838" w:rsidRDefault="00B76838" w:rsidP="00847D28">
      <w:pPr>
        <w:widowControl w:val="0"/>
        <w:spacing w:after="120" w:line="285" w:lineRule="auto"/>
        <w:rPr>
          <w:rFonts w:ascii="Arial" w:eastAsia="Times New Roman" w:hAnsi="Arial" w:cs="Arial"/>
          <w:b/>
          <w:bCs/>
          <w:color w:val="7030A0"/>
          <w:kern w:val="28"/>
          <w:sz w:val="24"/>
          <w:szCs w:val="28"/>
          <w:u w:val="single"/>
          <w:lang w:eastAsia="en-GB"/>
          <w14:cntxtAlts/>
        </w:rPr>
      </w:pPr>
      <w:r>
        <w:rPr>
          <w:rFonts w:ascii="Times New Roman" w:hAnsi="Times New Roman" w:cs="Times New Roman"/>
          <w:noProof/>
          <w:sz w:val="24"/>
          <w:szCs w:val="24"/>
          <w:lang w:eastAsia="en-GB"/>
        </w:rPr>
        <w:drawing>
          <wp:anchor distT="36576" distB="36576" distL="36576" distR="36576" simplePos="0" relativeHeight="251675648" behindDoc="0" locked="0" layoutInCell="1" allowOverlap="1" wp14:anchorId="27057339" wp14:editId="172216F2">
            <wp:simplePos x="0" y="0"/>
            <wp:positionH relativeFrom="column">
              <wp:posOffset>762000</wp:posOffset>
            </wp:positionH>
            <wp:positionV relativeFrom="paragraph">
              <wp:posOffset>55880</wp:posOffset>
            </wp:positionV>
            <wp:extent cx="1503680" cy="387823"/>
            <wp:effectExtent l="0" t="0" r="1270" b="0"/>
            <wp:wrapNone/>
            <wp:docPr id="33" name="Picture 33" descr="g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w"/>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03680" cy="38782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824DC3C" w14:textId="77777777" w:rsidR="00B76838" w:rsidRPr="00B76838" w:rsidRDefault="00B76838" w:rsidP="00847D28">
      <w:pPr>
        <w:widowControl w:val="0"/>
        <w:spacing w:after="120" w:line="285" w:lineRule="auto"/>
        <w:rPr>
          <w:rFonts w:ascii="Arial" w:eastAsia="Times New Roman" w:hAnsi="Arial" w:cs="Arial"/>
          <w:b/>
          <w:bCs/>
          <w:color w:val="7030A0"/>
          <w:kern w:val="28"/>
          <w:sz w:val="24"/>
          <w:szCs w:val="28"/>
          <w:lang w:eastAsia="en-GB"/>
          <w14:cntxtAlts/>
        </w:rPr>
      </w:pPr>
      <w:r w:rsidRPr="00B76838">
        <w:rPr>
          <w:rFonts w:ascii="Arial" w:eastAsia="Times New Roman" w:hAnsi="Arial" w:cs="Arial"/>
          <w:b/>
          <w:bCs/>
          <w:color w:val="7030A0"/>
          <w:kern w:val="28"/>
          <w:sz w:val="24"/>
          <w:szCs w:val="28"/>
          <w:u w:val="single"/>
          <w:lang w:eastAsia="en-GB"/>
          <w14:cntxtAlts/>
        </w:rPr>
        <w:t>GLOW</w:t>
      </w:r>
      <w:r>
        <w:rPr>
          <w:rFonts w:ascii="Arial" w:eastAsia="Times New Roman" w:hAnsi="Arial" w:cs="Arial"/>
          <w:b/>
          <w:bCs/>
          <w:color w:val="7030A0"/>
          <w:kern w:val="28"/>
          <w:sz w:val="24"/>
          <w:szCs w:val="28"/>
          <w:lang w:eastAsia="en-GB"/>
          <w14:cntxtAlts/>
        </w:rPr>
        <w:t xml:space="preserve">   </w:t>
      </w:r>
    </w:p>
    <w:p w14:paraId="3921E79A" w14:textId="77777777" w:rsidR="00B76838" w:rsidRPr="00B76838" w:rsidRDefault="00B76838" w:rsidP="00B76838">
      <w:pPr>
        <w:widowControl w:val="0"/>
        <w:rPr>
          <w:rFonts w:ascii="Arial" w:eastAsia="Times New Roman" w:hAnsi="Arial" w:cs="Arial"/>
          <w:color w:val="000000"/>
          <w:kern w:val="28"/>
          <w:sz w:val="24"/>
          <w:szCs w:val="28"/>
          <w:lang w:eastAsia="en-GB"/>
          <w14:cntxtAlts/>
        </w:rPr>
      </w:pPr>
      <w:r w:rsidRPr="00B76838">
        <w:rPr>
          <w:rFonts w:ascii="Arial" w:eastAsia="Times New Roman" w:hAnsi="Arial" w:cs="Arial"/>
          <w:color w:val="000000"/>
          <w:kern w:val="28"/>
          <w:sz w:val="24"/>
          <w:szCs w:val="28"/>
          <w:lang w:eastAsia="en-GB"/>
          <w14:cntxtAlts/>
        </w:rPr>
        <w:t>We also use our GLOW</w:t>
      </w:r>
      <w:r>
        <w:rPr>
          <w:rFonts w:ascii="Arial" w:eastAsia="Times New Roman" w:hAnsi="Arial" w:cs="Arial"/>
          <w:color w:val="000000"/>
          <w:kern w:val="28"/>
          <w:sz w:val="24"/>
          <w:szCs w:val="28"/>
          <w:lang w:eastAsia="en-GB"/>
          <w14:cntxtAlts/>
        </w:rPr>
        <w:t xml:space="preserve"> site which allows us to share </w:t>
      </w:r>
      <w:r w:rsidRPr="00B76838">
        <w:rPr>
          <w:rFonts w:ascii="Arial" w:eastAsia="Times New Roman" w:hAnsi="Arial" w:cs="Arial"/>
          <w:color w:val="000000"/>
          <w:kern w:val="28"/>
          <w:sz w:val="24"/>
          <w:szCs w:val="28"/>
          <w:lang w:eastAsia="en-GB"/>
          <w14:cntxtAlts/>
        </w:rPr>
        <w:t>newsletters, photos and achievements by posting links to GLOW on our Twitter and School app.</w:t>
      </w:r>
    </w:p>
    <w:p w14:paraId="64BED7E2" w14:textId="77777777" w:rsidR="00B76838" w:rsidRDefault="00B76838" w:rsidP="00B76838">
      <w:pPr>
        <w:widowControl w:val="0"/>
        <w:spacing w:after="120" w:line="285" w:lineRule="auto"/>
        <w:rPr>
          <w:rFonts w:ascii="Calibri" w:eastAsia="Times New Roman" w:hAnsi="Calibri" w:cs="Calibri"/>
          <w:color w:val="000000"/>
          <w:kern w:val="28"/>
          <w:sz w:val="20"/>
          <w:szCs w:val="20"/>
          <w:lang w:eastAsia="en-GB"/>
          <w14:cntxtAlts/>
        </w:rPr>
      </w:pPr>
      <w:r w:rsidRPr="00B76838">
        <w:rPr>
          <w:rFonts w:ascii="Arial" w:eastAsia="Times New Roman" w:hAnsi="Arial" w:cs="Arial"/>
          <w:b/>
          <w:color w:val="000000"/>
          <w:kern w:val="28"/>
          <w:sz w:val="24"/>
          <w:szCs w:val="28"/>
          <w:lang w:eastAsia="en-GB"/>
          <w14:cntxtAlts/>
        </w:rPr>
        <w:t>GLOW link to information</w:t>
      </w:r>
      <w:r>
        <w:rPr>
          <w:rFonts w:ascii="Arial" w:eastAsia="Times New Roman" w:hAnsi="Arial" w:cs="Arial"/>
          <w:color w:val="000000"/>
          <w:kern w:val="28"/>
          <w:sz w:val="24"/>
          <w:szCs w:val="28"/>
          <w:lang w:eastAsia="en-GB"/>
          <w14:cntxtAlts/>
        </w:rPr>
        <w:t xml:space="preserve"> - </w:t>
      </w:r>
      <w:r w:rsidRPr="00B76838">
        <w:rPr>
          <w:rFonts w:ascii="Arial" w:eastAsia="Times New Roman" w:hAnsi="Arial" w:cs="Arial"/>
          <w:color w:val="000000"/>
          <w:kern w:val="28"/>
          <w:sz w:val="24"/>
          <w:szCs w:val="28"/>
          <w:lang w:eastAsia="en-GB"/>
          <w14:cntxtAlts/>
        </w:rPr>
        <w:t xml:space="preserve">https://glowconnect.org.uk/about-glow/glow-for-parents/  </w:t>
      </w:r>
      <w:r w:rsidRPr="00B76838">
        <w:rPr>
          <w:rFonts w:ascii="Calibri" w:eastAsia="Times New Roman" w:hAnsi="Calibri" w:cs="Calibri"/>
          <w:color w:val="000000"/>
          <w:kern w:val="28"/>
          <w:sz w:val="20"/>
          <w:szCs w:val="20"/>
          <w:lang w:eastAsia="en-GB"/>
          <w14:cntxtAlts/>
        </w:rPr>
        <w:t> </w:t>
      </w:r>
    </w:p>
    <w:p w14:paraId="0802822B" w14:textId="77777777" w:rsidR="00986DEF" w:rsidRPr="00986DEF" w:rsidRDefault="00986DEF" w:rsidP="00B76838">
      <w:pPr>
        <w:widowControl w:val="0"/>
        <w:spacing w:after="120" w:line="285" w:lineRule="auto"/>
        <w:rPr>
          <w:rFonts w:ascii="Calibri" w:eastAsia="Times New Roman" w:hAnsi="Calibri" w:cs="Calibri"/>
          <w:b/>
          <w:bCs/>
          <w:color w:val="000000"/>
          <w:kern w:val="28"/>
          <w:sz w:val="20"/>
          <w:szCs w:val="20"/>
          <w:lang w:eastAsia="en-GB"/>
          <w14:cntxtAlts/>
        </w:rPr>
      </w:pPr>
    </w:p>
    <w:p w14:paraId="69EB19F6" w14:textId="2905601C" w:rsidR="00986DEF" w:rsidRDefault="00986DEF" w:rsidP="00B76838">
      <w:pPr>
        <w:widowControl w:val="0"/>
        <w:spacing w:after="120" w:line="285" w:lineRule="auto"/>
        <w:rPr>
          <w:rFonts w:ascii="Arial" w:eastAsia="Times New Roman" w:hAnsi="Arial" w:cs="Arial"/>
          <w:b/>
          <w:bCs/>
          <w:color w:val="00B0F0"/>
          <w:kern w:val="28"/>
          <w:sz w:val="24"/>
          <w:szCs w:val="24"/>
          <w:u w:val="single"/>
          <w:lang w:eastAsia="en-GB"/>
          <w14:cntxtAlts/>
        </w:rPr>
      </w:pPr>
      <w:r w:rsidRPr="00986DEF">
        <w:rPr>
          <w:rFonts w:ascii="Arial" w:eastAsia="Times New Roman" w:hAnsi="Arial" w:cs="Arial"/>
          <w:b/>
          <w:bCs/>
          <w:color w:val="00B0F0"/>
          <w:kern w:val="28"/>
          <w:sz w:val="24"/>
          <w:szCs w:val="24"/>
          <w:u w:val="single"/>
          <w:lang w:eastAsia="en-GB"/>
          <w14:cntxtAlts/>
        </w:rPr>
        <w:t>Learning</w:t>
      </w:r>
      <w:r>
        <w:rPr>
          <w:rFonts w:ascii="Arial" w:eastAsia="Times New Roman" w:hAnsi="Arial" w:cs="Arial"/>
          <w:b/>
          <w:bCs/>
          <w:color w:val="00B0F0"/>
          <w:kern w:val="28"/>
          <w:sz w:val="24"/>
          <w:szCs w:val="24"/>
          <w:u w:val="single"/>
          <w:lang w:eastAsia="en-GB"/>
          <w14:cntxtAlts/>
        </w:rPr>
        <w:t xml:space="preserve"> Journals</w:t>
      </w:r>
    </w:p>
    <w:p w14:paraId="4219C38D" w14:textId="212D6A29" w:rsidR="00986DEF" w:rsidRPr="00986DEF" w:rsidRDefault="00986DEF" w:rsidP="00B76838">
      <w:pPr>
        <w:widowControl w:val="0"/>
        <w:spacing w:after="120" w:line="285" w:lineRule="auto"/>
        <w:rPr>
          <w:rFonts w:ascii="Arial" w:eastAsia="Times New Roman" w:hAnsi="Arial" w:cs="Arial"/>
          <w:kern w:val="28"/>
          <w:sz w:val="24"/>
          <w:szCs w:val="24"/>
          <w:lang w:eastAsia="en-GB"/>
          <w14:cntxtAlts/>
        </w:rPr>
      </w:pPr>
      <w:r>
        <w:rPr>
          <w:rFonts w:ascii="Arial" w:eastAsia="Times New Roman" w:hAnsi="Arial" w:cs="Arial"/>
          <w:kern w:val="28"/>
          <w:sz w:val="24"/>
          <w:szCs w:val="24"/>
          <w:lang w:eastAsia="en-GB"/>
          <w14:cntxtAlts/>
        </w:rPr>
        <w:t>We also communicate important information via your child’s individual learning journals.</w:t>
      </w:r>
    </w:p>
    <w:p w14:paraId="086CEA3F" w14:textId="77777777" w:rsidR="00847D28" w:rsidRPr="00847D28" w:rsidRDefault="00847D28" w:rsidP="00847D28">
      <w:pPr>
        <w:widowControl w:val="0"/>
        <w:spacing w:after="120" w:line="285" w:lineRule="auto"/>
        <w:rPr>
          <w:rFonts w:ascii="Calibri" w:eastAsia="Times New Roman" w:hAnsi="Calibri" w:cs="Calibri"/>
          <w:color w:val="000000"/>
          <w:kern w:val="28"/>
          <w:sz w:val="20"/>
          <w:szCs w:val="20"/>
          <w:lang w:eastAsia="en-GB"/>
          <w14:cntxtAlts/>
        </w:rPr>
      </w:pPr>
    </w:p>
    <w:p w14:paraId="55633100" w14:textId="77777777" w:rsidR="00847D28" w:rsidRDefault="00847D28" w:rsidP="00847D28">
      <w:pPr>
        <w:widowControl w:val="0"/>
        <w:spacing w:after="120" w:line="285" w:lineRule="auto"/>
        <w:rPr>
          <w:rFonts w:ascii="Arial" w:eastAsia="Times New Roman" w:hAnsi="Arial" w:cs="Arial"/>
          <w:b/>
          <w:bCs/>
          <w:color w:val="000000"/>
          <w:kern w:val="28"/>
          <w:sz w:val="24"/>
          <w:szCs w:val="28"/>
          <w:lang w:eastAsia="en-GB"/>
          <w14:cntxtAlts/>
        </w:rPr>
      </w:pPr>
    </w:p>
    <w:p w14:paraId="595BBD17" w14:textId="77777777" w:rsidR="00847D28" w:rsidRPr="00847D28" w:rsidRDefault="00847D28" w:rsidP="00847D28">
      <w:pPr>
        <w:widowControl w:val="0"/>
        <w:spacing w:after="120" w:line="285" w:lineRule="auto"/>
        <w:rPr>
          <w:rFonts w:ascii="Arial" w:eastAsia="Times New Roman" w:hAnsi="Arial" w:cs="Arial"/>
          <w:color w:val="000000"/>
          <w:kern w:val="28"/>
          <w:sz w:val="24"/>
          <w:szCs w:val="28"/>
          <w:lang w:eastAsia="en-GB"/>
          <w14:cntxtAlts/>
        </w:rPr>
      </w:pPr>
    </w:p>
    <w:p w14:paraId="2F72115E" w14:textId="77777777" w:rsidR="00847D28" w:rsidRPr="00847D28" w:rsidRDefault="00847D28" w:rsidP="00847D28">
      <w:pPr>
        <w:widowControl w:val="0"/>
        <w:spacing w:after="120" w:line="285" w:lineRule="auto"/>
        <w:rPr>
          <w:rFonts w:ascii="Calibri" w:eastAsia="Times New Roman" w:hAnsi="Calibri" w:cs="Calibri"/>
          <w:color w:val="000000"/>
          <w:kern w:val="28"/>
          <w:sz w:val="20"/>
          <w:szCs w:val="20"/>
          <w:lang w:eastAsia="en-GB"/>
          <w14:cntxtAlts/>
        </w:rPr>
      </w:pPr>
      <w:r w:rsidRPr="00847D28">
        <w:rPr>
          <w:rFonts w:ascii="Calibri" w:eastAsia="Times New Roman" w:hAnsi="Calibri" w:cs="Calibri"/>
          <w:color w:val="000000"/>
          <w:kern w:val="28"/>
          <w:sz w:val="20"/>
          <w:szCs w:val="20"/>
          <w:lang w:eastAsia="en-GB"/>
          <w14:cntxtAlts/>
        </w:rPr>
        <w:t> </w:t>
      </w:r>
    </w:p>
    <w:p w14:paraId="46112036" w14:textId="77777777" w:rsidR="00847D28" w:rsidRDefault="00847D28" w:rsidP="00955F4A">
      <w:pPr>
        <w:rPr>
          <w:rFonts w:ascii="Arial" w:hAnsi="Arial" w:cs="Arial"/>
          <w:sz w:val="28"/>
          <w:szCs w:val="24"/>
          <w:u w:val="single"/>
          <w:lang w:val="en-US"/>
        </w:rPr>
      </w:pPr>
    </w:p>
    <w:p w14:paraId="1337CD5E" w14:textId="77777777" w:rsidR="004976FE" w:rsidRDefault="004976FE" w:rsidP="00986DEF">
      <w:pPr>
        <w:rPr>
          <w:rFonts w:ascii="Arial" w:hAnsi="Arial" w:cs="Arial"/>
          <w:sz w:val="28"/>
          <w:szCs w:val="24"/>
          <w:u w:val="single"/>
          <w:lang w:val="en-US"/>
        </w:rPr>
      </w:pPr>
    </w:p>
    <w:p w14:paraId="1992F205" w14:textId="77777777" w:rsidR="00CB65D8" w:rsidRDefault="00CB65D8" w:rsidP="00986DEF">
      <w:pPr>
        <w:rPr>
          <w:rFonts w:ascii="Arial" w:hAnsi="Arial" w:cs="Arial"/>
          <w:b/>
          <w:sz w:val="28"/>
          <w:szCs w:val="24"/>
          <w:u w:val="single"/>
          <w:lang w:val="en-US"/>
        </w:rPr>
      </w:pPr>
    </w:p>
    <w:p w14:paraId="6180ED42" w14:textId="4B80719A" w:rsidR="00B413B8" w:rsidRPr="00953085" w:rsidRDefault="00E82491" w:rsidP="00986DEF">
      <w:pPr>
        <w:rPr>
          <w:rFonts w:ascii="Arial" w:hAnsi="Arial" w:cs="Arial"/>
          <w:b/>
          <w:sz w:val="28"/>
          <w:szCs w:val="24"/>
          <w:u w:val="single"/>
          <w:lang w:val="en-US"/>
        </w:rPr>
      </w:pPr>
      <w:r>
        <w:rPr>
          <w:rFonts w:ascii="Arial" w:hAnsi="Arial" w:cs="Arial"/>
          <w:b/>
          <w:sz w:val="28"/>
          <w:szCs w:val="24"/>
          <w:u w:val="single"/>
          <w:lang w:val="en-US"/>
        </w:rPr>
        <w:lastRenderedPageBreak/>
        <w:t>Achievements</w:t>
      </w:r>
      <w:r w:rsidR="004976FE">
        <w:rPr>
          <w:rFonts w:ascii="Arial" w:hAnsi="Arial" w:cs="Arial"/>
          <w:b/>
          <w:sz w:val="28"/>
          <w:szCs w:val="24"/>
          <w:u w:val="single"/>
          <w:lang w:val="en-US"/>
        </w:rPr>
        <w:t xml:space="preserve"> 2024/2025</w:t>
      </w:r>
    </w:p>
    <w:p w14:paraId="50A7AA83" w14:textId="09D944A3" w:rsidR="00A7714C" w:rsidRPr="004976FE" w:rsidRDefault="00A7714C" w:rsidP="004976FE">
      <w:pPr>
        <w:pStyle w:val="ListParagraph"/>
        <w:numPr>
          <w:ilvl w:val="0"/>
          <w:numId w:val="20"/>
        </w:numPr>
        <w:rPr>
          <w:rFonts w:ascii="Arial" w:eastAsia="Comic Sans MS" w:hAnsi="Arial" w:cs="Arial"/>
          <w:sz w:val="32"/>
          <w:szCs w:val="32"/>
        </w:rPr>
      </w:pPr>
      <w:r w:rsidRPr="004976FE">
        <w:rPr>
          <w:rFonts w:ascii="Arial" w:hAnsi="Arial" w:cs="Arial"/>
          <w:bCs/>
          <w:iCs/>
          <w:sz w:val="24"/>
          <w:szCs w:val="24"/>
        </w:rPr>
        <w:t>S</w:t>
      </w:r>
      <w:r w:rsidRPr="004976FE">
        <w:rPr>
          <w:rFonts w:ascii="Arial" w:hAnsi="Arial" w:cs="Arial"/>
          <w:bCs/>
          <w:iCs/>
          <w:sz w:val="24"/>
          <w:szCs w:val="24"/>
        </w:rPr>
        <w:t xml:space="preserve">taff </w:t>
      </w:r>
      <w:r w:rsidRPr="004976FE">
        <w:rPr>
          <w:rFonts w:ascii="Arial" w:hAnsi="Arial" w:cs="Arial"/>
          <w:bCs/>
          <w:iCs/>
          <w:sz w:val="24"/>
          <w:szCs w:val="24"/>
        </w:rPr>
        <w:t xml:space="preserve">and children </w:t>
      </w:r>
      <w:r w:rsidR="00CB65D8">
        <w:rPr>
          <w:rFonts w:ascii="Arial" w:hAnsi="Arial" w:cs="Arial"/>
          <w:bCs/>
          <w:iCs/>
          <w:sz w:val="24"/>
          <w:szCs w:val="24"/>
        </w:rPr>
        <w:t>developed</w:t>
      </w:r>
      <w:r w:rsidRPr="004976FE">
        <w:rPr>
          <w:rFonts w:ascii="Arial" w:hAnsi="Arial" w:cs="Arial"/>
          <w:bCs/>
          <w:iCs/>
          <w:sz w:val="24"/>
          <w:szCs w:val="24"/>
        </w:rPr>
        <w:t xml:space="preserve"> their awareness of The UN Convention on the Rights of the Child and how these support individuals to reach their full potential</w:t>
      </w:r>
    </w:p>
    <w:p w14:paraId="6962D5B2" w14:textId="029B5212" w:rsidR="00A7714C" w:rsidRPr="00A7714C" w:rsidRDefault="00A7714C" w:rsidP="00A7714C">
      <w:pPr>
        <w:pStyle w:val="ListParagraph"/>
        <w:numPr>
          <w:ilvl w:val="0"/>
          <w:numId w:val="20"/>
        </w:numPr>
        <w:rPr>
          <w:rFonts w:ascii="Arial" w:eastAsia="Comic Sans MS" w:hAnsi="Arial" w:cs="Arial"/>
          <w:sz w:val="32"/>
          <w:szCs w:val="32"/>
        </w:rPr>
      </w:pPr>
      <w:r w:rsidRPr="00A7714C">
        <w:rPr>
          <w:rFonts w:ascii="Arial" w:hAnsi="Arial" w:cs="Arial"/>
          <w:bCs/>
          <w:iCs/>
          <w:sz w:val="24"/>
          <w:szCs w:val="24"/>
        </w:rPr>
        <w:t>Rights Respecting Leadership Group created</w:t>
      </w:r>
      <w:r w:rsidRPr="00A7714C">
        <w:rPr>
          <w:rFonts w:ascii="Arial" w:hAnsi="Arial" w:cs="Arial"/>
          <w:bCs/>
          <w:iCs/>
          <w:sz w:val="24"/>
          <w:szCs w:val="24"/>
        </w:rPr>
        <w:t>.</w:t>
      </w:r>
    </w:p>
    <w:p w14:paraId="03766D18" w14:textId="48FD0451" w:rsidR="00A7714C" w:rsidRPr="00A7714C" w:rsidRDefault="00A7714C" w:rsidP="00A7714C">
      <w:pPr>
        <w:pStyle w:val="ListParagraph"/>
        <w:numPr>
          <w:ilvl w:val="0"/>
          <w:numId w:val="20"/>
        </w:numPr>
        <w:rPr>
          <w:rFonts w:ascii="Arial" w:eastAsia="Comic Sans MS" w:hAnsi="Arial" w:cs="Arial"/>
          <w:sz w:val="32"/>
          <w:szCs w:val="32"/>
        </w:rPr>
      </w:pPr>
      <w:r w:rsidRPr="00A7714C">
        <w:rPr>
          <w:rFonts w:ascii="Arial" w:hAnsi="Arial" w:cs="Arial"/>
          <w:bCs/>
          <w:iCs/>
          <w:sz w:val="24"/>
          <w:szCs w:val="24"/>
        </w:rPr>
        <w:t>Introducing Children’s Rights training</w:t>
      </w:r>
      <w:r w:rsidRPr="00A7714C">
        <w:rPr>
          <w:rFonts w:ascii="Arial" w:hAnsi="Arial" w:cs="Arial"/>
          <w:bCs/>
          <w:iCs/>
          <w:sz w:val="24"/>
          <w:szCs w:val="24"/>
        </w:rPr>
        <w:t xml:space="preserve"> delivered to all staff.</w:t>
      </w:r>
    </w:p>
    <w:p w14:paraId="24A1C902" w14:textId="1CDF9D10" w:rsidR="00A7714C" w:rsidRPr="00A7714C" w:rsidRDefault="00A7714C" w:rsidP="00A7714C">
      <w:pPr>
        <w:pStyle w:val="ListParagraph"/>
        <w:numPr>
          <w:ilvl w:val="0"/>
          <w:numId w:val="20"/>
        </w:numPr>
        <w:rPr>
          <w:rFonts w:ascii="Arial" w:eastAsia="Comic Sans MS" w:hAnsi="Arial" w:cs="Arial"/>
          <w:sz w:val="32"/>
          <w:szCs w:val="32"/>
        </w:rPr>
      </w:pPr>
      <w:bookmarkStart w:id="0" w:name="_Hlk216092491"/>
      <w:r w:rsidRPr="00A7714C">
        <w:rPr>
          <w:rFonts w:ascii="Arial" w:hAnsi="Arial" w:cs="Arial"/>
          <w:bCs/>
          <w:iCs/>
          <w:sz w:val="24"/>
          <w:szCs w:val="24"/>
        </w:rPr>
        <w:t>S</w:t>
      </w:r>
      <w:r w:rsidRPr="00A7714C">
        <w:rPr>
          <w:rFonts w:ascii="Arial" w:hAnsi="Arial" w:cs="Arial"/>
          <w:bCs/>
          <w:iCs/>
          <w:sz w:val="24"/>
          <w:szCs w:val="24"/>
        </w:rPr>
        <w:t>taff and children have developed their confidence when using digital technologies and have used skills gained to further support their learning and teaching</w:t>
      </w:r>
      <w:bookmarkEnd w:id="0"/>
      <w:r w:rsidRPr="00A7714C">
        <w:rPr>
          <w:rFonts w:ascii="Arial" w:hAnsi="Arial" w:cs="Arial"/>
          <w:bCs/>
          <w:iCs/>
          <w:sz w:val="24"/>
          <w:szCs w:val="24"/>
        </w:rPr>
        <w:t>.</w:t>
      </w:r>
    </w:p>
    <w:p w14:paraId="36F127B1" w14:textId="3F7FFD11" w:rsidR="00A7714C" w:rsidRPr="00A7714C" w:rsidRDefault="00A7714C" w:rsidP="00A7714C">
      <w:pPr>
        <w:pStyle w:val="ListParagraph"/>
        <w:numPr>
          <w:ilvl w:val="0"/>
          <w:numId w:val="20"/>
        </w:numPr>
        <w:rPr>
          <w:rFonts w:ascii="Arial" w:eastAsia="Comic Sans MS" w:hAnsi="Arial" w:cs="Arial"/>
          <w:sz w:val="32"/>
          <w:szCs w:val="32"/>
        </w:rPr>
      </w:pPr>
      <w:r w:rsidRPr="00A7714C">
        <w:rPr>
          <w:rFonts w:ascii="Arial" w:hAnsi="Arial" w:cs="Arial"/>
          <w:bCs/>
          <w:iCs/>
          <w:sz w:val="24"/>
          <w:szCs w:val="24"/>
        </w:rPr>
        <w:t>Digital leaders within the centre provided training and How to Guides throughout the year which took into consideration staff development needs as well as how to further develop their knowledge and skill when using digital technologies.</w:t>
      </w:r>
    </w:p>
    <w:p w14:paraId="174372E0" w14:textId="119ABB24" w:rsidR="00A7714C" w:rsidRPr="00A7714C" w:rsidRDefault="00A7714C" w:rsidP="00A7714C">
      <w:pPr>
        <w:pStyle w:val="ListParagraph"/>
        <w:numPr>
          <w:ilvl w:val="0"/>
          <w:numId w:val="20"/>
        </w:numPr>
        <w:rPr>
          <w:rFonts w:ascii="Arial" w:eastAsia="Comic Sans MS" w:hAnsi="Arial" w:cs="Arial"/>
          <w:sz w:val="32"/>
          <w:szCs w:val="32"/>
        </w:rPr>
      </w:pPr>
      <w:r w:rsidRPr="00A7714C">
        <w:rPr>
          <w:rFonts w:ascii="Arial" w:hAnsi="Arial" w:cs="Arial"/>
          <w:bCs/>
          <w:iCs/>
          <w:sz w:val="24"/>
          <w:szCs w:val="24"/>
        </w:rPr>
        <w:t xml:space="preserve">Monitoring of learning journals, tracking, transition reports and floor books demonstrated almost all staff have used skills gained to document the children’s learning to a high standard as it was completed to a high standard with minimum areas for development required.  </w:t>
      </w:r>
    </w:p>
    <w:p w14:paraId="1D8C0389" w14:textId="77777777" w:rsidR="008B1D52" w:rsidRDefault="00A7714C" w:rsidP="00A7714C">
      <w:pPr>
        <w:pStyle w:val="ListParagraph"/>
        <w:numPr>
          <w:ilvl w:val="0"/>
          <w:numId w:val="20"/>
        </w:numPr>
        <w:spacing w:line="276" w:lineRule="auto"/>
        <w:rPr>
          <w:rFonts w:ascii="Arial" w:hAnsi="Arial" w:cs="Arial"/>
          <w:bCs/>
          <w:iCs/>
          <w:sz w:val="24"/>
          <w:szCs w:val="24"/>
        </w:rPr>
      </w:pPr>
      <w:bookmarkStart w:id="1" w:name="_Hlk216092561"/>
      <w:r w:rsidRPr="00A7714C">
        <w:rPr>
          <w:rFonts w:ascii="Arial" w:hAnsi="Arial" w:cs="Arial"/>
          <w:bCs/>
          <w:iCs/>
          <w:sz w:val="24"/>
          <w:szCs w:val="24"/>
        </w:rPr>
        <w:t xml:space="preserve">Each month a digital technology focus was included within planning.  This ensured the children were provided with a range of learning experiences which supported them in exploring digital technologies as well as develop their confidence.  </w:t>
      </w:r>
      <w:bookmarkEnd w:id="1"/>
    </w:p>
    <w:p w14:paraId="4BBE58CC" w14:textId="53046D80" w:rsidR="00A7714C" w:rsidRPr="00A7714C" w:rsidRDefault="00A7714C" w:rsidP="00A7714C">
      <w:pPr>
        <w:pStyle w:val="ListParagraph"/>
        <w:numPr>
          <w:ilvl w:val="0"/>
          <w:numId w:val="20"/>
        </w:numPr>
        <w:spacing w:line="276" w:lineRule="auto"/>
        <w:rPr>
          <w:rFonts w:ascii="Arial" w:hAnsi="Arial" w:cs="Arial"/>
          <w:bCs/>
          <w:iCs/>
          <w:sz w:val="24"/>
          <w:szCs w:val="24"/>
        </w:rPr>
      </w:pPr>
      <w:r w:rsidRPr="00A7714C">
        <w:rPr>
          <w:rFonts w:ascii="Arial" w:hAnsi="Arial" w:cs="Arial"/>
          <w:bCs/>
          <w:iCs/>
          <w:sz w:val="24"/>
          <w:szCs w:val="24"/>
        </w:rPr>
        <w:t>Evidence documented within monthly evaluations, tracking, floor books and individual learning journals demonstrate</w:t>
      </w:r>
      <w:r w:rsidR="008B1D52">
        <w:rPr>
          <w:rFonts w:ascii="Arial" w:hAnsi="Arial" w:cs="Arial"/>
          <w:bCs/>
          <w:iCs/>
          <w:sz w:val="24"/>
          <w:szCs w:val="24"/>
        </w:rPr>
        <w:t>d</w:t>
      </w:r>
      <w:r w:rsidRPr="00A7714C">
        <w:rPr>
          <w:rFonts w:ascii="Arial" w:hAnsi="Arial" w:cs="Arial"/>
          <w:bCs/>
          <w:iCs/>
          <w:sz w:val="24"/>
          <w:szCs w:val="24"/>
        </w:rPr>
        <w:t xml:space="preserve"> that some children </w:t>
      </w:r>
      <w:r w:rsidR="008B1D52">
        <w:rPr>
          <w:rFonts w:ascii="Arial" w:hAnsi="Arial" w:cs="Arial"/>
          <w:bCs/>
          <w:iCs/>
          <w:sz w:val="24"/>
          <w:szCs w:val="24"/>
        </w:rPr>
        <w:t>were</w:t>
      </w:r>
      <w:r w:rsidRPr="00A7714C">
        <w:rPr>
          <w:rFonts w:ascii="Arial" w:hAnsi="Arial" w:cs="Arial"/>
          <w:bCs/>
          <w:iCs/>
          <w:sz w:val="24"/>
          <w:szCs w:val="24"/>
        </w:rPr>
        <w:t xml:space="preserve"> making progress in meeting developmental milestones which relate</w:t>
      </w:r>
      <w:r w:rsidR="008B1D52">
        <w:rPr>
          <w:rFonts w:ascii="Arial" w:hAnsi="Arial" w:cs="Arial"/>
          <w:bCs/>
          <w:iCs/>
          <w:sz w:val="24"/>
          <w:szCs w:val="24"/>
        </w:rPr>
        <w:t>d</w:t>
      </w:r>
      <w:r w:rsidRPr="00A7714C">
        <w:rPr>
          <w:rFonts w:ascii="Arial" w:hAnsi="Arial" w:cs="Arial"/>
          <w:bCs/>
          <w:iCs/>
          <w:sz w:val="24"/>
          <w:szCs w:val="24"/>
        </w:rPr>
        <w:t xml:space="preserve"> to digital technologies.  </w:t>
      </w:r>
    </w:p>
    <w:p w14:paraId="55FFA734" w14:textId="1B28CB59" w:rsidR="00A7714C" w:rsidRPr="00A7714C" w:rsidRDefault="00A7714C" w:rsidP="00A7714C">
      <w:pPr>
        <w:pStyle w:val="ListParagraph"/>
        <w:numPr>
          <w:ilvl w:val="0"/>
          <w:numId w:val="20"/>
        </w:numPr>
        <w:rPr>
          <w:rFonts w:ascii="Arial" w:eastAsia="Comic Sans MS" w:hAnsi="Arial" w:cs="Arial"/>
          <w:sz w:val="32"/>
          <w:szCs w:val="32"/>
        </w:rPr>
      </w:pPr>
      <w:r w:rsidRPr="00A7714C">
        <w:rPr>
          <w:rFonts w:ascii="Arial" w:hAnsi="Arial" w:cs="Arial"/>
          <w:iCs/>
          <w:sz w:val="24"/>
          <w:szCs w:val="24"/>
        </w:rPr>
        <w:t>Children and staff were supported to develop an awareness of their emotional wellbeing and strategies which they could use to help regulate their emotions</w:t>
      </w:r>
      <w:r w:rsidRPr="00A7714C">
        <w:rPr>
          <w:rFonts w:ascii="Arial" w:hAnsi="Arial" w:cs="Arial"/>
          <w:iCs/>
          <w:sz w:val="24"/>
          <w:szCs w:val="24"/>
        </w:rPr>
        <w:t>.</w:t>
      </w:r>
    </w:p>
    <w:p w14:paraId="5922B58A" w14:textId="239B648C" w:rsidR="00A7714C" w:rsidRPr="00A7714C" w:rsidRDefault="00A7714C" w:rsidP="00A7714C">
      <w:pPr>
        <w:pStyle w:val="ListParagraph"/>
        <w:numPr>
          <w:ilvl w:val="0"/>
          <w:numId w:val="20"/>
        </w:numPr>
        <w:rPr>
          <w:rFonts w:ascii="Arial" w:eastAsia="Comic Sans MS" w:hAnsi="Arial" w:cs="Arial"/>
          <w:sz w:val="32"/>
          <w:szCs w:val="32"/>
        </w:rPr>
      </w:pPr>
      <w:r w:rsidRPr="00A7714C">
        <w:rPr>
          <w:rFonts w:ascii="Arial" w:hAnsi="Arial" w:cs="Arial"/>
          <w:iCs/>
          <w:sz w:val="24"/>
          <w:szCs w:val="24"/>
        </w:rPr>
        <w:t>All staff were provided training by Claire Ferguson (Education Psychologist), Lynn Kerr (Equity &amp; Excellence Lead) and Lynnette Milligan (Community Practitioner) which focused on managing children’s behaviour and de-escalation strategies.</w:t>
      </w:r>
    </w:p>
    <w:p w14:paraId="3EE6540C" w14:textId="7DA97263" w:rsidR="00A7714C" w:rsidRPr="00A7714C" w:rsidRDefault="00A7714C" w:rsidP="00A7714C">
      <w:pPr>
        <w:pStyle w:val="ListParagraph"/>
        <w:numPr>
          <w:ilvl w:val="0"/>
          <w:numId w:val="20"/>
        </w:numPr>
        <w:rPr>
          <w:rFonts w:ascii="Arial" w:eastAsia="Comic Sans MS" w:hAnsi="Arial" w:cs="Arial"/>
          <w:sz w:val="32"/>
          <w:szCs w:val="32"/>
        </w:rPr>
      </w:pPr>
      <w:r w:rsidRPr="00A7714C">
        <w:rPr>
          <w:rFonts w:ascii="Arial" w:hAnsi="Arial" w:cs="Arial"/>
          <w:iCs/>
          <w:sz w:val="24"/>
          <w:szCs w:val="24"/>
        </w:rPr>
        <w:t>The Leuven Scale of Wellbeing and Involvement was used as a measure during playroom observations with data gathered highlighting almost all children’s wellbeing and involvement score to be 4 or above.</w:t>
      </w:r>
    </w:p>
    <w:p w14:paraId="66A0D434" w14:textId="6053C595" w:rsidR="008D74FA" w:rsidRPr="00A7714C" w:rsidRDefault="00A7714C" w:rsidP="00A7714C">
      <w:pPr>
        <w:pStyle w:val="ListParagraph"/>
        <w:numPr>
          <w:ilvl w:val="0"/>
          <w:numId w:val="20"/>
        </w:numPr>
        <w:rPr>
          <w:rFonts w:ascii="Arial" w:eastAsia="Comic Sans MS" w:hAnsi="Arial" w:cs="Arial"/>
          <w:sz w:val="32"/>
          <w:szCs w:val="32"/>
        </w:rPr>
      </w:pPr>
      <w:r w:rsidRPr="00A7714C">
        <w:rPr>
          <w:rFonts w:ascii="Arial" w:hAnsi="Arial" w:cs="Arial"/>
          <w:bCs/>
          <w:iCs/>
          <w:sz w:val="24"/>
          <w:szCs w:val="24"/>
        </w:rPr>
        <w:t xml:space="preserve">Staff worked in collaboration with Christine Barr (SALT), Louise Phillips (Teacher of the Deaf) and Eliza McDowall (Advanced SALT) to further develop their knowledge and understanding of communication and language difficulties which affect some children within the centre.  </w:t>
      </w:r>
    </w:p>
    <w:p w14:paraId="1EB82092" w14:textId="7BF3A2E1" w:rsidR="00A7714C" w:rsidRPr="004976FE" w:rsidRDefault="00A7714C" w:rsidP="004976FE">
      <w:pPr>
        <w:pStyle w:val="ListParagraph"/>
        <w:numPr>
          <w:ilvl w:val="0"/>
          <w:numId w:val="20"/>
        </w:numPr>
        <w:rPr>
          <w:rFonts w:ascii="Arial" w:eastAsia="Comic Sans MS" w:hAnsi="Arial" w:cs="Arial"/>
          <w:sz w:val="32"/>
          <w:szCs w:val="32"/>
        </w:rPr>
      </w:pPr>
      <w:r w:rsidRPr="00A7714C">
        <w:rPr>
          <w:rFonts w:ascii="Arial" w:hAnsi="Arial" w:cs="Arial"/>
          <w:bCs/>
          <w:iCs/>
          <w:sz w:val="24"/>
          <w:szCs w:val="24"/>
        </w:rPr>
        <w:t xml:space="preserve">Children’s progress was evident as almost all children achieved targets set when reviewed within a </w:t>
      </w:r>
      <w:r w:rsidR="008B1D52" w:rsidRPr="00A7714C">
        <w:rPr>
          <w:rFonts w:ascii="Arial" w:hAnsi="Arial" w:cs="Arial"/>
          <w:bCs/>
          <w:iCs/>
          <w:sz w:val="24"/>
          <w:szCs w:val="24"/>
        </w:rPr>
        <w:t>12-week</w:t>
      </w:r>
      <w:r w:rsidRPr="00A7714C">
        <w:rPr>
          <w:rFonts w:ascii="Arial" w:hAnsi="Arial" w:cs="Arial"/>
          <w:bCs/>
          <w:iCs/>
          <w:sz w:val="24"/>
          <w:szCs w:val="24"/>
        </w:rPr>
        <w:t xml:space="preserve"> period.  </w:t>
      </w:r>
    </w:p>
    <w:p w14:paraId="06BF9ECB" w14:textId="77777777" w:rsidR="00A7714C" w:rsidRDefault="00A7714C" w:rsidP="001F7DC8">
      <w:pPr>
        <w:jc w:val="center"/>
        <w:rPr>
          <w:rFonts w:ascii="Arial" w:hAnsi="Arial" w:cs="Arial"/>
          <w:sz w:val="28"/>
          <w:szCs w:val="24"/>
          <w:u w:val="single"/>
          <w:lang w:val="en-US"/>
        </w:rPr>
      </w:pPr>
    </w:p>
    <w:p w14:paraId="0630905B" w14:textId="77777777" w:rsidR="00A7714C" w:rsidRDefault="00A7714C" w:rsidP="001F7DC8">
      <w:pPr>
        <w:jc w:val="center"/>
        <w:rPr>
          <w:rFonts w:ascii="Arial" w:hAnsi="Arial" w:cs="Arial"/>
          <w:sz w:val="28"/>
          <w:szCs w:val="24"/>
          <w:u w:val="single"/>
          <w:lang w:val="en-US"/>
        </w:rPr>
      </w:pPr>
    </w:p>
    <w:p w14:paraId="42F9B398" w14:textId="529D226F" w:rsidR="00D93A05" w:rsidRPr="00270C4D" w:rsidRDefault="00D93A05" w:rsidP="004976FE">
      <w:pPr>
        <w:jc w:val="center"/>
        <w:rPr>
          <w:rFonts w:ascii="Arial" w:hAnsi="Arial" w:cs="Arial"/>
          <w:sz w:val="28"/>
          <w:szCs w:val="24"/>
          <w:lang w:val="en-US"/>
        </w:rPr>
      </w:pPr>
      <w:r>
        <w:rPr>
          <w:rFonts w:ascii="Times New Roman" w:hAnsi="Times New Roman" w:cs="Times New Roman"/>
          <w:noProof/>
          <w:sz w:val="24"/>
          <w:szCs w:val="24"/>
          <w:lang w:eastAsia="en-GB"/>
        </w:rPr>
        <w:drawing>
          <wp:anchor distT="36576" distB="36576" distL="36576" distR="36576" simplePos="0" relativeHeight="251711488" behindDoc="0" locked="0" layoutInCell="1" allowOverlap="1" wp14:anchorId="5EA3823D" wp14:editId="41C84470">
            <wp:simplePos x="0" y="0"/>
            <wp:positionH relativeFrom="margin">
              <wp:posOffset>2466975</wp:posOffset>
            </wp:positionH>
            <wp:positionV relativeFrom="paragraph">
              <wp:posOffset>-723900</wp:posOffset>
            </wp:positionV>
            <wp:extent cx="799465" cy="7239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61945" r="15486"/>
                    <a:stretch>
                      <a:fillRect/>
                    </a:stretch>
                  </pic:blipFill>
                  <pic:spPr bwMode="auto">
                    <a:xfrm>
                      <a:off x="0" y="0"/>
                      <a:ext cx="816928" cy="73971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25BC5">
        <w:rPr>
          <w:rFonts w:ascii="Arial" w:hAnsi="Arial" w:cs="Arial"/>
          <w:sz w:val="28"/>
          <w:szCs w:val="24"/>
          <w:u w:val="single"/>
          <w:lang w:val="en-US"/>
        </w:rPr>
        <w:t>James Hamilton Early Childhood Centre</w:t>
      </w:r>
    </w:p>
    <w:p w14:paraId="006BACDB" w14:textId="77777777" w:rsidR="002B6F55" w:rsidRDefault="00D93A05" w:rsidP="00D93A05">
      <w:pPr>
        <w:jc w:val="center"/>
        <w:rPr>
          <w:rFonts w:ascii="Arial" w:hAnsi="Arial" w:cs="Arial"/>
          <w:sz w:val="28"/>
          <w:szCs w:val="24"/>
          <w:u w:val="single"/>
          <w:lang w:val="en-US"/>
        </w:rPr>
      </w:pPr>
      <w:r w:rsidRPr="00E25BC5">
        <w:rPr>
          <w:rFonts w:ascii="Arial" w:hAnsi="Arial" w:cs="Arial"/>
          <w:sz w:val="28"/>
          <w:szCs w:val="24"/>
          <w:u w:val="single"/>
          <w:lang w:val="en-US"/>
        </w:rPr>
        <w:t xml:space="preserve">Improvement Plan </w:t>
      </w:r>
    </w:p>
    <w:p w14:paraId="3DD310D8" w14:textId="77777777" w:rsidR="00A91133" w:rsidRDefault="00A91133" w:rsidP="001F7DC8">
      <w:pPr>
        <w:jc w:val="center"/>
        <w:rPr>
          <w:rFonts w:ascii="Arial" w:hAnsi="Arial" w:cs="Arial"/>
          <w:b/>
          <w:sz w:val="24"/>
          <w:szCs w:val="24"/>
          <w:lang w:val="en-US"/>
        </w:rPr>
      </w:pPr>
    </w:p>
    <w:p w14:paraId="64242FC5" w14:textId="0BACC5D3" w:rsidR="00264147" w:rsidRPr="004976FE" w:rsidRDefault="004976FE" w:rsidP="004976FE">
      <w:pPr>
        <w:jc w:val="center"/>
        <w:rPr>
          <w:rFonts w:ascii="Arial" w:hAnsi="Arial" w:cs="Arial"/>
          <w:b/>
          <w:sz w:val="24"/>
          <w:szCs w:val="24"/>
          <w:lang w:val="en-US"/>
        </w:rPr>
      </w:pPr>
      <w:r w:rsidRPr="008D74FA">
        <w:rPr>
          <w:rFonts w:ascii="Arial" w:eastAsia="Comic Sans MS" w:hAnsi="Arial" w:cs="Arial"/>
          <w:noProof/>
          <w:sz w:val="24"/>
          <w:szCs w:val="24"/>
          <w:lang w:eastAsia="en-GB"/>
        </w:rPr>
        <mc:AlternateContent>
          <mc:Choice Requires="wps">
            <w:drawing>
              <wp:anchor distT="45720" distB="45720" distL="114300" distR="114300" simplePos="0" relativeHeight="251709440" behindDoc="0" locked="0" layoutInCell="1" allowOverlap="1" wp14:anchorId="3AF65434" wp14:editId="2E709D15">
                <wp:simplePos x="0" y="0"/>
                <wp:positionH relativeFrom="margin">
                  <wp:align>right</wp:align>
                </wp:positionH>
                <wp:positionV relativeFrom="paragraph">
                  <wp:posOffset>4345305</wp:posOffset>
                </wp:positionV>
                <wp:extent cx="5629275" cy="3181350"/>
                <wp:effectExtent l="19050" t="19050" r="28575" b="1905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3181350"/>
                        </a:xfrm>
                        <a:prstGeom prst="rect">
                          <a:avLst/>
                        </a:prstGeom>
                        <a:solidFill>
                          <a:sysClr val="window" lastClr="FFFFFF"/>
                        </a:solidFill>
                        <a:ln w="28575" cap="flat" cmpd="sng" algn="ctr">
                          <a:solidFill>
                            <a:srgbClr val="FFFF00"/>
                          </a:solidFill>
                          <a:prstDash val="solid"/>
                          <a:miter lim="800000"/>
                          <a:headEnd/>
                          <a:tailEnd/>
                        </a:ln>
                        <a:effectLst/>
                      </wps:spPr>
                      <wps:txbx>
                        <w:txbxContent>
                          <w:p w14:paraId="20F5A37B" w14:textId="60DF19AE" w:rsidR="00A7714C" w:rsidRDefault="002B6F55" w:rsidP="00A7714C">
                            <w:pPr>
                              <w:spacing w:after="0" w:line="240" w:lineRule="auto"/>
                              <w:jc w:val="center"/>
                              <w:rPr>
                                <w:rFonts w:ascii="Arial" w:hAnsi="Arial" w:cs="Arial"/>
                                <w:b/>
                                <w:color w:val="FFFF00"/>
                                <w:sz w:val="24"/>
                              </w:rPr>
                            </w:pPr>
                            <w:r w:rsidRPr="00A7714C">
                              <w:rPr>
                                <w:rFonts w:ascii="Arial" w:hAnsi="Arial" w:cs="Arial"/>
                                <w:b/>
                                <w:color w:val="FFFF00"/>
                                <w:sz w:val="24"/>
                              </w:rPr>
                              <w:t>Priority 2</w:t>
                            </w:r>
                          </w:p>
                          <w:p w14:paraId="6E949201" w14:textId="7C2134DB" w:rsidR="00A7714C" w:rsidRPr="00A7714C" w:rsidRDefault="00A7714C" w:rsidP="00A7714C">
                            <w:pPr>
                              <w:spacing w:after="0" w:line="240" w:lineRule="auto"/>
                              <w:jc w:val="center"/>
                              <w:rPr>
                                <w:rFonts w:ascii="Arial" w:hAnsi="Arial" w:cs="Arial"/>
                                <w:b/>
                                <w:color w:val="FF0000"/>
                                <w:sz w:val="24"/>
                                <w:szCs w:val="24"/>
                              </w:rPr>
                            </w:pPr>
                            <w:r w:rsidRPr="00A7714C">
                              <w:rPr>
                                <w:rFonts w:ascii="Arial" w:hAnsi="Arial" w:cs="Arial"/>
                                <w:b/>
                                <w:sz w:val="24"/>
                                <w:szCs w:val="24"/>
                              </w:rPr>
                              <w:t>Staff and children to develop their confidence when using digital technologies and use new skills gained to further support learning and teaching.</w:t>
                            </w:r>
                          </w:p>
                          <w:p w14:paraId="69C217FA" w14:textId="77777777" w:rsidR="002B6F55" w:rsidRPr="00A7714C" w:rsidRDefault="002B6F55" w:rsidP="002B6F55">
                            <w:pPr>
                              <w:spacing w:after="0" w:line="240" w:lineRule="auto"/>
                              <w:jc w:val="center"/>
                              <w:rPr>
                                <w:rFonts w:ascii="Arial" w:hAnsi="Arial" w:cs="Arial"/>
                                <w:b/>
                                <w:color w:val="FF0000"/>
                                <w:sz w:val="24"/>
                                <w:szCs w:val="24"/>
                              </w:rPr>
                            </w:pPr>
                          </w:p>
                          <w:p w14:paraId="561ED338" w14:textId="77777777" w:rsidR="002B6F55" w:rsidRPr="00A7714C" w:rsidRDefault="002B6F55" w:rsidP="002B6F55">
                            <w:pPr>
                              <w:spacing w:after="0" w:line="240" w:lineRule="auto"/>
                              <w:jc w:val="center"/>
                              <w:rPr>
                                <w:rFonts w:ascii="Arial" w:hAnsi="Arial" w:cs="Arial"/>
                                <w:color w:val="FF0000"/>
                                <w:sz w:val="24"/>
                                <w:szCs w:val="24"/>
                              </w:rPr>
                            </w:pPr>
                          </w:p>
                          <w:p w14:paraId="7EB5FA98" w14:textId="77777777" w:rsidR="00A7714C" w:rsidRPr="00A7714C" w:rsidRDefault="00A7714C" w:rsidP="00A7714C">
                            <w:pPr>
                              <w:pStyle w:val="ListParagraph"/>
                              <w:numPr>
                                <w:ilvl w:val="0"/>
                                <w:numId w:val="21"/>
                              </w:numPr>
                              <w:spacing w:after="0" w:line="240" w:lineRule="auto"/>
                              <w:rPr>
                                <w:rFonts w:ascii="Arial" w:hAnsi="Arial" w:cs="Arial"/>
                                <w:sz w:val="24"/>
                                <w:szCs w:val="24"/>
                              </w:rPr>
                            </w:pPr>
                            <w:r w:rsidRPr="00A7714C">
                              <w:rPr>
                                <w:rFonts w:ascii="Arial" w:hAnsi="Arial" w:cs="Arial"/>
                                <w:sz w:val="24"/>
                                <w:szCs w:val="24"/>
                              </w:rPr>
                              <w:t>Digital leaders to support staff in developing IT skills.</w:t>
                            </w:r>
                          </w:p>
                          <w:p w14:paraId="265B900F" w14:textId="77777777" w:rsidR="00A7714C" w:rsidRPr="00A7714C" w:rsidRDefault="00A7714C" w:rsidP="00A7714C">
                            <w:pPr>
                              <w:pStyle w:val="ListParagraph"/>
                              <w:numPr>
                                <w:ilvl w:val="0"/>
                                <w:numId w:val="21"/>
                              </w:numPr>
                              <w:spacing w:after="0" w:line="240" w:lineRule="auto"/>
                              <w:rPr>
                                <w:rFonts w:ascii="Arial" w:hAnsi="Arial" w:cs="Arial"/>
                                <w:sz w:val="24"/>
                                <w:szCs w:val="24"/>
                              </w:rPr>
                            </w:pPr>
                            <w:r w:rsidRPr="00A7714C">
                              <w:rPr>
                                <w:rFonts w:ascii="Arial" w:hAnsi="Arial" w:cs="Arial"/>
                                <w:sz w:val="24"/>
                                <w:szCs w:val="24"/>
                              </w:rPr>
                              <w:t>Staff to participate in training to further enhance IT skills.</w:t>
                            </w:r>
                          </w:p>
                          <w:p w14:paraId="21B24639" w14:textId="77777777" w:rsidR="00A7714C" w:rsidRPr="00A7714C" w:rsidRDefault="00A7714C" w:rsidP="00A7714C">
                            <w:pPr>
                              <w:pStyle w:val="ListParagraph"/>
                              <w:numPr>
                                <w:ilvl w:val="0"/>
                                <w:numId w:val="21"/>
                              </w:numPr>
                              <w:spacing w:after="0" w:line="240" w:lineRule="auto"/>
                              <w:rPr>
                                <w:rFonts w:ascii="Arial" w:hAnsi="Arial" w:cs="Arial"/>
                                <w:sz w:val="24"/>
                                <w:szCs w:val="24"/>
                              </w:rPr>
                            </w:pPr>
                            <w:r w:rsidRPr="00A7714C">
                              <w:rPr>
                                <w:rFonts w:ascii="Arial" w:hAnsi="Arial" w:cs="Arial"/>
                                <w:sz w:val="24"/>
                                <w:szCs w:val="24"/>
                              </w:rPr>
                              <w:t>New resources relating to technology to be purchased.</w:t>
                            </w:r>
                          </w:p>
                          <w:p w14:paraId="4F3CCA14" w14:textId="77777777" w:rsidR="00A7714C" w:rsidRPr="00A7714C" w:rsidRDefault="00A7714C" w:rsidP="00A7714C">
                            <w:pPr>
                              <w:pStyle w:val="ListParagraph"/>
                              <w:numPr>
                                <w:ilvl w:val="0"/>
                                <w:numId w:val="21"/>
                              </w:numPr>
                              <w:spacing w:after="0" w:line="240" w:lineRule="auto"/>
                              <w:rPr>
                                <w:rFonts w:ascii="Arial" w:hAnsi="Arial" w:cs="Arial"/>
                                <w:sz w:val="24"/>
                                <w:szCs w:val="24"/>
                              </w:rPr>
                            </w:pPr>
                            <w:r w:rsidRPr="00A7714C">
                              <w:rPr>
                                <w:rFonts w:ascii="Arial" w:hAnsi="Arial" w:cs="Arial"/>
                                <w:sz w:val="24"/>
                                <w:szCs w:val="24"/>
                              </w:rPr>
                              <w:t>Staff to use knowledge and skills gained to complete relevant documentation for children.</w:t>
                            </w:r>
                          </w:p>
                          <w:p w14:paraId="6A214525" w14:textId="77777777" w:rsidR="00A7714C" w:rsidRPr="00A7714C" w:rsidRDefault="00A7714C" w:rsidP="00A7714C">
                            <w:pPr>
                              <w:pStyle w:val="ListParagraph"/>
                              <w:numPr>
                                <w:ilvl w:val="0"/>
                                <w:numId w:val="21"/>
                              </w:numPr>
                              <w:spacing w:after="0" w:line="240" w:lineRule="auto"/>
                              <w:rPr>
                                <w:rFonts w:ascii="Arial" w:hAnsi="Arial" w:cs="Arial"/>
                                <w:sz w:val="24"/>
                                <w:szCs w:val="24"/>
                              </w:rPr>
                            </w:pPr>
                            <w:r w:rsidRPr="00A7714C">
                              <w:rPr>
                                <w:rFonts w:ascii="Arial" w:hAnsi="Arial" w:cs="Arial"/>
                                <w:sz w:val="24"/>
                                <w:szCs w:val="24"/>
                              </w:rPr>
                              <w:t>Children to be provided the opportunity to develop their IT skills by participating in a range of learning experiences relating to digital technology.</w:t>
                            </w:r>
                          </w:p>
                          <w:p w14:paraId="7DFECD25" w14:textId="19667B27" w:rsidR="002B6F55" w:rsidRPr="00A7714C" w:rsidRDefault="00A7714C" w:rsidP="00A7714C">
                            <w:pPr>
                              <w:pStyle w:val="ListParagraph"/>
                              <w:numPr>
                                <w:ilvl w:val="0"/>
                                <w:numId w:val="21"/>
                              </w:numPr>
                              <w:rPr>
                                <w:rFonts w:ascii="Arial" w:hAnsi="Arial" w:cs="Arial"/>
                                <w:sz w:val="24"/>
                                <w:szCs w:val="24"/>
                              </w:rPr>
                            </w:pPr>
                            <w:r w:rsidRPr="00A7714C">
                              <w:rPr>
                                <w:rFonts w:ascii="Arial" w:hAnsi="Arial" w:cs="Arial"/>
                                <w:sz w:val="24"/>
                                <w:szCs w:val="24"/>
                              </w:rPr>
                              <w:t>Children’s learning to be documented via learning journals, floor books and tracking.</w:t>
                            </w:r>
                          </w:p>
                          <w:p w14:paraId="3310FEBA" w14:textId="77777777" w:rsidR="00D93A05" w:rsidRPr="00E25BC5" w:rsidRDefault="00D93A05" w:rsidP="002B6F55">
                            <w:pPr>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65434" id="Text Box 2" o:spid="_x0000_s1027" type="#_x0000_t202" style="position:absolute;left:0;text-align:left;margin-left:392.05pt;margin-top:342.15pt;width:443.25pt;height:250.5pt;z-index:251709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" fillcolor="window" strokecolor="yellow" strokeweight="2.25pt">
                <v:textbox>
                  <w:txbxContent>
                    <w:p w14:paraId="20F5A37B" w14:textId="60DF19AE" w:rsidR="00A7714C" w:rsidRDefault="002B6F55" w:rsidP="00A7714C">
                      <w:pPr>
                        <w:spacing w:after="0" w:line="240" w:lineRule="auto"/>
                        <w:jc w:val="center"/>
                        <w:rPr>
                          <w:rFonts w:ascii="Arial" w:hAnsi="Arial" w:cs="Arial"/>
                          <w:b/>
                          <w:color w:val="FFFF00"/>
                          <w:sz w:val="24"/>
                        </w:rPr>
                      </w:pPr>
                      <w:r w:rsidRPr="00A7714C">
                        <w:rPr>
                          <w:rFonts w:ascii="Arial" w:hAnsi="Arial" w:cs="Arial"/>
                          <w:b/>
                          <w:color w:val="FFFF00"/>
                          <w:sz w:val="24"/>
                        </w:rPr>
                        <w:t>Priority 2</w:t>
                      </w:r>
                    </w:p>
                    <w:p w14:paraId="6E949201" w14:textId="7C2134DB" w:rsidR="00A7714C" w:rsidRPr="00A7714C" w:rsidRDefault="00A7714C" w:rsidP="00A7714C">
                      <w:pPr>
                        <w:spacing w:after="0" w:line="240" w:lineRule="auto"/>
                        <w:jc w:val="center"/>
                        <w:rPr>
                          <w:rFonts w:ascii="Arial" w:hAnsi="Arial" w:cs="Arial"/>
                          <w:b/>
                          <w:color w:val="FF0000"/>
                          <w:sz w:val="24"/>
                          <w:szCs w:val="24"/>
                        </w:rPr>
                      </w:pPr>
                      <w:r w:rsidRPr="00A7714C">
                        <w:rPr>
                          <w:rFonts w:ascii="Arial" w:hAnsi="Arial" w:cs="Arial"/>
                          <w:b/>
                          <w:sz w:val="24"/>
                          <w:szCs w:val="24"/>
                        </w:rPr>
                        <w:t>Staff and children to develop their confidence when using digital technologies and use new skills gained to further support learning and teaching.</w:t>
                      </w:r>
                    </w:p>
                    <w:p w14:paraId="69C217FA" w14:textId="77777777" w:rsidR="002B6F55" w:rsidRPr="00A7714C" w:rsidRDefault="002B6F55" w:rsidP="002B6F55">
                      <w:pPr>
                        <w:spacing w:after="0" w:line="240" w:lineRule="auto"/>
                        <w:jc w:val="center"/>
                        <w:rPr>
                          <w:rFonts w:ascii="Arial" w:hAnsi="Arial" w:cs="Arial"/>
                          <w:b/>
                          <w:color w:val="FF0000"/>
                          <w:sz w:val="24"/>
                          <w:szCs w:val="24"/>
                        </w:rPr>
                      </w:pPr>
                    </w:p>
                    <w:p w14:paraId="561ED338" w14:textId="77777777" w:rsidR="002B6F55" w:rsidRPr="00A7714C" w:rsidRDefault="002B6F55" w:rsidP="002B6F55">
                      <w:pPr>
                        <w:spacing w:after="0" w:line="240" w:lineRule="auto"/>
                        <w:jc w:val="center"/>
                        <w:rPr>
                          <w:rFonts w:ascii="Arial" w:hAnsi="Arial" w:cs="Arial"/>
                          <w:color w:val="FF0000"/>
                          <w:sz w:val="24"/>
                          <w:szCs w:val="24"/>
                        </w:rPr>
                      </w:pPr>
                    </w:p>
                    <w:p w14:paraId="7EB5FA98" w14:textId="77777777" w:rsidR="00A7714C" w:rsidRPr="00A7714C" w:rsidRDefault="00A7714C" w:rsidP="00A7714C">
                      <w:pPr>
                        <w:pStyle w:val="ListParagraph"/>
                        <w:numPr>
                          <w:ilvl w:val="0"/>
                          <w:numId w:val="21"/>
                        </w:numPr>
                        <w:spacing w:after="0" w:line="240" w:lineRule="auto"/>
                        <w:rPr>
                          <w:rFonts w:ascii="Arial" w:hAnsi="Arial" w:cs="Arial"/>
                          <w:sz w:val="24"/>
                          <w:szCs w:val="24"/>
                        </w:rPr>
                      </w:pPr>
                      <w:r w:rsidRPr="00A7714C">
                        <w:rPr>
                          <w:rFonts w:ascii="Arial" w:hAnsi="Arial" w:cs="Arial"/>
                          <w:sz w:val="24"/>
                          <w:szCs w:val="24"/>
                        </w:rPr>
                        <w:t>Digital leaders to support staff in developing IT skills.</w:t>
                      </w:r>
                    </w:p>
                    <w:p w14:paraId="265B900F" w14:textId="77777777" w:rsidR="00A7714C" w:rsidRPr="00A7714C" w:rsidRDefault="00A7714C" w:rsidP="00A7714C">
                      <w:pPr>
                        <w:pStyle w:val="ListParagraph"/>
                        <w:numPr>
                          <w:ilvl w:val="0"/>
                          <w:numId w:val="21"/>
                        </w:numPr>
                        <w:spacing w:after="0" w:line="240" w:lineRule="auto"/>
                        <w:rPr>
                          <w:rFonts w:ascii="Arial" w:hAnsi="Arial" w:cs="Arial"/>
                          <w:sz w:val="24"/>
                          <w:szCs w:val="24"/>
                        </w:rPr>
                      </w:pPr>
                      <w:r w:rsidRPr="00A7714C">
                        <w:rPr>
                          <w:rFonts w:ascii="Arial" w:hAnsi="Arial" w:cs="Arial"/>
                          <w:sz w:val="24"/>
                          <w:szCs w:val="24"/>
                        </w:rPr>
                        <w:t>Staff to participate in training to further enhance IT skills.</w:t>
                      </w:r>
                    </w:p>
                    <w:p w14:paraId="21B24639" w14:textId="77777777" w:rsidR="00A7714C" w:rsidRPr="00A7714C" w:rsidRDefault="00A7714C" w:rsidP="00A7714C">
                      <w:pPr>
                        <w:pStyle w:val="ListParagraph"/>
                        <w:numPr>
                          <w:ilvl w:val="0"/>
                          <w:numId w:val="21"/>
                        </w:numPr>
                        <w:spacing w:after="0" w:line="240" w:lineRule="auto"/>
                        <w:rPr>
                          <w:rFonts w:ascii="Arial" w:hAnsi="Arial" w:cs="Arial"/>
                          <w:sz w:val="24"/>
                          <w:szCs w:val="24"/>
                        </w:rPr>
                      </w:pPr>
                      <w:r w:rsidRPr="00A7714C">
                        <w:rPr>
                          <w:rFonts w:ascii="Arial" w:hAnsi="Arial" w:cs="Arial"/>
                          <w:sz w:val="24"/>
                          <w:szCs w:val="24"/>
                        </w:rPr>
                        <w:t>New resources relating to technology to be purchased.</w:t>
                      </w:r>
                    </w:p>
                    <w:p w14:paraId="4F3CCA14" w14:textId="77777777" w:rsidR="00A7714C" w:rsidRPr="00A7714C" w:rsidRDefault="00A7714C" w:rsidP="00A7714C">
                      <w:pPr>
                        <w:pStyle w:val="ListParagraph"/>
                        <w:numPr>
                          <w:ilvl w:val="0"/>
                          <w:numId w:val="21"/>
                        </w:numPr>
                        <w:spacing w:after="0" w:line="240" w:lineRule="auto"/>
                        <w:rPr>
                          <w:rFonts w:ascii="Arial" w:hAnsi="Arial" w:cs="Arial"/>
                          <w:sz w:val="24"/>
                          <w:szCs w:val="24"/>
                        </w:rPr>
                      </w:pPr>
                      <w:r w:rsidRPr="00A7714C">
                        <w:rPr>
                          <w:rFonts w:ascii="Arial" w:hAnsi="Arial" w:cs="Arial"/>
                          <w:sz w:val="24"/>
                          <w:szCs w:val="24"/>
                        </w:rPr>
                        <w:t>Staff to use knowledge and skills gained to complete relevant documentation for children.</w:t>
                      </w:r>
                    </w:p>
                    <w:p w14:paraId="6A214525" w14:textId="77777777" w:rsidR="00A7714C" w:rsidRPr="00A7714C" w:rsidRDefault="00A7714C" w:rsidP="00A7714C">
                      <w:pPr>
                        <w:pStyle w:val="ListParagraph"/>
                        <w:numPr>
                          <w:ilvl w:val="0"/>
                          <w:numId w:val="21"/>
                        </w:numPr>
                        <w:spacing w:after="0" w:line="240" w:lineRule="auto"/>
                        <w:rPr>
                          <w:rFonts w:ascii="Arial" w:hAnsi="Arial" w:cs="Arial"/>
                          <w:sz w:val="24"/>
                          <w:szCs w:val="24"/>
                        </w:rPr>
                      </w:pPr>
                      <w:r w:rsidRPr="00A7714C">
                        <w:rPr>
                          <w:rFonts w:ascii="Arial" w:hAnsi="Arial" w:cs="Arial"/>
                          <w:sz w:val="24"/>
                          <w:szCs w:val="24"/>
                        </w:rPr>
                        <w:t>Children to be provided the opportunity to develop their IT skills by participating in a range of learning experiences relating to digital technology.</w:t>
                      </w:r>
                    </w:p>
                    <w:p w14:paraId="7DFECD25" w14:textId="19667B27" w:rsidR="002B6F55" w:rsidRPr="00A7714C" w:rsidRDefault="00A7714C" w:rsidP="00A7714C">
                      <w:pPr>
                        <w:pStyle w:val="ListParagraph"/>
                        <w:numPr>
                          <w:ilvl w:val="0"/>
                          <w:numId w:val="21"/>
                        </w:numPr>
                        <w:rPr>
                          <w:rFonts w:ascii="Arial" w:hAnsi="Arial" w:cs="Arial"/>
                          <w:sz w:val="24"/>
                          <w:szCs w:val="24"/>
                        </w:rPr>
                      </w:pPr>
                      <w:r w:rsidRPr="00A7714C">
                        <w:rPr>
                          <w:rFonts w:ascii="Arial" w:hAnsi="Arial" w:cs="Arial"/>
                          <w:sz w:val="24"/>
                          <w:szCs w:val="24"/>
                        </w:rPr>
                        <w:t>Children’s learning to be documented via learning journals, floor books and tracking.</w:t>
                      </w:r>
                    </w:p>
                    <w:p w14:paraId="3310FEBA" w14:textId="77777777" w:rsidR="00D93A05" w:rsidRPr="00E25BC5" w:rsidRDefault="00D93A05" w:rsidP="002B6F55">
                      <w:pPr>
                        <w:rPr>
                          <w:rFonts w:ascii="Arial" w:hAnsi="Arial" w:cs="Arial"/>
                          <w:sz w:val="24"/>
                        </w:rPr>
                      </w:pPr>
                    </w:p>
                  </w:txbxContent>
                </v:textbox>
                <w10:wrap type="square" anchorx="margin"/>
              </v:shape>
            </w:pict>
          </mc:Fallback>
        </mc:AlternateContent>
      </w:r>
      <w:r w:rsidR="002B6F55" w:rsidRPr="002B6F55">
        <w:rPr>
          <w:rFonts w:ascii="Arial" w:eastAsia="Comic Sans MS" w:hAnsi="Arial" w:cs="Arial"/>
          <w:b/>
          <w:noProof/>
          <w:sz w:val="24"/>
          <w:szCs w:val="24"/>
          <w:lang w:eastAsia="en-GB"/>
        </w:rPr>
        <mc:AlternateContent>
          <mc:Choice Requires="wps">
            <w:drawing>
              <wp:anchor distT="45720" distB="45720" distL="114300" distR="114300" simplePos="0" relativeHeight="251708416" behindDoc="0" locked="0" layoutInCell="1" allowOverlap="1" wp14:anchorId="56525542" wp14:editId="58458E92">
                <wp:simplePos x="0" y="0"/>
                <wp:positionH relativeFrom="margin">
                  <wp:align>right</wp:align>
                </wp:positionH>
                <wp:positionV relativeFrom="paragraph">
                  <wp:posOffset>481330</wp:posOffset>
                </wp:positionV>
                <wp:extent cx="5629275" cy="3581400"/>
                <wp:effectExtent l="19050" t="19050" r="28575" b="1905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3581400"/>
                        </a:xfrm>
                        <a:prstGeom prst="rect">
                          <a:avLst/>
                        </a:prstGeom>
                        <a:solidFill>
                          <a:sysClr val="window" lastClr="FFFFFF"/>
                        </a:solidFill>
                        <a:ln w="28575" cap="flat" cmpd="sng" algn="ctr">
                          <a:solidFill>
                            <a:srgbClr val="EE0000"/>
                          </a:solidFill>
                          <a:prstDash val="solid"/>
                          <a:miter lim="800000"/>
                          <a:headEnd/>
                          <a:tailEnd/>
                        </a:ln>
                        <a:effectLst/>
                      </wps:spPr>
                      <wps:txbx>
                        <w:txbxContent>
                          <w:p w14:paraId="6E542C87" w14:textId="65066099" w:rsidR="00A7714C" w:rsidRDefault="00D93A05" w:rsidP="00A7714C">
                            <w:pPr>
                              <w:jc w:val="center"/>
                              <w:rPr>
                                <w:rFonts w:ascii="Arial" w:hAnsi="Arial" w:cs="Arial"/>
                                <w:b/>
                                <w:color w:val="EE0000"/>
                                <w:sz w:val="24"/>
                              </w:rPr>
                            </w:pPr>
                            <w:r w:rsidRPr="00A7714C">
                              <w:rPr>
                                <w:rFonts w:ascii="Arial" w:hAnsi="Arial" w:cs="Arial"/>
                                <w:b/>
                                <w:color w:val="EE0000"/>
                                <w:sz w:val="24"/>
                              </w:rPr>
                              <w:t>Priority 1</w:t>
                            </w:r>
                          </w:p>
                          <w:p w14:paraId="19C71378" w14:textId="0A8D6B25" w:rsidR="00A7714C" w:rsidRPr="00A7714C" w:rsidRDefault="00A7714C" w:rsidP="00A7714C">
                            <w:pPr>
                              <w:jc w:val="center"/>
                              <w:rPr>
                                <w:rFonts w:ascii="Arial" w:hAnsi="Arial" w:cs="Arial"/>
                                <w:b/>
                                <w:sz w:val="24"/>
                                <w:szCs w:val="24"/>
                              </w:rPr>
                            </w:pPr>
                            <w:r w:rsidRPr="00A7714C">
                              <w:rPr>
                                <w:rFonts w:ascii="Arial" w:hAnsi="Arial" w:cs="Arial"/>
                                <w:b/>
                                <w:sz w:val="24"/>
                                <w:szCs w:val="24"/>
                              </w:rPr>
                              <w:t>Staff, children and parents to develop their awareness of The UN Convention on the Rights of the Child.</w:t>
                            </w:r>
                          </w:p>
                          <w:p w14:paraId="30057E52" w14:textId="77777777" w:rsidR="00E7604C" w:rsidRDefault="00E7604C" w:rsidP="00E7604C">
                            <w:pPr>
                              <w:pStyle w:val="ListParagraph"/>
                              <w:rPr>
                                <w:rFonts w:ascii="Arial" w:hAnsi="Arial" w:cs="Arial"/>
                                <w:bCs/>
                                <w:sz w:val="24"/>
                                <w:szCs w:val="24"/>
                              </w:rPr>
                            </w:pPr>
                          </w:p>
                          <w:p w14:paraId="6B3659F9" w14:textId="1DD92FA5" w:rsidR="00A7714C" w:rsidRPr="00A7714C" w:rsidRDefault="00A7714C" w:rsidP="00E7604C">
                            <w:pPr>
                              <w:pStyle w:val="ListParagraph"/>
                              <w:numPr>
                                <w:ilvl w:val="0"/>
                                <w:numId w:val="21"/>
                              </w:numPr>
                              <w:spacing w:after="0" w:line="240" w:lineRule="auto"/>
                              <w:rPr>
                                <w:rFonts w:ascii="Arial" w:hAnsi="Arial" w:cs="Arial"/>
                                <w:b/>
                                <w:sz w:val="24"/>
                                <w:szCs w:val="24"/>
                              </w:rPr>
                            </w:pPr>
                            <w:r w:rsidRPr="00A7714C">
                              <w:rPr>
                                <w:rFonts w:ascii="Arial" w:hAnsi="Arial" w:cs="Arial"/>
                                <w:bCs/>
                                <w:sz w:val="24"/>
                                <w:szCs w:val="24"/>
                              </w:rPr>
                              <w:t>Group of 6 children to create Rights Respecting Champion Group where they will take on an active role.</w:t>
                            </w:r>
                          </w:p>
                          <w:p w14:paraId="1F2686A4" w14:textId="77777777" w:rsidR="00A7714C" w:rsidRPr="00A7714C" w:rsidRDefault="00A7714C" w:rsidP="00A7714C">
                            <w:pPr>
                              <w:pStyle w:val="ListParagraph"/>
                              <w:numPr>
                                <w:ilvl w:val="0"/>
                                <w:numId w:val="21"/>
                              </w:numPr>
                              <w:spacing w:after="0" w:line="240" w:lineRule="auto"/>
                              <w:rPr>
                                <w:rFonts w:ascii="Arial" w:hAnsi="Arial" w:cs="Arial"/>
                                <w:bCs/>
                                <w:sz w:val="24"/>
                                <w:szCs w:val="24"/>
                              </w:rPr>
                            </w:pPr>
                            <w:r w:rsidRPr="00A7714C">
                              <w:rPr>
                                <w:rFonts w:ascii="Arial" w:hAnsi="Arial" w:cs="Arial"/>
                                <w:bCs/>
                                <w:sz w:val="24"/>
                                <w:szCs w:val="24"/>
                              </w:rPr>
                              <w:t>Questionnaire relating to The UN Convention on the Rights of the Child to be created and completed by parents/carers.</w:t>
                            </w:r>
                          </w:p>
                          <w:p w14:paraId="24080BAF" w14:textId="77777777" w:rsidR="00A7714C" w:rsidRPr="00A7714C" w:rsidRDefault="00A7714C" w:rsidP="00A7714C">
                            <w:pPr>
                              <w:pStyle w:val="ListParagraph"/>
                              <w:numPr>
                                <w:ilvl w:val="0"/>
                                <w:numId w:val="21"/>
                              </w:numPr>
                              <w:spacing w:after="0" w:line="240" w:lineRule="auto"/>
                              <w:rPr>
                                <w:rFonts w:ascii="Arial" w:hAnsi="Arial" w:cs="Arial"/>
                                <w:bCs/>
                                <w:sz w:val="24"/>
                                <w:szCs w:val="24"/>
                              </w:rPr>
                            </w:pPr>
                            <w:r w:rsidRPr="00A7714C">
                              <w:rPr>
                                <w:rFonts w:ascii="Arial" w:hAnsi="Arial" w:cs="Arial"/>
                                <w:bCs/>
                                <w:sz w:val="24"/>
                                <w:szCs w:val="24"/>
                              </w:rPr>
                              <w:t>Parents/carers to have access to an information station during stay and play sessions which relates to The UN Convention on the Rights of the Child.</w:t>
                            </w:r>
                          </w:p>
                          <w:p w14:paraId="63B504B3" w14:textId="77777777" w:rsidR="00A7714C" w:rsidRPr="00A7714C" w:rsidRDefault="00A7714C" w:rsidP="00A7714C">
                            <w:pPr>
                              <w:pStyle w:val="ListParagraph"/>
                              <w:numPr>
                                <w:ilvl w:val="0"/>
                                <w:numId w:val="21"/>
                              </w:numPr>
                              <w:spacing w:after="0" w:line="240" w:lineRule="auto"/>
                              <w:rPr>
                                <w:rFonts w:ascii="Arial" w:hAnsi="Arial" w:cs="Arial"/>
                                <w:bCs/>
                                <w:sz w:val="24"/>
                                <w:szCs w:val="24"/>
                              </w:rPr>
                            </w:pPr>
                            <w:r w:rsidRPr="00A7714C">
                              <w:rPr>
                                <w:rFonts w:ascii="Arial" w:hAnsi="Arial" w:cs="Arial"/>
                                <w:bCs/>
                                <w:sz w:val="24"/>
                                <w:szCs w:val="24"/>
                              </w:rPr>
                              <w:t>Monthly article relating to The UN Convention on the Rights of the Child to be published and children to participate in learning experiences.</w:t>
                            </w:r>
                          </w:p>
                          <w:p w14:paraId="328235D9" w14:textId="77777777" w:rsidR="00A7714C" w:rsidRPr="00A7714C" w:rsidRDefault="00A7714C" w:rsidP="00A7714C">
                            <w:pPr>
                              <w:pStyle w:val="ListParagraph"/>
                              <w:numPr>
                                <w:ilvl w:val="0"/>
                                <w:numId w:val="21"/>
                              </w:numPr>
                              <w:spacing w:after="0" w:line="240" w:lineRule="auto"/>
                              <w:rPr>
                                <w:rFonts w:ascii="Arial" w:hAnsi="Arial" w:cs="Arial"/>
                                <w:bCs/>
                                <w:sz w:val="24"/>
                                <w:szCs w:val="24"/>
                              </w:rPr>
                            </w:pPr>
                            <w:r w:rsidRPr="00A7714C">
                              <w:rPr>
                                <w:rFonts w:ascii="Arial" w:hAnsi="Arial" w:cs="Arial"/>
                                <w:bCs/>
                                <w:sz w:val="24"/>
                                <w:szCs w:val="24"/>
                              </w:rPr>
                              <w:t>Home link relating to The UN Convention on the Rights of the Child to be issued each month.</w:t>
                            </w:r>
                          </w:p>
                          <w:p w14:paraId="204B20F5" w14:textId="4858921C" w:rsidR="002B6F55" w:rsidRPr="00A7714C" w:rsidRDefault="00A7714C" w:rsidP="00A7714C">
                            <w:pPr>
                              <w:pStyle w:val="ListParagraph"/>
                              <w:numPr>
                                <w:ilvl w:val="0"/>
                                <w:numId w:val="21"/>
                              </w:numPr>
                              <w:rPr>
                                <w:rFonts w:ascii="Arial" w:hAnsi="Arial" w:cs="Arial"/>
                                <w:sz w:val="24"/>
                                <w:szCs w:val="28"/>
                              </w:rPr>
                            </w:pPr>
                            <w:r w:rsidRPr="00A7714C">
                              <w:rPr>
                                <w:rFonts w:ascii="Arial" w:hAnsi="Arial" w:cs="Arial"/>
                                <w:bCs/>
                                <w:sz w:val="24"/>
                                <w:szCs w:val="24"/>
                              </w:rPr>
                              <w:t>Staff, children, parents and carers to participate in an end of year quiz relating to The UN Convention on the Rights of the Child.</w:t>
                            </w:r>
                          </w:p>
                          <w:p w14:paraId="7D3C16D7" w14:textId="77777777" w:rsidR="002B6F55" w:rsidRPr="002B6F55" w:rsidRDefault="002B6F55" w:rsidP="002B6F55">
                            <w:pPr>
                              <w:pStyle w:val="ListParagraph"/>
                              <w:rPr>
                                <w:rFonts w:ascii="Arial" w:hAnsi="Arial" w:cs="Arial"/>
                                <w:sz w:val="28"/>
                              </w:rPr>
                            </w:pPr>
                          </w:p>
                          <w:p w14:paraId="05452D05" w14:textId="77777777" w:rsidR="00D93A05" w:rsidRPr="006105E5" w:rsidRDefault="00D93A05" w:rsidP="002B6F55">
                            <w:pPr>
                              <w:pStyle w:val="ListParagraph"/>
                              <w:spacing w:after="0" w:line="240" w:lineRule="auto"/>
                              <w:ind w:left="1440"/>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25542" id="_x0000_s1028" type="#_x0000_t202" style="position:absolute;left:0;text-align:left;margin-left:392.05pt;margin-top:37.9pt;width:443.25pt;height:282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" fillcolor="window" strokecolor="#e00" strokeweight="2.25pt">
                <v:textbox>
                  <w:txbxContent>
                    <w:p w14:paraId="6E542C87" w14:textId="65066099" w:rsidR="00A7714C" w:rsidRDefault="00D93A05" w:rsidP="00A7714C">
                      <w:pPr>
                        <w:jc w:val="center"/>
                        <w:rPr>
                          <w:rFonts w:ascii="Arial" w:hAnsi="Arial" w:cs="Arial"/>
                          <w:b/>
                          <w:color w:val="EE0000"/>
                          <w:sz w:val="24"/>
                        </w:rPr>
                      </w:pPr>
                      <w:r w:rsidRPr="00A7714C">
                        <w:rPr>
                          <w:rFonts w:ascii="Arial" w:hAnsi="Arial" w:cs="Arial"/>
                          <w:b/>
                          <w:color w:val="EE0000"/>
                          <w:sz w:val="24"/>
                        </w:rPr>
                        <w:t>Priority 1</w:t>
                      </w:r>
                    </w:p>
                    <w:p w14:paraId="19C71378" w14:textId="0A8D6B25" w:rsidR="00A7714C" w:rsidRPr="00A7714C" w:rsidRDefault="00A7714C" w:rsidP="00A7714C">
                      <w:pPr>
                        <w:jc w:val="center"/>
                        <w:rPr>
                          <w:rFonts w:ascii="Arial" w:hAnsi="Arial" w:cs="Arial"/>
                          <w:b/>
                          <w:sz w:val="24"/>
                          <w:szCs w:val="24"/>
                        </w:rPr>
                      </w:pPr>
                      <w:r w:rsidRPr="00A7714C">
                        <w:rPr>
                          <w:rFonts w:ascii="Arial" w:hAnsi="Arial" w:cs="Arial"/>
                          <w:b/>
                          <w:sz w:val="24"/>
                          <w:szCs w:val="24"/>
                        </w:rPr>
                        <w:t>Staff, children and parents to develop their awareness of The UN Convention on the Rights of the Child.</w:t>
                      </w:r>
                    </w:p>
                    <w:p w14:paraId="30057E52" w14:textId="77777777" w:rsidR="00E7604C" w:rsidRDefault="00E7604C" w:rsidP="00E7604C">
                      <w:pPr>
                        <w:pStyle w:val="ListParagraph"/>
                        <w:rPr>
                          <w:rFonts w:ascii="Arial" w:hAnsi="Arial" w:cs="Arial"/>
                          <w:bCs/>
                          <w:sz w:val="24"/>
                          <w:szCs w:val="24"/>
                        </w:rPr>
                      </w:pPr>
                    </w:p>
                    <w:p w14:paraId="6B3659F9" w14:textId="1DD92FA5" w:rsidR="00A7714C" w:rsidRPr="00A7714C" w:rsidRDefault="00A7714C" w:rsidP="00E7604C">
                      <w:pPr>
                        <w:pStyle w:val="ListParagraph"/>
                        <w:numPr>
                          <w:ilvl w:val="0"/>
                          <w:numId w:val="21"/>
                        </w:numPr>
                        <w:spacing w:after="0" w:line="240" w:lineRule="auto"/>
                        <w:rPr>
                          <w:rFonts w:ascii="Arial" w:hAnsi="Arial" w:cs="Arial"/>
                          <w:b/>
                          <w:sz w:val="24"/>
                          <w:szCs w:val="24"/>
                        </w:rPr>
                      </w:pPr>
                      <w:r w:rsidRPr="00A7714C">
                        <w:rPr>
                          <w:rFonts w:ascii="Arial" w:hAnsi="Arial" w:cs="Arial"/>
                          <w:bCs/>
                          <w:sz w:val="24"/>
                          <w:szCs w:val="24"/>
                        </w:rPr>
                        <w:t>Group of 6 children to create Rights Respecting Champion Group where they will take on an active role.</w:t>
                      </w:r>
                    </w:p>
                    <w:p w14:paraId="1F2686A4" w14:textId="77777777" w:rsidR="00A7714C" w:rsidRPr="00A7714C" w:rsidRDefault="00A7714C" w:rsidP="00A7714C">
                      <w:pPr>
                        <w:pStyle w:val="ListParagraph"/>
                        <w:numPr>
                          <w:ilvl w:val="0"/>
                          <w:numId w:val="21"/>
                        </w:numPr>
                        <w:spacing w:after="0" w:line="240" w:lineRule="auto"/>
                        <w:rPr>
                          <w:rFonts w:ascii="Arial" w:hAnsi="Arial" w:cs="Arial"/>
                          <w:bCs/>
                          <w:sz w:val="24"/>
                          <w:szCs w:val="24"/>
                        </w:rPr>
                      </w:pPr>
                      <w:r w:rsidRPr="00A7714C">
                        <w:rPr>
                          <w:rFonts w:ascii="Arial" w:hAnsi="Arial" w:cs="Arial"/>
                          <w:bCs/>
                          <w:sz w:val="24"/>
                          <w:szCs w:val="24"/>
                        </w:rPr>
                        <w:t>Questionnaire relating to The UN Convention on the Rights of the Child to be created and completed by parents/carers.</w:t>
                      </w:r>
                    </w:p>
                    <w:p w14:paraId="24080BAF" w14:textId="77777777" w:rsidR="00A7714C" w:rsidRPr="00A7714C" w:rsidRDefault="00A7714C" w:rsidP="00A7714C">
                      <w:pPr>
                        <w:pStyle w:val="ListParagraph"/>
                        <w:numPr>
                          <w:ilvl w:val="0"/>
                          <w:numId w:val="21"/>
                        </w:numPr>
                        <w:spacing w:after="0" w:line="240" w:lineRule="auto"/>
                        <w:rPr>
                          <w:rFonts w:ascii="Arial" w:hAnsi="Arial" w:cs="Arial"/>
                          <w:bCs/>
                          <w:sz w:val="24"/>
                          <w:szCs w:val="24"/>
                        </w:rPr>
                      </w:pPr>
                      <w:r w:rsidRPr="00A7714C">
                        <w:rPr>
                          <w:rFonts w:ascii="Arial" w:hAnsi="Arial" w:cs="Arial"/>
                          <w:bCs/>
                          <w:sz w:val="24"/>
                          <w:szCs w:val="24"/>
                        </w:rPr>
                        <w:t>Parents/carers to have access to an information station during stay and play sessions which relates to The UN Convention on the Rights of the Child.</w:t>
                      </w:r>
                    </w:p>
                    <w:p w14:paraId="63B504B3" w14:textId="77777777" w:rsidR="00A7714C" w:rsidRPr="00A7714C" w:rsidRDefault="00A7714C" w:rsidP="00A7714C">
                      <w:pPr>
                        <w:pStyle w:val="ListParagraph"/>
                        <w:numPr>
                          <w:ilvl w:val="0"/>
                          <w:numId w:val="21"/>
                        </w:numPr>
                        <w:spacing w:after="0" w:line="240" w:lineRule="auto"/>
                        <w:rPr>
                          <w:rFonts w:ascii="Arial" w:hAnsi="Arial" w:cs="Arial"/>
                          <w:bCs/>
                          <w:sz w:val="24"/>
                          <w:szCs w:val="24"/>
                        </w:rPr>
                      </w:pPr>
                      <w:r w:rsidRPr="00A7714C">
                        <w:rPr>
                          <w:rFonts w:ascii="Arial" w:hAnsi="Arial" w:cs="Arial"/>
                          <w:bCs/>
                          <w:sz w:val="24"/>
                          <w:szCs w:val="24"/>
                        </w:rPr>
                        <w:t>Monthly article relating to The UN Convention on the Rights of the Child to be published and children to participate in learning experiences.</w:t>
                      </w:r>
                    </w:p>
                    <w:p w14:paraId="328235D9" w14:textId="77777777" w:rsidR="00A7714C" w:rsidRPr="00A7714C" w:rsidRDefault="00A7714C" w:rsidP="00A7714C">
                      <w:pPr>
                        <w:pStyle w:val="ListParagraph"/>
                        <w:numPr>
                          <w:ilvl w:val="0"/>
                          <w:numId w:val="21"/>
                        </w:numPr>
                        <w:spacing w:after="0" w:line="240" w:lineRule="auto"/>
                        <w:rPr>
                          <w:rFonts w:ascii="Arial" w:hAnsi="Arial" w:cs="Arial"/>
                          <w:bCs/>
                          <w:sz w:val="24"/>
                          <w:szCs w:val="24"/>
                        </w:rPr>
                      </w:pPr>
                      <w:r w:rsidRPr="00A7714C">
                        <w:rPr>
                          <w:rFonts w:ascii="Arial" w:hAnsi="Arial" w:cs="Arial"/>
                          <w:bCs/>
                          <w:sz w:val="24"/>
                          <w:szCs w:val="24"/>
                        </w:rPr>
                        <w:t>Home link relating to The UN Convention on the Rights of the Child to be issued each month.</w:t>
                      </w:r>
                    </w:p>
                    <w:p w14:paraId="204B20F5" w14:textId="4858921C" w:rsidR="002B6F55" w:rsidRPr="00A7714C" w:rsidRDefault="00A7714C" w:rsidP="00A7714C">
                      <w:pPr>
                        <w:pStyle w:val="ListParagraph"/>
                        <w:numPr>
                          <w:ilvl w:val="0"/>
                          <w:numId w:val="21"/>
                        </w:numPr>
                        <w:rPr>
                          <w:rFonts w:ascii="Arial" w:hAnsi="Arial" w:cs="Arial"/>
                          <w:sz w:val="24"/>
                          <w:szCs w:val="28"/>
                        </w:rPr>
                      </w:pPr>
                      <w:r w:rsidRPr="00A7714C">
                        <w:rPr>
                          <w:rFonts w:ascii="Arial" w:hAnsi="Arial" w:cs="Arial"/>
                          <w:bCs/>
                          <w:sz w:val="24"/>
                          <w:szCs w:val="24"/>
                        </w:rPr>
                        <w:t>Staff, children, parents and carers to participate in an end of year quiz relating to The UN Convention on the Rights of the Child.</w:t>
                      </w:r>
                    </w:p>
                    <w:p w14:paraId="7D3C16D7" w14:textId="77777777" w:rsidR="002B6F55" w:rsidRPr="002B6F55" w:rsidRDefault="002B6F55" w:rsidP="002B6F55">
                      <w:pPr>
                        <w:pStyle w:val="ListParagraph"/>
                        <w:rPr>
                          <w:rFonts w:ascii="Arial" w:hAnsi="Arial" w:cs="Arial"/>
                          <w:sz w:val="28"/>
                        </w:rPr>
                      </w:pPr>
                    </w:p>
                    <w:p w14:paraId="05452D05" w14:textId="77777777" w:rsidR="00D93A05" w:rsidRPr="006105E5" w:rsidRDefault="00D93A05" w:rsidP="002B6F55">
                      <w:pPr>
                        <w:pStyle w:val="ListParagraph"/>
                        <w:spacing w:after="0" w:line="240" w:lineRule="auto"/>
                        <w:ind w:left="1440"/>
                        <w:rPr>
                          <w:rFonts w:ascii="Arial" w:hAnsi="Arial" w:cs="Arial"/>
                          <w:sz w:val="20"/>
                          <w:szCs w:val="20"/>
                        </w:rPr>
                      </w:pPr>
                    </w:p>
                  </w:txbxContent>
                </v:textbox>
                <w10:wrap type="square" anchorx="margin"/>
              </v:shape>
            </w:pict>
          </mc:Fallback>
        </mc:AlternateContent>
      </w:r>
      <w:r w:rsidR="002B6F55" w:rsidRPr="002B6F55">
        <w:rPr>
          <w:rFonts w:ascii="Arial" w:hAnsi="Arial" w:cs="Arial"/>
          <w:b/>
          <w:sz w:val="24"/>
          <w:szCs w:val="24"/>
          <w:lang w:val="en-US"/>
        </w:rPr>
        <w:t xml:space="preserve">Please see below for our </w:t>
      </w:r>
      <w:r w:rsidR="00DD6A68">
        <w:rPr>
          <w:rFonts w:ascii="Arial" w:hAnsi="Arial" w:cs="Arial"/>
          <w:b/>
          <w:sz w:val="24"/>
          <w:szCs w:val="24"/>
          <w:lang w:val="en-US"/>
        </w:rPr>
        <w:t>4</w:t>
      </w:r>
      <w:r w:rsidR="002B6F55" w:rsidRPr="002B6F55">
        <w:rPr>
          <w:rFonts w:ascii="Arial" w:hAnsi="Arial" w:cs="Arial"/>
          <w:b/>
          <w:sz w:val="24"/>
          <w:szCs w:val="24"/>
          <w:lang w:val="en-US"/>
        </w:rPr>
        <w:t xml:space="preserve"> main improvement priorities </w:t>
      </w:r>
      <w:r w:rsidR="00A91133">
        <w:rPr>
          <w:rFonts w:ascii="Arial" w:hAnsi="Arial" w:cs="Arial"/>
          <w:b/>
          <w:sz w:val="24"/>
          <w:szCs w:val="24"/>
          <w:lang w:val="en-US"/>
        </w:rPr>
        <w:t>for academic year 202</w:t>
      </w:r>
      <w:r w:rsidR="00DD6A68">
        <w:rPr>
          <w:rFonts w:ascii="Arial" w:hAnsi="Arial" w:cs="Arial"/>
          <w:b/>
          <w:sz w:val="24"/>
          <w:szCs w:val="24"/>
          <w:lang w:val="en-US"/>
        </w:rPr>
        <w:t>5/2026</w:t>
      </w:r>
      <w:r w:rsidR="00A91133">
        <w:rPr>
          <w:rFonts w:ascii="Arial" w:hAnsi="Arial" w:cs="Arial"/>
          <w:b/>
          <w:sz w:val="24"/>
          <w:szCs w:val="24"/>
          <w:lang w:val="en-US"/>
        </w:rPr>
        <w:t xml:space="preserve">. </w:t>
      </w:r>
    </w:p>
    <w:p w14:paraId="799ABCC3" w14:textId="4F20C451" w:rsidR="00E7604C" w:rsidRDefault="004976FE">
      <w:r w:rsidRPr="008D74FA">
        <w:rPr>
          <w:rFonts w:ascii="Arial" w:eastAsia="Comic Sans MS" w:hAnsi="Arial" w:cs="Arial"/>
          <w:noProof/>
          <w:sz w:val="24"/>
          <w:szCs w:val="24"/>
          <w:lang w:eastAsia="en-GB"/>
        </w:rPr>
        <w:lastRenderedPageBreak/>
        <mc:AlternateContent>
          <mc:Choice Requires="wps">
            <w:drawing>
              <wp:anchor distT="45720" distB="45720" distL="114300" distR="114300" simplePos="0" relativeHeight="251719680" behindDoc="0" locked="0" layoutInCell="1" allowOverlap="1" wp14:anchorId="5939DA5C" wp14:editId="37183696">
                <wp:simplePos x="0" y="0"/>
                <wp:positionH relativeFrom="margin">
                  <wp:align>left</wp:align>
                </wp:positionH>
                <wp:positionV relativeFrom="paragraph">
                  <wp:posOffset>3775710</wp:posOffset>
                </wp:positionV>
                <wp:extent cx="5629275" cy="3305175"/>
                <wp:effectExtent l="19050" t="19050" r="28575" b="28575"/>
                <wp:wrapSquare wrapText="bothSides"/>
                <wp:docPr id="1947805165" name="Text Box 1947805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3305175"/>
                        </a:xfrm>
                        <a:prstGeom prst="rect">
                          <a:avLst/>
                        </a:prstGeom>
                        <a:solidFill>
                          <a:sysClr val="window" lastClr="FFFFFF"/>
                        </a:solidFill>
                        <a:ln w="28575" cap="flat" cmpd="sng" algn="ctr">
                          <a:solidFill>
                            <a:srgbClr val="00B0F0"/>
                          </a:solidFill>
                          <a:prstDash val="solid"/>
                          <a:miter lim="800000"/>
                          <a:headEnd/>
                          <a:tailEnd/>
                        </a:ln>
                        <a:effectLst/>
                      </wps:spPr>
                      <wps:txbx>
                        <w:txbxContent>
                          <w:p w14:paraId="31C4F1D6" w14:textId="237BDFB3" w:rsidR="00E7604C" w:rsidRDefault="00E7604C" w:rsidP="00E7604C">
                            <w:pPr>
                              <w:jc w:val="center"/>
                              <w:rPr>
                                <w:rFonts w:ascii="Arial" w:hAnsi="Arial" w:cs="Arial"/>
                                <w:b/>
                                <w:color w:val="00B0F0"/>
                                <w:sz w:val="24"/>
                              </w:rPr>
                            </w:pPr>
                            <w:r w:rsidRPr="00E7604C">
                              <w:rPr>
                                <w:rFonts w:ascii="Arial" w:hAnsi="Arial" w:cs="Arial"/>
                                <w:b/>
                                <w:color w:val="00B0F0"/>
                                <w:sz w:val="24"/>
                              </w:rPr>
                              <w:t xml:space="preserve">Priority </w:t>
                            </w:r>
                            <w:r w:rsidRPr="00E7604C">
                              <w:rPr>
                                <w:rFonts w:ascii="Arial" w:hAnsi="Arial" w:cs="Arial"/>
                                <w:b/>
                                <w:color w:val="00B0F0"/>
                                <w:sz w:val="24"/>
                              </w:rPr>
                              <w:t>4</w:t>
                            </w:r>
                          </w:p>
                          <w:p w14:paraId="659DED9D" w14:textId="77777777" w:rsidR="00E7604C" w:rsidRPr="00E7604C" w:rsidRDefault="00E7604C" w:rsidP="00E7604C">
                            <w:pPr>
                              <w:jc w:val="center"/>
                              <w:rPr>
                                <w:rFonts w:ascii="Arial" w:hAnsi="Arial" w:cs="Arial"/>
                                <w:b/>
                                <w:sz w:val="24"/>
                                <w:szCs w:val="24"/>
                              </w:rPr>
                            </w:pPr>
                            <w:r w:rsidRPr="00E7604C">
                              <w:rPr>
                                <w:rFonts w:ascii="Arial" w:hAnsi="Arial" w:cs="Arial"/>
                                <w:b/>
                                <w:sz w:val="24"/>
                                <w:szCs w:val="24"/>
                              </w:rPr>
                              <w:t>Data from learning journals to be used to inform planning as well as to create targeted groups which further support and challenge the children’s learning.</w:t>
                            </w:r>
                          </w:p>
                          <w:p w14:paraId="69D12BF9" w14:textId="503F4A43" w:rsidR="00E7604C" w:rsidRPr="00E7604C" w:rsidRDefault="00E7604C" w:rsidP="00E7604C">
                            <w:pPr>
                              <w:pStyle w:val="ListParagraph"/>
                              <w:numPr>
                                <w:ilvl w:val="0"/>
                                <w:numId w:val="22"/>
                              </w:numPr>
                              <w:spacing w:after="0" w:line="240" w:lineRule="auto"/>
                              <w:rPr>
                                <w:rFonts w:ascii="Arial" w:hAnsi="Arial" w:cs="Arial"/>
                                <w:sz w:val="24"/>
                                <w:szCs w:val="24"/>
                              </w:rPr>
                            </w:pPr>
                            <w:r w:rsidRPr="00E7604C">
                              <w:rPr>
                                <w:rFonts w:ascii="Arial" w:hAnsi="Arial" w:cs="Arial"/>
                                <w:sz w:val="24"/>
                                <w:szCs w:val="24"/>
                              </w:rPr>
                              <w:t>Children’s development to be tracked via observations and monthly narratives as well as key worker knowledge.</w:t>
                            </w:r>
                          </w:p>
                          <w:p w14:paraId="1890E865" w14:textId="77777777" w:rsidR="00E7604C" w:rsidRPr="00E7604C" w:rsidRDefault="00E7604C" w:rsidP="00E7604C">
                            <w:pPr>
                              <w:pStyle w:val="ListParagraph"/>
                              <w:numPr>
                                <w:ilvl w:val="0"/>
                                <w:numId w:val="22"/>
                              </w:numPr>
                              <w:spacing w:after="0" w:line="240" w:lineRule="auto"/>
                              <w:rPr>
                                <w:rFonts w:ascii="Arial" w:hAnsi="Arial" w:cs="Arial"/>
                                <w:sz w:val="24"/>
                                <w:szCs w:val="24"/>
                              </w:rPr>
                            </w:pPr>
                            <w:r w:rsidRPr="00E7604C">
                              <w:rPr>
                                <w:rFonts w:ascii="Arial" w:hAnsi="Arial" w:cs="Arial"/>
                                <w:sz w:val="24"/>
                                <w:szCs w:val="24"/>
                              </w:rPr>
                              <w:t>Children to participate in weekly targeted group work which supports or extends their learning.</w:t>
                            </w:r>
                          </w:p>
                          <w:p w14:paraId="0A30249D" w14:textId="77777777" w:rsidR="00E7604C" w:rsidRPr="00E7604C" w:rsidRDefault="00E7604C" w:rsidP="00E7604C">
                            <w:pPr>
                              <w:pStyle w:val="ListParagraph"/>
                              <w:numPr>
                                <w:ilvl w:val="0"/>
                                <w:numId w:val="22"/>
                              </w:numPr>
                              <w:spacing w:after="0" w:line="240" w:lineRule="auto"/>
                              <w:rPr>
                                <w:rFonts w:ascii="Arial" w:hAnsi="Arial" w:cs="Arial"/>
                                <w:sz w:val="24"/>
                                <w:szCs w:val="24"/>
                              </w:rPr>
                            </w:pPr>
                            <w:r w:rsidRPr="00E7604C">
                              <w:rPr>
                                <w:rFonts w:ascii="Arial" w:hAnsi="Arial" w:cs="Arial"/>
                                <w:sz w:val="24"/>
                                <w:szCs w:val="24"/>
                              </w:rPr>
                              <w:t>All children with additional support needs to be provided daily targeted support.</w:t>
                            </w:r>
                          </w:p>
                          <w:p w14:paraId="5246A2C6" w14:textId="77777777" w:rsidR="00E7604C" w:rsidRPr="00E7604C" w:rsidRDefault="00E7604C" w:rsidP="00E7604C">
                            <w:pPr>
                              <w:pStyle w:val="ListParagraph"/>
                              <w:numPr>
                                <w:ilvl w:val="0"/>
                                <w:numId w:val="22"/>
                              </w:numPr>
                              <w:rPr>
                                <w:rFonts w:ascii="Arial" w:hAnsi="Arial" w:cs="Arial"/>
                                <w:sz w:val="24"/>
                                <w:szCs w:val="24"/>
                              </w:rPr>
                            </w:pPr>
                            <w:r w:rsidRPr="00E7604C">
                              <w:rPr>
                                <w:rFonts w:ascii="Arial" w:hAnsi="Arial" w:cs="Arial"/>
                                <w:sz w:val="24"/>
                                <w:szCs w:val="24"/>
                              </w:rPr>
                              <w:t>Key workers and management to review data and agree next steps to ensure children are being supported to achieve targets.</w:t>
                            </w:r>
                          </w:p>
                          <w:p w14:paraId="79BDC7ED" w14:textId="552D9F57" w:rsidR="00E7604C" w:rsidRPr="00E7604C" w:rsidRDefault="00E7604C" w:rsidP="00E7604C">
                            <w:pPr>
                              <w:pStyle w:val="ListParagraph"/>
                              <w:numPr>
                                <w:ilvl w:val="0"/>
                                <w:numId w:val="22"/>
                              </w:numPr>
                              <w:spacing w:after="0" w:line="240" w:lineRule="auto"/>
                              <w:rPr>
                                <w:rFonts w:ascii="Arial" w:hAnsi="Arial" w:cs="Arial"/>
                                <w:sz w:val="24"/>
                                <w:szCs w:val="24"/>
                              </w:rPr>
                            </w:pPr>
                            <w:r w:rsidRPr="00E7604C">
                              <w:rPr>
                                <w:rFonts w:ascii="Arial" w:hAnsi="Arial" w:cs="Arial"/>
                                <w:sz w:val="24"/>
                                <w:szCs w:val="24"/>
                              </w:rPr>
                              <w:t>Children’s individual next steps to be included within monthly planning for both playrooms.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9DA5C" id="Text Box 1947805165" o:spid="_x0000_s1029" type="#_x0000_t202" style="position:absolute;margin-left:0;margin-top:297.3pt;width:443.25pt;height:260.25pt;z-index:251719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" fillcolor="window" strokecolor="#00b0f0" strokeweight="2.25pt">
                <v:textbox>
                  <w:txbxContent>
                    <w:p w14:paraId="31C4F1D6" w14:textId="237BDFB3" w:rsidR="00E7604C" w:rsidRDefault="00E7604C" w:rsidP="00E7604C">
                      <w:pPr>
                        <w:jc w:val="center"/>
                        <w:rPr>
                          <w:rFonts w:ascii="Arial" w:hAnsi="Arial" w:cs="Arial"/>
                          <w:b/>
                          <w:color w:val="00B0F0"/>
                          <w:sz w:val="24"/>
                        </w:rPr>
                      </w:pPr>
                      <w:r w:rsidRPr="00E7604C">
                        <w:rPr>
                          <w:rFonts w:ascii="Arial" w:hAnsi="Arial" w:cs="Arial"/>
                          <w:b/>
                          <w:color w:val="00B0F0"/>
                          <w:sz w:val="24"/>
                        </w:rPr>
                        <w:t xml:space="preserve">Priority </w:t>
                      </w:r>
                      <w:r w:rsidRPr="00E7604C">
                        <w:rPr>
                          <w:rFonts w:ascii="Arial" w:hAnsi="Arial" w:cs="Arial"/>
                          <w:b/>
                          <w:color w:val="00B0F0"/>
                          <w:sz w:val="24"/>
                        </w:rPr>
                        <w:t>4</w:t>
                      </w:r>
                    </w:p>
                    <w:p w14:paraId="659DED9D" w14:textId="77777777" w:rsidR="00E7604C" w:rsidRPr="00E7604C" w:rsidRDefault="00E7604C" w:rsidP="00E7604C">
                      <w:pPr>
                        <w:jc w:val="center"/>
                        <w:rPr>
                          <w:rFonts w:ascii="Arial" w:hAnsi="Arial" w:cs="Arial"/>
                          <w:b/>
                          <w:sz w:val="24"/>
                          <w:szCs w:val="24"/>
                        </w:rPr>
                      </w:pPr>
                      <w:r w:rsidRPr="00E7604C">
                        <w:rPr>
                          <w:rFonts w:ascii="Arial" w:hAnsi="Arial" w:cs="Arial"/>
                          <w:b/>
                          <w:sz w:val="24"/>
                          <w:szCs w:val="24"/>
                        </w:rPr>
                        <w:t>Data from learning journals to be used to inform planning as well as to create targeted groups which further support and challenge the children’s learning.</w:t>
                      </w:r>
                    </w:p>
                    <w:p w14:paraId="69D12BF9" w14:textId="503F4A43" w:rsidR="00E7604C" w:rsidRPr="00E7604C" w:rsidRDefault="00E7604C" w:rsidP="00E7604C">
                      <w:pPr>
                        <w:pStyle w:val="ListParagraph"/>
                        <w:numPr>
                          <w:ilvl w:val="0"/>
                          <w:numId w:val="22"/>
                        </w:numPr>
                        <w:spacing w:after="0" w:line="240" w:lineRule="auto"/>
                        <w:rPr>
                          <w:rFonts w:ascii="Arial" w:hAnsi="Arial" w:cs="Arial"/>
                          <w:sz w:val="24"/>
                          <w:szCs w:val="24"/>
                        </w:rPr>
                      </w:pPr>
                      <w:r w:rsidRPr="00E7604C">
                        <w:rPr>
                          <w:rFonts w:ascii="Arial" w:hAnsi="Arial" w:cs="Arial"/>
                          <w:sz w:val="24"/>
                          <w:szCs w:val="24"/>
                        </w:rPr>
                        <w:t>Children’s development to be tracked via observations and monthly narratives as well as key worker knowledge.</w:t>
                      </w:r>
                    </w:p>
                    <w:p w14:paraId="1890E865" w14:textId="77777777" w:rsidR="00E7604C" w:rsidRPr="00E7604C" w:rsidRDefault="00E7604C" w:rsidP="00E7604C">
                      <w:pPr>
                        <w:pStyle w:val="ListParagraph"/>
                        <w:numPr>
                          <w:ilvl w:val="0"/>
                          <w:numId w:val="22"/>
                        </w:numPr>
                        <w:spacing w:after="0" w:line="240" w:lineRule="auto"/>
                        <w:rPr>
                          <w:rFonts w:ascii="Arial" w:hAnsi="Arial" w:cs="Arial"/>
                          <w:sz w:val="24"/>
                          <w:szCs w:val="24"/>
                        </w:rPr>
                      </w:pPr>
                      <w:r w:rsidRPr="00E7604C">
                        <w:rPr>
                          <w:rFonts w:ascii="Arial" w:hAnsi="Arial" w:cs="Arial"/>
                          <w:sz w:val="24"/>
                          <w:szCs w:val="24"/>
                        </w:rPr>
                        <w:t>Children to participate in weekly targeted group work which supports or extends their learning.</w:t>
                      </w:r>
                    </w:p>
                    <w:p w14:paraId="0A30249D" w14:textId="77777777" w:rsidR="00E7604C" w:rsidRPr="00E7604C" w:rsidRDefault="00E7604C" w:rsidP="00E7604C">
                      <w:pPr>
                        <w:pStyle w:val="ListParagraph"/>
                        <w:numPr>
                          <w:ilvl w:val="0"/>
                          <w:numId w:val="22"/>
                        </w:numPr>
                        <w:spacing w:after="0" w:line="240" w:lineRule="auto"/>
                        <w:rPr>
                          <w:rFonts w:ascii="Arial" w:hAnsi="Arial" w:cs="Arial"/>
                          <w:sz w:val="24"/>
                          <w:szCs w:val="24"/>
                        </w:rPr>
                      </w:pPr>
                      <w:r w:rsidRPr="00E7604C">
                        <w:rPr>
                          <w:rFonts w:ascii="Arial" w:hAnsi="Arial" w:cs="Arial"/>
                          <w:sz w:val="24"/>
                          <w:szCs w:val="24"/>
                        </w:rPr>
                        <w:t>All children with additional support needs to be provided daily targeted support.</w:t>
                      </w:r>
                    </w:p>
                    <w:p w14:paraId="5246A2C6" w14:textId="77777777" w:rsidR="00E7604C" w:rsidRPr="00E7604C" w:rsidRDefault="00E7604C" w:rsidP="00E7604C">
                      <w:pPr>
                        <w:pStyle w:val="ListParagraph"/>
                        <w:numPr>
                          <w:ilvl w:val="0"/>
                          <w:numId w:val="22"/>
                        </w:numPr>
                        <w:rPr>
                          <w:rFonts w:ascii="Arial" w:hAnsi="Arial" w:cs="Arial"/>
                          <w:sz w:val="24"/>
                          <w:szCs w:val="24"/>
                        </w:rPr>
                      </w:pPr>
                      <w:r w:rsidRPr="00E7604C">
                        <w:rPr>
                          <w:rFonts w:ascii="Arial" w:hAnsi="Arial" w:cs="Arial"/>
                          <w:sz w:val="24"/>
                          <w:szCs w:val="24"/>
                        </w:rPr>
                        <w:t>Key workers and management to review data and agree next steps to ensure children are being supported to achieve targets.</w:t>
                      </w:r>
                    </w:p>
                    <w:p w14:paraId="79BDC7ED" w14:textId="552D9F57" w:rsidR="00E7604C" w:rsidRPr="00E7604C" w:rsidRDefault="00E7604C" w:rsidP="00E7604C">
                      <w:pPr>
                        <w:pStyle w:val="ListParagraph"/>
                        <w:numPr>
                          <w:ilvl w:val="0"/>
                          <w:numId w:val="22"/>
                        </w:numPr>
                        <w:spacing w:after="0" w:line="240" w:lineRule="auto"/>
                        <w:rPr>
                          <w:rFonts w:ascii="Arial" w:hAnsi="Arial" w:cs="Arial"/>
                          <w:sz w:val="24"/>
                          <w:szCs w:val="24"/>
                        </w:rPr>
                      </w:pPr>
                      <w:r w:rsidRPr="00E7604C">
                        <w:rPr>
                          <w:rFonts w:ascii="Arial" w:hAnsi="Arial" w:cs="Arial"/>
                          <w:sz w:val="24"/>
                          <w:szCs w:val="24"/>
                        </w:rPr>
                        <w:t>Children’s individual next steps to be included within monthly planning for both playrooms.</w:t>
                      </w:r>
                    </w:p>
                  </w:txbxContent>
                </v:textbox>
                <w10:wrap type="square" anchorx="margin"/>
              </v:shape>
            </w:pict>
          </mc:Fallback>
        </mc:AlternateContent>
      </w:r>
      <w:r w:rsidRPr="008D74FA">
        <w:rPr>
          <w:rFonts w:ascii="Arial" w:eastAsia="Comic Sans MS" w:hAnsi="Arial" w:cs="Arial"/>
          <w:noProof/>
          <w:sz w:val="24"/>
          <w:szCs w:val="24"/>
          <w:lang w:eastAsia="en-GB"/>
        </w:rPr>
        <mc:AlternateContent>
          <mc:Choice Requires="wps">
            <w:drawing>
              <wp:anchor distT="45720" distB="45720" distL="114300" distR="114300" simplePos="0" relativeHeight="251717632" behindDoc="0" locked="0" layoutInCell="1" allowOverlap="1" wp14:anchorId="5D69FFE3" wp14:editId="339427DA">
                <wp:simplePos x="0" y="0"/>
                <wp:positionH relativeFrom="margin">
                  <wp:align>left</wp:align>
                </wp:positionH>
                <wp:positionV relativeFrom="paragraph">
                  <wp:posOffset>19050</wp:posOffset>
                </wp:positionV>
                <wp:extent cx="5629275" cy="3305175"/>
                <wp:effectExtent l="19050" t="19050" r="28575" b="28575"/>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3305175"/>
                        </a:xfrm>
                        <a:prstGeom prst="rect">
                          <a:avLst/>
                        </a:prstGeom>
                        <a:solidFill>
                          <a:sysClr val="window" lastClr="FFFFFF"/>
                        </a:solidFill>
                        <a:ln w="28575" cap="flat" cmpd="sng" algn="ctr">
                          <a:solidFill>
                            <a:srgbClr val="00B050"/>
                          </a:solidFill>
                          <a:prstDash val="solid"/>
                          <a:miter lim="800000"/>
                          <a:headEnd/>
                          <a:tailEnd/>
                        </a:ln>
                        <a:effectLst/>
                      </wps:spPr>
                      <wps:txbx>
                        <w:txbxContent>
                          <w:p w14:paraId="3FCA2189" w14:textId="77777777" w:rsidR="00E7604C" w:rsidRDefault="00E7604C" w:rsidP="00E7604C">
                            <w:pPr>
                              <w:jc w:val="center"/>
                              <w:rPr>
                                <w:rFonts w:ascii="Arial" w:hAnsi="Arial" w:cs="Arial"/>
                                <w:b/>
                                <w:color w:val="00B050"/>
                                <w:sz w:val="24"/>
                              </w:rPr>
                            </w:pPr>
                            <w:r>
                              <w:rPr>
                                <w:rFonts w:ascii="Arial" w:hAnsi="Arial" w:cs="Arial"/>
                                <w:b/>
                                <w:color w:val="00B050"/>
                                <w:sz w:val="24"/>
                              </w:rPr>
                              <w:t>Priority 3</w:t>
                            </w:r>
                          </w:p>
                          <w:p w14:paraId="48755F6F" w14:textId="77777777" w:rsidR="00E7604C" w:rsidRDefault="00E7604C" w:rsidP="00E7604C">
                            <w:pPr>
                              <w:jc w:val="center"/>
                              <w:rPr>
                                <w:rFonts w:ascii="Arial" w:hAnsi="Arial" w:cs="Arial"/>
                                <w:b/>
                                <w:sz w:val="24"/>
                                <w:szCs w:val="24"/>
                              </w:rPr>
                            </w:pPr>
                            <w:r w:rsidRPr="00A7714C">
                              <w:rPr>
                                <w:rFonts w:ascii="Arial" w:hAnsi="Arial" w:cs="Arial"/>
                                <w:b/>
                                <w:sz w:val="24"/>
                                <w:szCs w:val="24"/>
                              </w:rPr>
                              <w:t>To embed strategies used to support children’s emotional wellbeing ensuring a safe and nurturing environment for all.</w:t>
                            </w:r>
                          </w:p>
                          <w:p w14:paraId="59DAF6EB" w14:textId="77777777" w:rsidR="00E7604C" w:rsidRPr="00E7604C" w:rsidRDefault="00E7604C" w:rsidP="00E7604C">
                            <w:pPr>
                              <w:pStyle w:val="ListParagraph"/>
                              <w:numPr>
                                <w:ilvl w:val="0"/>
                                <w:numId w:val="22"/>
                              </w:numPr>
                              <w:spacing w:after="0" w:line="240" w:lineRule="auto"/>
                              <w:contextualSpacing w:val="0"/>
                              <w:rPr>
                                <w:rFonts w:ascii="Arial" w:hAnsi="Arial" w:cs="Arial"/>
                                <w:sz w:val="24"/>
                                <w:szCs w:val="24"/>
                              </w:rPr>
                            </w:pPr>
                            <w:r w:rsidRPr="00E7604C">
                              <w:rPr>
                                <w:rFonts w:ascii="Arial" w:hAnsi="Arial" w:cs="Arial"/>
                                <w:sz w:val="24"/>
                                <w:szCs w:val="24"/>
                              </w:rPr>
                              <w:t>Consistent approach to managing children’s behaviour to be implemented.</w:t>
                            </w:r>
                          </w:p>
                          <w:p w14:paraId="403F8E28" w14:textId="77777777" w:rsidR="00E7604C" w:rsidRPr="00E7604C" w:rsidRDefault="00E7604C" w:rsidP="00E7604C">
                            <w:pPr>
                              <w:pStyle w:val="ListParagraph"/>
                              <w:numPr>
                                <w:ilvl w:val="0"/>
                                <w:numId w:val="22"/>
                              </w:numPr>
                              <w:spacing w:after="0" w:line="240" w:lineRule="auto"/>
                              <w:contextualSpacing w:val="0"/>
                              <w:rPr>
                                <w:rFonts w:ascii="Arial" w:hAnsi="Arial" w:cs="Arial"/>
                                <w:sz w:val="24"/>
                                <w:szCs w:val="36"/>
                              </w:rPr>
                            </w:pPr>
                            <w:r w:rsidRPr="00E7604C">
                              <w:rPr>
                                <w:rFonts w:ascii="Arial" w:hAnsi="Arial" w:cs="Arial"/>
                                <w:sz w:val="24"/>
                                <w:szCs w:val="36"/>
                              </w:rPr>
                              <w:t>Zones of Regulation to be implemented and children to be encouraged to choose a strategy to support them in regulating their emotions.</w:t>
                            </w:r>
                          </w:p>
                          <w:p w14:paraId="613D66E0" w14:textId="77777777" w:rsidR="00E7604C" w:rsidRPr="00E7604C" w:rsidRDefault="00E7604C" w:rsidP="00E7604C">
                            <w:pPr>
                              <w:pStyle w:val="ListParagraph"/>
                              <w:numPr>
                                <w:ilvl w:val="0"/>
                                <w:numId w:val="22"/>
                              </w:numPr>
                              <w:spacing w:after="0" w:line="240" w:lineRule="auto"/>
                              <w:contextualSpacing w:val="0"/>
                              <w:rPr>
                                <w:rFonts w:ascii="Arial" w:hAnsi="Arial" w:cs="Arial"/>
                                <w:sz w:val="24"/>
                                <w:szCs w:val="36"/>
                              </w:rPr>
                            </w:pPr>
                            <w:r w:rsidRPr="00E7604C">
                              <w:rPr>
                                <w:rFonts w:ascii="Arial" w:hAnsi="Arial" w:cs="Arial"/>
                                <w:sz w:val="24"/>
                                <w:szCs w:val="36"/>
                              </w:rPr>
                              <w:t>Termly staff wellbeing check in’s to be carried out.</w:t>
                            </w:r>
                          </w:p>
                          <w:p w14:paraId="0BA0911F" w14:textId="77777777" w:rsidR="00E7604C" w:rsidRPr="00E7604C" w:rsidRDefault="00E7604C" w:rsidP="00E7604C">
                            <w:pPr>
                              <w:pStyle w:val="ListParagraph"/>
                              <w:numPr>
                                <w:ilvl w:val="0"/>
                                <w:numId w:val="22"/>
                              </w:numPr>
                              <w:spacing w:after="0" w:line="240" w:lineRule="auto"/>
                              <w:contextualSpacing w:val="0"/>
                              <w:rPr>
                                <w:rFonts w:ascii="Arial" w:hAnsi="Arial" w:cs="Arial"/>
                                <w:sz w:val="24"/>
                                <w:szCs w:val="36"/>
                              </w:rPr>
                            </w:pPr>
                            <w:r w:rsidRPr="00E7604C">
                              <w:rPr>
                                <w:rFonts w:ascii="Arial" w:hAnsi="Arial" w:cs="Arial"/>
                                <w:sz w:val="24"/>
                                <w:szCs w:val="36"/>
                              </w:rPr>
                              <w:t>Staff and children’s wellbeing to be measured.</w:t>
                            </w:r>
                          </w:p>
                          <w:p w14:paraId="29EBFB66" w14:textId="77777777" w:rsidR="00E7604C" w:rsidRPr="00E7604C" w:rsidRDefault="00E7604C" w:rsidP="00E7604C">
                            <w:pPr>
                              <w:pStyle w:val="ListParagraph"/>
                              <w:numPr>
                                <w:ilvl w:val="0"/>
                                <w:numId w:val="22"/>
                              </w:numPr>
                              <w:spacing w:after="0" w:line="240" w:lineRule="auto"/>
                              <w:contextualSpacing w:val="0"/>
                              <w:rPr>
                                <w:rFonts w:ascii="Arial" w:hAnsi="Arial" w:cs="Arial"/>
                                <w:sz w:val="24"/>
                                <w:szCs w:val="36"/>
                              </w:rPr>
                            </w:pPr>
                            <w:r w:rsidRPr="00E7604C">
                              <w:rPr>
                                <w:rFonts w:ascii="Arial" w:hAnsi="Arial" w:cs="Arial"/>
                                <w:sz w:val="24"/>
                                <w:szCs w:val="36"/>
                              </w:rPr>
                              <w:t>PEEP sessions relating to supporting children’s emotional wellbeing to be provided to parents/carers.</w:t>
                            </w:r>
                          </w:p>
                          <w:p w14:paraId="5D18472D" w14:textId="77777777" w:rsidR="00E7604C" w:rsidRDefault="00E7604C" w:rsidP="00E7604C">
                            <w:pPr>
                              <w:pStyle w:val="ListParagraph"/>
                              <w:numPr>
                                <w:ilvl w:val="0"/>
                                <w:numId w:val="22"/>
                              </w:numPr>
                              <w:spacing w:after="0" w:line="240" w:lineRule="auto"/>
                              <w:contextualSpacing w:val="0"/>
                              <w:rPr>
                                <w:rFonts w:ascii="Arial" w:hAnsi="Arial" w:cs="Arial"/>
                                <w:sz w:val="24"/>
                                <w:szCs w:val="36"/>
                              </w:rPr>
                            </w:pPr>
                            <w:r w:rsidRPr="00E7604C">
                              <w:rPr>
                                <w:rFonts w:ascii="Arial" w:hAnsi="Arial" w:cs="Arial"/>
                                <w:sz w:val="24"/>
                                <w:szCs w:val="36"/>
                              </w:rPr>
                              <w:t>Staff to participate in training which further develops their knowledge of how to manage children’s behaviour and support their emotional wellbeing.</w:t>
                            </w:r>
                          </w:p>
                          <w:p w14:paraId="076F825C" w14:textId="77777777" w:rsidR="00E7604C" w:rsidRPr="00E7604C" w:rsidRDefault="00E7604C" w:rsidP="00E7604C">
                            <w:pPr>
                              <w:pStyle w:val="ListParagraph"/>
                              <w:numPr>
                                <w:ilvl w:val="0"/>
                                <w:numId w:val="22"/>
                              </w:numPr>
                              <w:spacing w:after="0" w:line="240" w:lineRule="auto"/>
                              <w:contextualSpacing w:val="0"/>
                              <w:rPr>
                                <w:rFonts w:ascii="Arial" w:hAnsi="Arial" w:cs="Arial"/>
                                <w:sz w:val="24"/>
                                <w:szCs w:val="36"/>
                              </w:rPr>
                            </w:pPr>
                            <w:r w:rsidRPr="00E7604C">
                              <w:rPr>
                                <w:rFonts w:ascii="Arial" w:hAnsi="Arial" w:cs="Arial"/>
                                <w:sz w:val="24"/>
                                <w:szCs w:val="36"/>
                              </w:rPr>
                              <w:t>Monthly audit of accidents and incidents.</w:t>
                            </w:r>
                          </w:p>
                          <w:p w14:paraId="5BE8C44F" w14:textId="77777777" w:rsidR="00E7604C" w:rsidRPr="00413DAE" w:rsidRDefault="00E7604C" w:rsidP="00E7604C">
                            <w:pPr>
                              <w:spacing w:after="0" w:line="240" w:lineRule="auto"/>
                              <w:jc w:val="cente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9FFE3" id="Text Box 45" o:spid="_x0000_s1030" type="#_x0000_t202" style="position:absolute;margin-left:0;margin-top:1.5pt;width:443.25pt;height:260.25pt;z-index:251717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" fillcolor="window" strokecolor="#00b050" strokeweight="2.25pt">
                <v:textbox>
                  <w:txbxContent>
                    <w:p w14:paraId="3FCA2189" w14:textId="77777777" w:rsidR="00E7604C" w:rsidRDefault="00E7604C" w:rsidP="00E7604C">
                      <w:pPr>
                        <w:jc w:val="center"/>
                        <w:rPr>
                          <w:rFonts w:ascii="Arial" w:hAnsi="Arial" w:cs="Arial"/>
                          <w:b/>
                          <w:color w:val="00B050"/>
                          <w:sz w:val="24"/>
                        </w:rPr>
                      </w:pPr>
                      <w:r>
                        <w:rPr>
                          <w:rFonts w:ascii="Arial" w:hAnsi="Arial" w:cs="Arial"/>
                          <w:b/>
                          <w:color w:val="00B050"/>
                          <w:sz w:val="24"/>
                        </w:rPr>
                        <w:t>Priority 3</w:t>
                      </w:r>
                    </w:p>
                    <w:p w14:paraId="48755F6F" w14:textId="77777777" w:rsidR="00E7604C" w:rsidRDefault="00E7604C" w:rsidP="00E7604C">
                      <w:pPr>
                        <w:jc w:val="center"/>
                        <w:rPr>
                          <w:rFonts w:ascii="Arial" w:hAnsi="Arial" w:cs="Arial"/>
                          <w:b/>
                          <w:sz w:val="24"/>
                          <w:szCs w:val="24"/>
                        </w:rPr>
                      </w:pPr>
                      <w:r w:rsidRPr="00A7714C">
                        <w:rPr>
                          <w:rFonts w:ascii="Arial" w:hAnsi="Arial" w:cs="Arial"/>
                          <w:b/>
                          <w:sz w:val="24"/>
                          <w:szCs w:val="24"/>
                        </w:rPr>
                        <w:t>To embed strategies used to support children’s emotional wellbeing ensuring a safe and nurturing environment for all.</w:t>
                      </w:r>
                    </w:p>
                    <w:p w14:paraId="59DAF6EB" w14:textId="77777777" w:rsidR="00E7604C" w:rsidRPr="00E7604C" w:rsidRDefault="00E7604C" w:rsidP="00E7604C">
                      <w:pPr>
                        <w:pStyle w:val="ListParagraph"/>
                        <w:numPr>
                          <w:ilvl w:val="0"/>
                          <w:numId w:val="22"/>
                        </w:numPr>
                        <w:spacing w:after="0" w:line="240" w:lineRule="auto"/>
                        <w:contextualSpacing w:val="0"/>
                        <w:rPr>
                          <w:rFonts w:ascii="Arial" w:hAnsi="Arial" w:cs="Arial"/>
                          <w:sz w:val="24"/>
                          <w:szCs w:val="24"/>
                        </w:rPr>
                      </w:pPr>
                      <w:r w:rsidRPr="00E7604C">
                        <w:rPr>
                          <w:rFonts w:ascii="Arial" w:hAnsi="Arial" w:cs="Arial"/>
                          <w:sz w:val="24"/>
                          <w:szCs w:val="24"/>
                        </w:rPr>
                        <w:t>Consistent approach to managing children’s behaviour to be implemented.</w:t>
                      </w:r>
                    </w:p>
                    <w:p w14:paraId="403F8E28" w14:textId="77777777" w:rsidR="00E7604C" w:rsidRPr="00E7604C" w:rsidRDefault="00E7604C" w:rsidP="00E7604C">
                      <w:pPr>
                        <w:pStyle w:val="ListParagraph"/>
                        <w:numPr>
                          <w:ilvl w:val="0"/>
                          <w:numId w:val="22"/>
                        </w:numPr>
                        <w:spacing w:after="0" w:line="240" w:lineRule="auto"/>
                        <w:contextualSpacing w:val="0"/>
                        <w:rPr>
                          <w:rFonts w:ascii="Arial" w:hAnsi="Arial" w:cs="Arial"/>
                          <w:sz w:val="24"/>
                          <w:szCs w:val="36"/>
                        </w:rPr>
                      </w:pPr>
                      <w:r w:rsidRPr="00E7604C">
                        <w:rPr>
                          <w:rFonts w:ascii="Arial" w:hAnsi="Arial" w:cs="Arial"/>
                          <w:sz w:val="24"/>
                          <w:szCs w:val="36"/>
                        </w:rPr>
                        <w:t>Zones of Regulation to be implemented and children to be encouraged to choose a strategy to support them in regulating their emotions.</w:t>
                      </w:r>
                    </w:p>
                    <w:p w14:paraId="613D66E0" w14:textId="77777777" w:rsidR="00E7604C" w:rsidRPr="00E7604C" w:rsidRDefault="00E7604C" w:rsidP="00E7604C">
                      <w:pPr>
                        <w:pStyle w:val="ListParagraph"/>
                        <w:numPr>
                          <w:ilvl w:val="0"/>
                          <w:numId w:val="22"/>
                        </w:numPr>
                        <w:spacing w:after="0" w:line="240" w:lineRule="auto"/>
                        <w:contextualSpacing w:val="0"/>
                        <w:rPr>
                          <w:rFonts w:ascii="Arial" w:hAnsi="Arial" w:cs="Arial"/>
                          <w:sz w:val="24"/>
                          <w:szCs w:val="36"/>
                        </w:rPr>
                      </w:pPr>
                      <w:r w:rsidRPr="00E7604C">
                        <w:rPr>
                          <w:rFonts w:ascii="Arial" w:hAnsi="Arial" w:cs="Arial"/>
                          <w:sz w:val="24"/>
                          <w:szCs w:val="36"/>
                        </w:rPr>
                        <w:t>Termly staff wellbeing check in’s to be carried out.</w:t>
                      </w:r>
                    </w:p>
                    <w:p w14:paraId="0BA0911F" w14:textId="77777777" w:rsidR="00E7604C" w:rsidRPr="00E7604C" w:rsidRDefault="00E7604C" w:rsidP="00E7604C">
                      <w:pPr>
                        <w:pStyle w:val="ListParagraph"/>
                        <w:numPr>
                          <w:ilvl w:val="0"/>
                          <w:numId w:val="22"/>
                        </w:numPr>
                        <w:spacing w:after="0" w:line="240" w:lineRule="auto"/>
                        <w:contextualSpacing w:val="0"/>
                        <w:rPr>
                          <w:rFonts w:ascii="Arial" w:hAnsi="Arial" w:cs="Arial"/>
                          <w:sz w:val="24"/>
                          <w:szCs w:val="36"/>
                        </w:rPr>
                      </w:pPr>
                      <w:r w:rsidRPr="00E7604C">
                        <w:rPr>
                          <w:rFonts w:ascii="Arial" w:hAnsi="Arial" w:cs="Arial"/>
                          <w:sz w:val="24"/>
                          <w:szCs w:val="36"/>
                        </w:rPr>
                        <w:t>Staff and children’s wellbeing to be measured.</w:t>
                      </w:r>
                    </w:p>
                    <w:p w14:paraId="29EBFB66" w14:textId="77777777" w:rsidR="00E7604C" w:rsidRPr="00E7604C" w:rsidRDefault="00E7604C" w:rsidP="00E7604C">
                      <w:pPr>
                        <w:pStyle w:val="ListParagraph"/>
                        <w:numPr>
                          <w:ilvl w:val="0"/>
                          <w:numId w:val="22"/>
                        </w:numPr>
                        <w:spacing w:after="0" w:line="240" w:lineRule="auto"/>
                        <w:contextualSpacing w:val="0"/>
                        <w:rPr>
                          <w:rFonts w:ascii="Arial" w:hAnsi="Arial" w:cs="Arial"/>
                          <w:sz w:val="24"/>
                          <w:szCs w:val="36"/>
                        </w:rPr>
                      </w:pPr>
                      <w:r w:rsidRPr="00E7604C">
                        <w:rPr>
                          <w:rFonts w:ascii="Arial" w:hAnsi="Arial" w:cs="Arial"/>
                          <w:sz w:val="24"/>
                          <w:szCs w:val="36"/>
                        </w:rPr>
                        <w:t>PEEP sessions relating to supporting children’s emotional wellbeing to be provided to parents/carers.</w:t>
                      </w:r>
                    </w:p>
                    <w:p w14:paraId="5D18472D" w14:textId="77777777" w:rsidR="00E7604C" w:rsidRDefault="00E7604C" w:rsidP="00E7604C">
                      <w:pPr>
                        <w:pStyle w:val="ListParagraph"/>
                        <w:numPr>
                          <w:ilvl w:val="0"/>
                          <w:numId w:val="22"/>
                        </w:numPr>
                        <w:spacing w:after="0" w:line="240" w:lineRule="auto"/>
                        <w:contextualSpacing w:val="0"/>
                        <w:rPr>
                          <w:rFonts w:ascii="Arial" w:hAnsi="Arial" w:cs="Arial"/>
                          <w:sz w:val="24"/>
                          <w:szCs w:val="36"/>
                        </w:rPr>
                      </w:pPr>
                      <w:r w:rsidRPr="00E7604C">
                        <w:rPr>
                          <w:rFonts w:ascii="Arial" w:hAnsi="Arial" w:cs="Arial"/>
                          <w:sz w:val="24"/>
                          <w:szCs w:val="36"/>
                        </w:rPr>
                        <w:t>Staff to participate in training which further develops their knowledge of how to manage children’s behaviour and support their emotional wellbeing.</w:t>
                      </w:r>
                    </w:p>
                    <w:p w14:paraId="076F825C" w14:textId="77777777" w:rsidR="00E7604C" w:rsidRPr="00E7604C" w:rsidRDefault="00E7604C" w:rsidP="00E7604C">
                      <w:pPr>
                        <w:pStyle w:val="ListParagraph"/>
                        <w:numPr>
                          <w:ilvl w:val="0"/>
                          <w:numId w:val="22"/>
                        </w:numPr>
                        <w:spacing w:after="0" w:line="240" w:lineRule="auto"/>
                        <w:contextualSpacing w:val="0"/>
                        <w:rPr>
                          <w:rFonts w:ascii="Arial" w:hAnsi="Arial" w:cs="Arial"/>
                          <w:sz w:val="24"/>
                          <w:szCs w:val="36"/>
                        </w:rPr>
                      </w:pPr>
                      <w:r w:rsidRPr="00E7604C">
                        <w:rPr>
                          <w:rFonts w:ascii="Arial" w:hAnsi="Arial" w:cs="Arial"/>
                          <w:sz w:val="24"/>
                          <w:szCs w:val="36"/>
                        </w:rPr>
                        <w:t>Monthly audit of accidents and incidents.</w:t>
                      </w:r>
                    </w:p>
                    <w:p w14:paraId="5BE8C44F" w14:textId="77777777" w:rsidR="00E7604C" w:rsidRPr="00413DAE" w:rsidRDefault="00E7604C" w:rsidP="00E7604C">
                      <w:pPr>
                        <w:spacing w:after="0" w:line="240" w:lineRule="auto"/>
                        <w:jc w:val="center"/>
                        <w:rPr>
                          <w:rFonts w:ascii="Arial" w:hAnsi="Arial" w:cs="Arial"/>
                          <w:sz w:val="20"/>
                          <w:szCs w:val="20"/>
                        </w:rPr>
                      </w:pPr>
                    </w:p>
                  </w:txbxContent>
                </v:textbox>
                <w10:wrap type="square" anchorx="margin"/>
              </v:shape>
            </w:pict>
          </mc:Fallback>
        </mc:AlternateContent>
      </w:r>
    </w:p>
    <w:sectPr w:rsidR="00E7604C">
      <w:headerReference w:type="even" r:id="rId42"/>
      <w:headerReference w:type="default" r:id="rId43"/>
      <w:footerReference w:type="default" r:id="rId44"/>
      <w:headerReference w:type="firs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A1D3E" w14:textId="77777777" w:rsidR="00F21C5B" w:rsidRDefault="00F21C5B" w:rsidP="00F21C5B">
      <w:pPr>
        <w:spacing w:after="0" w:line="240" w:lineRule="auto"/>
      </w:pPr>
      <w:r>
        <w:separator/>
      </w:r>
    </w:p>
  </w:endnote>
  <w:endnote w:type="continuationSeparator" w:id="0">
    <w:p w14:paraId="1C4212D4" w14:textId="77777777" w:rsidR="00F21C5B" w:rsidRDefault="00F21C5B" w:rsidP="00F21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9140548"/>
      <w:docPartObj>
        <w:docPartGallery w:val="Page Numbers (Bottom of Page)"/>
        <w:docPartUnique/>
      </w:docPartObj>
    </w:sdtPr>
    <w:sdtEndPr>
      <w:rPr>
        <w:noProof/>
      </w:rPr>
    </w:sdtEndPr>
    <w:sdtContent>
      <w:p w14:paraId="7BF06E88" w14:textId="77777777" w:rsidR="00F21C5B" w:rsidRDefault="00F21C5B">
        <w:pPr>
          <w:pStyle w:val="Footer"/>
          <w:jc w:val="center"/>
        </w:pPr>
        <w:r>
          <w:fldChar w:fldCharType="begin"/>
        </w:r>
        <w:r>
          <w:instrText xml:space="preserve"> PAGE   \* MERGEFORMAT </w:instrText>
        </w:r>
        <w:r>
          <w:fldChar w:fldCharType="separate"/>
        </w:r>
        <w:r w:rsidR="00060866">
          <w:rPr>
            <w:noProof/>
          </w:rPr>
          <w:t>18</w:t>
        </w:r>
        <w:r>
          <w:rPr>
            <w:noProof/>
          </w:rPr>
          <w:fldChar w:fldCharType="end"/>
        </w:r>
      </w:p>
    </w:sdtContent>
  </w:sdt>
  <w:p w14:paraId="51CD63AC" w14:textId="77777777" w:rsidR="00F21C5B" w:rsidRDefault="00F21C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2FEDE" w14:textId="77777777" w:rsidR="00F21C5B" w:rsidRDefault="00F21C5B" w:rsidP="00F21C5B">
      <w:pPr>
        <w:spacing w:after="0" w:line="240" w:lineRule="auto"/>
      </w:pPr>
      <w:r>
        <w:separator/>
      </w:r>
    </w:p>
  </w:footnote>
  <w:footnote w:type="continuationSeparator" w:id="0">
    <w:p w14:paraId="1035F9DC" w14:textId="77777777" w:rsidR="00F21C5B" w:rsidRDefault="00F21C5B" w:rsidP="00F21C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1BB6F" w14:textId="0243E656" w:rsidR="009B257B" w:rsidRDefault="009B257B">
    <w:pPr>
      <w:pStyle w:val="Header"/>
    </w:pPr>
    <w:r>
      <w:rPr>
        <w:noProof/>
      </w:rPr>
      <mc:AlternateContent>
        <mc:Choice Requires="wps">
          <w:drawing>
            <wp:anchor distT="0" distB="0" distL="0" distR="0" simplePos="0" relativeHeight="251659264" behindDoc="0" locked="0" layoutInCell="1" allowOverlap="1" wp14:anchorId="01E82014" wp14:editId="4B7245C2">
              <wp:simplePos x="635" y="635"/>
              <wp:positionH relativeFrom="page">
                <wp:align>center</wp:align>
              </wp:positionH>
              <wp:positionV relativeFrom="page">
                <wp:align>top</wp:align>
              </wp:positionV>
              <wp:extent cx="476885" cy="391160"/>
              <wp:effectExtent l="0" t="0" r="18415" b="8890"/>
              <wp:wrapNone/>
              <wp:docPr id="1622967044"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76885" cy="391160"/>
                      </a:xfrm>
                      <a:prstGeom prst="rect">
                        <a:avLst/>
                      </a:prstGeom>
                      <a:noFill/>
                      <a:ln>
                        <a:noFill/>
                      </a:ln>
                    </wps:spPr>
                    <wps:txbx>
                      <w:txbxContent>
                        <w:p w14:paraId="570490EA" w14:textId="653833E1" w:rsidR="009B257B" w:rsidRPr="009B257B" w:rsidRDefault="009B257B" w:rsidP="009B257B">
                          <w:pPr>
                            <w:spacing w:after="0"/>
                            <w:rPr>
                              <w:rFonts w:ascii="Aptos" w:eastAsia="Aptos" w:hAnsi="Aptos" w:cs="Aptos"/>
                              <w:noProof/>
                              <w:color w:val="0000FF"/>
                              <w:sz w:val="24"/>
                              <w:szCs w:val="24"/>
                            </w:rPr>
                          </w:pPr>
                          <w:r w:rsidRPr="009B257B">
                            <w:rPr>
                              <w:rFonts w:ascii="Aptos" w:eastAsia="Aptos" w:hAnsi="Aptos" w:cs="Aptos"/>
                              <w:noProof/>
                              <w:color w:val="0000F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E82014" id="_x0000_t202" coordsize="21600,21600" o:spt="202" path="m,l,21600r21600,l21600,xe">
              <v:stroke joinstyle="miter"/>
              <v:path gradientshapeok="t" o:connecttype="rect"/>
            </v:shapetype>
            <v:shape id="Text Box 9" o:spid="_x0000_s1031" type="#_x0000_t202" alt="Official" style="position:absolute;margin-left:0;margin-top:0;width:37.55pt;height:30.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" filled="f" stroked="f">
              <v:textbox style="mso-fit-shape-to-text:t" inset="0,15pt,0,0">
                <w:txbxContent>
                  <w:p w14:paraId="570490EA" w14:textId="653833E1" w:rsidR="009B257B" w:rsidRPr="009B257B" w:rsidRDefault="009B257B" w:rsidP="009B257B">
                    <w:pPr>
                      <w:spacing w:after="0"/>
                      <w:rPr>
                        <w:rFonts w:ascii="Aptos" w:eastAsia="Aptos" w:hAnsi="Aptos" w:cs="Aptos"/>
                        <w:noProof/>
                        <w:color w:val="0000FF"/>
                        <w:sz w:val="24"/>
                        <w:szCs w:val="24"/>
                      </w:rPr>
                    </w:pPr>
                    <w:r w:rsidRPr="009B257B">
                      <w:rPr>
                        <w:rFonts w:ascii="Aptos" w:eastAsia="Aptos" w:hAnsi="Aptos" w:cs="Aptos"/>
                        <w:noProof/>
                        <w:color w:val="0000FF"/>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E743B" w14:textId="471EBCEF" w:rsidR="009B257B" w:rsidRDefault="009B257B">
    <w:pPr>
      <w:pStyle w:val="Header"/>
    </w:pPr>
    <w:r>
      <w:rPr>
        <w:noProof/>
      </w:rPr>
      <mc:AlternateContent>
        <mc:Choice Requires="wps">
          <w:drawing>
            <wp:anchor distT="0" distB="0" distL="0" distR="0" simplePos="0" relativeHeight="251660288" behindDoc="0" locked="0" layoutInCell="1" allowOverlap="1" wp14:anchorId="0142F791" wp14:editId="282420FE">
              <wp:simplePos x="914400" y="447675"/>
              <wp:positionH relativeFrom="page">
                <wp:align>center</wp:align>
              </wp:positionH>
              <wp:positionV relativeFrom="page">
                <wp:align>top</wp:align>
              </wp:positionV>
              <wp:extent cx="476885" cy="391160"/>
              <wp:effectExtent l="0" t="0" r="18415" b="8890"/>
              <wp:wrapNone/>
              <wp:docPr id="128570986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76885" cy="391160"/>
                      </a:xfrm>
                      <a:prstGeom prst="rect">
                        <a:avLst/>
                      </a:prstGeom>
                      <a:noFill/>
                      <a:ln>
                        <a:noFill/>
                      </a:ln>
                    </wps:spPr>
                    <wps:txbx>
                      <w:txbxContent>
                        <w:p w14:paraId="1AE2AADB" w14:textId="04C1531A" w:rsidR="009B257B" w:rsidRPr="009B257B" w:rsidRDefault="009B257B" w:rsidP="009B257B">
                          <w:pPr>
                            <w:spacing w:after="0"/>
                            <w:rPr>
                              <w:rFonts w:ascii="Aptos" w:eastAsia="Aptos" w:hAnsi="Aptos" w:cs="Aptos"/>
                              <w:noProof/>
                              <w:color w:val="0000FF"/>
                              <w:sz w:val="24"/>
                              <w:szCs w:val="24"/>
                            </w:rPr>
                          </w:pPr>
                          <w:r w:rsidRPr="009B257B">
                            <w:rPr>
                              <w:rFonts w:ascii="Aptos" w:eastAsia="Aptos" w:hAnsi="Aptos" w:cs="Aptos"/>
                              <w:noProof/>
                              <w:color w:val="0000F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42F791" id="_x0000_t202" coordsize="21600,21600" o:spt="202" path="m,l,21600r21600,l21600,xe">
              <v:stroke joinstyle="miter"/>
              <v:path gradientshapeok="t" o:connecttype="rect"/>
            </v:shapetype>
            <v:shape id="Text Box 10" o:spid="_x0000_s1032" type="#_x0000_t202" alt="Official" style="position:absolute;margin-left:0;margin-top:0;width:37.55pt;height:30.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" filled="f" stroked="f">
              <v:textbox style="mso-fit-shape-to-text:t" inset="0,15pt,0,0">
                <w:txbxContent>
                  <w:p w14:paraId="1AE2AADB" w14:textId="04C1531A" w:rsidR="009B257B" w:rsidRPr="009B257B" w:rsidRDefault="009B257B" w:rsidP="009B257B">
                    <w:pPr>
                      <w:spacing w:after="0"/>
                      <w:rPr>
                        <w:rFonts w:ascii="Aptos" w:eastAsia="Aptos" w:hAnsi="Aptos" w:cs="Aptos"/>
                        <w:noProof/>
                        <w:color w:val="0000FF"/>
                        <w:sz w:val="24"/>
                        <w:szCs w:val="24"/>
                      </w:rPr>
                    </w:pPr>
                    <w:r w:rsidRPr="009B257B">
                      <w:rPr>
                        <w:rFonts w:ascii="Aptos" w:eastAsia="Aptos" w:hAnsi="Aptos" w:cs="Aptos"/>
                        <w:noProof/>
                        <w:color w:val="0000FF"/>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C3008" w14:textId="67EBF857" w:rsidR="009B257B" w:rsidRDefault="009B257B">
    <w:pPr>
      <w:pStyle w:val="Header"/>
    </w:pPr>
    <w:r>
      <w:rPr>
        <w:noProof/>
      </w:rPr>
      <mc:AlternateContent>
        <mc:Choice Requires="wps">
          <w:drawing>
            <wp:anchor distT="0" distB="0" distL="0" distR="0" simplePos="0" relativeHeight="251658240" behindDoc="0" locked="0" layoutInCell="1" allowOverlap="1" wp14:anchorId="62A31F09" wp14:editId="0C258842">
              <wp:simplePos x="635" y="635"/>
              <wp:positionH relativeFrom="page">
                <wp:align>center</wp:align>
              </wp:positionH>
              <wp:positionV relativeFrom="page">
                <wp:align>top</wp:align>
              </wp:positionV>
              <wp:extent cx="476885" cy="391160"/>
              <wp:effectExtent l="0" t="0" r="18415" b="8890"/>
              <wp:wrapNone/>
              <wp:docPr id="45446859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76885" cy="391160"/>
                      </a:xfrm>
                      <a:prstGeom prst="rect">
                        <a:avLst/>
                      </a:prstGeom>
                      <a:noFill/>
                      <a:ln>
                        <a:noFill/>
                      </a:ln>
                    </wps:spPr>
                    <wps:txbx>
                      <w:txbxContent>
                        <w:p w14:paraId="4D5C0524" w14:textId="5E3E110A" w:rsidR="009B257B" w:rsidRPr="009B257B" w:rsidRDefault="009B257B" w:rsidP="009B257B">
                          <w:pPr>
                            <w:spacing w:after="0"/>
                            <w:rPr>
                              <w:rFonts w:ascii="Aptos" w:eastAsia="Aptos" w:hAnsi="Aptos" w:cs="Aptos"/>
                              <w:noProof/>
                              <w:color w:val="0000FF"/>
                              <w:sz w:val="24"/>
                              <w:szCs w:val="24"/>
                            </w:rPr>
                          </w:pPr>
                          <w:r w:rsidRPr="009B257B">
                            <w:rPr>
                              <w:rFonts w:ascii="Aptos" w:eastAsia="Aptos" w:hAnsi="Aptos" w:cs="Aptos"/>
                              <w:noProof/>
                              <w:color w:val="0000F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A31F09" id="_x0000_t202" coordsize="21600,21600" o:spt="202" path="m,l,21600r21600,l21600,xe">
              <v:stroke joinstyle="miter"/>
              <v:path gradientshapeok="t" o:connecttype="rect"/>
            </v:shapetype>
            <v:shape id="Text Box 8" o:spid="_x0000_s1033" type="#_x0000_t202" alt="Official" style="position:absolute;margin-left:0;margin-top:0;width:37.55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" filled="f" stroked="f">
              <v:textbox style="mso-fit-shape-to-text:t" inset="0,15pt,0,0">
                <w:txbxContent>
                  <w:p w14:paraId="4D5C0524" w14:textId="5E3E110A" w:rsidR="009B257B" w:rsidRPr="009B257B" w:rsidRDefault="009B257B" w:rsidP="009B257B">
                    <w:pPr>
                      <w:spacing w:after="0"/>
                      <w:rPr>
                        <w:rFonts w:ascii="Aptos" w:eastAsia="Aptos" w:hAnsi="Aptos" w:cs="Aptos"/>
                        <w:noProof/>
                        <w:color w:val="0000FF"/>
                        <w:sz w:val="24"/>
                        <w:szCs w:val="24"/>
                      </w:rPr>
                    </w:pPr>
                    <w:r w:rsidRPr="009B257B">
                      <w:rPr>
                        <w:rFonts w:ascii="Aptos" w:eastAsia="Aptos" w:hAnsi="Aptos" w:cs="Aptos"/>
                        <w:noProof/>
                        <w:color w:val="0000FF"/>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B07C9"/>
    <w:multiLevelType w:val="hybridMultilevel"/>
    <w:tmpl w:val="F9583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1D0DB6"/>
    <w:multiLevelType w:val="hybridMultilevel"/>
    <w:tmpl w:val="6AE42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650902"/>
    <w:multiLevelType w:val="hybridMultilevel"/>
    <w:tmpl w:val="5478E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AC5DA9"/>
    <w:multiLevelType w:val="hybridMultilevel"/>
    <w:tmpl w:val="B6AA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0B040B"/>
    <w:multiLevelType w:val="hybridMultilevel"/>
    <w:tmpl w:val="CD26E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6B468C"/>
    <w:multiLevelType w:val="hybridMultilevel"/>
    <w:tmpl w:val="DC809EC2"/>
    <w:lvl w:ilvl="0" w:tplc="D5244552">
      <w:start w:val="1563"/>
      <w:numFmt w:val="decimalZero"/>
      <w:lvlText w:val="%1"/>
      <w:lvlJc w:val="left"/>
      <w:pPr>
        <w:ind w:left="1035" w:hanging="6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BD2983"/>
    <w:multiLevelType w:val="hybridMultilevel"/>
    <w:tmpl w:val="A038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0539D7"/>
    <w:multiLevelType w:val="hybridMultilevel"/>
    <w:tmpl w:val="3E6E8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7B3D23"/>
    <w:multiLevelType w:val="hybridMultilevel"/>
    <w:tmpl w:val="3CB65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F31960"/>
    <w:multiLevelType w:val="hybridMultilevel"/>
    <w:tmpl w:val="4F90C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FA3723"/>
    <w:multiLevelType w:val="hybridMultilevel"/>
    <w:tmpl w:val="0FE4F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B87BC1"/>
    <w:multiLevelType w:val="hybridMultilevel"/>
    <w:tmpl w:val="1DB2A05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55BA7716"/>
    <w:multiLevelType w:val="hybridMultilevel"/>
    <w:tmpl w:val="6F8E0A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F686090"/>
    <w:multiLevelType w:val="hybridMultilevel"/>
    <w:tmpl w:val="90269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E87498"/>
    <w:multiLevelType w:val="hybridMultilevel"/>
    <w:tmpl w:val="8CB0C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BA48D1"/>
    <w:multiLevelType w:val="hybridMultilevel"/>
    <w:tmpl w:val="7B863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C56232"/>
    <w:multiLevelType w:val="hybridMultilevel"/>
    <w:tmpl w:val="BD085E8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6B6E23EC"/>
    <w:multiLevelType w:val="hybridMultilevel"/>
    <w:tmpl w:val="60807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8A5CE0"/>
    <w:multiLevelType w:val="hybridMultilevel"/>
    <w:tmpl w:val="A536A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49655E"/>
    <w:multiLevelType w:val="hybridMultilevel"/>
    <w:tmpl w:val="6F4C16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F5818EA"/>
    <w:multiLevelType w:val="hybridMultilevel"/>
    <w:tmpl w:val="B1E06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757DEE"/>
    <w:multiLevelType w:val="hybridMultilevel"/>
    <w:tmpl w:val="EE363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1430703">
    <w:abstractNumId w:val="18"/>
  </w:num>
  <w:num w:numId="2" w16cid:durableId="407920256">
    <w:abstractNumId w:val="6"/>
  </w:num>
  <w:num w:numId="3" w16cid:durableId="2009163952">
    <w:abstractNumId w:val="12"/>
  </w:num>
  <w:num w:numId="4" w16cid:durableId="1631133087">
    <w:abstractNumId w:val="11"/>
  </w:num>
  <w:num w:numId="5" w16cid:durableId="1700397682">
    <w:abstractNumId w:val="14"/>
  </w:num>
  <w:num w:numId="6" w16cid:durableId="2052338419">
    <w:abstractNumId w:val="7"/>
  </w:num>
  <w:num w:numId="7" w16cid:durableId="1346206878">
    <w:abstractNumId w:val="4"/>
  </w:num>
  <w:num w:numId="8" w16cid:durableId="1367827677">
    <w:abstractNumId w:val="5"/>
  </w:num>
  <w:num w:numId="9" w16cid:durableId="398551870">
    <w:abstractNumId w:val="1"/>
  </w:num>
  <w:num w:numId="10" w16cid:durableId="1944915595">
    <w:abstractNumId w:val="21"/>
  </w:num>
  <w:num w:numId="11" w16cid:durableId="918714721">
    <w:abstractNumId w:val="15"/>
  </w:num>
  <w:num w:numId="12" w16cid:durableId="324668983">
    <w:abstractNumId w:val="10"/>
  </w:num>
  <w:num w:numId="13" w16cid:durableId="1631394996">
    <w:abstractNumId w:val="19"/>
  </w:num>
  <w:num w:numId="14" w16cid:durableId="473789517">
    <w:abstractNumId w:val="0"/>
  </w:num>
  <w:num w:numId="15" w16cid:durableId="477192276">
    <w:abstractNumId w:val="3"/>
  </w:num>
  <w:num w:numId="16" w16cid:durableId="968628690">
    <w:abstractNumId w:val="9"/>
  </w:num>
  <w:num w:numId="17" w16cid:durableId="1971399648">
    <w:abstractNumId w:val="13"/>
  </w:num>
  <w:num w:numId="18" w16cid:durableId="1755130264">
    <w:abstractNumId w:val="17"/>
  </w:num>
  <w:num w:numId="19" w16cid:durableId="1189493342">
    <w:abstractNumId w:val="16"/>
  </w:num>
  <w:num w:numId="20" w16cid:durableId="86003119">
    <w:abstractNumId w:val="20"/>
  </w:num>
  <w:num w:numId="21" w16cid:durableId="1325427932">
    <w:abstractNumId w:val="2"/>
  </w:num>
  <w:num w:numId="22" w16cid:durableId="11613114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531"/>
    <w:rsid w:val="000565FB"/>
    <w:rsid w:val="00060866"/>
    <w:rsid w:val="000643B7"/>
    <w:rsid w:val="00075A61"/>
    <w:rsid w:val="000E5CB8"/>
    <w:rsid w:val="00104D52"/>
    <w:rsid w:val="00111937"/>
    <w:rsid w:val="00161531"/>
    <w:rsid w:val="001653FA"/>
    <w:rsid w:val="001D3488"/>
    <w:rsid w:val="001E14D8"/>
    <w:rsid w:val="001E2487"/>
    <w:rsid w:val="001F7DC8"/>
    <w:rsid w:val="002358EB"/>
    <w:rsid w:val="002436B8"/>
    <w:rsid w:val="0024386A"/>
    <w:rsid w:val="00264147"/>
    <w:rsid w:val="00270C4D"/>
    <w:rsid w:val="0027628C"/>
    <w:rsid w:val="00296299"/>
    <w:rsid w:val="002B6F55"/>
    <w:rsid w:val="00336B39"/>
    <w:rsid w:val="003678AC"/>
    <w:rsid w:val="00380605"/>
    <w:rsid w:val="00380863"/>
    <w:rsid w:val="003D3B6F"/>
    <w:rsid w:val="0040550D"/>
    <w:rsid w:val="0041169A"/>
    <w:rsid w:val="00413DAE"/>
    <w:rsid w:val="00422DD7"/>
    <w:rsid w:val="0042385C"/>
    <w:rsid w:val="00460669"/>
    <w:rsid w:val="00487EA0"/>
    <w:rsid w:val="004976FE"/>
    <w:rsid w:val="004C65F6"/>
    <w:rsid w:val="005045AD"/>
    <w:rsid w:val="00513EFA"/>
    <w:rsid w:val="00561B40"/>
    <w:rsid w:val="005779BB"/>
    <w:rsid w:val="005D182B"/>
    <w:rsid w:val="005D3829"/>
    <w:rsid w:val="005F3864"/>
    <w:rsid w:val="006230B3"/>
    <w:rsid w:val="00630F9B"/>
    <w:rsid w:val="006331DC"/>
    <w:rsid w:val="00664FF2"/>
    <w:rsid w:val="006A09C1"/>
    <w:rsid w:val="006C542E"/>
    <w:rsid w:val="00737734"/>
    <w:rsid w:val="00744928"/>
    <w:rsid w:val="00767D45"/>
    <w:rsid w:val="007C2F65"/>
    <w:rsid w:val="007C735C"/>
    <w:rsid w:val="00806529"/>
    <w:rsid w:val="00847D28"/>
    <w:rsid w:val="008824D3"/>
    <w:rsid w:val="00893916"/>
    <w:rsid w:val="008B1D52"/>
    <w:rsid w:val="008B5068"/>
    <w:rsid w:val="008B6A4C"/>
    <w:rsid w:val="008D6EE7"/>
    <w:rsid w:val="008D74FA"/>
    <w:rsid w:val="0090375D"/>
    <w:rsid w:val="00917418"/>
    <w:rsid w:val="009179ED"/>
    <w:rsid w:val="00950926"/>
    <w:rsid w:val="00953085"/>
    <w:rsid w:val="00955F4A"/>
    <w:rsid w:val="00986DEF"/>
    <w:rsid w:val="009902DD"/>
    <w:rsid w:val="009B257B"/>
    <w:rsid w:val="009C1E65"/>
    <w:rsid w:val="00A162D9"/>
    <w:rsid w:val="00A31386"/>
    <w:rsid w:val="00A45803"/>
    <w:rsid w:val="00A55491"/>
    <w:rsid w:val="00A7714C"/>
    <w:rsid w:val="00A831B6"/>
    <w:rsid w:val="00A91133"/>
    <w:rsid w:val="00AB7D09"/>
    <w:rsid w:val="00AF6493"/>
    <w:rsid w:val="00B413B8"/>
    <w:rsid w:val="00B465EE"/>
    <w:rsid w:val="00B50A1A"/>
    <w:rsid w:val="00B52D4D"/>
    <w:rsid w:val="00B63D9F"/>
    <w:rsid w:val="00B65AAB"/>
    <w:rsid w:val="00B71278"/>
    <w:rsid w:val="00B75917"/>
    <w:rsid w:val="00B76838"/>
    <w:rsid w:val="00BF4E07"/>
    <w:rsid w:val="00C374C0"/>
    <w:rsid w:val="00C37528"/>
    <w:rsid w:val="00C96A9D"/>
    <w:rsid w:val="00CA690A"/>
    <w:rsid w:val="00CB496C"/>
    <w:rsid w:val="00CB65D8"/>
    <w:rsid w:val="00CD0319"/>
    <w:rsid w:val="00CF1387"/>
    <w:rsid w:val="00D27298"/>
    <w:rsid w:val="00D52D43"/>
    <w:rsid w:val="00D65EC0"/>
    <w:rsid w:val="00D849D5"/>
    <w:rsid w:val="00D874B3"/>
    <w:rsid w:val="00D93A05"/>
    <w:rsid w:val="00DD6A68"/>
    <w:rsid w:val="00DE5AC2"/>
    <w:rsid w:val="00DF2C03"/>
    <w:rsid w:val="00DF58B4"/>
    <w:rsid w:val="00E032A1"/>
    <w:rsid w:val="00E21C83"/>
    <w:rsid w:val="00E25BC5"/>
    <w:rsid w:val="00E25E59"/>
    <w:rsid w:val="00E61FA5"/>
    <w:rsid w:val="00E7604C"/>
    <w:rsid w:val="00E82491"/>
    <w:rsid w:val="00ED72B0"/>
    <w:rsid w:val="00EE2730"/>
    <w:rsid w:val="00EE36E3"/>
    <w:rsid w:val="00F11647"/>
    <w:rsid w:val="00F21C5B"/>
    <w:rsid w:val="00F22C57"/>
    <w:rsid w:val="00F4528C"/>
    <w:rsid w:val="00F45FD4"/>
    <w:rsid w:val="00F56929"/>
    <w:rsid w:val="00FC0D8A"/>
    <w:rsid w:val="00FF10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FFEB"/>
  <w15:chartTrackingRefBased/>
  <w15:docId w15:val="{0568AF5E-C230-43B5-B26F-995B409CE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5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161531"/>
    <w:pPr>
      <w:ind w:left="720"/>
      <w:contextualSpacing/>
    </w:pPr>
  </w:style>
  <w:style w:type="paragraph" w:styleId="NormalWeb">
    <w:name w:val="Normal (Web)"/>
    <w:basedOn w:val="Normal"/>
    <w:uiPriority w:val="99"/>
    <w:unhideWhenUsed/>
    <w:rsid w:val="006230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27298"/>
    <w:rPr>
      <w:color w:val="0563C1" w:themeColor="hyperlink"/>
      <w:u w:val="single"/>
    </w:rPr>
  </w:style>
  <w:style w:type="table" w:styleId="TableGrid">
    <w:name w:val="Table Grid"/>
    <w:basedOn w:val="TableNormal"/>
    <w:uiPriority w:val="39"/>
    <w:rsid w:val="00F45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1C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C5B"/>
  </w:style>
  <w:style w:type="paragraph" w:styleId="Footer">
    <w:name w:val="footer"/>
    <w:basedOn w:val="Normal"/>
    <w:link w:val="FooterChar"/>
    <w:uiPriority w:val="99"/>
    <w:unhideWhenUsed/>
    <w:rsid w:val="00F21C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C5B"/>
  </w:style>
  <w:style w:type="paragraph" w:styleId="BalloonText">
    <w:name w:val="Balloon Text"/>
    <w:basedOn w:val="Normal"/>
    <w:link w:val="BalloonTextChar"/>
    <w:uiPriority w:val="99"/>
    <w:semiHidden/>
    <w:unhideWhenUsed/>
    <w:rsid w:val="00A458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803"/>
    <w:rPr>
      <w:rFonts w:ascii="Segoe UI" w:hAnsi="Segoe UI" w:cs="Segoe UI"/>
      <w:sz w:val="18"/>
      <w:szCs w:val="18"/>
    </w:rPr>
  </w:style>
  <w:style w:type="character" w:styleId="PlaceholderText">
    <w:name w:val="Placeholder Text"/>
    <w:basedOn w:val="DefaultParagraphFont"/>
    <w:uiPriority w:val="99"/>
    <w:semiHidden/>
    <w:rsid w:val="008D6EE7"/>
    <w:rPr>
      <w:color w:val="808080"/>
    </w:rPr>
  </w:style>
  <w:style w:type="paragraph" w:customStyle="1" w:styleId="Default">
    <w:name w:val="Default"/>
    <w:rsid w:val="00A7714C"/>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locked/>
    <w:rsid w:val="00A771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893451">
      <w:bodyDiv w:val="1"/>
      <w:marLeft w:val="0"/>
      <w:marRight w:val="0"/>
      <w:marTop w:val="0"/>
      <w:marBottom w:val="0"/>
      <w:divBdr>
        <w:top w:val="none" w:sz="0" w:space="0" w:color="auto"/>
        <w:left w:val="none" w:sz="0" w:space="0" w:color="auto"/>
        <w:bottom w:val="none" w:sz="0" w:space="0" w:color="auto"/>
        <w:right w:val="none" w:sz="0" w:space="0" w:color="auto"/>
      </w:divBdr>
    </w:div>
    <w:div w:id="1249538854">
      <w:bodyDiv w:val="1"/>
      <w:marLeft w:val="0"/>
      <w:marRight w:val="0"/>
      <w:marTop w:val="0"/>
      <w:marBottom w:val="0"/>
      <w:divBdr>
        <w:top w:val="none" w:sz="0" w:space="0" w:color="auto"/>
        <w:left w:val="none" w:sz="0" w:space="0" w:color="auto"/>
        <w:bottom w:val="none" w:sz="0" w:space="0" w:color="auto"/>
        <w:right w:val="none" w:sz="0" w:space="0" w:color="auto"/>
      </w:divBdr>
    </w:div>
    <w:div w:id="1304694920">
      <w:bodyDiv w:val="1"/>
      <w:marLeft w:val="0"/>
      <w:marRight w:val="0"/>
      <w:marTop w:val="0"/>
      <w:marBottom w:val="0"/>
      <w:divBdr>
        <w:top w:val="none" w:sz="0" w:space="0" w:color="auto"/>
        <w:left w:val="none" w:sz="0" w:space="0" w:color="auto"/>
        <w:bottom w:val="none" w:sz="0" w:space="0" w:color="auto"/>
        <w:right w:val="none" w:sz="0" w:space="0" w:color="auto"/>
      </w:divBdr>
    </w:div>
    <w:div w:id="153322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2.xml"/><Relationship Id="rId8" Type="http://schemas.openxmlformats.org/officeDocument/2006/relationships/hyperlink" Target="http://www.east-ayrshire.gov.uk/schoolhandbooks"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15</Pages>
  <Words>2221</Words>
  <Characters>13595</Characters>
  <Application>Microsoft Office Word</Application>
  <DocSecurity>0</DocSecurity>
  <Lines>1045</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Clelland, Julie</dc:creator>
  <cp:keywords/>
  <dc:description/>
  <cp:lastModifiedBy>Clelland, Julie</cp:lastModifiedBy>
  <cp:revision>17</cp:revision>
  <cp:lastPrinted>2020-08-18T07:41:00Z</cp:lastPrinted>
  <dcterms:created xsi:type="dcterms:W3CDTF">2025-12-08T11:17:00Z</dcterms:created>
  <dcterms:modified xsi:type="dcterms:W3CDTF">2025-12-08T15:54:00Z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1b16a3f4,60bc8304,4ca26025</vt:lpwstr>
  </property>
  <property fmtid="{D5CDD505-2E9C-101B-9397-08002B2CF9AE}" pid="3" name="ClassificationContentMarkingHeaderFontProps">
    <vt:lpwstr>#0000ff,12,Aptos</vt:lpwstr>
  </property>
  <property fmtid="{D5CDD505-2E9C-101B-9397-08002B2CF9AE}" pid="4" name="ClassificationContentMarkingHeaderText">
    <vt:lpwstr>Official</vt:lpwstr>
  </property>
  <property fmtid="{D5CDD505-2E9C-101B-9397-08002B2CF9AE}" pid="5" name="MSIP_Label_a4a5840d-a49b-46be-b8fd-7cefe9ea2d80_Enabled">
    <vt:lpwstr>true</vt:lpwstr>
  </property>
  <property fmtid="{D5CDD505-2E9C-101B-9397-08002B2CF9AE}" pid="6" name="MSIP_Label_a4a5840d-a49b-46be-b8fd-7cefe9ea2d80_SetDate">
    <vt:lpwstr>2025-12-08T11:17:36Z</vt:lpwstr>
  </property>
  <property fmtid="{D5CDD505-2E9C-101B-9397-08002B2CF9AE}" pid="7" name="MSIP_Label_a4a5840d-a49b-46be-b8fd-7cefe9ea2d80_Method">
    <vt:lpwstr>Standard</vt:lpwstr>
  </property>
  <property fmtid="{D5CDD505-2E9C-101B-9397-08002B2CF9AE}" pid="8" name="MSIP_Label_a4a5840d-a49b-46be-b8fd-7cefe9ea2d80_Name">
    <vt:lpwstr>Official</vt:lpwstr>
  </property>
  <property fmtid="{D5CDD505-2E9C-101B-9397-08002B2CF9AE}" pid="9" name="MSIP_Label_a4a5840d-a49b-46be-b8fd-7cefe9ea2d80_SiteId">
    <vt:lpwstr>55033623-6e77-43db-9999-0c5ebe851a58</vt:lpwstr>
  </property>
  <property fmtid="{D5CDD505-2E9C-101B-9397-08002B2CF9AE}" pid="10" name="MSIP_Label_a4a5840d-a49b-46be-b8fd-7cefe9ea2d80_ActionId">
    <vt:lpwstr>8ef3c31f-1156-4721-9d3e-7cc9de71a369</vt:lpwstr>
  </property>
  <property fmtid="{D5CDD505-2E9C-101B-9397-08002B2CF9AE}" pid="11" name="MSIP_Label_a4a5840d-a49b-46be-b8fd-7cefe9ea2d80_ContentBits">
    <vt:lpwstr>1</vt:lpwstr>
  </property>
  <property fmtid="{D5CDD505-2E9C-101B-9397-08002B2CF9AE}" pid="12" name="MSIP_Label_a4a5840d-a49b-46be-b8fd-7cefe9ea2d80_Tag">
    <vt:lpwstr>10, 3, 0, 1</vt:lpwstr>
  </property>
</Properties>
</file>