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F1C16" w:rsidRPr="00F61DAA" w:rsidRDefault="00B42C1C" w:rsidP="00F61DAA">
      <w:pPr>
        <w:widowControl w:val="0"/>
        <w:rPr>
          <w:rFonts w:ascii="Arial Rounded MT Bold" w:hAnsi="Arial Rounded MT Bold"/>
          <w:b/>
          <w:bCs/>
          <w:sz w:val="40"/>
          <w:szCs w:val="40"/>
          <w:u w:val="single"/>
        </w:rPr>
      </w:pPr>
      <w:r w:rsidRPr="005822BE">
        <w:rPr>
          <w:rFonts w:ascii="Times New Roman" w:hAnsi="Times New Roman"/>
          <w:noProof/>
          <w:sz w:val="24"/>
          <w:szCs w:val="24"/>
          <w:u w:val="single"/>
          <w:lang w:eastAsia="en-GB"/>
        </w:rPr>
        <mc:AlternateContent>
          <mc:Choice Requires="wps">
            <w:drawing>
              <wp:anchor distT="36576" distB="36576" distL="36576" distR="36576" simplePos="0" relativeHeight="251662336" behindDoc="0" locked="0" layoutInCell="1" allowOverlap="1" wp14:anchorId="4961890E" wp14:editId="3DD3A964">
                <wp:simplePos x="0" y="0"/>
                <wp:positionH relativeFrom="margin">
                  <wp:align>right</wp:align>
                </wp:positionH>
                <wp:positionV relativeFrom="paragraph">
                  <wp:posOffset>19050</wp:posOffset>
                </wp:positionV>
                <wp:extent cx="2062480" cy="2533650"/>
                <wp:effectExtent l="0" t="0" r="0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2976" cy="2533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192FBA" w:rsidRDefault="00B42C1C" w:rsidP="00192FBA">
                            <w:pPr>
                              <w:widowControl w:val="0"/>
                              <w:jc w:val="center"/>
                              <w:rPr>
                                <w:rFonts w:ascii="Bradley Hand ITC" w:hAnsi="Bradley Hand ITC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radley Hand ITC" w:hAnsi="Bradley Hand ITC"/>
                                <w:b/>
                                <w:bCs/>
                                <w:noProof/>
                                <w:sz w:val="28"/>
                                <w:szCs w:val="28"/>
                                <w:lang w:eastAsia="en-GB"/>
                              </w:rPr>
                              <w:drawing>
                                <wp:inline distT="0" distB="0" distL="0" distR="0" wp14:anchorId="17258989" wp14:editId="1619FFA6">
                                  <wp:extent cx="742950" cy="742950"/>
                                  <wp:effectExtent l="0" t="0" r="0" b="0"/>
                                  <wp:docPr id="16" name="Pictur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rainbow.jpg"/>
                                          <pic:cNvPicPr/>
                                        </pic:nvPicPr>
                                        <pic:blipFill>
                                          <a:blip r:embed="rId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43223" cy="74322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46E9E" w:rsidRPr="00B42C1C" w:rsidRDefault="00192FBA" w:rsidP="00685453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Arial Rounded MT Bold" w:hAnsi="Arial Rounded MT Bold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B42C1C">
                              <w:rPr>
                                <w:rFonts w:ascii="Arial Rounded MT Bold" w:hAnsi="Arial Rounded MT Bold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VISIBLE </w:t>
                            </w:r>
                          </w:p>
                          <w:p w:rsidR="00192FBA" w:rsidRPr="00B42C1C" w:rsidRDefault="00192FBA" w:rsidP="00685453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Arial Rounded MT Bold" w:hAnsi="Arial Rounded MT Bold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B42C1C">
                              <w:rPr>
                                <w:rFonts w:ascii="Arial Rounded MT Bold" w:hAnsi="Arial Rounded MT Bold"/>
                                <w:b/>
                                <w:bCs/>
                                <w:sz w:val="28"/>
                                <w:szCs w:val="28"/>
                              </w:rPr>
                              <w:t>CONSISTENCY</w:t>
                            </w:r>
                          </w:p>
                          <w:p w:rsidR="00332FB4" w:rsidRPr="00B42C1C" w:rsidRDefault="00332FB4" w:rsidP="00685453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</w:rPr>
                            </w:pPr>
                            <w:r w:rsidRPr="00B42C1C"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</w:rPr>
                              <w:t>Warm Welcomes</w:t>
                            </w:r>
                          </w:p>
                          <w:p w:rsidR="00192FBA" w:rsidRPr="00B42C1C" w:rsidRDefault="00C46E9E" w:rsidP="00685453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</w:rPr>
                            </w:pPr>
                            <w:r w:rsidRPr="00B42C1C"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</w:rPr>
                              <w:t>Magic Movement</w:t>
                            </w:r>
                          </w:p>
                          <w:p w:rsidR="00C46E9E" w:rsidRPr="00B42C1C" w:rsidRDefault="00C46E9E" w:rsidP="00685453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</w:rPr>
                            </w:pPr>
                            <w:r w:rsidRPr="00B42C1C"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</w:rPr>
                              <w:t>Instant Initiatives</w:t>
                            </w:r>
                          </w:p>
                          <w:p w:rsidR="00C46E9E" w:rsidRPr="00B42C1C" w:rsidRDefault="00685453" w:rsidP="00685453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</w:rPr>
                            </w:pPr>
                            <w:r w:rsidRPr="00B42C1C"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</w:rPr>
                              <w:t>Recognition Boards</w:t>
                            </w:r>
                          </w:p>
                          <w:p w:rsidR="00685453" w:rsidRPr="00B42C1C" w:rsidRDefault="00685453" w:rsidP="00685453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</w:rPr>
                            </w:pPr>
                            <w:r w:rsidRPr="00B42C1C"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</w:rPr>
                              <w:t>Mutual Respect</w:t>
                            </w:r>
                          </w:p>
                          <w:p w:rsidR="00192FBA" w:rsidRPr="00B42C1C" w:rsidRDefault="00192FBA" w:rsidP="00192FBA">
                            <w:pPr>
                              <w:widowControl w:val="0"/>
                              <w:jc w:val="center"/>
                              <w:rPr>
                                <w:rFonts w:ascii="Bradley Hand ITC" w:hAnsi="Bradley Hand ITC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B42C1C">
                              <w:rPr>
                                <w:rFonts w:ascii="Bradley Hand ITC" w:hAnsi="Bradley Hand ITC"/>
                                <w:b/>
                                <w:bCs/>
                                <w:sz w:val="26"/>
                                <w:szCs w:val="26"/>
                              </w:rPr>
                              <w:t> </w:t>
                            </w:r>
                          </w:p>
                          <w:p w:rsidR="00192FBA" w:rsidRDefault="00192FBA" w:rsidP="00192FBA">
                            <w:pPr>
                              <w:widowControl w:val="0"/>
                              <w:rPr>
                                <w:rFonts w:ascii="Bradley Hand ITC" w:hAnsi="Bradley Hand IT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radley Hand ITC" w:hAnsi="Bradley Hand ITC"/>
                                <w:sz w:val="28"/>
                                <w:szCs w:val="28"/>
                              </w:rPr>
                              <w:t> </w:t>
                            </w:r>
                          </w:p>
                          <w:p w:rsidR="00192FBA" w:rsidRDefault="00192FBA" w:rsidP="00192FBA">
                            <w:pPr>
                              <w:widowControl w:val="0"/>
                              <w:rPr>
                                <w:rFonts w:ascii="Bradley Hand ITC" w:hAnsi="Bradley Hand IT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radley Hand ITC" w:hAnsi="Bradley Hand ITC"/>
                                <w:sz w:val="28"/>
                                <w:szCs w:val="28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961890E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111.2pt;margin-top:1.5pt;width:162.4pt;height:199.5pt;z-index:251662336;visibility:visible;mso-wrap-style:square;mso-width-percent:0;mso-height-percent:0;mso-wrap-distance-left:2.88pt;mso-wrap-distance-top:2.88pt;mso-wrap-distance-right:2.88pt;mso-wrap-distance-bottom:2.88pt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H1CDAMAALUGAAAOAAAAZHJzL2Uyb0RvYy54bWysVW1vmzAQ/j5p/8HydwokQAIqrRII06Tu&#10;RWr3AxwwwRrYzHZKumn/fWeTpKTbh2ldPlj2cT7fc/c8l+vbQ9eiRyoVEzzF/pWHEeWlqBjfpfjL&#10;Q+EsMVKa8Iq0gtMUP1GFb2/evrke+oTORCPaikoEQbhKhj7FjdZ94rqqbGhH1JXoKYePtZAd0XCU&#10;O7eSZIDoXevOPC9yByGrXoqSKgXWfPyIb2z8uqal/lTXimrUphhy03aVdt2a1b25JslOkr5h5TEN&#10;8g9ZdIRxePQcKieaoL1kv4XqWCmFErW+KkXnirpmJbUYAI3vvUBz35CeWixQHNWfy6T+X9jy4+Nn&#10;iViV4hAjTjpo0QM9aLQWBxSa6gy9SsDpvgc3fQAzdNkiVf2dKL8qxEXWEL6jKynF0FBSQXa+uelO&#10;ro5xlAmyHT6ICp4hey1soEMtO1M6KAaC6NClp3NnTColGGdeNIsXEUYlfJuF83kU2t65JDld76XS&#10;76jokNmkWELrbXjyeKe0SYckJxfzGhcFa1vb/pZfGMBxtFDLn/E2SSAV2BpPk5Tt7Y/YizfLzTJw&#10;glm0cQIvz51VkQVOVPiLMJ/nWZb7P00WfpA0rKooN4+eeOYHf9fHI+NHhpyZpkTLKhPOpKTkbpu1&#10;Ej0S4Hm4jte5bR5Ambi5l2nYkgCWF5D8WeCtZ7FTRMuFExRB6MQLb+l4fryOIy+Ig7y4hHTHOH09&#10;JDSYxgaeN5LrApwZBvQMr/o6ErDdd8CkEfJRyGACuU9MpgCn2xbvpBwk6ZiG4dOyLsVLz/zGcWBI&#10;vOGV5YYmrB33k+oZxH+u3qoIvUUwXzqLRTh3gvnGc9bLInNWmR9Fi806W29eEGJjSaZeX0Dbxglj&#10;J/ke33hOGcpyorNVqRHmKFF92B7sOLASNgreiuoJZCsFiAq0CbMeNo2Q3zEaYG6mWH3bE0kxat9z&#10;kD4o0+hUTw9yethOD4SXECrFGqNxm+lxOO97yXYNvDT2mosVjIuaWSE/ZwWIzAFmo8V2nONm+E7P&#10;1uv53+bmFwAAAP//AwBQSwMEFAAGAAgAAAAhADkjqUfcAAAABgEAAA8AAABkcnMvZG93bnJldi54&#10;bWxMj0FLxDAQhe+C/yGM4EXcxHZRtzZdFkHwsBe79Z42sS2bTEqSbeu/dzzp6TG84b3vlfvVWTab&#10;EEePEh42ApjBzusRewnN6e3+GVhMCrWyHo2EbxNhX11flarQfsEPM9epZxSCsVAShpSmgvPYDcap&#10;uPGTQfK+fHAq0Rl6roNaKNxZngnxyJ0akRoGNZnXwXTn+uIkqDDXu6M9+gbbp8+7c7Pk77uDlLc3&#10;6+EFWDJr+nuGX3xCh4qYWn9BHZmVQEOShJyEzDzb0o5WwlZkAnhV8v/41Q8AAAD//wMAUEsBAi0A&#10;FAAGAAgAAAAhALaDOJL+AAAA4QEAABMAAAAAAAAAAAAAAAAAAAAAAFtDb250ZW50X1R5cGVzXS54&#10;bWxQSwECLQAUAAYACAAAACEAOP0h/9YAAACUAQAACwAAAAAAAAAAAAAAAAAvAQAAX3JlbHMvLnJl&#10;bHNQSwECLQAUAAYACAAAACEA0kx9QgwDAAC1BgAADgAAAAAAAAAAAAAAAAAuAgAAZHJzL2Uyb0Rv&#10;Yy54bWxQSwECLQAUAAYACAAAACEAOSOpR9wAAAAGAQAADwAAAAAAAAAAAAAAAABmBQAAZHJzL2Rv&#10;d25yZXYueG1sUEsFBgAAAAAEAAQA8wAAAG8GAAAAAA==&#10;" filled="f" fillcolor="#5b9bd5" stroked="f" strokecolor="black [0]" strokeweight="2pt">
                <v:textbox inset="2.88pt,2.88pt,2.88pt,2.88pt">
                  <w:txbxContent>
                    <w:p w:rsidR="00192FBA" w:rsidRDefault="00B42C1C" w:rsidP="00192FBA">
                      <w:pPr>
                        <w:widowControl w:val="0"/>
                        <w:jc w:val="center"/>
                        <w:rPr>
                          <w:rFonts w:ascii="Bradley Hand ITC" w:hAnsi="Bradley Hand ITC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Bradley Hand ITC" w:hAnsi="Bradley Hand ITC"/>
                          <w:b/>
                          <w:bCs/>
                          <w:noProof/>
                          <w:sz w:val="28"/>
                          <w:szCs w:val="28"/>
                          <w:lang w:eastAsia="en-GB"/>
                        </w:rPr>
                        <w:drawing>
                          <wp:inline distT="0" distB="0" distL="0" distR="0" wp14:anchorId="17258989" wp14:editId="1619FFA6">
                            <wp:extent cx="742950" cy="742950"/>
                            <wp:effectExtent l="0" t="0" r="0" b="0"/>
                            <wp:docPr id="16" name="Picture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rainbow.jpg"/>
                                    <pic:cNvPicPr/>
                                  </pic:nvPicPr>
                                  <pic:blipFill>
                                    <a:blip r:embed="rId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43223" cy="74322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46E9E" w:rsidRPr="00B42C1C" w:rsidRDefault="00192FBA" w:rsidP="00685453">
                      <w:pPr>
                        <w:widowControl w:val="0"/>
                        <w:spacing w:after="0"/>
                        <w:jc w:val="center"/>
                        <w:rPr>
                          <w:rFonts w:ascii="Arial Rounded MT Bold" w:hAnsi="Arial Rounded MT Bold"/>
                          <w:b/>
                          <w:bCs/>
                          <w:sz w:val="28"/>
                          <w:szCs w:val="28"/>
                        </w:rPr>
                      </w:pPr>
                      <w:r w:rsidRPr="00B42C1C">
                        <w:rPr>
                          <w:rFonts w:ascii="Arial Rounded MT Bold" w:hAnsi="Arial Rounded MT Bold"/>
                          <w:b/>
                          <w:bCs/>
                          <w:sz w:val="28"/>
                          <w:szCs w:val="28"/>
                        </w:rPr>
                        <w:t xml:space="preserve">VISIBLE </w:t>
                      </w:r>
                    </w:p>
                    <w:p w:rsidR="00192FBA" w:rsidRPr="00B42C1C" w:rsidRDefault="00192FBA" w:rsidP="00685453">
                      <w:pPr>
                        <w:widowControl w:val="0"/>
                        <w:spacing w:after="0"/>
                        <w:jc w:val="center"/>
                        <w:rPr>
                          <w:rFonts w:ascii="Arial Rounded MT Bold" w:hAnsi="Arial Rounded MT Bold"/>
                          <w:b/>
                          <w:bCs/>
                          <w:sz w:val="28"/>
                          <w:szCs w:val="28"/>
                        </w:rPr>
                      </w:pPr>
                      <w:r w:rsidRPr="00B42C1C">
                        <w:rPr>
                          <w:rFonts w:ascii="Arial Rounded MT Bold" w:hAnsi="Arial Rounded MT Bold"/>
                          <w:b/>
                          <w:bCs/>
                          <w:sz w:val="28"/>
                          <w:szCs w:val="28"/>
                        </w:rPr>
                        <w:t>CONSISTENCY</w:t>
                      </w:r>
                    </w:p>
                    <w:p w:rsidR="00332FB4" w:rsidRPr="00B42C1C" w:rsidRDefault="00332FB4" w:rsidP="00685453">
                      <w:pPr>
                        <w:widowControl w:val="0"/>
                        <w:spacing w:after="0"/>
                        <w:jc w:val="center"/>
                        <w:rPr>
                          <w:rFonts w:ascii="Arial Rounded MT Bold" w:hAnsi="Arial Rounded MT Bold"/>
                          <w:sz w:val="28"/>
                          <w:szCs w:val="28"/>
                        </w:rPr>
                      </w:pPr>
                      <w:r w:rsidRPr="00B42C1C">
                        <w:rPr>
                          <w:rFonts w:ascii="Arial Rounded MT Bold" w:hAnsi="Arial Rounded MT Bold"/>
                          <w:sz w:val="28"/>
                          <w:szCs w:val="28"/>
                        </w:rPr>
                        <w:t>Warm Welcomes</w:t>
                      </w:r>
                    </w:p>
                    <w:p w:rsidR="00192FBA" w:rsidRPr="00B42C1C" w:rsidRDefault="00C46E9E" w:rsidP="00685453">
                      <w:pPr>
                        <w:widowControl w:val="0"/>
                        <w:spacing w:after="0"/>
                        <w:jc w:val="center"/>
                        <w:rPr>
                          <w:rFonts w:ascii="Arial Rounded MT Bold" w:hAnsi="Arial Rounded MT Bold"/>
                          <w:sz w:val="28"/>
                          <w:szCs w:val="28"/>
                        </w:rPr>
                      </w:pPr>
                      <w:r w:rsidRPr="00B42C1C">
                        <w:rPr>
                          <w:rFonts w:ascii="Arial Rounded MT Bold" w:hAnsi="Arial Rounded MT Bold"/>
                          <w:sz w:val="28"/>
                          <w:szCs w:val="28"/>
                        </w:rPr>
                        <w:t>Magic Movement</w:t>
                      </w:r>
                    </w:p>
                    <w:p w:rsidR="00C46E9E" w:rsidRPr="00B42C1C" w:rsidRDefault="00C46E9E" w:rsidP="00685453">
                      <w:pPr>
                        <w:widowControl w:val="0"/>
                        <w:spacing w:after="0"/>
                        <w:jc w:val="center"/>
                        <w:rPr>
                          <w:rFonts w:ascii="Arial Rounded MT Bold" w:hAnsi="Arial Rounded MT Bold"/>
                          <w:sz w:val="28"/>
                          <w:szCs w:val="28"/>
                        </w:rPr>
                      </w:pPr>
                      <w:r w:rsidRPr="00B42C1C">
                        <w:rPr>
                          <w:rFonts w:ascii="Arial Rounded MT Bold" w:hAnsi="Arial Rounded MT Bold"/>
                          <w:sz w:val="28"/>
                          <w:szCs w:val="28"/>
                        </w:rPr>
                        <w:t>Instant Initiatives</w:t>
                      </w:r>
                    </w:p>
                    <w:p w:rsidR="00C46E9E" w:rsidRPr="00B42C1C" w:rsidRDefault="00685453" w:rsidP="00685453">
                      <w:pPr>
                        <w:widowControl w:val="0"/>
                        <w:spacing w:after="0"/>
                        <w:jc w:val="center"/>
                        <w:rPr>
                          <w:rFonts w:ascii="Arial Rounded MT Bold" w:hAnsi="Arial Rounded MT Bold"/>
                          <w:sz w:val="28"/>
                          <w:szCs w:val="28"/>
                        </w:rPr>
                      </w:pPr>
                      <w:r w:rsidRPr="00B42C1C">
                        <w:rPr>
                          <w:rFonts w:ascii="Arial Rounded MT Bold" w:hAnsi="Arial Rounded MT Bold"/>
                          <w:sz w:val="28"/>
                          <w:szCs w:val="28"/>
                        </w:rPr>
                        <w:t>Recognition Boards</w:t>
                      </w:r>
                    </w:p>
                    <w:p w:rsidR="00685453" w:rsidRPr="00B42C1C" w:rsidRDefault="00685453" w:rsidP="00685453">
                      <w:pPr>
                        <w:widowControl w:val="0"/>
                        <w:spacing w:after="0"/>
                        <w:jc w:val="center"/>
                        <w:rPr>
                          <w:rFonts w:ascii="Arial Rounded MT Bold" w:hAnsi="Arial Rounded MT Bold"/>
                          <w:sz w:val="28"/>
                          <w:szCs w:val="28"/>
                        </w:rPr>
                      </w:pPr>
                      <w:r w:rsidRPr="00B42C1C">
                        <w:rPr>
                          <w:rFonts w:ascii="Arial Rounded MT Bold" w:hAnsi="Arial Rounded MT Bold"/>
                          <w:sz w:val="28"/>
                          <w:szCs w:val="28"/>
                        </w:rPr>
                        <w:t>Mutual Respect</w:t>
                      </w:r>
                    </w:p>
                    <w:p w:rsidR="00192FBA" w:rsidRPr="00B42C1C" w:rsidRDefault="00192FBA" w:rsidP="00192FBA">
                      <w:pPr>
                        <w:widowControl w:val="0"/>
                        <w:jc w:val="center"/>
                        <w:rPr>
                          <w:rFonts w:ascii="Bradley Hand ITC" w:hAnsi="Bradley Hand ITC"/>
                          <w:b/>
                          <w:bCs/>
                          <w:sz w:val="26"/>
                          <w:szCs w:val="26"/>
                        </w:rPr>
                      </w:pPr>
                      <w:r w:rsidRPr="00B42C1C">
                        <w:rPr>
                          <w:rFonts w:ascii="Bradley Hand ITC" w:hAnsi="Bradley Hand ITC"/>
                          <w:b/>
                          <w:bCs/>
                          <w:sz w:val="26"/>
                          <w:szCs w:val="26"/>
                        </w:rPr>
                        <w:t> </w:t>
                      </w:r>
                    </w:p>
                    <w:p w:rsidR="00192FBA" w:rsidRDefault="00192FBA" w:rsidP="00192FBA">
                      <w:pPr>
                        <w:widowControl w:val="0"/>
                        <w:rPr>
                          <w:rFonts w:ascii="Bradley Hand ITC" w:hAnsi="Bradley Hand ITC"/>
                          <w:sz w:val="28"/>
                          <w:szCs w:val="28"/>
                        </w:rPr>
                      </w:pPr>
                      <w:r>
                        <w:rPr>
                          <w:rFonts w:ascii="Bradley Hand ITC" w:hAnsi="Bradley Hand ITC"/>
                          <w:sz w:val="28"/>
                          <w:szCs w:val="28"/>
                        </w:rPr>
                        <w:t> </w:t>
                      </w:r>
                    </w:p>
                    <w:p w:rsidR="00192FBA" w:rsidRDefault="00192FBA" w:rsidP="00192FBA">
                      <w:pPr>
                        <w:widowControl w:val="0"/>
                        <w:rPr>
                          <w:rFonts w:ascii="Bradley Hand ITC" w:hAnsi="Bradley Hand ITC"/>
                          <w:sz w:val="28"/>
                          <w:szCs w:val="28"/>
                        </w:rPr>
                      </w:pPr>
                      <w:r>
                        <w:rPr>
                          <w:rFonts w:ascii="Bradley Hand ITC" w:hAnsi="Bradley Hand ITC"/>
                          <w:sz w:val="28"/>
                          <w:szCs w:val="28"/>
                        </w:rPr>
                        <w:t> 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32FB4" w:rsidRPr="005822BE">
        <w:rPr>
          <w:rFonts w:ascii="Times New Roman" w:hAnsi="Times New Roman"/>
          <w:noProof/>
          <w:sz w:val="24"/>
          <w:szCs w:val="24"/>
          <w:u w:val="single"/>
          <w:lang w:eastAsia="en-GB"/>
        </w:rPr>
        <mc:AlternateContent>
          <mc:Choice Requires="wps">
            <w:drawing>
              <wp:anchor distT="36576" distB="36576" distL="36576" distR="36576" simplePos="0" relativeHeight="25166028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9525</wp:posOffset>
                </wp:positionV>
                <wp:extent cx="2062976" cy="283845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2976" cy="2838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192FBA" w:rsidRDefault="00B42C1C" w:rsidP="00192FBA">
                            <w:pPr>
                              <w:widowControl w:val="0"/>
                              <w:jc w:val="center"/>
                              <w:rPr>
                                <w:rFonts w:ascii="Bradley Hand ITC" w:hAnsi="Bradley Hand ITC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radley Hand ITC" w:hAnsi="Bradley Hand ITC"/>
                                <w:b/>
                                <w:bCs/>
                                <w:noProof/>
                                <w:sz w:val="28"/>
                                <w:szCs w:val="28"/>
                                <w:lang w:eastAsia="en-GB"/>
                              </w:rPr>
                              <w:drawing>
                                <wp:inline distT="0" distB="0" distL="0" distR="0" wp14:anchorId="23014A06" wp14:editId="03817D02">
                                  <wp:extent cx="742950" cy="742950"/>
                                  <wp:effectExtent l="0" t="0" r="0" b="0"/>
                                  <wp:docPr id="15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rainbow.jpg"/>
                                          <pic:cNvPicPr/>
                                        </pic:nvPicPr>
                                        <pic:blipFill>
                                          <a:blip r:embed="rId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43223" cy="74322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92FBA" w:rsidRPr="00EC307F" w:rsidRDefault="00EC307F" w:rsidP="00685453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Arial Rounded MT Bold" w:hAnsi="Arial Rounded MT Bold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OVER </w:t>
                            </w:r>
                            <w:r w:rsidR="00192FBA" w:rsidRPr="00EC307F">
                              <w:rPr>
                                <w:rFonts w:ascii="Arial Rounded MT Bold" w:hAnsi="Arial Rounded MT Bold"/>
                                <w:b/>
                                <w:bCs/>
                                <w:sz w:val="28"/>
                                <w:szCs w:val="28"/>
                              </w:rPr>
                              <w:t>AND ABOVE AWARDS</w:t>
                            </w:r>
                          </w:p>
                          <w:p w:rsidR="00192FBA" w:rsidRPr="00EC307F" w:rsidRDefault="00192FBA" w:rsidP="00685453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</w:rPr>
                            </w:pPr>
                            <w:r w:rsidRPr="00EC307F"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</w:rPr>
                              <w:t>Star Worker Badges</w:t>
                            </w:r>
                          </w:p>
                          <w:p w:rsidR="00192FBA" w:rsidRPr="00EC307F" w:rsidRDefault="00192FBA" w:rsidP="00685453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</w:rPr>
                            </w:pPr>
                            <w:r w:rsidRPr="00EC307F"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</w:rPr>
                              <w:t>Star Writer Certificates</w:t>
                            </w:r>
                          </w:p>
                          <w:p w:rsidR="00053848" w:rsidRPr="00EC307F" w:rsidRDefault="00053848" w:rsidP="00053848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</w:rPr>
                            </w:pPr>
                            <w:r w:rsidRPr="00EC307F"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</w:rPr>
                              <w:t>Hot Chocolate Friday</w:t>
                            </w:r>
                          </w:p>
                          <w:p w:rsidR="00192FBA" w:rsidRPr="00EC307F" w:rsidRDefault="00192FBA" w:rsidP="00053848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</w:rPr>
                            </w:pPr>
                            <w:r w:rsidRPr="00EC307F"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</w:rPr>
                              <w:t>House Points</w:t>
                            </w:r>
                          </w:p>
                          <w:p w:rsidR="00192FBA" w:rsidRPr="00EC307F" w:rsidRDefault="00053848" w:rsidP="00685453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</w:rPr>
                            </w:pPr>
                            <w:r w:rsidRPr="00EC307F"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</w:rPr>
                              <w:t xml:space="preserve">House </w:t>
                            </w:r>
                            <w:r w:rsidR="00332FB4" w:rsidRPr="00EC307F"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</w:rPr>
                              <w:t>Reward</w:t>
                            </w:r>
                            <w:r w:rsidR="00685453" w:rsidRPr="00EC307F"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</w:rPr>
                              <w:t xml:space="preserve"> Party</w:t>
                            </w:r>
                          </w:p>
                          <w:p w:rsidR="00192FBA" w:rsidRDefault="00192FBA" w:rsidP="00192FBA">
                            <w:pPr>
                              <w:widowControl w:val="0"/>
                              <w:jc w:val="center"/>
                              <w:rPr>
                                <w:rFonts w:ascii="Bradley Hand ITC" w:hAnsi="Bradley Hand ITC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radley Hand ITC" w:hAnsi="Bradley Hand ITC"/>
                                <w:b/>
                                <w:bCs/>
                                <w:sz w:val="28"/>
                                <w:szCs w:val="28"/>
                              </w:rPr>
                              <w:t> </w:t>
                            </w:r>
                          </w:p>
                          <w:p w:rsidR="00192FBA" w:rsidRDefault="00192FBA" w:rsidP="00192FBA">
                            <w:pPr>
                              <w:widowControl w:val="0"/>
                              <w:rPr>
                                <w:rFonts w:ascii="Bradley Hand ITC" w:hAnsi="Bradley Hand IT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radley Hand ITC" w:hAnsi="Bradley Hand ITC"/>
                                <w:sz w:val="28"/>
                                <w:szCs w:val="28"/>
                              </w:rPr>
                              <w:t> </w:t>
                            </w:r>
                          </w:p>
                          <w:p w:rsidR="00192FBA" w:rsidRDefault="00192FBA" w:rsidP="00192FBA">
                            <w:pPr>
                              <w:widowControl w:val="0"/>
                              <w:rPr>
                                <w:rFonts w:ascii="Bradley Hand ITC" w:hAnsi="Bradley Hand IT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radley Hand ITC" w:hAnsi="Bradley Hand ITC"/>
                                <w:sz w:val="28"/>
                                <w:szCs w:val="28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margin-left:0;margin-top:.75pt;width:162.45pt;height:223.5pt;z-index:251660288;visibility:visible;mso-wrap-style:square;mso-width-percent:0;mso-height-percent:0;mso-wrap-distance-left:2.88pt;mso-wrap-distance-top:2.88pt;mso-wrap-distance-right:2.88pt;mso-wrap-distance-bottom:2.88pt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M5uDgMAAK4GAAAOAAAAZHJzL2Uyb0RvYy54bWysVW2PmzgQ/l6p/8Hyd5aXAAG07CqBUFXa&#10;3p3U9gc4YIJVsKntLNlW/e83NtmE3d6H0+3lA7LH4/HzzDwzub0/DT16pFIxwXPs33gYUV6LhvFD&#10;jr9+qZwEI6UJb0gvOM3xE1X4/u79u9tpzGggOtE3VCIIwlU2jTnutB4z11V1RweibsRIORy2Qg5E&#10;w1Ye3EaSCaIPvRt4XuxOQjajFDVVCqzlfIjvbPy2pbX+s20V1ajPMWDT9ivtd2++7t0tyQ6SjB2r&#10;zzDIf0AxEMbh0UuokmiCjpL9FmpgtRRKtPqmFoMr2pbV1HIANr73is3njozUcoHkqPGSJvX/ha3/&#10;ePxLItbkOMCIkwFK9IWeNNqKEwpMdqZRZeD0eQQ3fQIzVNkyVeODqL8pxEXREX6gGynF1FHSADrf&#10;3HQXV+c4ygTZT59EA8+QoxY20KmVg0kdJANBdKjS06UyBkoNxsCLg3QdY1TDWZCskjCytXNJ9nx9&#10;lEp/oGJAZpFjCaW34cnjg9IGDsmeXcxrXFSs7235e/7CAI6zhVr9zLdJBlBgaTwNKFvbn6mX7pJd&#10;EjphEO+c0CtLZ1MVoRNX/joqV2VRlP4vg8IPs441DeXm0Wed+eG/q+NZ8bNCLkpTomeNCWcgKXnY&#10;F71EjwR0Hm3TbRnZEsDJ1c19CcOmBLi8ouQHobcNUqeKk7UTVmHkpGsvcTw/3aaxF6ZhWb2k9MA4&#10;fTslNEFho9DzZnFdUQMFMwzohV7zbRZgfxxASTPlcyODCdp9YYJaXm5bvot0kGxgGoZPz4YcJ575&#10;zePAiHjHG6sNTVg/rxfZM4z/OXubKvLW4Spx1uto5YSrnedsk6pwNoUfx+vdttjuXgliZ0Wm3p5A&#10;W8aFYhd4z29cIUNanuVsu9Q05tyi+rQ/AXHTunvRPEG/SgHdBE0JQx4WnZA/MJpgYOZYfT8SSTHq&#10;P3Lo+VUcmQbVy41cbvbLDeE1hMqxxmheFnqeysdRskMHL81F5mIDc6JltoOvqICK2cBQtKTOA9xM&#10;3eXeel3/Zu7+BgAA//8DAFBLAwQUAAYACAAAACEAPku5E9wAAAAGAQAADwAAAGRycy9kb3ducmV2&#10;LnhtbEyPwU7DMBBE70j8g7VIXFDr0KbQhDhVhYTEoRdCendik0S115HtJuHvWU5w3JnRzNvisFjD&#10;Ju3D4FDA4zoBprF1asBOQP35ttoDC1GiksahFvCtAxzK25tC5srN+KGnKnaMSjDkUkAf45hzHtpe&#10;WxnWbtRI3pfzVkY6fceVlzOVW8M3SfLErRyQFno56tdet5fqagVIP1XZyZxcjc3z+eFSz9v37CjE&#10;/d1yfAEW9RL/wvCLT+hQElPjrqgCMwLokUjqDhiZ202aAWsEpOl+B7ws+H/88gcAAP//AwBQSwEC&#10;LQAUAAYACAAAACEAtoM4kv4AAADhAQAAEwAAAAAAAAAAAAAAAAAAAAAAW0NvbnRlbnRfVHlwZXNd&#10;LnhtbFBLAQItABQABgAIAAAAIQA4/SH/1gAAAJQBAAALAAAAAAAAAAAAAAAAAC8BAABfcmVscy8u&#10;cmVsc1BLAQItABQABgAIAAAAIQAoYM5uDgMAAK4GAAAOAAAAAAAAAAAAAAAAAC4CAABkcnMvZTJv&#10;RG9jLnhtbFBLAQItABQABgAIAAAAIQA+S7kT3AAAAAYBAAAPAAAAAAAAAAAAAAAAAGgFAABkcnMv&#10;ZG93bnJldi54bWxQSwUGAAAAAAQABADzAAAAcQYAAAAA&#10;" filled="f" fillcolor="#5b9bd5" stroked="f" strokecolor="black [0]" strokeweight="2pt">
                <v:textbox inset="2.88pt,2.88pt,2.88pt,2.88pt">
                  <w:txbxContent>
                    <w:p w:rsidR="00192FBA" w:rsidRDefault="00B42C1C" w:rsidP="00192FBA">
                      <w:pPr>
                        <w:widowControl w:val="0"/>
                        <w:jc w:val="center"/>
                        <w:rPr>
                          <w:rFonts w:ascii="Bradley Hand ITC" w:hAnsi="Bradley Hand ITC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Bradley Hand ITC" w:hAnsi="Bradley Hand ITC"/>
                          <w:b/>
                          <w:bCs/>
                          <w:noProof/>
                          <w:sz w:val="28"/>
                          <w:szCs w:val="28"/>
                          <w:lang w:eastAsia="en-GB"/>
                        </w:rPr>
                        <w:drawing>
                          <wp:inline distT="0" distB="0" distL="0" distR="0" wp14:anchorId="23014A06" wp14:editId="03817D02">
                            <wp:extent cx="742950" cy="742950"/>
                            <wp:effectExtent l="0" t="0" r="0" b="0"/>
                            <wp:docPr id="15" name="Pictur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rainbow.jpg"/>
                                    <pic:cNvPicPr/>
                                  </pic:nvPicPr>
                                  <pic:blipFill>
                                    <a:blip r:embed="rId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43223" cy="74322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92FBA" w:rsidRPr="00EC307F" w:rsidRDefault="00EC307F" w:rsidP="00685453">
                      <w:pPr>
                        <w:widowControl w:val="0"/>
                        <w:spacing w:after="0"/>
                        <w:jc w:val="center"/>
                        <w:rPr>
                          <w:rFonts w:ascii="Arial Rounded MT Bold" w:hAnsi="Arial Rounded MT Bold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Arial Rounded MT Bold" w:hAnsi="Arial Rounded MT Bold"/>
                          <w:b/>
                          <w:bCs/>
                          <w:sz w:val="28"/>
                          <w:szCs w:val="28"/>
                        </w:rPr>
                        <w:t xml:space="preserve">OVER </w:t>
                      </w:r>
                      <w:r w:rsidR="00192FBA" w:rsidRPr="00EC307F">
                        <w:rPr>
                          <w:rFonts w:ascii="Arial Rounded MT Bold" w:hAnsi="Arial Rounded MT Bold"/>
                          <w:b/>
                          <w:bCs/>
                          <w:sz w:val="28"/>
                          <w:szCs w:val="28"/>
                        </w:rPr>
                        <w:t>AND ABOVE AWARDS</w:t>
                      </w:r>
                    </w:p>
                    <w:p w:rsidR="00192FBA" w:rsidRPr="00EC307F" w:rsidRDefault="00192FBA" w:rsidP="00685453">
                      <w:pPr>
                        <w:widowControl w:val="0"/>
                        <w:spacing w:after="0"/>
                        <w:jc w:val="center"/>
                        <w:rPr>
                          <w:rFonts w:ascii="Arial Rounded MT Bold" w:hAnsi="Arial Rounded MT Bold"/>
                          <w:sz w:val="28"/>
                          <w:szCs w:val="28"/>
                        </w:rPr>
                      </w:pPr>
                      <w:r w:rsidRPr="00EC307F">
                        <w:rPr>
                          <w:rFonts w:ascii="Arial Rounded MT Bold" w:hAnsi="Arial Rounded MT Bold"/>
                          <w:sz w:val="28"/>
                          <w:szCs w:val="28"/>
                        </w:rPr>
                        <w:t>Star Worker Badges</w:t>
                      </w:r>
                    </w:p>
                    <w:p w:rsidR="00192FBA" w:rsidRPr="00EC307F" w:rsidRDefault="00192FBA" w:rsidP="00685453">
                      <w:pPr>
                        <w:widowControl w:val="0"/>
                        <w:spacing w:after="0"/>
                        <w:jc w:val="center"/>
                        <w:rPr>
                          <w:rFonts w:ascii="Arial Rounded MT Bold" w:hAnsi="Arial Rounded MT Bold"/>
                          <w:sz w:val="28"/>
                          <w:szCs w:val="28"/>
                        </w:rPr>
                      </w:pPr>
                      <w:r w:rsidRPr="00EC307F">
                        <w:rPr>
                          <w:rFonts w:ascii="Arial Rounded MT Bold" w:hAnsi="Arial Rounded MT Bold"/>
                          <w:sz w:val="28"/>
                          <w:szCs w:val="28"/>
                        </w:rPr>
                        <w:t>Star Writer Certificates</w:t>
                      </w:r>
                    </w:p>
                    <w:p w:rsidR="00053848" w:rsidRPr="00EC307F" w:rsidRDefault="00053848" w:rsidP="00053848">
                      <w:pPr>
                        <w:widowControl w:val="0"/>
                        <w:spacing w:after="0"/>
                        <w:jc w:val="center"/>
                        <w:rPr>
                          <w:rFonts w:ascii="Arial Rounded MT Bold" w:hAnsi="Arial Rounded MT Bold"/>
                          <w:sz w:val="28"/>
                          <w:szCs w:val="28"/>
                        </w:rPr>
                      </w:pPr>
                      <w:r w:rsidRPr="00EC307F">
                        <w:rPr>
                          <w:rFonts w:ascii="Arial Rounded MT Bold" w:hAnsi="Arial Rounded MT Bold"/>
                          <w:sz w:val="28"/>
                          <w:szCs w:val="28"/>
                        </w:rPr>
                        <w:t>Hot Chocolate Friday</w:t>
                      </w:r>
                    </w:p>
                    <w:p w:rsidR="00192FBA" w:rsidRPr="00EC307F" w:rsidRDefault="00192FBA" w:rsidP="00053848">
                      <w:pPr>
                        <w:widowControl w:val="0"/>
                        <w:spacing w:after="0"/>
                        <w:jc w:val="center"/>
                        <w:rPr>
                          <w:rFonts w:ascii="Arial Rounded MT Bold" w:hAnsi="Arial Rounded MT Bold"/>
                          <w:sz w:val="28"/>
                          <w:szCs w:val="28"/>
                        </w:rPr>
                      </w:pPr>
                      <w:r w:rsidRPr="00EC307F">
                        <w:rPr>
                          <w:rFonts w:ascii="Arial Rounded MT Bold" w:hAnsi="Arial Rounded MT Bold"/>
                          <w:sz w:val="28"/>
                          <w:szCs w:val="28"/>
                        </w:rPr>
                        <w:t>House Points</w:t>
                      </w:r>
                    </w:p>
                    <w:p w:rsidR="00192FBA" w:rsidRPr="00EC307F" w:rsidRDefault="00053848" w:rsidP="00685453">
                      <w:pPr>
                        <w:widowControl w:val="0"/>
                        <w:spacing w:after="0"/>
                        <w:jc w:val="center"/>
                        <w:rPr>
                          <w:rFonts w:ascii="Arial Rounded MT Bold" w:hAnsi="Arial Rounded MT Bold"/>
                          <w:sz w:val="28"/>
                          <w:szCs w:val="28"/>
                        </w:rPr>
                      </w:pPr>
                      <w:r w:rsidRPr="00EC307F">
                        <w:rPr>
                          <w:rFonts w:ascii="Arial Rounded MT Bold" w:hAnsi="Arial Rounded MT Bold"/>
                          <w:sz w:val="28"/>
                          <w:szCs w:val="28"/>
                        </w:rPr>
                        <w:t xml:space="preserve">House </w:t>
                      </w:r>
                      <w:r w:rsidR="00332FB4" w:rsidRPr="00EC307F">
                        <w:rPr>
                          <w:rFonts w:ascii="Arial Rounded MT Bold" w:hAnsi="Arial Rounded MT Bold"/>
                          <w:sz w:val="28"/>
                          <w:szCs w:val="28"/>
                        </w:rPr>
                        <w:t>Reward</w:t>
                      </w:r>
                      <w:r w:rsidR="00685453" w:rsidRPr="00EC307F">
                        <w:rPr>
                          <w:rFonts w:ascii="Arial Rounded MT Bold" w:hAnsi="Arial Rounded MT Bold"/>
                          <w:sz w:val="28"/>
                          <w:szCs w:val="28"/>
                        </w:rPr>
                        <w:t xml:space="preserve"> Party</w:t>
                      </w:r>
                    </w:p>
                    <w:p w:rsidR="00192FBA" w:rsidRDefault="00192FBA" w:rsidP="00192FBA">
                      <w:pPr>
                        <w:widowControl w:val="0"/>
                        <w:jc w:val="center"/>
                        <w:rPr>
                          <w:rFonts w:ascii="Bradley Hand ITC" w:hAnsi="Bradley Hand ITC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Bradley Hand ITC" w:hAnsi="Bradley Hand ITC"/>
                          <w:b/>
                          <w:bCs/>
                          <w:sz w:val="28"/>
                          <w:szCs w:val="28"/>
                        </w:rPr>
                        <w:t> </w:t>
                      </w:r>
                    </w:p>
                    <w:p w:rsidR="00192FBA" w:rsidRDefault="00192FBA" w:rsidP="00192FBA">
                      <w:pPr>
                        <w:widowControl w:val="0"/>
                        <w:rPr>
                          <w:rFonts w:ascii="Bradley Hand ITC" w:hAnsi="Bradley Hand ITC"/>
                          <w:sz w:val="28"/>
                          <w:szCs w:val="28"/>
                        </w:rPr>
                      </w:pPr>
                      <w:r>
                        <w:rPr>
                          <w:rFonts w:ascii="Bradley Hand ITC" w:hAnsi="Bradley Hand ITC"/>
                          <w:sz w:val="28"/>
                          <w:szCs w:val="28"/>
                        </w:rPr>
                        <w:t> </w:t>
                      </w:r>
                    </w:p>
                    <w:p w:rsidR="00192FBA" w:rsidRDefault="00192FBA" w:rsidP="00192FBA">
                      <w:pPr>
                        <w:widowControl w:val="0"/>
                        <w:rPr>
                          <w:rFonts w:ascii="Bradley Hand ITC" w:hAnsi="Bradley Hand ITC"/>
                          <w:sz w:val="28"/>
                          <w:szCs w:val="28"/>
                        </w:rPr>
                      </w:pPr>
                      <w:r>
                        <w:rPr>
                          <w:rFonts w:ascii="Bradley Hand ITC" w:hAnsi="Bradley Hand ITC"/>
                          <w:sz w:val="28"/>
                          <w:szCs w:val="28"/>
                        </w:rPr>
                        <w:t> 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61DAA">
        <w:rPr>
          <w:rFonts w:ascii="Comic Sans MS" w:hAnsi="Comic Sans MS"/>
          <w:sz w:val="32"/>
          <w:szCs w:val="32"/>
        </w:rPr>
        <w:t xml:space="preserve">                           </w:t>
      </w:r>
      <w:r w:rsidR="00192FBA" w:rsidRPr="00F61DAA">
        <w:rPr>
          <w:rFonts w:ascii="Arial Rounded MT Bold" w:hAnsi="Arial Rounded MT Bold"/>
          <w:sz w:val="40"/>
          <w:szCs w:val="40"/>
          <w:u w:val="single"/>
        </w:rPr>
        <w:t xml:space="preserve">HURLFORD PRIMARY &amp; EARLY CHILDHOOD CENTRE  </w:t>
      </w:r>
    </w:p>
    <w:p w:rsidR="00053848" w:rsidRPr="00F61DAA" w:rsidRDefault="00053848" w:rsidP="00F61DAA">
      <w:pPr>
        <w:rPr>
          <w:rFonts w:ascii="Comic Sans MS" w:hAnsi="Comic Sans MS"/>
          <w:b/>
          <w:sz w:val="56"/>
          <w:szCs w:val="56"/>
        </w:rPr>
      </w:pPr>
      <w:r w:rsidRPr="00F61DAA">
        <w:rPr>
          <w:rFonts w:ascii="Arial Rounded MT Bold" w:hAnsi="Arial Rounded MT Bold"/>
          <w:noProof/>
          <w:color w:val="F69200" w:themeColor="accent3"/>
          <w:sz w:val="52"/>
          <w:szCs w:val="52"/>
          <w:lang w:eastAsia="en-GB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>
                <wp:simplePos x="0" y="0"/>
                <wp:positionH relativeFrom="margin">
                  <wp:posOffset>2144110</wp:posOffset>
                </wp:positionH>
                <wp:positionV relativeFrom="paragraph">
                  <wp:posOffset>491599</wp:posOffset>
                </wp:positionV>
                <wp:extent cx="4981904" cy="6000750"/>
                <wp:effectExtent l="19050" t="19050" r="28575" b="1905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81904" cy="60007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EC307F" w:rsidRPr="00EC307F" w:rsidRDefault="00EC307F" w:rsidP="00EC307F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EC307F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  <w:u w:val="single"/>
                              </w:rPr>
                              <w:t>Our Vision</w:t>
                            </w:r>
                          </w:p>
                          <w:p w:rsidR="00EC307F" w:rsidRPr="00EC307F" w:rsidRDefault="00EC307F" w:rsidP="00EC307F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EC307F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We work together to create a nurturing and inclusive environment, where everyone is encouraged to become the best we can be.</w:t>
                            </w:r>
                          </w:p>
                          <w:p w:rsidR="00192FBA" w:rsidRPr="00EC307F" w:rsidRDefault="003477A9" w:rsidP="00EC307F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Bradley Hand ITC" w:hAnsi="Bradley Hand ITC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radley Hand ITC" w:hAnsi="Bradley Hand ITC"/>
                                <w:b/>
                                <w:bCs/>
                                <w:noProof/>
                                <w:sz w:val="28"/>
                                <w:szCs w:val="28"/>
                                <w:lang w:eastAsia="en-GB"/>
                              </w:rPr>
                              <w:drawing>
                                <wp:inline distT="0" distB="0" distL="0" distR="0">
                                  <wp:extent cx="3218180" cy="1358001"/>
                                  <wp:effectExtent l="0" t="0" r="1270" b="0"/>
                                  <wp:docPr id="36" name="Picture 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6" name="Screenshot 2022-09-25 183750.pn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41368" cy="136778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A7C03" w:rsidRDefault="00EC307F" w:rsidP="006A7C0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EC307F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  <w:u w:val="single"/>
                              </w:rPr>
                              <w:t>Our Aims</w:t>
                            </w:r>
                          </w:p>
                          <w:p w:rsidR="00EC307F" w:rsidRPr="006A7C03" w:rsidRDefault="006A7C03" w:rsidP="006A7C03">
                            <w:pPr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W</w:t>
                            </w:r>
                            <w:r w:rsidR="00EC307F" w:rsidRPr="00EC307F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e aim to:</w:t>
                            </w:r>
                          </w:p>
                          <w:p w:rsidR="00EC307F" w:rsidRPr="00EC307F" w:rsidRDefault="00EC307F" w:rsidP="00EC307F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clear" w:pos="1080"/>
                                <w:tab w:val="num" w:pos="360"/>
                              </w:tabs>
                              <w:spacing w:after="0" w:line="240" w:lineRule="auto"/>
                              <w:ind w:left="360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EC307F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Create a nurturing, safe and inclusive environment</w:t>
                            </w:r>
                          </w:p>
                          <w:p w:rsidR="00EC307F" w:rsidRPr="006A7C03" w:rsidRDefault="00EC307F" w:rsidP="006A7C03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clear" w:pos="1080"/>
                                <w:tab w:val="num" w:pos="360"/>
                              </w:tabs>
                              <w:spacing w:after="0" w:line="240" w:lineRule="auto"/>
                              <w:ind w:left="360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EC307F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Provide a broad, challenging and stimulating curriculum, developing  the four capacities – successful learner, responsible citizen, effective contributor and </w:t>
                            </w:r>
                            <w:r w:rsidRPr="006A7C03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confident individual</w:t>
                            </w:r>
                          </w:p>
                          <w:p w:rsidR="00B42C1C" w:rsidRDefault="00EC307F" w:rsidP="00EC307F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clear" w:pos="1080"/>
                                <w:tab w:val="num" w:pos="360"/>
                              </w:tabs>
                              <w:spacing w:after="0" w:line="240" w:lineRule="auto"/>
                              <w:ind w:left="360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EC307F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Provide high quality learning and teaching, developing </w:t>
                            </w:r>
                          </w:p>
                          <w:p w:rsidR="00EC307F" w:rsidRPr="00EC307F" w:rsidRDefault="00EC307F" w:rsidP="00B42C1C">
                            <w:pPr>
                              <w:spacing w:after="0" w:line="240" w:lineRule="auto"/>
                              <w:ind w:left="360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EC307F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skills</w:t>
                            </w:r>
                            <w:proofErr w:type="gramEnd"/>
                            <w:r w:rsidRPr="00EC307F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for learning, life and work</w:t>
                            </w:r>
                          </w:p>
                          <w:p w:rsidR="00EC307F" w:rsidRPr="00EC307F" w:rsidRDefault="00EC307F" w:rsidP="00EC307F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clear" w:pos="1080"/>
                                <w:tab w:val="num" w:pos="360"/>
                              </w:tabs>
                              <w:spacing w:after="0" w:line="240" w:lineRule="auto"/>
                              <w:ind w:left="360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EC307F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Recognise and celebrate progress, achievement and success</w:t>
                            </w:r>
                          </w:p>
                          <w:p w:rsidR="00EC307F" w:rsidRPr="00EC307F" w:rsidRDefault="00EC307F" w:rsidP="00EC307F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clear" w:pos="1080"/>
                                <w:tab w:val="num" w:pos="360"/>
                              </w:tabs>
                              <w:spacing w:after="0" w:line="240" w:lineRule="auto"/>
                              <w:ind w:left="360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EC307F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Promote partnership with Parents and the wider community </w:t>
                            </w:r>
                          </w:p>
                          <w:p w:rsidR="00192FBA" w:rsidRDefault="00192FBA" w:rsidP="00D607C3">
                            <w:pPr>
                              <w:widowControl w:val="0"/>
                              <w:rPr>
                                <w:rFonts w:ascii="Bradley Hand ITC" w:hAnsi="Bradley Hand ITC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" o:spid="_x0000_s1028" type="#_x0000_t202" style="position:absolute;margin-left:168.85pt;margin-top:38.7pt;width:392.3pt;height:472.5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uJE2QIAAAsGAAAOAAAAZHJzL2Uyb0RvYy54bWysVNuOmzAQfa/Uf7D8zgIJEBItWSVAqkq9&#10;Sbv9AAdMsBZsajuBbdV/79gkWXb7UlX7Ytlj+8ycmTNzeze0DTpRqZjgCfZvPIwoL0TJ+CHB3x92&#10;ToyR0oSXpBGcJviJKny3fv/utu9WdCZq0ZRUIgDhatV3Ca617lauq4qatkTdiI5yuKyEbImGozy4&#10;pSQ9oLeNO/O8yO2FLDspCqoUWLPxEq8tflXRQn+tKkU1ahIMsWm7Srvuzequb8nqIElXs+IcBvmP&#10;KFrCODi9QmVEE3SU7C+olhVSKFHpm0K0rqgqVlDLAdj43is29zXpqOUCyVHdNU3q7WCLL6dvErES&#10;aocRJy2U6IEOGm3FgHyTnb5TK3h038EzPYDZvDRMVfdJFI8KcZHWhB/oRkrR15SUEJ396U6+jjjK&#10;gOz7z6IEN+SohQUaKtkaQEgGAnSo0tO1MiaUAozBMvaXXoBRAXeR53mL0NbOJavL904q/YGKFplN&#10;giWU3sKT0yelgQg8vTwx3rjYsaax5W846hM8j33PG5mJhpXm1tI0SqRpI9GJgIbKx5F9c2yBxmg7&#10;qwhMoLWJCTxaHZvf1r+aArdMg/Ib1iY4BkLg2wZjMpjz0u41Yc24B6iGm3Co1fTICE6Dhq21Q6Ks&#10;3n4tvWUe53HgBLModwIvy5zNLg2caOcvwmyepWnm/zY8/WBVs7Kk3FC9aN8P/k1b5y4cVXtV/wuC&#10;Sh7217yF2+U2Cw1Fk5XnPLgvw7DXwOolpc0u9BbBPHYWi3DuBPPcc7bxLnU2qR9Fi3ybbvNXlHKb&#10;JvU2rKY5n8R79vEcMjC7FMRq38h9FL4e9oNtstmlpfaifIJmkGKcSDBBYVML+ROjHqZRgtWPI5EU&#10;o+Yjh4aaR+EigvE1PcjpYT89EF4AVII1RuM21ePIO3aSHWrwNIqYiw00YcVse5huHaMCRuYAE8dy&#10;O09HM9KmZ/vqeYav/wAAAP//AwBQSwMEFAAGAAgAAAAhAGcnY0zfAAAADAEAAA8AAABkcnMvZG93&#10;bnJldi54bWxMj8tOwzAQRfdI/IM1SOyoE6eQKsSpEFI3bFAfC5ZOPMQR8YPYbdO/73QFuxnN1Zlz&#10;6/VsR3bCKQ7eScgXGTB0ndeD6yUc9punFbCYlNNq9A4lXDDCurm/q1Wl/dlt8bRLPSOIi5WSYFIK&#10;FeexM2hVXPiAjm7ffrIq0Tr1XE/qTHA7cpFlL9yqwdEHowK+G+x+dkcroejy3z1Pn3Yjvlbxw2zD&#10;cyuClI8P89srsIRz+gvDTZ/UoSGn1h+djmwkRlGWFJVQlktgt0AuRAGspSkTYgm8qfn/Es0VAAD/&#10;/wMAUEsBAi0AFAAGAAgAAAAhALaDOJL+AAAA4QEAABMAAAAAAAAAAAAAAAAAAAAAAFtDb250ZW50&#10;X1R5cGVzXS54bWxQSwECLQAUAAYACAAAACEAOP0h/9YAAACUAQAACwAAAAAAAAAAAAAAAAAvAQAA&#10;X3JlbHMvLnJlbHNQSwECLQAUAAYACAAAACEAbYbiRNkCAAALBgAADgAAAAAAAAAAAAAAAAAuAgAA&#10;ZHJzL2Uyb0RvYy54bWxQSwECLQAUAAYACAAAACEAZydjTN8AAAAMAQAADwAAAAAAAAAAAAAAAAAz&#10;BQAAZHJzL2Rvd25yZXYueG1sUEsFBgAAAAAEAAQA8wAAAD8GAAAAAA==&#10;" filled="f" fillcolor="#5b9bd5" strokecolor="black [0]" strokeweight="3pt">
                <v:textbox inset="2.88pt,2.88pt,2.88pt,2.88pt">
                  <w:txbxContent>
                    <w:p w:rsidR="00EC307F" w:rsidRPr="00EC307F" w:rsidRDefault="00EC307F" w:rsidP="00EC307F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EC307F">
                        <w:rPr>
                          <w:rFonts w:ascii="Comic Sans MS" w:hAnsi="Comic Sans MS"/>
                          <w:b/>
                          <w:sz w:val="28"/>
                          <w:szCs w:val="28"/>
                          <w:u w:val="single"/>
                        </w:rPr>
                        <w:t>Our Vision</w:t>
                      </w:r>
                    </w:p>
                    <w:p w:rsidR="00EC307F" w:rsidRPr="00EC307F" w:rsidRDefault="00EC307F" w:rsidP="00EC307F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EC307F">
                        <w:rPr>
                          <w:rFonts w:ascii="Comic Sans MS" w:hAnsi="Comic Sans MS"/>
                          <w:sz w:val="28"/>
                          <w:szCs w:val="28"/>
                        </w:rPr>
                        <w:t>We work together to create a nurturing and inclusive environment, where everyone is encouraged to become the best we can be.</w:t>
                      </w:r>
                    </w:p>
                    <w:p w:rsidR="00192FBA" w:rsidRPr="00EC307F" w:rsidRDefault="003477A9" w:rsidP="00EC307F">
                      <w:pPr>
                        <w:widowControl w:val="0"/>
                        <w:spacing w:after="0"/>
                        <w:jc w:val="center"/>
                        <w:rPr>
                          <w:rFonts w:ascii="Bradley Hand ITC" w:hAnsi="Bradley Hand ITC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Bradley Hand ITC" w:hAnsi="Bradley Hand ITC"/>
                          <w:b/>
                          <w:bCs/>
                          <w:noProof/>
                          <w:sz w:val="28"/>
                          <w:szCs w:val="28"/>
                          <w:lang w:eastAsia="en-GB"/>
                        </w:rPr>
                        <w:drawing>
                          <wp:inline distT="0" distB="0" distL="0" distR="0">
                            <wp:extent cx="3218180" cy="1358001"/>
                            <wp:effectExtent l="0" t="0" r="1270" b="0"/>
                            <wp:docPr id="36" name="Picture 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6" name="Screenshot 2022-09-25 183750.pn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241368" cy="136778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A7C03" w:rsidRDefault="00EC307F" w:rsidP="006A7C03">
                      <w:pPr>
                        <w:jc w:val="center"/>
                        <w:rPr>
                          <w:rFonts w:ascii="Comic Sans MS" w:hAnsi="Comic Sans MS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EC307F">
                        <w:rPr>
                          <w:rFonts w:ascii="Comic Sans MS" w:hAnsi="Comic Sans MS"/>
                          <w:b/>
                          <w:sz w:val="28"/>
                          <w:szCs w:val="28"/>
                          <w:u w:val="single"/>
                        </w:rPr>
                        <w:t>Our Aims</w:t>
                      </w:r>
                    </w:p>
                    <w:p w:rsidR="00EC307F" w:rsidRPr="006A7C03" w:rsidRDefault="006A7C03" w:rsidP="006A7C03">
                      <w:pPr>
                        <w:rPr>
                          <w:rFonts w:ascii="Comic Sans MS" w:hAnsi="Comic Sans MS"/>
                          <w:b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W</w:t>
                      </w:r>
                      <w:r w:rsidR="00EC307F" w:rsidRPr="00EC307F">
                        <w:rPr>
                          <w:rFonts w:ascii="Comic Sans MS" w:hAnsi="Comic Sans MS"/>
                          <w:sz w:val="28"/>
                          <w:szCs w:val="28"/>
                        </w:rPr>
                        <w:t>e aim to:</w:t>
                      </w:r>
                    </w:p>
                    <w:p w:rsidR="00EC307F" w:rsidRPr="00EC307F" w:rsidRDefault="00EC307F" w:rsidP="00EC307F">
                      <w:pPr>
                        <w:numPr>
                          <w:ilvl w:val="0"/>
                          <w:numId w:val="1"/>
                        </w:numPr>
                        <w:tabs>
                          <w:tab w:val="clear" w:pos="1080"/>
                          <w:tab w:val="num" w:pos="360"/>
                        </w:tabs>
                        <w:spacing w:after="0" w:line="240" w:lineRule="auto"/>
                        <w:ind w:left="360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EC307F">
                        <w:rPr>
                          <w:rFonts w:ascii="Comic Sans MS" w:hAnsi="Comic Sans MS"/>
                          <w:sz w:val="28"/>
                          <w:szCs w:val="28"/>
                        </w:rPr>
                        <w:t>Create a nurturing, safe and inclusive environment</w:t>
                      </w:r>
                    </w:p>
                    <w:p w:rsidR="00EC307F" w:rsidRPr="006A7C03" w:rsidRDefault="00EC307F" w:rsidP="006A7C03">
                      <w:pPr>
                        <w:numPr>
                          <w:ilvl w:val="0"/>
                          <w:numId w:val="1"/>
                        </w:numPr>
                        <w:tabs>
                          <w:tab w:val="clear" w:pos="1080"/>
                          <w:tab w:val="num" w:pos="360"/>
                        </w:tabs>
                        <w:spacing w:after="0" w:line="240" w:lineRule="auto"/>
                        <w:ind w:left="360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EC307F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Provide a broad, challenging and stimulating curriculum, developing  the four capacities – successful learner, responsible citizen, effective contributor and </w:t>
                      </w:r>
                      <w:r w:rsidRPr="006A7C03">
                        <w:rPr>
                          <w:rFonts w:ascii="Comic Sans MS" w:hAnsi="Comic Sans MS"/>
                          <w:sz w:val="28"/>
                          <w:szCs w:val="28"/>
                        </w:rPr>
                        <w:t>confident individual</w:t>
                      </w:r>
                    </w:p>
                    <w:p w:rsidR="00B42C1C" w:rsidRDefault="00EC307F" w:rsidP="00EC307F">
                      <w:pPr>
                        <w:numPr>
                          <w:ilvl w:val="0"/>
                          <w:numId w:val="1"/>
                        </w:numPr>
                        <w:tabs>
                          <w:tab w:val="clear" w:pos="1080"/>
                          <w:tab w:val="num" w:pos="360"/>
                        </w:tabs>
                        <w:spacing w:after="0" w:line="240" w:lineRule="auto"/>
                        <w:ind w:left="360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EC307F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Provide high quality learning and teaching, developing </w:t>
                      </w:r>
                    </w:p>
                    <w:p w:rsidR="00EC307F" w:rsidRPr="00EC307F" w:rsidRDefault="00EC307F" w:rsidP="00B42C1C">
                      <w:pPr>
                        <w:spacing w:after="0" w:line="240" w:lineRule="auto"/>
                        <w:ind w:left="360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proofErr w:type="gramStart"/>
                      <w:r w:rsidRPr="00EC307F">
                        <w:rPr>
                          <w:rFonts w:ascii="Comic Sans MS" w:hAnsi="Comic Sans MS"/>
                          <w:sz w:val="28"/>
                          <w:szCs w:val="28"/>
                        </w:rPr>
                        <w:t>skills</w:t>
                      </w:r>
                      <w:proofErr w:type="gramEnd"/>
                      <w:r w:rsidRPr="00EC307F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for learning, life and work</w:t>
                      </w:r>
                    </w:p>
                    <w:p w:rsidR="00EC307F" w:rsidRPr="00EC307F" w:rsidRDefault="00EC307F" w:rsidP="00EC307F">
                      <w:pPr>
                        <w:numPr>
                          <w:ilvl w:val="0"/>
                          <w:numId w:val="1"/>
                        </w:numPr>
                        <w:tabs>
                          <w:tab w:val="clear" w:pos="1080"/>
                          <w:tab w:val="num" w:pos="360"/>
                        </w:tabs>
                        <w:spacing w:after="0" w:line="240" w:lineRule="auto"/>
                        <w:ind w:left="360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EC307F">
                        <w:rPr>
                          <w:rFonts w:ascii="Comic Sans MS" w:hAnsi="Comic Sans MS"/>
                          <w:sz w:val="28"/>
                          <w:szCs w:val="28"/>
                        </w:rPr>
                        <w:t>Recognise and celebrate progress, achievement and success</w:t>
                      </w:r>
                    </w:p>
                    <w:p w:rsidR="00EC307F" w:rsidRPr="00EC307F" w:rsidRDefault="00EC307F" w:rsidP="00EC307F">
                      <w:pPr>
                        <w:numPr>
                          <w:ilvl w:val="0"/>
                          <w:numId w:val="1"/>
                        </w:numPr>
                        <w:tabs>
                          <w:tab w:val="clear" w:pos="1080"/>
                          <w:tab w:val="num" w:pos="360"/>
                        </w:tabs>
                        <w:spacing w:after="0" w:line="240" w:lineRule="auto"/>
                        <w:ind w:left="360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EC307F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Promote partnership with Parents and the wider community </w:t>
                      </w:r>
                    </w:p>
                    <w:p w:rsidR="00192FBA" w:rsidRDefault="00192FBA" w:rsidP="00D607C3">
                      <w:pPr>
                        <w:widowControl w:val="0"/>
                        <w:rPr>
                          <w:rFonts w:ascii="Bradley Hand ITC" w:hAnsi="Bradley Hand ITC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61DAA">
        <w:rPr>
          <w:rFonts w:ascii="Arial Rounded MT Bold" w:hAnsi="Arial Rounded MT Bold"/>
          <w:b/>
          <w:color w:val="F69200" w:themeColor="accent3"/>
          <w:sz w:val="52"/>
          <w:szCs w:val="52"/>
        </w:rPr>
        <w:t xml:space="preserve">                          </w:t>
      </w:r>
      <w:r w:rsidR="00332FB4" w:rsidRPr="00F61DAA">
        <w:rPr>
          <w:rFonts w:ascii="Arial Rounded MT Bold" w:hAnsi="Arial Rounded MT Bold"/>
          <w:b/>
          <w:color w:val="F69200" w:themeColor="accent3"/>
          <w:sz w:val="56"/>
          <w:szCs w:val="56"/>
        </w:rPr>
        <w:t>R</w:t>
      </w:r>
      <w:r w:rsidR="00332FB4" w:rsidRPr="00F61DAA">
        <w:rPr>
          <w:rFonts w:ascii="Arial Rounded MT Bold" w:hAnsi="Arial Rounded MT Bold"/>
          <w:b/>
          <w:color w:val="FF7C80"/>
          <w:sz w:val="56"/>
          <w:szCs w:val="56"/>
        </w:rPr>
        <w:t>E</w:t>
      </w:r>
      <w:r w:rsidR="00332FB4" w:rsidRPr="00F61DAA">
        <w:rPr>
          <w:rFonts w:ascii="Arial Rounded MT Bold" w:hAnsi="Arial Rounded MT Bold"/>
          <w:b/>
          <w:color w:val="00FFFF"/>
          <w:sz w:val="56"/>
          <w:szCs w:val="56"/>
        </w:rPr>
        <w:t>S</w:t>
      </w:r>
      <w:r w:rsidR="00332FB4" w:rsidRPr="00F61DAA">
        <w:rPr>
          <w:rFonts w:ascii="Arial Rounded MT Bold" w:hAnsi="Arial Rounded MT Bold"/>
          <w:b/>
          <w:color w:val="00CC99"/>
          <w:sz w:val="56"/>
          <w:szCs w:val="56"/>
        </w:rPr>
        <w:t>P</w:t>
      </w:r>
      <w:r w:rsidR="00332FB4" w:rsidRPr="00F61DAA">
        <w:rPr>
          <w:rFonts w:ascii="Arial Rounded MT Bold" w:hAnsi="Arial Rounded MT Bold"/>
          <w:b/>
          <w:color w:val="A6B727" w:themeColor="accent2"/>
          <w:sz w:val="56"/>
          <w:szCs w:val="56"/>
        </w:rPr>
        <w:t>E</w:t>
      </w:r>
      <w:r w:rsidR="00332FB4" w:rsidRPr="00F61DAA">
        <w:rPr>
          <w:rFonts w:ascii="Arial Rounded MT Bold" w:hAnsi="Arial Rounded MT Bold"/>
          <w:b/>
          <w:color w:val="99CC00"/>
          <w:sz w:val="56"/>
          <w:szCs w:val="56"/>
        </w:rPr>
        <w:t>C</w:t>
      </w:r>
      <w:r w:rsidR="00332FB4" w:rsidRPr="00F61DAA">
        <w:rPr>
          <w:rFonts w:ascii="Arial Rounded MT Bold" w:hAnsi="Arial Rounded MT Bold"/>
          <w:b/>
          <w:color w:val="F69200" w:themeColor="accent3"/>
          <w:sz w:val="56"/>
          <w:szCs w:val="56"/>
        </w:rPr>
        <w:t>T</w:t>
      </w:r>
      <w:r w:rsidR="00332FB4" w:rsidRPr="00F61DAA">
        <w:rPr>
          <w:rFonts w:ascii="Arial Rounded MT Bold" w:hAnsi="Arial Rounded MT Bold"/>
          <w:b/>
          <w:color w:val="FF7C80"/>
          <w:sz w:val="56"/>
          <w:szCs w:val="56"/>
        </w:rPr>
        <w:t>F</w:t>
      </w:r>
      <w:r w:rsidR="00332FB4" w:rsidRPr="00F61DAA">
        <w:rPr>
          <w:rFonts w:ascii="Arial Rounded MT Bold" w:hAnsi="Arial Rounded MT Bold"/>
          <w:b/>
          <w:color w:val="00FFFF"/>
          <w:sz w:val="56"/>
          <w:szCs w:val="56"/>
        </w:rPr>
        <w:t>U</w:t>
      </w:r>
      <w:r w:rsidR="00332FB4" w:rsidRPr="00F61DAA">
        <w:rPr>
          <w:rFonts w:ascii="Arial Rounded MT Bold" w:hAnsi="Arial Rounded MT Bold"/>
          <w:b/>
          <w:color w:val="00CC99"/>
          <w:sz w:val="56"/>
          <w:szCs w:val="56"/>
        </w:rPr>
        <w:t>L</w:t>
      </w:r>
      <w:r w:rsidR="00332FB4" w:rsidRPr="00F61DAA">
        <w:rPr>
          <w:rFonts w:ascii="Arial Rounded MT Bold" w:hAnsi="Arial Rounded MT Bold"/>
          <w:b/>
          <w:sz w:val="56"/>
          <w:szCs w:val="56"/>
        </w:rPr>
        <w:t xml:space="preserve"> </w:t>
      </w:r>
      <w:r w:rsidR="00332FB4" w:rsidRPr="00F61DAA">
        <w:rPr>
          <w:rFonts w:ascii="Arial Rounded MT Bold" w:hAnsi="Arial Rounded MT Bold"/>
          <w:b/>
          <w:color w:val="A6B727" w:themeColor="accent2"/>
          <w:sz w:val="56"/>
          <w:szCs w:val="56"/>
        </w:rPr>
        <w:t>R</w:t>
      </w:r>
      <w:r w:rsidR="00332FB4" w:rsidRPr="00F61DAA">
        <w:rPr>
          <w:rFonts w:ascii="Arial Rounded MT Bold" w:hAnsi="Arial Rounded MT Bold"/>
          <w:b/>
          <w:color w:val="99CC00"/>
          <w:sz w:val="56"/>
          <w:szCs w:val="56"/>
        </w:rPr>
        <w:t>E</w:t>
      </w:r>
      <w:r w:rsidR="00332FB4" w:rsidRPr="00F61DAA">
        <w:rPr>
          <w:rFonts w:ascii="Arial Rounded MT Bold" w:hAnsi="Arial Rounded MT Bold"/>
          <w:b/>
          <w:color w:val="F69200" w:themeColor="accent3"/>
          <w:sz w:val="56"/>
          <w:szCs w:val="56"/>
        </w:rPr>
        <w:t>L</w:t>
      </w:r>
      <w:r w:rsidR="00332FB4" w:rsidRPr="00F61DAA">
        <w:rPr>
          <w:rFonts w:ascii="Arial Rounded MT Bold" w:hAnsi="Arial Rounded MT Bold"/>
          <w:b/>
          <w:color w:val="FF7C80"/>
          <w:sz w:val="56"/>
          <w:szCs w:val="56"/>
        </w:rPr>
        <w:t>A</w:t>
      </w:r>
      <w:r w:rsidR="00332FB4" w:rsidRPr="00F61DAA">
        <w:rPr>
          <w:rFonts w:ascii="Arial Rounded MT Bold" w:hAnsi="Arial Rounded MT Bold"/>
          <w:b/>
          <w:color w:val="00FFFF"/>
          <w:sz w:val="56"/>
          <w:szCs w:val="56"/>
        </w:rPr>
        <w:t>T</w:t>
      </w:r>
      <w:r w:rsidR="00332FB4" w:rsidRPr="00F61DAA">
        <w:rPr>
          <w:rFonts w:ascii="Arial Rounded MT Bold" w:hAnsi="Arial Rounded MT Bold"/>
          <w:b/>
          <w:color w:val="00CC99"/>
          <w:sz w:val="56"/>
          <w:szCs w:val="56"/>
        </w:rPr>
        <w:t>I</w:t>
      </w:r>
      <w:r w:rsidR="00332FB4" w:rsidRPr="00F61DAA">
        <w:rPr>
          <w:rFonts w:ascii="Arial Rounded MT Bold" w:hAnsi="Arial Rounded MT Bold"/>
          <w:b/>
          <w:color w:val="A6B727" w:themeColor="accent2"/>
          <w:sz w:val="56"/>
          <w:szCs w:val="56"/>
        </w:rPr>
        <w:t>O</w:t>
      </w:r>
      <w:r w:rsidR="00332FB4" w:rsidRPr="00F61DAA">
        <w:rPr>
          <w:rFonts w:ascii="Arial Rounded MT Bold" w:hAnsi="Arial Rounded MT Bold"/>
          <w:b/>
          <w:color w:val="99CC00"/>
          <w:sz w:val="56"/>
          <w:szCs w:val="56"/>
        </w:rPr>
        <w:t>N</w:t>
      </w:r>
      <w:r w:rsidR="00332FB4" w:rsidRPr="00F61DAA">
        <w:rPr>
          <w:rFonts w:ascii="Arial Rounded MT Bold" w:hAnsi="Arial Rounded MT Bold"/>
          <w:b/>
          <w:color w:val="F69200" w:themeColor="accent3"/>
          <w:sz w:val="56"/>
          <w:szCs w:val="56"/>
        </w:rPr>
        <w:t>S</w:t>
      </w:r>
      <w:r w:rsidR="00332FB4" w:rsidRPr="00F61DAA">
        <w:rPr>
          <w:rFonts w:ascii="Arial Rounded MT Bold" w:hAnsi="Arial Rounded MT Bold"/>
          <w:b/>
          <w:color w:val="FF7C80"/>
          <w:sz w:val="56"/>
          <w:szCs w:val="56"/>
        </w:rPr>
        <w:t>H</w:t>
      </w:r>
      <w:r w:rsidR="00332FB4" w:rsidRPr="00F61DAA">
        <w:rPr>
          <w:rFonts w:ascii="Arial Rounded MT Bold" w:hAnsi="Arial Rounded MT Bold"/>
          <w:b/>
          <w:color w:val="00FFFF"/>
          <w:sz w:val="56"/>
          <w:szCs w:val="56"/>
        </w:rPr>
        <w:t>I</w:t>
      </w:r>
      <w:r w:rsidR="00332FB4" w:rsidRPr="00F61DAA">
        <w:rPr>
          <w:rFonts w:ascii="Arial Rounded MT Bold" w:hAnsi="Arial Rounded MT Bold"/>
          <w:b/>
          <w:color w:val="00CC99"/>
          <w:sz w:val="56"/>
          <w:szCs w:val="56"/>
        </w:rPr>
        <w:t>P</w:t>
      </w:r>
      <w:r w:rsidR="00332FB4" w:rsidRPr="00F61DAA">
        <w:rPr>
          <w:rFonts w:ascii="Arial Rounded MT Bold" w:hAnsi="Arial Rounded MT Bold"/>
          <w:b/>
          <w:color w:val="A6B727" w:themeColor="accent2"/>
          <w:sz w:val="56"/>
          <w:szCs w:val="56"/>
        </w:rPr>
        <w:t>S</w:t>
      </w:r>
    </w:p>
    <w:p w:rsidR="00192FBA" w:rsidRPr="00053848" w:rsidRDefault="006A7C03" w:rsidP="00053848">
      <w:pPr>
        <w:jc w:val="center"/>
        <w:rPr>
          <w:rFonts w:ascii="Comic Sans MS" w:hAnsi="Comic Sans MS"/>
          <w:b/>
          <w:sz w:val="48"/>
          <w:szCs w:val="48"/>
        </w:rPr>
      </w:pPr>
      <w:r>
        <w:rPr>
          <w:rFonts w:ascii="Times New Roman" w:hAnsi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664384" behindDoc="0" locked="0" layoutInCell="1" allowOverlap="1" wp14:anchorId="7C92ED9C" wp14:editId="2BB28471">
                <wp:simplePos x="0" y="0"/>
                <wp:positionH relativeFrom="margin">
                  <wp:align>left</wp:align>
                </wp:positionH>
                <wp:positionV relativeFrom="paragraph">
                  <wp:posOffset>1807626</wp:posOffset>
                </wp:positionV>
                <wp:extent cx="2040255" cy="4020207"/>
                <wp:effectExtent l="0" t="0" r="0" b="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0255" cy="402020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46E9E" w:rsidRDefault="006A7C03" w:rsidP="00C46E9E">
                            <w:pPr>
                              <w:widowControl w:val="0"/>
                              <w:jc w:val="center"/>
                              <w:rPr>
                                <w:rFonts w:ascii="Bradley Hand ITC" w:hAnsi="Bradley Hand ITC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C6FC882" wp14:editId="61D029C4">
                                  <wp:extent cx="819150" cy="1181100"/>
                                  <wp:effectExtent l="0" t="0" r="0" b="0"/>
                                  <wp:docPr id="18" name="Pictur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19150" cy="11811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46E9E" w:rsidRPr="00EC307F" w:rsidRDefault="00C46E9E" w:rsidP="00C46E9E">
                            <w:pPr>
                              <w:widowControl w:val="0"/>
                              <w:jc w:val="center"/>
                              <w:rPr>
                                <w:rFonts w:ascii="Arial Rounded MT Bold" w:hAnsi="Arial Rounded MT Bold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EC307F">
                              <w:rPr>
                                <w:rFonts w:ascii="Arial Rounded MT Bold" w:hAnsi="Arial Rounded MT Bold"/>
                                <w:b/>
                                <w:bCs/>
                                <w:sz w:val="28"/>
                                <w:szCs w:val="28"/>
                              </w:rPr>
                              <w:t>STEPPED BOUNDARIES</w:t>
                            </w:r>
                          </w:p>
                          <w:p w:rsidR="00C46E9E" w:rsidRPr="006A7C03" w:rsidRDefault="00C46E9E" w:rsidP="00053848">
                            <w:pPr>
                              <w:widowControl w:val="0"/>
                              <w:spacing w:after="0" w:line="360" w:lineRule="auto"/>
                              <w:jc w:val="center"/>
                              <w:rPr>
                                <w:rFonts w:ascii="Arial Rounded MT Bold" w:hAnsi="Arial Rounded MT Bold"/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6A7C03">
                              <w:rPr>
                                <w:rFonts w:ascii="Arial Rounded MT Bold" w:hAnsi="Arial Rounded MT Bold"/>
                                <w:color w:val="0070C0"/>
                                <w:sz w:val="28"/>
                                <w:szCs w:val="28"/>
                              </w:rPr>
                              <w:t>Non-verbal reminder</w:t>
                            </w:r>
                          </w:p>
                          <w:p w:rsidR="00C46E9E" w:rsidRPr="006A7C03" w:rsidRDefault="00C46E9E" w:rsidP="00053848">
                            <w:pPr>
                              <w:widowControl w:val="0"/>
                              <w:spacing w:after="0" w:line="360" w:lineRule="auto"/>
                              <w:jc w:val="center"/>
                              <w:rPr>
                                <w:rFonts w:ascii="Arial Rounded MT Bold" w:hAnsi="Arial Rounded MT Bold"/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6A7C03">
                              <w:rPr>
                                <w:rFonts w:ascii="Arial Rounded MT Bold" w:hAnsi="Arial Rounded MT Bold"/>
                                <w:color w:val="0070C0"/>
                                <w:sz w:val="28"/>
                                <w:szCs w:val="28"/>
                              </w:rPr>
                              <w:t>Verbal reminder</w:t>
                            </w:r>
                          </w:p>
                          <w:p w:rsidR="00C46E9E" w:rsidRPr="00B42C1C" w:rsidRDefault="00C46E9E" w:rsidP="00053848">
                            <w:pPr>
                              <w:widowControl w:val="0"/>
                              <w:spacing w:after="0" w:line="360" w:lineRule="auto"/>
                              <w:jc w:val="center"/>
                              <w:rPr>
                                <w:rFonts w:ascii="Arial Rounded MT Bold" w:hAnsi="Arial Rounded MT Bold"/>
                                <w:color w:val="EAB200"/>
                                <w:sz w:val="28"/>
                                <w:szCs w:val="28"/>
                              </w:rPr>
                            </w:pPr>
                            <w:r w:rsidRPr="00B42C1C">
                              <w:rPr>
                                <w:rFonts w:ascii="Arial Rounded MT Bold" w:hAnsi="Arial Rounded MT Bold"/>
                                <w:color w:val="EAB200"/>
                                <w:sz w:val="28"/>
                                <w:szCs w:val="28"/>
                              </w:rPr>
                              <w:t>Yellow wa</w:t>
                            </w:r>
                            <w:r w:rsidR="00332FB4" w:rsidRPr="00B42C1C">
                              <w:rPr>
                                <w:rFonts w:ascii="Arial Rounded MT Bold" w:hAnsi="Arial Rounded MT Bold"/>
                                <w:color w:val="EAB200"/>
                                <w:sz w:val="28"/>
                                <w:szCs w:val="28"/>
                              </w:rPr>
                              <w:t>r</w:t>
                            </w:r>
                            <w:r w:rsidRPr="00B42C1C">
                              <w:rPr>
                                <w:rFonts w:ascii="Arial Rounded MT Bold" w:hAnsi="Arial Rounded MT Bold"/>
                                <w:color w:val="EAB200"/>
                                <w:sz w:val="28"/>
                                <w:szCs w:val="28"/>
                              </w:rPr>
                              <w:t>ning</w:t>
                            </w:r>
                          </w:p>
                          <w:p w:rsidR="00C46E9E" w:rsidRPr="00B42C1C" w:rsidRDefault="00C46E9E" w:rsidP="00053848">
                            <w:pPr>
                              <w:widowControl w:val="0"/>
                              <w:spacing w:after="0" w:line="360" w:lineRule="auto"/>
                              <w:jc w:val="center"/>
                              <w:rPr>
                                <w:rFonts w:ascii="Arial Rounded MT Bold" w:hAnsi="Arial Rounded MT Bold"/>
                                <w:color w:val="FF3300"/>
                                <w:sz w:val="28"/>
                                <w:szCs w:val="28"/>
                              </w:rPr>
                            </w:pPr>
                            <w:r w:rsidRPr="00B42C1C">
                              <w:rPr>
                                <w:rFonts w:ascii="Arial Rounded MT Bold" w:hAnsi="Arial Rounded MT Bold"/>
                                <w:color w:val="FF3300"/>
                                <w:sz w:val="28"/>
                                <w:szCs w:val="28"/>
                              </w:rPr>
                              <w:t>Orange warning</w:t>
                            </w:r>
                          </w:p>
                          <w:p w:rsidR="00B42C1C" w:rsidRDefault="006A7C03" w:rsidP="00B42C1C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  <w:color w:val="00B05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color w:val="00B050"/>
                                <w:sz w:val="28"/>
                                <w:szCs w:val="28"/>
                              </w:rPr>
                              <w:t>Cool down time with SL</w:t>
                            </w:r>
                            <w:r w:rsidR="00154C93" w:rsidRPr="00B42C1C">
                              <w:rPr>
                                <w:rFonts w:ascii="Arial Rounded MT Bold" w:hAnsi="Arial Rounded MT Bold"/>
                                <w:color w:val="00B050"/>
                                <w:sz w:val="28"/>
                                <w:szCs w:val="28"/>
                              </w:rPr>
                              <w:t>T</w:t>
                            </w:r>
                          </w:p>
                          <w:p w:rsidR="006A7C03" w:rsidRPr="00B42C1C" w:rsidRDefault="006A7C03" w:rsidP="00B42C1C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  <w:color w:val="00B050"/>
                                <w:sz w:val="28"/>
                                <w:szCs w:val="28"/>
                              </w:rPr>
                            </w:pPr>
                          </w:p>
                          <w:p w:rsidR="00C46E9E" w:rsidRPr="00B42C1C" w:rsidRDefault="00C46E9E" w:rsidP="00053848">
                            <w:pPr>
                              <w:widowControl w:val="0"/>
                              <w:spacing w:after="0" w:line="360" w:lineRule="auto"/>
                              <w:jc w:val="center"/>
                              <w:rPr>
                                <w:rFonts w:ascii="Arial Rounded MT Bold" w:hAnsi="Arial Rounded MT Bold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B42C1C">
                              <w:rPr>
                                <w:rFonts w:ascii="Arial Rounded MT Bold" w:hAnsi="Arial Rounded MT Bold"/>
                                <w:color w:val="FF0000"/>
                                <w:sz w:val="28"/>
                                <w:szCs w:val="28"/>
                              </w:rPr>
                              <w:t>Red slip issue</w:t>
                            </w:r>
                            <w:bookmarkStart w:id="0" w:name="_GoBack"/>
                            <w:bookmarkEnd w:id="0"/>
                            <w:r w:rsidRPr="00B42C1C">
                              <w:rPr>
                                <w:rFonts w:ascii="Arial Rounded MT Bold" w:hAnsi="Arial Rounded MT Bold"/>
                                <w:color w:val="FF0000"/>
                                <w:sz w:val="28"/>
                                <w:szCs w:val="28"/>
                              </w:rPr>
                              <w:t>d</w:t>
                            </w:r>
                          </w:p>
                          <w:p w:rsidR="00C46E9E" w:rsidRPr="00332FB4" w:rsidRDefault="00C46E9E" w:rsidP="00053848">
                            <w:pPr>
                              <w:widowControl w:val="0"/>
                              <w:spacing w:after="0" w:line="360" w:lineRule="auto"/>
                              <w:jc w:val="center"/>
                              <w:rPr>
                                <w:rFonts w:ascii="Bradley Hand ITC" w:hAnsi="Bradley Hand ITC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332FB4">
                              <w:rPr>
                                <w:rFonts w:ascii="Bradley Hand ITC" w:hAnsi="Bradley Hand ITC"/>
                                <w:b/>
                                <w:color w:val="FF0000"/>
                                <w:sz w:val="28"/>
                                <w:szCs w:val="28"/>
                              </w:rPr>
                              <w:t>Sanctions in place</w:t>
                            </w:r>
                            <w:r w:rsidR="00053848">
                              <w:rPr>
                                <w:rFonts w:ascii="Bradley Hand ITC" w:hAnsi="Bradley Hand ITC"/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053848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6F6D438" wp14:editId="06384E1A">
                                  <wp:extent cx="781685" cy="704591"/>
                                  <wp:effectExtent l="0" t="0" r="0" b="635"/>
                                  <wp:docPr id="14" name="Picture 14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Picture 14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85795" cy="70829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46E9E" w:rsidRDefault="00C46E9E" w:rsidP="00C46E9E">
                            <w:pPr>
                              <w:widowControl w:val="0"/>
                              <w:jc w:val="center"/>
                              <w:rPr>
                                <w:rFonts w:ascii="Bradley Hand ITC" w:hAnsi="Bradley Hand ITC"/>
                                <w:sz w:val="28"/>
                                <w:szCs w:val="28"/>
                              </w:rPr>
                            </w:pPr>
                          </w:p>
                          <w:p w:rsidR="00C46E9E" w:rsidRDefault="00C46E9E" w:rsidP="00C46E9E">
                            <w:pPr>
                              <w:widowControl w:val="0"/>
                              <w:jc w:val="center"/>
                              <w:rPr>
                                <w:rFonts w:ascii="Bradley Hand ITC" w:hAnsi="Bradley Hand ITC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radley Hand ITC" w:hAnsi="Bradley Hand ITC"/>
                                <w:b/>
                                <w:bCs/>
                                <w:sz w:val="28"/>
                                <w:szCs w:val="28"/>
                              </w:rPr>
                              <w:t> </w:t>
                            </w:r>
                          </w:p>
                          <w:p w:rsidR="00C46E9E" w:rsidRDefault="00C46E9E" w:rsidP="00C46E9E">
                            <w:pPr>
                              <w:widowControl w:val="0"/>
                              <w:rPr>
                                <w:rFonts w:ascii="Bradley Hand ITC" w:hAnsi="Bradley Hand IT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radley Hand ITC" w:hAnsi="Bradley Hand ITC"/>
                                <w:sz w:val="28"/>
                                <w:szCs w:val="28"/>
                              </w:rPr>
                              <w:t> </w:t>
                            </w:r>
                          </w:p>
                          <w:p w:rsidR="00C46E9E" w:rsidRDefault="00C46E9E" w:rsidP="00C46E9E">
                            <w:pPr>
                              <w:widowControl w:val="0"/>
                              <w:rPr>
                                <w:rFonts w:ascii="Bradley Hand ITC" w:hAnsi="Bradley Hand IT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radley Hand ITC" w:hAnsi="Bradley Hand ITC"/>
                                <w:sz w:val="28"/>
                                <w:szCs w:val="28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92ED9C" id="Text Box 7" o:spid="_x0000_s1029" type="#_x0000_t202" style="position:absolute;left:0;text-align:left;margin-left:0;margin-top:142.35pt;width:160.65pt;height:316.55pt;z-index:251664384;visibility:visible;mso-wrap-style:square;mso-width-percent:0;mso-height-percent:0;mso-wrap-distance-left:2.88pt;mso-wrap-distance-top:2.88pt;mso-wrap-distance-right:2.88pt;mso-wrap-distance-bottom:2.88pt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sF+EAMAALUGAAAOAAAAZHJzL2Uyb0RvYy54bWysVdtu2zgQfS/QfyD4roiydbGFKIEtWUWB&#10;dHeBth9AS5RFVCJVko6cFv33HVKOraT7sNhsAgjkcDg8Z+bM+Pb+1HfokSnNpchwcEMwYqKSNReH&#10;DH/9UnorjLShoqadFCzDT0zj+7v3727HIWUL2cquZgpBEKHTcchwa8yQ+r6uWtZTfSMHJuCwkaqn&#10;Brbq4NeKjhC97/wFIbE/SlUPSlZMa7AW0yG+c/GbhlXmz6bRzKAuw4DNuK9y3739+ne3ND0oOrS8&#10;OsOg/wFFT7mARy+hCmooOir+W6ieV0pq2ZibSva+bBpeMccB2ATkFZvPLR2Y4wLJ0cMlTfr/C1v9&#10;8fiXQrzOcIKRoD2U6As7GbSVJ5TY7IyDTsHp8wBu5gRmqLJjqocHWX3TSMi8peLANkrJsWW0BnSB&#10;venPrk5xtA2yHz/JGp6hRyNdoFOjeps6SAaC6FClp0tlLJQKjAsSkkUUYVTBGSzh36Hzafp8fVDa&#10;fGCyR3aRYQWld+Hp44M2Fg5Nn13sa0KWvOtc+TvxwgCOk4U5/Uy3aQpQYGk9LShX259rst6tdqvQ&#10;CxfxzgtJUXibMg+9uAySqFgWeV4EvyyKIExbXtdM2EefdRaE/66OZ8VPCrkoTcuO1zachaTVYZ93&#10;Cj1S0Hm0XW+LyJUATq5u/ksYLiXA5RWlYBGS7WLtlfEq8cIyjLx1QlYeCdbbdUzCdViULyk9cMHe&#10;TgmNUOUoJGQS1xU1ULDDgF3o1d8mAXbHHpQ0UT43Mpig3WcmqOXltuM7SwdNe25g+HS8z/CK2L9p&#10;HFgR70TttGEo76b1LHuW8T9nb1NGJAmXKy9JoqUXLnfE267K3NvkQRwnu22+3b0SxM6JTL89ga6M&#10;M8XO8J7fuEKGtDzL2XWpbcypRc1pfzqPA+BvO3gv6ydoWyWhqaA3YdbDopXqB0YjzM0M6+9HqhhG&#10;3UcBrb+MoySGQTvfqPlmP99QUUGoDBuMpmVupuF8HBQ/tPDSVGshNzAuGu4a+YoKGNkNzEbH7TzH&#10;7fCd753X9dfm7m8AAAD//wMAUEsDBBQABgAIAAAAIQCC+PQs3gAAAAgBAAAPAAAAZHJzL2Rvd25y&#10;ZXYueG1sTI9NS8QwGITvgv8hvAtexE0/xH5s02URBA97sVvvaRPbssmbkmTb+u+NJz0OM8w8Ux03&#10;rcgirZsMMoj3ERCJvRETDgzay9tTDsR5joIrg5LBt3RwrO/vKl4Ks+KHXBo/kFCCruQMRu/nklLX&#10;j1JztzezxOB9Gau5D9IOVFi+hnKtaBJFL1TzCcPCyGf5Osr+2tw0A26Xpjirs2mxyz4fr+2avhcn&#10;xh522+kAxMvN/4XhFz+gQx2YOnND4YhiEI54Bkn+nAEJdprEKZCOQRFnOdC6ov8P1D8AAAD//wMA&#10;UEsBAi0AFAAGAAgAAAAhALaDOJL+AAAA4QEAABMAAAAAAAAAAAAAAAAAAAAAAFtDb250ZW50X1R5&#10;cGVzXS54bWxQSwECLQAUAAYACAAAACEAOP0h/9YAAACUAQAACwAAAAAAAAAAAAAAAAAvAQAAX3Jl&#10;bHMvLnJlbHNQSwECLQAUAAYACAAAACEAY37BfhADAAC1BgAADgAAAAAAAAAAAAAAAAAuAgAAZHJz&#10;L2Uyb0RvYy54bWxQSwECLQAUAAYACAAAACEAgvj0LN4AAAAIAQAADwAAAAAAAAAAAAAAAABqBQAA&#10;ZHJzL2Rvd25yZXYueG1sUEsFBgAAAAAEAAQA8wAAAHUGAAAAAA==&#10;" filled="f" fillcolor="#5b9bd5" stroked="f" strokecolor="black [0]" strokeweight="2pt">
                <v:textbox inset="2.88pt,2.88pt,2.88pt,2.88pt">
                  <w:txbxContent>
                    <w:p w:rsidR="00C46E9E" w:rsidRDefault="006A7C03" w:rsidP="00C46E9E">
                      <w:pPr>
                        <w:widowControl w:val="0"/>
                        <w:jc w:val="center"/>
                        <w:rPr>
                          <w:rFonts w:ascii="Bradley Hand ITC" w:hAnsi="Bradley Hand ITC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C6FC882" wp14:editId="61D029C4">
                            <wp:extent cx="819150" cy="1181100"/>
                            <wp:effectExtent l="0" t="0" r="0" b="0"/>
                            <wp:docPr id="18" name="Picture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19150" cy="11811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46E9E" w:rsidRPr="00EC307F" w:rsidRDefault="00C46E9E" w:rsidP="00C46E9E">
                      <w:pPr>
                        <w:widowControl w:val="0"/>
                        <w:jc w:val="center"/>
                        <w:rPr>
                          <w:rFonts w:ascii="Arial Rounded MT Bold" w:hAnsi="Arial Rounded MT Bold"/>
                          <w:b/>
                          <w:bCs/>
                          <w:sz w:val="28"/>
                          <w:szCs w:val="28"/>
                        </w:rPr>
                      </w:pPr>
                      <w:r w:rsidRPr="00EC307F">
                        <w:rPr>
                          <w:rFonts w:ascii="Arial Rounded MT Bold" w:hAnsi="Arial Rounded MT Bold"/>
                          <w:b/>
                          <w:bCs/>
                          <w:sz w:val="28"/>
                          <w:szCs w:val="28"/>
                        </w:rPr>
                        <w:t>STEPPED BOUNDARIES</w:t>
                      </w:r>
                    </w:p>
                    <w:p w:rsidR="00C46E9E" w:rsidRPr="006A7C03" w:rsidRDefault="00C46E9E" w:rsidP="00053848">
                      <w:pPr>
                        <w:widowControl w:val="0"/>
                        <w:spacing w:after="0" w:line="360" w:lineRule="auto"/>
                        <w:jc w:val="center"/>
                        <w:rPr>
                          <w:rFonts w:ascii="Arial Rounded MT Bold" w:hAnsi="Arial Rounded MT Bold"/>
                          <w:color w:val="0070C0"/>
                          <w:sz w:val="28"/>
                          <w:szCs w:val="28"/>
                        </w:rPr>
                      </w:pPr>
                      <w:r w:rsidRPr="006A7C03">
                        <w:rPr>
                          <w:rFonts w:ascii="Arial Rounded MT Bold" w:hAnsi="Arial Rounded MT Bold"/>
                          <w:color w:val="0070C0"/>
                          <w:sz w:val="28"/>
                          <w:szCs w:val="28"/>
                        </w:rPr>
                        <w:t>Non-verbal reminder</w:t>
                      </w:r>
                    </w:p>
                    <w:p w:rsidR="00C46E9E" w:rsidRPr="006A7C03" w:rsidRDefault="00C46E9E" w:rsidP="00053848">
                      <w:pPr>
                        <w:widowControl w:val="0"/>
                        <w:spacing w:after="0" w:line="360" w:lineRule="auto"/>
                        <w:jc w:val="center"/>
                        <w:rPr>
                          <w:rFonts w:ascii="Arial Rounded MT Bold" w:hAnsi="Arial Rounded MT Bold"/>
                          <w:color w:val="0070C0"/>
                          <w:sz w:val="28"/>
                          <w:szCs w:val="28"/>
                        </w:rPr>
                      </w:pPr>
                      <w:r w:rsidRPr="006A7C03">
                        <w:rPr>
                          <w:rFonts w:ascii="Arial Rounded MT Bold" w:hAnsi="Arial Rounded MT Bold"/>
                          <w:color w:val="0070C0"/>
                          <w:sz w:val="28"/>
                          <w:szCs w:val="28"/>
                        </w:rPr>
                        <w:t>Verbal reminder</w:t>
                      </w:r>
                    </w:p>
                    <w:p w:rsidR="00C46E9E" w:rsidRPr="00B42C1C" w:rsidRDefault="00C46E9E" w:rsidP="00053848">
                      <w:pPr>
                        <w:widowControl w:val="0"/>
                        <w:spacing w:after="0" w:line="360" w:lineRule="auto"/>
                        <w:jc w:val="center"/>
                        <w:rPr>
                          <w:rFonts w:ascii="Arial Rounded MT Bold" w:hAnsi="Arial Rounded MT Bold"/>
                          <w:color w:val="EAB200"/>
                          <w:sz w:val="28"/>
                          <w:szCs w:val="28"/>
                        </w:rPr>
                      </w:pPr>
                      <w:r w:rsidRPr="00B42C1C">
                        <w:rPr>
                          <w:rFonts w:ascii="Arial Rounded MT Bold" w:hAnsi="Arial Rounded MT Bold"/>
                          <w:color w:val="EAB200"/>
                          <w:sz w:val="28"/>
                          <w:szCs w:val="28"/>
                        </w:rPr>
                        <w:t>Yellow wa</w:t>
                      </w:r>
                      <w:r w:rsidR="00332FB4" w:rsidRPr="00B42C1C">
                        <w:rPr>
                          <w:rFonts w:ascii="Arial Rounded MT Bold" w:hAnsi="Arial Rounded MT Bold"/>
                          <w:color w:val="EAB200"/>
                          <w:sz w:val="28"/>
                          <w:szCs w:val="28"/>
                        </w:rPr>
                        <w:t>r</w:t>
                      </w:r>
                      <w:r w:rsidRPr="00B42C1C">
                        <w:rPr>
                          <w:rFonts w:ascii="Arial Rounded MT Bold" w:hAnsi="Arial Rounded MT Bold"/>
                          <w:color w:val="EAB200"/>
                          <w:sz w:val="28"/>
                          <w:szCs w:val="28"/>
                        </w:rPr>
                        <w:t>ning</w:t>
                      </w:r>
                    </w:p>
                    <w:p w:rsidR="00C46E9E" w:rsidRPr="00B42C1C" w:rsidRDefault="00C46E9E" w:rsidP="00053848">
                      <w:pPr>
                        <w:widowControl w:val="0"/>
                        <w:spacing w:after="0" w:line="360" w:lineRule="auto"/>
                        <w:jc w:val="center"/>
                        <w:rPr>
                          <w:rFonts w:ascii="Arial Rounded MT Bold" w:hAnsi="Arial Rounded MT Bold"/>
                          <w:color w:val="FF3300"/>
                          <w:sz w:val="28"/>
                          <w:szCs w:val="28"/>
                        </w:rPr>
                      </w:pPr>
                      <w:r w:rsidRPr="00B42C1C">
                        <w:rPr>
                          <w:rFonts w:ascii="Arial Rounded MT Bold" w:hAnsi="Arial Rounded MT Bold"/>
                          <w:color w:val="FF3300"/>
                          <w:sz w:val="28"/>
                          <w:szCs w:val="28"/>
                        </w:rPr>
                        <w:t>Orange warning</w:t>
                      </w:r>
                    </w:p>
                    <w:p w:rsidR="00B42C1C" w:rsidRDefault="006A7C03" w:rsidP="00B42C1C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  <w:color w:val="00B050"/>
                          <w:sz w:val="28"/>
                          <w:szCs w:val="28"/>
                        </w:rPr>
                      </w:pPr>
                      <w:r>
                        <w:rPr>
                          <w:rFonts w:ascii="Arial Rounded MT Bold" w:hAnsi="Arial Rounded MT Bold"/>
                          <w:color w:val="00B050"/>
                          <w:sz w:val="28"/>
                          <w:szCs w:val="28"/>
                        </w:rPr>
                        <w:t>Cool down time with SL</w:t>
                      </w:r>
                      <w:r w:rsidR="00154C93" w:rsidRPr="00B42C1C">
                        <w:rPr>
                          <w:rFonts w:ascii="Arial Rounded MT Bold" w:hAnsi="Arial Rounded MT Bold"/>
                          <w:color w:val="00B050"/>
                          <w:sz w:val="28"/>
                          <w:szCs w:val="28"/>
                        </w:rPr>
                        <w:t>T</w:t>
                      </w:r>
                    </w:p>
                    <w:p w:rsidR="006A7C03" w:rsidRPr="00B42C1C" w:rsidRDefault="006A7C03" w:rsidP="00B42C1C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  <w:color w:val="00B050"/>
                          <w:sz w:val="28"/>
                          <w:szCs w:val="28"/>
                        </w:rPr>
                      </w:pPr>
                    </w:p>
                    <w:p w:rsidR="00C46E9E" w:rsidRPr="00B42C1C" w:rsidRDefault="00C46E9E" w:rsidP="00053848">
                      <w:pPr>
                        <w:widowControl w:val="0"/>
                        <w:spacing w:after="0" w:line="360" w:lineRule="auto"/>
                        <w:jc w:val="center"/>
                        <w:rPr>
                          <w:rFonts w:ascii="Arial Rounded MT Bold" w:hAnsi="Arial Rounded MT Bold"/>
                          <w:color w:val="FF0000"/>
                          <w:sz w:val="28"/>
                          <w:szCs w:val="28"/>
                        </w:rPr>
                      </w:pPr>
                      <w:r w:rsidRPr="00B42C1C">
                        <w:rPr>
                          <w:rFonts w:ascii="Arial Rounded MT Bold" w:hAnsi="Arial Rounded MT Bold"/>
                          <w:color w:val="FF0000"/>
                          <w:sz w:val="28"/>
                          <w:szCs w:val="28"/>
                        </w:rPr>
                        <w:t>Red slip issue</w:t>
                      </w:r>
                      <w:bookmarkStart w:id="1" w:name="_GoBack"/>
                      <w:bookmarkEnd w:id="1"/>
                      <w:r w:rsidRPr="00B42C1C">
                        <w:rPr>
                          <w:rFonts w:ascii="Arial Rounded MT Bold" w:hAnsi="Arial Rounded MT Bold"/>
                          <w:color w:val="FF0000"/>
                          <w:sz w:val="28"/>
                          <w:szCs w:val="28"/>
                        </w:rPr>
                        <w:t>d</w:t>
                      </w:r>
                    </w:p>
                    <w:p w:rsidR="00C46E9E" w:rsidRPr="00332FB4" w:rsidRDefault="00C46E9E" w:rsidP="00053848">
                      <w:pPr>
                        <w:widowControl w:val="0"/>
                        <w:spacing w:after="0" w:line="360" w:lineRule="auto"/>
                        <w:jc w:val="center"/>
                        <w:rPr>
                          <w:rFonts w:ascii="Bradley Hand ITC" w:hAnsi="Bradley Hand ITC"/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332FB4">
                        <w:rPr>
                          <w:rFonts w:ascii="Bradley Hand ITC" w:hAnsi="Bradley Hand ITC"/>
                          <w:b/>
                          <w:color w:val="FF0000"/>
                          <w:sz w:val="28"/>
                          <w:szCs w:val="28"/>
                        </w:rPr>
                        <w:t>Sanctions in place</w:t>
                      </w:r>
                      <w:r w:rsidR="00053848">
                        <w:rPr>
                          <w:rFonts w:ascii="Bradley Hand ITC" w:hAnsi="Bradley Hand ITC"/>
                          <w:b/>
                          <w:color w:val="FF0000"/>
                          <w:sz w:val="28"/>
                          <w:szCs w:val="28"/>
                        </w:rPr>
                        <w:t xml:space="preserve"> </w:t>
                      </w:r>
                      <w:r w:rsidR="00053848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6F6D438" wp14:editId="06384E1A">
                            <wp:extent cx="781685" cy="704591"/>
                            <wp:effectExtent l="0" t="0" r="0" b="635"/>
                            <wp:docPr id="14" name="Picture 14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Picture 14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85795" cy="70829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46E9E" w:rsidRDefault="00C46E9E" w:rsidP="00C46E9E">
                      <w:pPr>
                        <w:widowControl w:val="0"/>
                        <w:jc w:val="center"/>
                        <w:rPr>
                          <w:rFonts w:ascii="Bradley Hand ITC" w:hAnsi="Bradley Hand ITC"/>
                          <w:sz w:val="28"/>
                          <w:szCs w:val="28"/>
                        </w:rPr>
                      </w:pPr>
                    </w:p>
                    <w:p w:rsidR="00C46E9E" w:rsidRDefault="00C46E9E" w:rsidP="00C46E9E">
                      <w:pPr>
                        <w:widowControl w:val="0"/>
                        <w:jc w:val="center"/>
                        <w:rPr>
                          <w:rFonts w:ascii="Bradley Hand ITC" w:hAnsi="Bradley Hand ITC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Bradley Hand ITC" w:hAnsi="Bradley Hand ITC"/>
                          <w:b/>
                          <w:bCs/>
                          <w:sz w:val="28"/>
                          <w:szCs w:val="28"/>
                        </w:rPr>
                        <w:t> </w:t>
                      </w:r>
                    </w:p>
                    <w:p w:rsidR="00C46E9E" w:rsidRDefault="00C46E9E" w:rsidP="00C46E9E">
                      <w:pPr>
                        <w:widowControl w:val="0"/>
                        <w:rPr>
                          <w:rFonts w:ascii="Bradley Hand ITC" w:hAnsi="Bradley Hand ITC"/>
                          <w:sz w:val="28"/>
                          <w:szCs w:val="28"/>
                        </w:rPr>
                      </w:pPr>
                      <w:r>
                        <w:rPr>
                          <w:rFonts w:ascii="Bradley Hand ITC" w:hAnsi="Bradley Hand ITC"/>
                          <w:sz w:val="28"/>
                          <w:szCs w:val="28"/>
                        </w:rPr>
                        <w:t> </w:t>
                      </w:r>
                    </w:p>
                    <w:p w:rsidR="00C46E9E" w:rsidRDefault="00C46E9E" w:rsidP="00C46E9E">
                      <w:pPr>
                        <w:widowControl w:val="0"/>
                        <w:rPr>
                          <w:rFonts w:ascii="Bradley Hand ITC" w:hAnsi="Bradley Hand ITC"/>
                          <w:sz w:val="28"/>
                          <w:szCs w:val="28"/>
                        </w:rPr>
                      </w:pPr>
                      <w:r>
                        <w:rPr>
                          <w:rFonts w:ascii="Bradley Hand ITC" w:hAnsi="Bradley Hand ITC"/>
                          <w:sz w:val="28"/>
                          <w:szCs w:val="28"/>
                        </w:rPr>
                        <w:t> 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E752F">
        <w:rPr>
          <w:rFonts w:ascii="Times New Roman" w:hAnsi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666432" behindDoc="0" locked="0" layoutInCell="1" allowOverlap="1" wp14:anchorId="7CBB5A29" wp14:editId="3A7EDE97">
                <wp:simplePos x="0" y="0"/>
                <wp:positionH relativeFrom="page">
                  <wp:posOffset>7648575</wp:posOffset>
                </wp:positionH>
                <wp:positionV relativeFrom="paragraph">
                  <wp:posOffset>1728470</wp:posOffset>
                </wp:positionV>
                <wp:extent cx="2933700" cy="4276725"/>
                <wp:effectExtent l="0" t="0" r="0" b="9525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3700" cy="427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46E9E" w:rsidRDefault="00B42C1C" w:rsidP="00C46E9E">
                            <w:pPr>
                              <w:widowControl w:val="0"/>
                              <w:jc w:val="center"/>
                              <w:rPr>
                                <w:rFonts w:ascii="Bradley Hand ITC" w:hAnsi="Bradley Hand ITC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radley Hand ITC" w:hAnsi="Bradley Hand ITC"/>
                                <w:b/>
                                <w:bCs/>
                                <w:noProof/>
                                <w:sz w:val="28"/>
                                <w:szCs w:val="28"/>
                                <w:lang w:eastAsia="en-GB"/>
                              </w:rPr>
                              <w:drawing>
                                <wp:inline distT="0" distB="0" distL="0" distR="0">
                                  <wp:extent cx="2404152" cy="1686911"/>
                                  <wp:effectExtent l="0" t="0" r="0" b="8890"/>
                                  <wp:docPr id="13" name="Picture 13" descr="C:\Users\campbellg3\AppData\Local\Microsoft\Windows\INetCache\Content.MSO\9BC8DE9.tm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campbellg3\AppData\Local\Microsoft\Windows\INetCache\Content.MSO\9BC8DE9.tm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20256" cy="16982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E752F" w:rsidRPr="006A7C03" w:rsidRDefault="00BE752F" w:rsidP="00332FB4">
                            <w:pPr>
                              <w:widowControl w:val="0"/>
                              <w:spacing w:after="0"/>
                              <w:rPr>
                                <w:rFonts w:ascii="Arial Rounded MT Bold" w:hAnsi="Arial Rounded MT Bold"/>
                                <w:b/>
                                <w:sz w:val="24"/>
                                <w:szCs w:val="24"/>
                              </w:rPr>
                            </w:pPr>
                            <w:r w:rsidRPr="00B42C1C">
                              <w:rPr>
                                <w:rFonts w:ascii="Arial Rounded MT Bold" w:hAnsi="Arial Rounded MT Bold"/>
                                <w:b/>
                                <w:color w:val="00B0F0"/>
                                <w:sz w:val="24"/>
                                <w:szCs w:val="24"/>
                              </w:rPr>
                              <w:t xml:space="preserve">REGULATE </w:t>
                            </w:r>
                            <w:r w:rsidRPr="006A7C03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– calm child – breathe!</w:t>
                            </w:r>
                          </w:p>
                          <w:p w:rsidR="00BE752F" w:rsidRPr="006A7C03" w:rsidRDefault="00BE752F" w:rsidP="00332FB4">
                            <w:pPr>
                              <w:widowControl w:val="0"/>
                              <w:spacing w:after="0"/>
                              <w:rPr>
                                <w:rFonts w:ascii="Arial Rounded MT Bold" w:hAnsi="Arial Rounded MT Bold"/>
                                <w:b/>
                                <w:sz w:val="24"/>
                                <w:szCs w:val="24"/>
                              </w:rPr>
                            </w:pPr>
                            <w:r w:rsidRPr="006A7C03">
                              <w:rPr>
                                <w:rFonts w:ascii="Arial Rounded MT Bold" w:hAnsi="Arial Rounded MT Bold"/>
                                <w:b/>
                                <w:color w:val="00B0F0"/>
                                <w:sz w:val="24"/>
                                <w:szCs w:val="24"/>
                              </w:rPr>
                              <w:t>RELATE</w:t>
                            </w:r>
                            <w:r w:rsidRPr="006A7C03">
                              <w:rPr>
                                <w:rFonts w:ascii="Arial Rounded MT Bold" w:hAnsi="Arial Rounded MT Bold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A7C03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– connect &amp; empathise</w:t>
                            </w:r>
                          </w:p>
                          <w:p w:rsidR="00C61348" w:rsidRPr="006A7C03" w:rsidRDefault="00BE752F" w:rsidP="00332FB4">
                            <w:pPr>
                              <w:widowControl w:val="0"/>
                              <w:spacing w:after="0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 w:rsidRPr="006A7C03">
                              <w:rPr>
                                <w:rFonts w:ascii="Arial Rounded MT Bold" w:hAnsi="Arial Rounded MT Bold"/>
                                <w:b/>
                                <w:color w:val="00B0F0"/>
                                <w:sz w:val="24"/>
                                <w:szCs w:val="24"/>
                              </w:rPr>
                              <w:t xml:space="preserve">REASON </w:t>
                            </w:r>
                            <w:r w:rsidRPr="006A7C03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- conversation</w:t>
                            </w:r>
                          </w:p>
                          <w:p w:rsidR="00C61348" w:rsidRPr="00B42C1C" w:rsidRDefault="00C61348" w:rsidP="00B42C1C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2"/>
                              </w:numPr>
                              <w:spacing w:after="0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 w:rsidRPr="00B42C1C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What happened?</w:t>
                            </w:r>
                          </w:p>
                          <w:p w:rsidR="00C61348" w:rsidRPr="00B42C1C" w:rsidRDefault="00C61348" w:rsidP="00B42C1C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2"/>
                              </w:numPr>
                              <w:spacing w:after="0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 w:rsidRPr="00B42C1C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What were you thinking at the time?</w:t>
                            </w:r>
                          </w:p>
                          <w:p w:rsidR="00C61348" w:rsidRPr="00B42C1C" w:rsidRDefault="00C61348" w:rsidP="00B42C1C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2"/>
                              </w:numPr>
                              <w:spacing w:after="0"/>
                              <w:rPr>
                                <w:rFonts w:ascii="Arial Rounded MT Bold" w:hAnsi="Arial Rounded MT Bold"/>
                                <w:bCs/>
                                <w:sz w:val="24"/>
                                <w:szCs w:val="24"/>
                              </w:rPr>
                            </w:pPr>
                            <w:r w:rsidRPr="00B42C1C">
                              <w:rPr>
                                <w:rFonts w:ascii="Arial Rounded MT Bold" w:hAnsi="Arial Rounded MT Bold"/>
                                <w:bCs/>
                                <w:sz w:val="24"/>
                                <w:szCs w:val="24"/>
                              </w:rPr>
                              <w:t>What have you thought about since?</w:t>
                            </w:r>
                          </w:p>
                          <w:p w:rsidR="00C61348" w:rsidRPr="00B42C1C" w:rsidRDefault="00C61348" w:rsidP="00B42C1C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2"/>
                              </w:numPr>
                              <w:spacing w:after="0"/>
                              <w:rPr>
                                <w:rFonts w:ascii="Arial Rounded MT Bold" w:hAnsi="Arial Rounded MT Bold"/>
                                <w:bCs/>
                                <w:sz w:val="24"/>
                                <w:szCs w:val="24"/>
                              </w:rPr>
                            </w:pPr>
                            <w:r w:rsidRPr="00B42C1C">
                              <w:rPr>
                                <w:rFonts w:ascii="Arial Rounded MT Bold" w:hAnsi="Arial Rounded MT Bold"/>
                                <w:bCs/>
                                <w:sz w:val="24"/>
                                <w:szCs w:val="24"/>
                              </w:rPr>
                              <w:t>Who has been affected and how?</w:t>
                            </w:r>
                          </w:p>
                          <w:p w:rsidR="00C61348" w:rsidRPr="00B42C1C" w:rsidRDefault="00C61348" w:rsidP="00B42C1C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2"/>
                              </w:numPr>
                              <w:spacing w:after="0"/>
                              <w:rPr>
                                <w:rFonts w:ascii="Arial Rounded MT Bold" w:hAnsi="Arial Rounded MT Bold"/>
                                <w:bCs/>
                                <w:sz w:val="24"/>
                                <w:szCs w:val="24"/>
                              </w:rPr>
                            </w:pPr>
                            <w:r w:rsidRPr="00B42C1C">
                              <w:rPr>
                                <w:rFonts w:ascii="Arial Rounded MT Bold" w:hAnsi="Arial Rounded MT Bold"/>
                                <w:bCs/>
                                <w:sz w:val="24"/>
                                <w:szCs w:val="24"/>
                              </w:rPr>
                              <w:t>How can we make sure this does not happen again?</w:t>
                            </w:r>
                          </w:p>
                          <w:p w:rsidR="00C61348" w:rsidRPr="00B42C1C" w:rsidRDefault="00C61348" w:rsidP="00B42C1C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2"/>
                              </w:numPr>
                              <w:spacing w:after="0"/>
                              <w:rPr>
                                <w:rFonts w:ascii="Arial Rounded MT Bold" w:hAnsi="Arial Rounded MT Bold"/>
                                <w:bCs/>
                                <w:sz w:val="24"/>
                                <w:szCs w:val="24"/>
                              </w:rPr>
                            </w:pPr>
                            <w:r w:rsidRPr="00B42C1C">
                              <w:rPr>
                                <w:rFonts w:ascii="Arial Rounded MT Bold" w:hAnsi="Arial Rounded MT Bold"/>
                                <w:bCs/>
                                <w:sz w:val="24"/>
                                <w:szCs w:val="24"/>
                              </w:rPr>
                              <w:t>What can we do to put things right?</w:t>
                            </w:r>
                          </w:p>
                          <w:p w:rsidR="00BF1D65" w:rsidRPr="00B42C1C" w:rsidRDefault="00C46E9E" w:rsidP="00BF1D65">
                            <w:pPr>
                              <w:widowControl w:val="0"/>
                              <w:spacing w:after="0"/>
                              <w:rPr>
                                <w:rFonts w:ascii="Arial Rounded MT Bold" w:hAnsi="Arial Rounded MT Bold"/>
                                <w:b/>
                                <w:sz w:val="28"/>
                                <w:szCs w:val="28"/>
                              </w:rPr>
                            </w:pPr>
                            <w:r w:rsidRPr="00B42C1C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 </w:t>
                            </w:r>
                            <w:r w:rsidR="00BF1D65" w:rsidRPr="00B42C1C">
                              <w:rPr>
                                <w:rFonts w:ascii="Arial Rounded MT Bold" w:hAnsi="Arial Rounded MT Bold"/>
                                <w:b/>
                                <w:color w:val="00B0F0"/>
                                <w:sz w:val="24"/>
                                <w:szCs w:val="24"/>
                              </w:rPr>
                              <w:t xml:space="preserve">REPAIR </w:t>
                            </w:r>
                            <w:r w:rsidR="00BF1D65" w:rsidRPr="00B42C1C">
                              <w:rPr>
                                <w:rFonts w:ascii="Arial Rounded MT Bold" w:hAnsi="Arial Rounded MT Bold"/>
                                <w:b/>
                                <w:sz w:val="24"/>
                                <w:szCs w:val="24"/>
                              </w:rPr>
                              <w:t xml:space="preserve">– </w:t>
                            </w:r>
                            <w:r w:rsidR="00B42C1C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apologise and move on</w:t>
                            </w:r>
                          </w:p>
                          <w:p w:rsidR="00C46E9E" w:rsidRDefault="00C46E9E" w:rsidP="00C46E9E">
                            <w:pPr>
                              <w:widowControl w:val="0"/>
                              <w:rPr>
                                <w:rFonts w:ascii="Bradley Hand ITC" w:hAnsi="Bradley Hand ITC"/>
                                <w:sz w:val="28"/>
                                <w:szCs w:val="28"/>
                              </w:rPr>
                            </w:pPr>
                          </w:p>
                          <w:p w:rsidR="00C46E9E" w:rsidRDefault="00C46E9E" w:rsidP="00C46E9E">
                            <w:pPr>
                              <w:widowControl w:val="0"/>
                              <w:rPr>
                                <w:rFonts w:ascii="Bradley Hand ITC" w:hAnsi="Bradley Hand IT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radley Hand ITC" w:hAnsi="Bradley Hand ITC"/>
                                <w:sz w:val="28"/>
                                <w:szCs w:val="28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BB5A29" id="Text Box 10" o:spid="_x0000_s1030" type="#_x0000_t202" style="position:absolute;left:0;text-align:left;margin-left:602.25pt;margin-top:136.1pt;width:231pt;height:336.75pt;z-index:251666432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fMYDgMAALcGAAAOAAAAZHJzL2Uyb0RvYy54bWysVduOmzAQfa/Uf7B4Z4GEcNOSVQKhqrS9&#10;SLv9AAdMsAo2tZ2QbdV/79gkWbLtQ9VtHpA9Ho/PmTkzub07di06ECEpZ6nl3bgWIqzkFWW71Pry&#10;WNiRhaTCrMItZyS1noi07pZv39wOfUJmvOFtRQSCIEwmQ59ajVJ94jiybEiH5Q3vCYPDmosOK9iK&#10;nVMJPED0rnVmrhs4AxdVL3hJpARrPh5aSxO/rkmpPtW1JAq1qQXYlPkK893qr7O8xclO4L6h5QkG&#10;/gcUHaYMHr2EyrHCaC/ob6E6Wgouea1uSt45vK5pSQwHYOO5L9g8NLgnhgskR/aXNMn/F7b8ePgs&#10;EK2gdpAehjuo0SM5KrTmRwQmyM/QywTcHnpwVEewg6/hKvt7Xn6ViPGswWxHVkLwoSG4AnyevulM&#10;ro5xpA6yHT7wCt7Be8VNoGMtOp08SAeC6ADk6VIbjaUE4yyez0MXjko482dhEM4W5g2cnK/3Qqp3&#10;hHdIL1JLQPFNeHy4l0rDwcnZRb/GeEHb1gigZVcGcBwtxChovI0TgAJL7alBmer+iN14E20i3/Zn&#10;wcb23Ty3V0Xm20HhhYt8nmdZ7v3UKDw/aWhVEaYfPSvN8/+ukifNjxq5aE3yllY6nIYkxW6btQId&#10;MCh9sY7X+Tk9EzfnGoZJCXB5Qcmb+e56FttFEIW2X/gLOw7dyHa9eB0Hrh/7eXFN6Z4y8npKaIAq&#10;L3yoseFzRU6PA3KhV30dBdjuO1DSSPnUymCChp+YoJZmmOjbhu8kHTjpqILx09IutSJX/8aBoEW8&#10;YZXRhsK0HdeT7GnGf87eqli4oT+P7DBczG1/vnHtdVRk9irzgiDcrLP15oUgNkZk8vUJNGWcKHaC&#10;9/TGM2RIy1nOpkt1Y44tqo7boxkI83Pzb3n1BG0rODQVNCBMe1g0XHy30ACTM7Xktz0WxELtewat&#10;Pw8WYQCjdroR0812usGshFCppSw0LjM1jud9L+iugZfGWjO+gnFRU9PIeq6MqICR3sB0NNxOk1yP&#10;3+neeD3/3yx/AQAA//8DAFBLAwQUAAYACAAAACEAt8WoROAAAAANAQAADwAAAGRycy9kb3ducmV2&#10;LnhtbEyPwU6EMBCG7ya+QzMmXoxbrLsgSNlsTEw87EXEe6EVyLZT0nYB397uyT3+M1/++abcr0aT&#10;WTk/WuTwtEmAKOysHLHn0Hy9P74A8UGgFNqi4vCrPOyr25tSFNIu+KnmOvQklqAvBIchhKmg1HeD&#10;MsJv7KQw7n6sMyLE6HoqnVhiudGUJUlKjRgxXhjEpN4G1Z3qs+Eg3FznR320DbbZ98OpWZ4/8gPn&#10;93fr4RVIUGv4h+GiH9Whik6tPaP0RMfMku0ushxYxhiQC5KmaRy1HPLtLgNalfT6i+oPAAD//wMA&#10;UEsBAi0AFAAGAAgAAAAhALaDOJL+AAAA4QEAABMAAAAAAAAAAAAAAAAAAAAAAFtDb250ZW50X1R5&#10;cGVzXS54bWxQSwECLQAUAAYACAAAACEAOP0h/9YAAACUAQAACwAAAAAAAAAAAAAAAAAvAQAAX3Jl&#10;bHMvLnJlbHNQSwECLQAUAAYACAAAACEAToHzGA4DAAC3BgAADgAAAAAAAAAAAAAAAAAuAgAAZHJz&#10;L2Uyb0RvYy54bWxQSwECLQAUAAYACAAAACEAt8WoROAAAAANAQAADwAAAAAAAAAAAAAAAABoBQAA&#10;ZHJzL2Rvd25yZXYueG1sUEsFBgAAAAAEAAQA8wAAAHUGAAAAAA==&#10;" filled="f" fillcolor="#5b9bd5" stroked="f" strokecolor="black [0]" strokeweight="2pt">
                <v:textbox inset="2.88pt,2.88pt,2.88pt,2.88pt">
                  <w:txbxContent>
                    <w:p w:rsidR="00C46E9E" w:rsidRDefault="00B42C1C" w:rsidP="00C46E9E">
                      <w:pPr>
                        <w:widowControl w:val="0"/>
                        <w:jc w:val="center"/>
                        <w:rPr>
                          <w:rFonts w:ascii="Bradley Hand ITC" w:hAnsi="Bradley Hand ITC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Bradley Hand ITC" w:hAnsi="Bradley Hand ITC"/>
                          <w:b/>
                          <w:bCs/>
                          <w:noProof/>
                          <w:sz w:val="28"/>
                          <w:szCs w:val="28"/>
                          <w:lang w:eastAsia="en-GB"/>
                        </w:rPr>
                        <w:drawing>
                          <wp:inline distT="0" distB="0" distL="0" distR="0">
                            <wp:extent cx="2404152" cy="1686911"/>
                            <wp:effectExtent l="0" t="0" r="0" b="8890"/>
                            <wp:docPr id="13" name="Picture 13" descr="C:\Users\campbellg3\AppData\Local\Microsoft\Windows\INetCache\Content.MSO\9BC8DE9.tmp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campbellg3\AppData\Local\Microsoft\Windows\INetCache\Content.MSO\9BC8DE9.tmp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20256" cy="16982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E752F" w:rsidRPr="006A7C03" w:rsidRDefault="00BE752F" w:rsidP="00332FB4">
                      <w:pPr>
                        <w:widowControl w:val="0"/>
                        <w:spacing w:after="0"/>
                        <w:rPr>
                          <w:rFonts w:ascii="Arial Rounded MT Bold" w:hAnsi="Arial Rounded MT Bold"/>
                          <w:b/>
                          <w:sz w:val="24"/>
                          <w:szCs w:val="24"/>
                        </w:rPr>
                      </w:pPr>
                      <w:r w:rsidRPr="00B42C1C">
                        <w:rPr>
                          <w:rFonts w:ascii="Arial Rounded MT Bold" w:hAnsi="Arial Rounded MT Bold"/>
                          <w:b/>
                          <w:color w:val="00B0F0"/>
                          <w:sz w:val="24"/>
                          <w:szCs w:val="24"/>
                        </w:rPr>
                        <w:t xml:space="preserve">REGULATE </w:t>
                      </w:r>
                      <w:r w:rsidRPr="006A7C03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– calm child – breathe!</w:t>
                      </w:r>
                    </w:p>
                    <w:p w:rsidR="00BE752F" w:rsidRPr="006A7C03" w:rsidRDefault="00BE752F" w:rsidP="00332FB4">
                      <w:pPr>
                        <w:widowControl w:val="0"/>
                        <w:spacing w:after="0"/>
                        <w:rPr>
                          <w:rFonts w:ascii="Arial Rounded MT Bold" w:hAnsi="Arial Rounded MT Bold"/>
                          <w:b/>
                          <w:sz w:val="24"/>
                          <w:szCs w:val="24"/>
                        </w:rPr>
                      </w:pPr>
                      <w:r w:rsidRPr="006A7C03">
                        <w:rPr>
                          <w:rFonts w:ascii="Arial Rounded MT Bold" w:hAnsi="Arial Rounded MT Bold"/>
                          <w:b/>
                          <w:color w:val="00B0F0"/>
                          <w:sz w:val="24"/>
                          <w:szCs w:val="24"/>
                        </w:rPr>
                        <w:t>RELATE</w:t>
                      </w:r>
                      <w:r w:rsidRPr="006A7C03">
                        <w:rPr>
                          <w:rFonts w:ascii="Arial Rounded MT Bold" w:hAnsi="Arial Rounded MT Bold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6A7C03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– connect &amp; empathise</w:t>
                      </w:r>
                    </w:p>
                    <w:p w:rsidR="00C61348" w:rsidRPr="006A7C03" w:rsidRDefault="00BE752F" w:rsidP="00332FB4">
                      <w:pPr>
                        <w:widowControl w:val="0"/>
                        <w:spacing w:after="0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 w:rsidRPr="006A7C03">
                        <w:rPr>
                          <w:rFonts w:ascii="Arial Rounded MT Bold" w:hAnsi="Arial Rounded MT Bold"/>
                          <w:b/>
                          <w:color w:val="00B0F0"/>
                          <w:sz w:val="24"/>
                          <w:szCs w:val="24"/>
                        </w:rPr>
                        <w:t xml:space="preserve">REASON </w:t>
                      </w:r>
                      <w:r w:rsidRPr="006A7C03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- conversation</w:t>
                      </w:r>
                    </w:p>
                    <w:p w:rsidR="00C61348" w:rsidRPr="00B42C1C" w:rsidRDefault="00C61348" w:rsidP="00B42C1C">
                      <w:pPr>
                        <w:pStyle w:val="ListParagraph"/>
                        <w:widowControl w:val="0"/>
                        <w:numPr>
                          <w:ilvl w:val="0"/>
                          <w:numId w:val="2"/>
                        </w:numPr>
                        <w:spacing w:after="0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 w:rsidRPr="00B42C1C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What happened?</w:t>
                      </w:r>
                    </w:p>
                    <w:p w:rsidR="00C61348" w:rsidRPr="00B42C1C" w:rsidRDefault="00C61348" w:rsidP="00B42C1C">
                      <w:pPr>
                        <w:pStyle w:val="ListParagraph"/>
                        <w:widowControl w:val="0"/>
                        <w:numPr>
                          <w:ilvl w:val="0"/>
                          <w:numId w:val="2"/>
                        </w:numPr>
                        <w:spacing w:after="0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 w:rsidRPr="00B42C1C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What were you thinking at the time?</w:t>
                      </w:r>
                    </w:p>
                    <w:p w:rsidR="00C61348" w:rsidRPr="00B42C1C" w:rsidRDefault="00C61348" w:rsidP="00B42C1C">
                      <w:pPr>
                        <w:pStyle w:val="ListParagraph"/>
                        <w:widowControl w:val="0"/>
                        <w:numPr>
                          <w:ilvl w:val="0"/>
                          <w:numId w:val="2"/>
                        </w:numPr>
                        <w:spacing w:after="0"/>
                        <w:rPr>
                          <w:rFonts w:ascii="Arial Rounded MT Bold" w:hAnsi="Arial Rounded MT Bold"/>
                          <w:bCs/>
                          <w:sz w:val="24"/>
                          <w:szCs w:val="24"/>
                        </w:rPr>
                      </w:pPr>
                      <w:r w:rsidRPr="00B42C1C">
                        <w:rPr>
                          <w:rFonts w:ascii="Arial Rounded MT Bold" w:hAnsi="Arial Rounded MT Bold"/>
                          <w:bCs/>
                          <w:sz w:val="24"/>
                          <w:szCs w:val="24"/>
                        </w:rPr>
                        <w:t>What have you thought about since?</w:t>
                      </w:r>
                    </w:p>
                    <w:p w:rsidR="00C61348" w:rsidRPr="00B42C1C" w:rsidRDefault="00C61348" w:rsidP="00B42C1C">
                      <w:pPr>
                        <w:pStyle w:val="ListParagraph"/>
                        <w:widowControl w:val="0"/>
                        <w:numPr>
                          <w:ilvl w:val="0"/>
                          <w:numId w:val="2"/>
                        </w:numPr>
                        <w:spacing w:after="0"/>
                        <w:rPr>
                          <w:rFonts w:ascii="Arial Rounded MT Bold" w:hAnsi="Arial Rounded MT Bold"/>
                          <w:bCs/>
                          <w:sz w:val="24"/>
                          <w:szCs w:val="24"/>
                        </w:rPr>
                      </w:pPr>
                      <w:r w:rsidRPr="00B42C1C">
                        <w:rPr>
                          <w:rFonts w:ascii="Arial Rounded MT Bold" w:hAnsi="Arial Rounded MT Bold"/>
                          <w:bCs/>
                          <w:sz w:val="24"/>
                          <w:szCs w:val="24"/>
                        </w:rPr>
                        <w:t>Who has been affected and how?</w:t>
                      </w:r>
                    </w:p>
                    <w:p w:rsidR="00C61348" w:rsidRPr="00B42C1C" w:rsidRDefault="00C61348" w:rsidP="00B42C1C">
                      <w:pPr>
                        <w:pStyle w:val="ListParagraph"/>
                        <w:widowControl w:val="0"/>
                        <w:numPr>
                          <w:ilvl w:val="0"/>
                          <w:numId w:val="2"/>
                        </w:numPr>
                        <w:spacing w:after="0"/>
                        <w:rPr>
                          <w:rFonts w:ascii="Arial Rounded MT Bold" w:hAnsi="Arial Rounded MT Bold"/>
                          <w:bCs/>
                          <w:sz w:val="24"/>
                          <w:szCs w:val="24"/>
                        </w:rPr>
                      </w:pPr>
                      <w:r w:rsidRPr="00B42C1C">
                        <w:rPr>
                          <w:rFonts w:ascii="Arial Rounded MT Bold" w:hAnsi="Arial Rounded MT Bold"/>
                          <w:bCs/>
                          <w:sz w:val="24"/>
                          <w:szCs w:val="24"/>
                        </w:rPr>
                        <w:t>How can we make sure this does not happen again?</w:t>
                      </w:r>
                    </w:p>
                    <w:p w:rsidR="00C61348" w:rsidRPr="00B42C1C" w:rsidRDefault="00C61348" w:rsidP="00B42C1C">
                      <w:pPr>
                        <w:pStyle w:val="ListParagraph"/>
                        <w:widowControl w:val="0"/>
                        <w:numPr>
                          <w:ilvl w:val="0"/>
                          <w:numId w:val="2"/>
                        </w:numPr>
                        <w:spacing w:after="0"/>
                        <w:rPr>
                          <w:rFonts w:ascii="Arial Rounded MT Bold" w:hAnsi="Arial Rounded MT Bold"/>
                          <w:bCs/>
                          <w:sz w:val="24"/>
                          <w:szCs w:val="24"/>
                        </w:rPr>
                      </w:pPr>
                      <w:r w:rsidRPr="00B42C1C">
                        <w:rPr>
                          <w:rFonts w:ascii="Arial Rounded MT Bold" w:hAnsi="Arial Rounded MT Bold"/>
                          <w:bCs/>
                          <w:sz w:val="24"/>
                          <w:szCs w:val="24"/>
                        </w:rPr>
                        <w:t>What can we do to put things right?</w:t>
                      </w:r>
                    </w:p>
                    <w:p w:rsidR="00BF1D65" w:rsidRPr="00B42C1C" w:rsidRDefault="00C46E9E" w:rsidP="00BF1D65">
                      <w:pPr>
                        <w:widowControl w:val="0"/>
                        <w:spacing w:after="0"/>
                        <w:rPr>
                          <w:rFonts w:ascii="Arial Rounded MT Bold" w:hAnsi="Arial Rounded MT Bold"/>
                          <w:b/>
                          <w:sz w:val="28"/>
                          <w:szCs w:val="28"/>
                        </w:rPr>
                      </w:pPr>
                      <w:r w:rsidRPr="00B42C1C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 </w:t>
                      </w:r>
                      <w:r w:rsidR="00BF1D65" w:rsidRPr="00B42C1C">
                        <w:rPr>
                          <w:rFonts w:ascii="Arial Rounded MT Bold" w:hAnsi="Arial Rounded MT Bold"/>
                          <w:b/>
                          <w:color w:val="00B0F0"/>
                          <w:sz w:val="24"/>
                          <w:szCs w:val="24"/>
                        </w:rPr>
                        <w:t xml:space="preserve">REPAIR </w:t>
                      </w:r>
                      <w:r w:rsidR="00BF1D65" w:rsidRPr="00B42C1C">
                        <w:rPr>
                          <w:rFonts w:ascii="Arial Rounded MT Bold" w:hAnsi="Arial Rounded MT Bold"/>
                          <w:b/>
                          <w:sz w:val="24"/>
                          <w:szCs w:val="24"/>
                        </w:rPr>
                        <w:t xml:space="preserve">– </w:t>
                      </w:r>
                      <w:r w:rsidR="00B42C1C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apologise and move on</w:t>
                      </w:r>
                    </w:p>
                    <w:p w:rsidR="00C46E9E" w:rsidRDefault="00C46E9E" w:rsidP="00C46E9E">
                      <w:pPr>
                        <w:widowControl w:val="0"/>
                        <w:rPr>
                          <w:rFonts w:ascii="Bradley Hand ITC" w:hAnsi="Bradley Hand ITC"/>
                          <w:sz w:val="28"/>
                          <w:szCs w:val="28"/>
                        </w:rPr>
                      </w:pPr>
                    </w:p>
                    <w:p w:rsidR="00C46E9E" w:rsidRDefault="00C46E9E" w:rsidP="00C46E9E">
                      <w:pPr>
                        <w:widowControl w:val="0"/>
                        <w:rPr>
                          <w:rFonts w:ascii="Bradley Hand ITC" w:hAnsi="Bradley Hand ITC"/>
                          <w:sz w:val="28"/>
                          <w:szCs w:val="28"/>
                        </w:rPr>
                      </w:pPr>
                      <w:r>
                        <w:rPr>
                          <w:rFonts w:ascii="Bradley Hand ITC" w:hAnsi="Bradley Hand ITC"/>
                          <w:sz w:val="28"/>
                          <w:szCs w:val="28"/>
                        </w:rPr>
                        <w:t> 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32FB4">
        <w:rPr>
          <w:rFonts w:ascii="Comic Sans MS" w:hAnsi="Comic Sans MS"/>
          <w:sz w:val="32"/>
          <w:szCs w:val="32"/>
        </w:rPr>
        <w:t xml:space="preserve"> </w:t>
      </w:r>
    </w:p>
    <w:sectPr w:rsidR="00192FBA" w:rsidRPr="00053848" w:rsidSect="00192FBA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FF11064"/>
    <w:multiLevelType w:val="hybridMultilevel"/>
    <w:tmpl w:val="F7AE527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607C429A"/>
    <w:multiLevelType w:val="hybridMultilevel"/>
    <w:tmpl w:val="8234950E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2FBA"/>
    <w:rsid w:val="00053848"/>
    <w:rsid w:val="00154C93"/>
    <w:rsid w:val="00192FBA"/>
    <w:rsid w:val="002A5B3A"/>
    <w:rsid w:val="00332FB4"/>
    <w:rsid w:val="003477A9"/>
    <w:rsid w:val="005822BE"/>
    <w:rsid w:val="00614681"/>
    <w:rsid w:val="00685453"/>
    <w:rsid w:val="006A7C03"/>
    <w:rsid w:val="007B2FCF"/>
    <w:rsid w:val="007B5AB7"/>
    <w:rsid w:val="008B4208"/>
    <w:rsid w:val="00982932"/>
    <w:rsid w:val="00B42C1C"/>
    <w:rsid w:val="00BE752F"/>
    <w:rsid w:val="00BF1D65"/>
    <w:rsid w:val="00C46E9E"/>
    <w:rsid w:val="00C61348"/>
    <w:rsid w:val="00D607C3"/>
    <w:rsid w:val="00EC307F"/>
    <w:rsid w:val="00F13F1C"/>
    <w:rsid w:val="00F61DAA"/>
    <w:rsid w:val="00F91E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F1EFD3"/>
  <w15:chartTrackingRefBased/>
  <w15:docId w15:val="{4418672D-5903-4A1D-BAB3-5D44010A01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B2FC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2FC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B42C1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238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78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47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65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Marquee">
      <a:dk1>
        <a:srgbClr val="000000"/>
      </a:dk1>
      <a:lt1>
        <a:sysClr val="window" lastClr="FFFFFF"/>
      </a:lt1>
      <a:dk2>
        <a:srgbClr val="5E5E5E"/>
      </a:dk2>
      <a:lt2>
        <a:srgbClr val="DDDDDD"/>
      </a:lt2>
      <a:accent1>
        <a:srgbClr val="418AB3"/>
      </a:accent1>
      <a:accent2>
        <a:srgbClr val="A6B727"/>
      </a:accent2>
      <a:accent3>
        <a:srgbClr val="F69200"/>
      </a:accent3>
      <a:accent4>
        <a:srgbClr val="838383"/>
      </a:accent4>
      <a:accent5>
        <a:srgbClr val="FEC306"/>
      </a:accent5>
      <a:accent6>
        <a:srgbClr val="DF5327"/>
      </a:accent6>
      <a:hlink>
        <a:srgbClr val="F59E00"/>
      </a:hlink>
      <a:folHlink>
        <a:srgbClr val="B2B2B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</Words>
  <Characters>110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Mrs Johnstone</dc:creator>
  <cp:keywords/>
  <dc:description/>
  <cp:lastModifiedBy>Mrs Campbell</cp:lastModifiedBy>
  <cp:revision>2</cp:revision>
  <cp:lastPrinted>2024-07-17T21:23:00Z</cp:lastPrinted>
  <dcterms:created xsi:type="dcterms:W3CDTF">2024-07-17T21:24:00Z</dcterms:created>
  <dcterms:modified xsi:type="dcterms:W3CDTF">2024-07-17T21:24:00Z</dcterms:modified>
</cp:coreProperties>
</file>