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A9" w:rsidRPr="006756D0" w:rsidRDefault="007F3912" w:rsidP="007F3912">
      <w:pPr>
        <w:jc w:val="center"/>
        <w:rPr>
          <w:rFonts w:ascii="Comic Sans MS" w:hAnsi="Comic Sans MS"/>
          <w:sz w:val="28"/>
          <w:u w:val="single"/>
        </w:rPr>
      </w:pPr>
      <w:r w:rsidRPr="006756D0">
        <w:rPr>
          <w:rFonts w:ascii="Comic Sans MS" w:hAnsi="Comic Sans MS"/>
          <w:noProof/>
          <w:sz w:val="28"/>
          <w:u w:val="single"/>
          <w:lang w:eastAsia="en-GB"/>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666750" cy="666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6756D0">
        <w:rPr>
          <w:rFonts w:ascii="Comic Sans MS" w:hAnsi="Comic Sans MS"/>
          <w:sz w:val="28"/>
          <w:u w:val="single"/>
        </w:rPr>
        <w:t>Hurlford</w:t>
      </w:r>
      <w:proofErr w:type="spellEnd"/>
      <w:r w:rsidRPr="006756D0">
        <w:rPr>
          <w:rFonts w:ascii="Comic Sans MS" w:hAnsi="Comic Sans MS"/>
          <w:sz w:val="28"/>
          <w:u w:val="single"/>
        </w:rPr>
        <w:t xml:space="preserve"> ECC</w:t>
      </w:r>
    </w:p>
    <w:p w:rsidR="007F3912" w:rsidRPr="006756D0" w:rsidRDefault="007F3912" w:rsidP="007F3912">
      <w:pPr>
        <w:jc w:val="center"/>
        <w:rPr>
          <w:rFonts w:ascii="Comic Sans MS" w:hAnsi="Comic Sans MS"/>
        </w:rPr>
      </w:pPr>
      <w:r w:rsidRPr="006756D0">
        <w:rPr>
          <w:rFonts w:ascii="Comic Sans MS" w:hAnsi="Comic Sans MS"/>
        </w:rPr>
        <w:t>March Newsletter</w:t>
      </w:r>
    </w:p>
    <w:p w:rsidR="007F3912" w:rsidRPr="00114DF2" w:rsidRDefault="007F3912" w:rsidP="007F3912">
      <w:pPr>
        <w:rPr>
          <w:rFonts w:ascii="Comic Sans MS" w:hAnsi="Comic Sans MS"/>
          <w:b/>
          <w:u w:val="single"/>
        </w:rPr>
      </w:pPr>
      <w:r w:rsidRPr="00114DF2">
        <w:rPr>
          <w:rFonts w:ascii="Comic Sans MS" w:hAnsi="Comic Sans MS"/>
          <w:b/>
          <w:u w:val="single"/>
        </w:rPr>
        <w:t>Parent/Carer Questionnaire</w:t>
      </w:r>
    </w:p>
    <w:p w:rsidR="007F3912" w:rsidRDefault="007F3912" w:rsidP="007F3912">
      <w:pPr>
        <w:rPr>
          <w:rFonts w:ascii="Comic Sans MS" w:hAnsi="Comic Sans MS"/>
        </w:rPr>
      </w:pPr>
      <w:r>
        <w:rPr>
          <w:rFonts w:ascii="Comic Sans MS" w:hAnsi="Comic Sans MS"/>
        </w:rPr>
        <w:t xml:space="preserve">Thank you to all our parents that completed our questionnaire, we received 29 out of 40 responses. Overall the feedback has been very positive, </w:t>
      </w:r>
    </w:p>
    <w:p w:rsidR="007F3912" w:rsidRPr="00226EAF" w:rsidRDefault="007F3912" w:rsidP="007F3912">
      <w:pPr>
        <w:rPr>
          <w:rFonts w:ascii="Comic Sans MS" w:hAnsi="Comic Sans MS"/>
          <w:i/>
          <w:sz w:val="20"/>
        </w:rPr>
      </w:pPr>
      <w:r w:rsidRPr="00226EAF">
        <w:rPr>
          <w:rFonts w:ascii="Comic Sans MS" w:hAnsi="Comic Sans MS"/>
          <w:color w:val="FF0000"/>
        </w:rPr>
        <w:t>You said, we did!</w:t>
      </w:r>
      <w:r w:rsidR="00114DF2">
        <w:rPr>
          <w:rFonts w:ascii="Comic Sans MS" w:hAnsi="Comic Sans MS"/>
          <w:color w:val="FF0000"/>
        </w:rPr>
        <w:t xml:space="preserve"> - </w:t>
      </w:r>
      <w:r w:rsidRPr="00226EAF">
        <w:rPr>
          <w:rFonts w:ascii="Comic Sans MS" w:hAnsi="Comic Sans MS"/>
          <w:i/>
          <w:sz w:val="20"/>
        </w:rPr>
        <w:t>There was a query</w:t>
      </w:r>
      <w:r w:rsidR="00114DF2">
        <w:rPr>
          <w:rFonts w:ascii="Comic Sans MS" w:hAnsi="Comic Sans MS"/>
          <w:i/>
          <w:sz w:val="20"/>
        </w:rPr>
        <w:t xml:space="preserve"> about</w:t>
      </w:r>
      <w:r w:rsidRPr="00226EAF">
        <w:rPr>
          <w:rFonts w:ascii="Comic Sans MS" w:hAnsi="Comic Sans MS"/>
          <w:i/>
          <w:sz w:val="20"/>
        </w:rPr>
        <w:t xml:space="preserve"> one of the ECC parents collecting money for the ECC and that staff should be telling parents about this. I would like to take opportunity to clarify that as a local authority establishment we have not to accept money from our parents/carers and we cannot ask for any. There is of</w:t>
      </w:r>
      <w:r w:rsidR="006756D0">
        <w:rPr>
          <w:rFonts w:ascii="Comic Sans MS" w:hAnsi="Comic Sans MS"/>
          <w:i/>
          <w:sz w:val="20"/>
        </w:rPr>
        <w:t xml:space="preserve"> </w:t>
      </w:r>
      <w:r w:rsidRPr="00226EAF">
        <w:rPr>
          <w:rFonts w:ascii="Comic Sans MS" w:hAnsi="Comic Sans MS"/>
          <w:i/>
          <w:sz w:val="20"/>
        </w:rPr>
        <w:t xml:space="preserve">course some materials that helps the ECC for example, tissues, wipes etc. One of our parents knowing that we cannot accept any cash donations, has set this up to help us out in which they will solely collect and buy materials. </w:t>
      </w:r>
    </w:p>
    <w:p w:rsidR="007F3912" w:rsidRPr="00226EAF" w:rsidRDefault="007F3912" w:rsidP="007F3912">
      <w:pPr>
        <w:rPr>
          <w:rFonts w:ascii="Comic Sans MS" w:hAnsi="Comic Sans MS"/>
          <w:i/>
          <w:sz w:val="20"/>
        </w:rPr>
      </w:pPr>
      <w:r w:rsidRPr="00226EAF">
        <w:rPr>
          <w:rFonts w:ascii="Comic Sans MS" w:hAnsi="Comic Sans MS"/>
          <w:i/>
          <w:sz w:val="20"/>
        </w:rPr>
        <w:t>Information on too many platforms –</w:t>
      </w:r>
      <w:r w:rsidR="00226EAF" w:rsidRPr="00226EAF">
        <w:rPr>
          <w:rFonts w:ascii="Comic Sans MS" w:hAnsi="Comic Sans MS"/>
          <w:i/>
          <w:sz w:val="20"/>
        </w:rPr>
        <w:t xml:space="preserve"> Previously all information would be on GLOW with a link from the app to access this, as app brings up a message. There were some issues with the app and I know that some parents weren’t able to access this. I have then been putting some more information on LJ. This may be too many platforms to access information, therefore I will go back to using the app and GLOW.</w:t>
      </w:r>
      <w:r w:rsidR="00D43ACA">
        <w:rPr>
          <w:rFonts w:ascii="Comic Sans MS" w:hAnsi="Comic Sans MS"/>
          <w:i/>
          <w:sz w:val="20"/>
        </w:rPr>
        <w:t xml:space="preserve"> There will be a new app to download that will replace current one – look on app for details. </w:t>
      </w:r>
      <w:bookmarkStart w:id="0" w:name="_GoBack"/>
      <w:bookmarkEnd w:id="0"/>
    </w:p>
    <w:p w:rsidR="00226EAF" w:rsidRPr="00114DF2" w:rsidRDefault="00114DF2" w:rsidP="007F3912">
      <w:pPr>
        <w:rPr>
          <w:rFonts w:ascii="Comic Sans MS" w:hAnsi="Comic Sans MS"/>
          <w:b/>
          <w:u w:val="single"/>
        </w:rPr>
      </w:pPr>
      <w:r w:rsidRPr="00114DF2">
        <w:rPr>
          <w:rFonts w:ascii="Comic Sans MS" w:hAnsi="Comic Sans MS"/>
          <w:b/>
          <w:noProof/>
          <w:lang w:eastAsia="en-GB"/>
        </w:rPr>
        <w:drawing>
          <wp:anchor distT="0" distB="0" distL="114300" distR="114300" simplePos="0" relativeHeight="251659264" behindDoc="0" locked="0" layoutInCell="1" allowOverlap="1">
            <wp:simplePos x="0" y="0"/>
            <wp:positionH relativeFrom="margin">
              <wp:posOffset>5693410</wp:posOffset>
            </wp:positionH>
            <wp:positionV relativeFrom="margin">
              <wp:posOffset>3888740</wp:posOffset>
            </wp:positionV>
            <wp:extent cx="609600" cy="6203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620395"/>
                    </a:xfrm>
                    <a:prstGeom prst="rect">
                      <a:avLst/>
                    </a:prstGeom>
                  </pic:spPr>
                </pic:pic>
              </a:graphicData>
            </a:graphic>
          </wp:anchor>
        </w:drawing>
      </w:r>
      <w:r w:rsidR="00226EAF" w:rsidRPr="00114DF2">
        <w:rPr>
          <w:rFonts w:ascii="Comic Sans MS" w:hAnsi="Comic Sans MS"/>
          <w:b/>
          <w:u w:val="single"/>
        </w:rPr>
        <w:t>Everywhere Bear</w:t>
      </w:r>
    </w:p>
    <w:p w:rsidR="00226EAF" w:rsidRDefault="00226EAF" w:rsidP="007F3912">
      <w:pPr>
        <w:rPr>
          <w:rFonts w:ascii="Comic Sans MS" w:hAnsi="Comic Sans MS"/>
        </w:rPr>
      </w:pPr>
      <w:r w:rsidRPr="00226EAF">
        <w:rPr>
          <w:rFonts w:ascii="Comic Sans MS" w:hAnsi="Comic Sans MS"/>
        </w:rPr>
        <w:t xml:space="preserve">The response we have had from the children taking home everywhere bears at weekends has been amazing! We are glad the children all loved having them home, we have enjoyed sharing their adventures in the ECC. </w:t>
      </w:r>
    </w:p>
    <w:p w:rsidR="00226EAF" w:rsidRPr="00114DF2" w:rsidRDefault="00114DF2" w:rsidP="007F3912">
      <w:pPr>
        <w:rPr>
          <w:rFonts w:ascii="Comic Sans MS" w:hAnsi="Comic Sans MS"/>
          <w:b/>
          <w:u w:val="single"/>
        </w:rPr>
      </w:pPr>
      <w:r w:rsidRPr="00114DF2">
        <w:rPr>
          <w:rFonts w:ascii="Comic Sans MS" w:hAnsi="Comic Sans MS"/>
          <w:b/>
          <w:noProof/>
          <w:lang w:eastAsia="en-GB"/>
        </w:rPr>
        <w:drawing>
          <wp:anchor distT="0" distB="0" distL="114300" distR="114300" simplePos="0" relativeHeight="251660288" behindDoc="0" locked="0" layoutInCell="1" allowOverlap="1">
            <wp:simplePos x="0" y="0"/>
            <wp:positionH relativeFrom="margin">
              <wp:align>left</wp:align>
            </wp:positionH>
            <wp:positionV relativeFrom="margin">
              <wp:posOffset>4694555</wp:posOffset>
            </wp:positionV>
            <wp:extent cx="704850" cy="7505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meracy.jf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850" cy="750570"/>
                    </a:xfrm>
                    <a:prstGeom prst="rect">
                      <a:avLst/>
                    </a:prstGeom>
                  </pic:spPr>
                </pic:pic>
              </a:graphicData>
            </a:graphic>
          </wp:anchor>
        </w:drawing>
      </w:r>
      <w:r w:rsidR="00226EAF" w:rsidRPr="00114DF2">
        <w:rPr>
          <w:rFonts w:ascii="Comic Sans MS" w:hAnsi="Comic Sans MS"/>
          <w:b/>
          <w:u w:val="single"/>
        </w:rPr>
        <w:t>Numeracy home-links</w:t>
      </w:r>
    </w:p>
    <w:p w:rsidR="00226EAF" w:rsidRDefault="00226EAF" w:rsidP="007F3912">
      <w:pPr>
        <w:rPr>
          <w:rFonts w:ascii="Comic Sans MS" w:hAnsi="Comic Sans MS"/>
        </w:rPr>
      </w:pPr>
      <w:r>
        <w:rPr>
          <w:rFonts w:ascii="Comic Sans MS" w:hAnsi="Comic Sans MS"/>
        </w:rPr>
        <w:t>From Monday 13</w:t>
      </w:r>
      <w:r w:rsidRPr="00226EAF">
        <w:rPr>
          <w:rFonts w:ascii="Comic Sans MS" w:hAnsi="Comic Sans MS"/>
          <w:vertAlign w:val="superscript"/>
        </w:rPr>
        <w:t>th</w:t>
      </w:r>
      <w:r>
        <w:rPr>
          <w:rFonts w:ascii="Comic Sans MS" w:hAnsi="Comic Sans MS"/>
        </w:rPr>
        <w:t xml:space="preserve"> March your child will receive home a numeracy home-link pack to be completed at home. Please complete the booklet </w:t>
      </w:r>
      <w:r w:rsidR="00502213">
        <w:rPr>
          <w:rFonts w:ascii="Comic Sans MS" w:hAnsi="Comic Sans MS"/>
        </w:rPr>
        <w:t xml:space="preserve">and return to the ECC by the Thursday of each week. This will run until the Easter break.  </w:t>
      </w:r>
    </w:p>
    <w:p w:rsidR="00502213" w:rsidRPr="00114DF2" w:rsidRDefault="006756D0" w:rsidP="007F3912">
      <w:pPr>
        <w:rPr>
          <w:rFonts w:ascii="Comic Sans MS" w:hAnsi="Comic Sans MS"/>
          <w:b/>
          <w:u w:val="single"/>
        </w:rPr>
      </w:pPr>
      <w:r w:rsidRPr="00114DF2">
        <w:rPr>
          <w:rFonts w:ascii="Comic Sans MS" w:hAnsi="Comic Sans MS"/>
          <w:b/>
          <w:u w:val="single"/>
        </w:rPr>
        <w:t>Garden tidy up</w:t>
      </w:r>
    </w:p>
    <w:p w:rsidR="00502213" w:rsidRDefault="006756D0" w:rsidP="007F3912">
      <w:pPr>
        <w:rPr>
          <w:rFonts w:ascii="Comic Sans MS" w:hAnsi="Comic Sans MS"/>
        </w:rPr>
      </w:pPr>
      <w:r>
        <w:rPr>
          <w:rFonts w:ascii="Comic Sans MS" w:hAnsi="Comic Sans MS"/>
        </w:rPr>
        <w:t>We are looking forward to getting out and sprucing up our garden on Tuesday 14</w:t>
      </w:r>
      <w:r w:rsidRPr="006756D0">
        <w:rPr>
          <w:rFonts w:ascii="Comic Sans MS" w:hAnsi="Comic Sans MS"/>
          <w:vertAlign w:val="superscript"/>
        </w:rPr>
        <w:t>th</w:t>
      </w:r>
      <w:r>
        <w:rPr>
          <w:rFonts w:ascii="Comic Sans MS" w:hAnsi="Comic Sans MS"/>
        </w:rPr>
        <w:t xml:space="preserve"> March from 12pm onwards. We will be painting, brushing, clearing etc. If you have volunteered and are coming along, we appreciate so much you giving up your time to help. </w:t>
      </w:r>
    </w:p>
    <w:p w:rsidR="006756D0" w:rsidRPr="00114DF2" w:rsidRDefault="006756D0" w:rsidP="007F3912">
      <w:pPr>
        <w:rPr>
          <w:rFonts w:ascii="Comic Sans MS" w:hAnsi="Comic Sans MS"/>
          <w:b/>
          <w:u w:val="single"/>
        </w:rPr>
      </w:pPr>
      <w:r w:rsidRPr="00114DF2">
        <w:rPr>
          <w:rFonts w:ascii="Comic Sans MS" w:hAnsi="Comic Sans MS"/>
          <w:b/>
          <w:u w:val="single"/>
        </w:rPr>
        <w:t xml:space="preserve">People Who Help Us </w:t>
      </w:r>
    </w:p>
    <w:p w:rsidR="006756D0" w:rsidRPr="00226EAF" w:rsidRDefault="006756D0" w:rsidP="007F3912">
      <w:pPr>
        <w:rPr>
          <w:rFonts w:ascii="Comic Sans MS" w:hAnsi="Comic Sans MS"/>
        </w:rPr>
      </w:pPr>
      <w:r>
        <w:rPr>
          <w:rFonts w:ascii="Comic Sans MS" w:hAnsi="Comic Sans MS"/>
        </w:rPr>
        <w:t>In the ECC we were exploring people who help us and the different jobs that they have. We got a great response from o</w:t>
      </w:r>
      <w:r w:rsidR="002B555F">
        <w:rPr>
          <w:rFonts w:ascii="Comic Sans MS" w:hAnsi="Comic Sans MS"/>
        </w:rPr>
        <w:t>ur Parent volunteers, we had a F</w:t>
      </w:r>
      <w:r>
        <w:rPr>
          <w:rFonts w:ascii="Comic Sans MS" w:hAnsi="Comic Sans MS"/>
        </w:rPr>
        <w:t xml:space="preserve">irefighter, </w:t>
      </w:r>
      <w:r w:rsidR="002B555F">
        <w:rPr>
          <w:rFonts w:ascii="Comic Sans MS" w:hAnsi="Comic Sans MS"/>
        </w:rPr>
        <w:t xml:space="preserve">Nurse Practitioner, Midwife, Sports Coach and Swimming Instructor.  The children all loved meeting and learning about these job roles. Thank you again for your time. </w:t>
      </w:r>
      <w:r w:rsidR="00E8326F">
        <w:rPr>
          <w:rFonts w:ascii="Comic Sans MS" w:hAnsi="Comic Sans MS"/>
        </w:rPr>
        <w:t xml:space="preserve">Check out your child’s Learning Journal for all they learned. </w:t>
      </w:r>
    </w:p>
    <w:p w:rsidR="00226EAF" w:rsidRDefault="00114DF2" w:rsidP="007F3912">
      <w:pPr>
        <w:rPr>
          <w:rFonts w:ascii="Comic Sans MS" w:hAnsi="Comic Sans MS"/>
          <w:sz w:val="24"/>
        </w:rPr>
      </w:pPr>
      <w:r w:rsidRPr="002B555F">
        <w:rPr>
          <w:rFonts w:ascii="Comic Sans MS" w:hAnsi="Comic Sans MS"/>
          <w:noProof/>
          <w:sz w:val="24"/>
          <w:lang w:eastAsia="en-GB"/>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269240</wp:posOffset>
                </wp:positionV>
                <wp:extent cx="4010025" cy="1143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143000"/>
                        </a:xfrm>
                        <a:prstGeom prst="rect">
                          <a:avLst/>
                        </a:prstGeom>
                        <a:solidFill>
                          <a:srgbClr val="FFFFFF"/>
                        </a:solidFill>
                        <a:ln w="9525">
                          <a:solidFill>
                            <a:srgbClr val="000000"/>
                          </a:solidFill>
                          <a:miter lim="800000"/>
                          <a:headEnd/>
                          <a:tailEnd/>
                        </a:ln>
                      </wps:spPr>
                      <wps:txbx>
                        <w:txbxContent>
                          <w:p w:rsidR="002B555F" w:rsidRDefault="002B555F">
                            <w:pPr>
                              <w:rPr>
                                <w:rFonts w:ascii="Comic Sans MS" w:hAnsi="Comic Sans MS"/>
                              </w:rPr>
                            </w:pPr>
                            <w:r w:rsidRPr="00E8326F">
                              <w:rPr>
                                <w:rFonts w:ascii="Comic Sans MS" w:hAnsi="Comic Sans MS"/>
                              </w:rPr>
                              <w:t>Friday 17</w:t>
                            </w:r>
                            <w:r w:rsidRPr="00E8326F">
                              <w:rPr>
                                <w:rFonts w:ascii="Comic Sans MS" w:hAnsi="Comic Sans MS"/>
                                <w:vertAlign w:val="superscript"/>
                              </w:rPr>
                              <w:t>th</w:t>
                            </w:r>
                            <w:r w:rsidRPr="00E8326F">
                              <w:rPr>
                                <w:rFonts w:ascii="Comic Sans MS" w:hAnsi="Comic Sans MS"/>
                              </w:rPr>
                              <w:t xml:space="preserve"> March</w:t>
                            </w:r>
                            <w:r w:rsidRPr="00E8326F">
                              <w:rPr>
                                <w:rFonts w:ascii="Comic Sans MS" w:hAnsi="Comic Sans MS"/>
                              </w:rPr>
                              <w:tab/>
                              <w:t>-</w:t>
                            </w:r>
                            <w:r w:rsidRPr="00E8326F">
                              <w:rPr>
                                <w:rFonts w:ascii="Comic Sans MS" w:hAnsi="Comic Sans MS"/>
                              </w:rPr>
                              <w:tab/>
                              <w:t>Red Nose Day – wear Red</w:t>
                            </w:r>
                          </w:p>
                          <w:p w:rsidR="00E8326F" w:rsidRDefault="00E8326F">
                            <w:pPr>
                              <w:rPr>
                                <w:rFonts w:ascii="Comic Sans MS" w:hAnsi="Comic Sans MS"/>
                              </w:rPr>
                            </w:pPr>
                            <w:r>
                              <w:rPr>
                                <w:rFonts w:ascii="Comic Sans MS" w:hAnsi="Comic Sans MS"/>
                              </w:rPr>
                              <w:t>Friday 31</w:t>
                            </w:r>
                            <w:r w:rsidRPr="00E8326F">
                              <w:rPr>
                                <w:rFonts w:ascii="Comic Sans MS" w:hAnsi="Comic Sans MS"/>
                                <w:vertAlign w:val="superscript"/>
                              </w:rPr>
                              <w:t>st</w:t>
                            </w:r>
                            <w:r>
                              <w:rPr>
                                <w:rFonts w:ascii="Comic Sans MS" w:hAnsi="Comic Sans MS"/>
                              </w:rPr>
                              <w:t xml:space="preserve"> March</w:t>
                            </w:r>
                            <w:r>
                              <w:rPr>
                                <w:rFonts w:ascii="Comic Sans MS" w:hAnsi="Comic Sans MS"/>
                              </w:rPr>
                              <w:tab/>
                              <w:t>-</w:t>
                            </w:r>
                            <w:r>
                              <w:rPr>
                                <w:rFonts w:ascii="Comic Sans MS" w:hAnsi="Comic Sans MS"/>
                              </w:rPr>
                              <w:tab/>
                              <w:t xml:space="preserve">Stop for Easter Break </w:t>
                            </w:r>
                          </w:p>
                          <w:p w:rsidR="00E8326F" w:rsidRPr="00E8326F" w:rsidRDefault="00E8326F">
                            <w:pPr>
                              <w:rPr>
                                <w:rFonts w:ascii="Comic Sans MS" w:hAnsi="Comic Sans MS"/>
                              </w:rPr>
                            </w:pPr>
                            <w:r>
                              <w:rPr>
                                <w:rFonts w:ascii="Comic Sans MS" w:hAnsi="Comic Sans MS"/>
                              </w:rPr>
                              <w:t>Monday 17</w:t>
                            </w:r>
                            <w:r w:rsidRPr="00E8326F">
                              <w:rPr>
                                <w:rFonts w:ascii="Comic Sans MS" w:hAnsi="Comic Sans MS"/>
                                <w:vertAlign w:val="superscript"/>
                              </w:rPr>
                              <w:t>th</w:t>
                            </w:r>
                            <w:r>
                              <w:rPr>
                                <w:rFonts w:ascii="Comic Sans MS" w:hAnsi="Comic Sans MS"/>
                              </w:rPr>
                              <w:t xml:space="preserve"> March</w:t>
                            </w:r>
                            <w:r>
                              <w:rPr>
                                <w:rFonts w:ascii="Comic Sans MS" w:hAnsi="Comic Sans MS"/>
                              </w:rPr>
                              <w:tab/>
                              <w:t>-</w:t>
                            </w:r>
                            <w:r>
                              <w:rPr>
                                <w:rFonts w:ascii="Comic Sans MS" w:hAnsi="Comic Sans MS"/>
                              </w:rPr>
                              <w:tab/>
                              <w:t xml:space="preserve">Return from break </w:t>
                            </w:r>
                          </w:p>
                          <w:p w:rsidR="002B555F" w:rsidRDefault="002B55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2pt;width:315.75pt;height:90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">
                <v:textbox>
                  <w:txbxContent>
                    <w:p w:rsidR="002B555F" w:rsidRDefault="002B555F">
                      <w:pPr>
                        <w:rPr>
                          <w:rFonts w:ascii="Comic Sans MS" w:hAnsi="Comic Sans MS"/>
                        </w:rPr>
                      </w:pPr>
                      <w:r w:rsidRPr="00E8326F">
                        <w:rPr>
                          <w:rFonts w:ascii="Comic Sans MS" w:hAnsi="Comic Sans MS"/>
                        </w:rPr>
                        <w:t>Friday 17</w:t>
                      </w:r>
                      <w:r w:rsidRPr="00E8326F">
                        <w:rPr>
                          <w:rFonts w:ascii="Comic Sans MS" w:hAnsi="Comic Sans MS"/>
                          <w:vertAlign w:val="superscript"/>
                        </w:rPr>
                        <w:t>th</w:t>
                      </w:r>
                      <w:r w:rsidRPr="00E8326F">
                        <w:rPr>
                          <w:rFonts w:ascii="Comic Sans MS" w:hAnsi="Comic Sans MS"/>
                        </w:rPr>
                        <w:t xml:space="preserve"> March</w:t>
                      </w:r>
                      <w:r w:rsidRPr="00E8326F">
                        <w:rPr>
                          <w:rFonts w:ascii="Comic Sans MS" w:hAnsi="Comic Sans MS"/>
                        </w:rPr>
                        <w:tab/>
                        <w:t>-</w:t>
                      </w:r>
                      <w:r w:rsidRPr="00E8326F">
                        <w:rPr>
                          <w:rFonts w:ascii="Comic Sans MS" w:hAnsi="Comic Sans MS"/>
                        </w:rPr>
                        <w:tab/>
                        <w:t>Red Nose Day – wear Red</w:t>
                      </w:r>
                    </w:p>
                    <w:p w:rsidR="00E8326F" w:rsidRDefault="00E8326F">
                      <w:pPr>
                        <w:rPr>
                          <w:rFonts w:ascii="Comic Sans MS" w:hAnsi="Comic Sans MS"/>
                        </w:rPr>
                      </w:pPr>
                      <w:r>
                        <w:rPr>
                          <w:rFonts w:ascii="Comic Sans MS" w:hAnsi="Comic Sans MS"/>
                        </w:rPr>
                        <w:t>Friday 31</w:t>
                      </w:r>
                      <w:r w:rsidRPr="00E8326F">
                        <w:rPr>
                          <w:rFonts w:ascii="Comic Sans MS" w:hAnsi="Comic Sans MS"/>
                          <w:vertAlign w:val="superscript"/>
                        </w:rPr>
                        <w:t>st</w:t>
                      </w:r>
                      <w:r>
                        <w:rPr>
                          <w:rFonts w:ascii="Comic Sans MS" w:hAnsi="Comic Sans MS"/>
                        </w:rPr>
                        <w:t xml:space="preserve"> March</w:t>
                      </w:r>
                      <w:r>
                        <w:rPr>
                          <w:rFonts w:ascii="Comic Sans MS" w:hAnsi="Comic Sans MS"/>
                        </w:rPr>
                        <w:tab/>
                        <w:t>-</w:t>
                      </w:r>
                      <w:r>
                        <w:rPr>
                          <w:rFonts w:ascii="Comic Sans MS" w:hAnsi="Comic Sans MS"/>
                        </w:rPr>
                        <w:tab/>
                        <w:t xml:space="preserve">Stop for Easter Break </w:t>
                      </w:r>
                    </w:p>
                    <w:p w:rsidR="00E8326F" w:rsidRPr="00E8326F" w:rsidRDefault="00E8326F">
                      <w:pPr>
                        <w:rPr>
                          <w:rFonts w:ascii="Comic Sans MS" w:hAnsi="Comic Sans MS"/>
                        </w:rPr>
                      </w:pPr>
                      <w:r>
                        <w:rPr>
                          <w:rFonts w:ascii="Comic Sans MS" w:hAnsi="Comic Sans MS"/>
                        </w:rPr>
                        <w:t>Monday 17</w:t>
                      </w:r>
                      <w:r w:rsidRPr="00E8326F">
                        <w:rPr>
                          <w:rFonts w:ascii="Comic Sans MS" w:hAnsi="Comic Sans MS"/>
                          <w:vertAlign w:val="superscript"/>
                        </w:rPr>
                        <w:t>th</w:t>
                      </w:r>
                      <w:r>
                        <w:rPr>
                          <w:rFonts w:ascii="Comic Sans MS" w:hAnsi="Comic Sans MS"/>
                        </w:rPr>
                        <w:t xml:space="preserve"> March</w:t>
                      </w:r>
                      <w:r>
                        <w:rPr>
                          <w:rFonts w:ascii="Comic Sans MS" w:hAnsi="Comic Sans MS"/>
                        </w:rPr>
                        <w:tab/>
                        <w:t>-</w:t>
                      </w:r>
                      <w:r>
                        <w:rPr>
                          <w:rFonts w:ascii="Comic Sans MS" w:hAnsi="Comic Sans MS"/>
                        </w:rPr>
                        <w:tab/>
                        <w:t xml:space="preserve">Return from break </w:t>
                      </w:r>
                    </w:p>
                    <w:p w:rsidR="002B555F" w:rsidRDefault="002B555F"/>
                  </w:txbxContent>
                </v:textbox>
                <w10:wrap type="square" anchorx="margin"/>
              </v:shape>
            </w:pict>
          </mc:Fallback>
        </mc:AlternateContent>
      </w:r>
      <w:r w:rsidR="002B555F">
        <w:rPr>
          <w:rFonts w:ascii="Comic Sans MS" w:hAnsi="Comic Sans MS"/>
          <w:sz w:val="24"/>
        </w:rPr>
        <w:t xml:space="preserve">Dates for your diary </w:t>
      </w:r>
    </w:p>
    <w:p w:rsidR="002B555F" w:rsidRPr="00226EAF" w:rsidRDefault="002B555F" w:rsidP="007F3912">
      <w:pPr>
        <w:rPr>
          <w:rFonts w:ascii="Comic Sans MS" w:hAnsi="Comic Sans MS"/>
          <w:sz w:val="24"/>
        </w:rPr>
      </w:pPr>
    </w:p>
    <w:sectPr w:rsidR="002B555F" w:rsidRPr="00226EAF" w:rsidSect="007F3912">
      <w:pgSz w:w="11906" w:h="16838"/>
      <w:pgMar w:top="720" w:right="720" w:bottom="720"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12"/>
    <w:rsid w:val="000B7620"/>
    <w:rsid w:val="00114DF2"/>
    <w:rsid w:val="00226EAF"/>
    <w:rsid w:val="002B555F"/>
    <w:rsid w:val="00502213"/>
    <w:rsid w:val="006756D0"/>
    <w:rsid w:val="007F3912"/>
    <w:rsid w:val="00A97AFE"/>
    <w:rsid w:val="00D43ACA"/>
    <w:rsid w:val="00D755A9"/>
    <w:rsid w:val="00E83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1C05"/>
  <w15:chartTrackingRefBased/>
  <w15:docId w15:val="{B6FD7966-BB1E-4A70-BCD8-5813D9A7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fi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Maria</dc:creator>
  <cp:keywords/>
  <dc:description/>
  <cp:lastModifiedBy>Paterson, Maria</cp:lastModifiedBy>
  <cp:revision>5</cp:revision>
  <dcterms:created xsi:type="dcterms:W3CDTF">2023-03-13T10:40:00Z</dcterms:created>
  <dcterms:modified xsi:type="dcterms:W3CDTF">2023-03-13T13:30:00Z</dcterms:modified>
</cp:coreProperties>
</file>