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61"/>
        <w:gridCol w:w="123"/>
        <w:gridCol w:w="5478"/>
      </w:tblGrid>
      <w:tr w:rsidR="00855131" w14:paraId="54B17565" w14:textId="77777777" w:rsidTr="0005164C">
        <w:trPr>
          <w:trHeight w:val="1543"/>
        </w:trPr>
        <w:tc>
          <w:tcPr>
            <w:tcW w:w="10762" w:type="dxa"/>
            <w:gridSpan w:val="3"/>
          </w:tcPr>
          <w:p w14:paraId="37A950B7" w14:textId="77777777" w:rsidR="00855131" w:rsidRDefault="00855131" w:rsidP="0005164C">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72576" behindDoc="1" locked="0" layoutInCell="1" allowOverlap="1" wp14:anchorId="7AE0EFB4" wp14:editId="2258B657">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1552" behindDoc="1" locked="0" layoutInCell="1" allowOverlap="1" wp14:anchorId="4057FB73" wp14:editId="0A564E70">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58A4622" w14:textId="77777777" w:rsidR="00855131" w:rsidRPr="009477AE" w:rsidRDefault="00855131" w:rsidP="0005164C">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855131" w14:paraId="2716E1B9" w14:textId="77777777" w:rsidTr="0005164C">
        <w:tc>
          <w:tcPr>
            <w:tcW w:w="5161" w:type="dxa"/>
          </w:tcPr>
          <w:p w14:paraId="36F18506" w14:textId="00C48A1F" w:rsidR="00855131" w:rsidRPr="00CC0D6C" w:rsidRDefault="00855131" w:rsidP="00026C41">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026C41">
              <w:rPr>
                <w:rFonts w:ascii="Comic Sans MS" w:eastAsia="Times New Roman" w:hAnsi="Comic Sans MS" w:cs="Arial"/>
                <w:sz w:val="36"/>
                <w:szCs w:val="40"/>
                <w:lang w:eastAsia="en-GB"/>
              </w:rPr>
              <w:t>10.3.25</w:t>
            </w:r>
          </w:p>
        </w:tc>
        <w:tc>
          <w:tcPr>
            <w:tcW w:w="5601" w:type="dxa"/>
            <w:gridSpan w:val="2"/>
          </w:tcPr>
          <w:p w14:paraId="6A890F25" w14:textId="2E25B16C" w:rsidR="00855131" w:rsidRPr="00CC0D6C" w:rsidRDefault="00855131" w:rsidP="0005164C">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sidR="00026C41">
              <w:rPr>
                <w:rFonts w:ascii="Comic Sans MS" w:eastAsia="Times New Roman" w:hAnsi="Comic Sans MS" w:cs="Arial"/>
                <w:sz w:val="36"/>
                <w:szCs w:val="40"/>
                <w:lang w:eastAsia="en-GB"/>
              </w:rPr>
              <w:t>/7</w:t>
            </w:r>
          </w:p>
        </w:tc>
      </w:tr>
      <w:tr w:rsidR="00855131" w14:paraId="3AF40EAC" w14:textId="77777777" w:rsidTr="0005164C">
        <w:tc>
          <w:tcPr>
            <w:tcW w:w="10762" w:type="dxa"/>
            <w:gridSpan w:val="3"/>
          </w:tcPr>
          <w:p w14:paraId="33DE438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357F2E8E" w14:textId="5A6A4734" w:rsidR="00855131" w:rsidRPr="001968E3" w:rsidRDefault="00855131" w:rsidP="0005164C">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2D7A262D" w14:textId="77777777" w:rsidR="00026C41" w:rsidRDefault="00026C41" w:rsidP="00026C41">
            <w:pPr>
              <w:tabs>
                <w:tab w:val="left" w:pos="2905"/>
              </w:tabs>
              <w:rPr>
                <w:rFonts w:ascii="Comic Sans MS" w:eastAsia="Times New Roman" w:hAnsi="Comic Sans MS" w:cs="Arial"/>
                <w:b/>
                <w:sz w:val="28"/>
                <w:szCs w:val="28"/>
                <w:lang w:eastAsia="en-GB"/>
              </w:rPr>
            </w:pPr>
          </w:p>
          <w:p w14:paraId="3D847914" w14:textId="417B2D00" w:rsidR="00026C41" w:rsidRPr="001968E3" w:rsidRDefault="00026C41" w:rsidP="00026C41">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3FA1BD9D" w14:textId="51A541B1" w:rsidR="00855131" w:rsidRPr="00AC183D" w:rsidRDefault="00026C41" w:rsidP="00C424A9">
            <w:p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How are you similar to the character in the book? How are you different? Create a table to show both.</w:t>
            </w:r>
          </w:p>
        </w:tc>
      </w:tr>
      <w:tr w:rsidR="00855131" w14:paraId="3AB158D5" w14:textId="77777777" w:rsidTr="0005164C">
        <w:trPr>
          <w:trHeight w:val="4785"/>
        </w:trPr>
        <w:tc>
          <w:tcPr>
            <w:tcW w:w="5284" w:type="dxa"/>
            <w:gridSpan w:val="2"/>
          </w:tcPr>
          <w:p w14:paraId="3FE39FC5"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A7526C1" w14:textId="0082C11A" w:rsidR="00855131" w:rsidRPr="001968E3"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sidR="00D96C51">
              <w:rPr>
                <w:rFonts w:ascii="Comic Sans MS" w:eastAsia="Times New Roman" w:hAnsi="Comic Sans MS" w:cs="Arial"/>
                <w:sz w:val="28"/>
                <w:szCs w:val="28"/>
                <w:lang w:eastAsia="en-GB"/>
              </w:rPr>
              <w:t>u</w:t>
            </w:r>
            <w:r w:rsidR="00F71DC4">
              <w:rPr>
                <w:rFonts w:ascii="Comic Sans MS" w:eastAsia="Times New Roman" w:hAnsi="Comic Sans MS" w:cs="Arial"/>
                <w:sz w:val="28"/>
                <w:szCs w:val="28"/>
                <w:lang w:eastAsia="en-GB"/>
              </w:rPr>
              <w:t>l</w:t>
            </w:r>
            <w:proofErr w:type="spellEnd"/>
            <w:r w:rsidRPr="001968E3">
              <w:rPr>
                <w:rFonts w:ascii="Comic Sans MS" w:eastAsia="Times New Roman" w:hAnsi="Comic Sans MS" w:cs="Arial"/>
                <w:sz w:val="28"/>
                <w:szCs w:val="28"/>
                <w:lang w:eastAsia="en-GB"/>
              </w:rPr>
              <w:t>’.</w:t>
            </w:r>
          </w:p>
          <w:p w14:paraId="1B5C79F4"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585A5364" w14:textId="7F2FC4B5" w:rsidR="00855131" w:rsidRPr="00AC183D" w:rsidRDefault="00F71DC4" w:rsidP="0005164C">
            <w:pPr>
              <w:tabs>
                <w:tab w:val="left" w:pos="2905"/>
              </w:tabs>
              <w:rPr>
                <w:rFonts w:ascii="Comic Sans MS" w:eastAsia="Times New Roman" w:hAnsi="Comic Sans MS" w:cs="Arial"/>
                <w:sz w:val="12"/>
                <w:szCs w:val="28"/>
                <w:lang w:eastAsia="en-GB"/>
              </w:rPr>
            </w:pPr>
            <w:r>
              <w:rPr>
                <w:rFonts w:ascii="Comic Sans MS" w:eastAsia="Times New Roman" w:hAnsi="Comic Sans MS" w:cs="Arial"/>
                <w:sz w:val="28"/>
                <w:szCs w:val="28"/>
                <w:lang w:eastAsia="en-GB"/>
              </w:rPr>
              <w:t>(le</w:t>
            </w:r>
            <w:r w:rsidR="00855131" w:rsidRPr="00AC183D">
              <w:rPr>
                <w:rFonts w:ascii="Comic Sans MS" w:eastAsia="Times New Roman" w:hAnsi="Comic Sans MS" w:cs="Arial"/>
                <w:sz w:val="28"/>
                <w:szCs w:val="28"/>
                <w:lang w:eastAsia="en-GB"/>
              </w:rPr>
              <w:t>)</w:t>
            </w:r>
            <w:r w:rsidR="00C424A9">
              <w:rPr>
                <w:rFonts w:ascii="Comic Sans MS" w:eastAsia="Times New Roman" w:hAnsi="Comic Sans MS" w:cs="Arial"/>
                <w:sz w:val="28"/>
                <w:szCs w:val="28"/>
                <w:lang w:eastAsia="en-GB"/>
              </w:rPr>
              <w:t>apple</w:t>
            </w:r>
            <w:r w:rsidR="00966AB7"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al</w:t>
            </w:r>
            <w:r w:rsidR="00966AB7" w:rsidRPr="00AC183D">
              <w:rPr>
                <w:rFonts w:ascii="Comic Sans MS" w:eastAsia="Times New Roman" w:hAnsi="Comic Sans MS" w:cs="Arial"/>
                <w:sz w:val="28"/>
                <w:szCs w:val="28"/>
                <w:lang w:eastAsia="en-GB"/>
              </w:rPr>
              <w:t>)</w:t>
            </w:r>
            <w:r w:rsidR="00C424A9">
              <w:rPr>
                <w:rFonts w:ascii="Comic Sans MS" w:eastAsia="Times New Roman" w:hAnsi="Comic Sans MS" w:cs="Arial"/>
                <w:sz w:val="28"/>
                <w:szCs w:val="28"/>
                <w:lang w:eastAsia="en-GB"/>
              </w:rPr>
              <w:t>tropical</w:t>
            </w:r>
            <w:r w:rsidR="00966AB7"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el</w:t>
            </w:r>
            <w:r w:rsidR="00966AB7" w:rsidRPr="00AC183D">
              <w:rPr>
                <w:rFonts w:ascii="Comic Sans MS" w:eastAsia="Times New Roman" w:hAnsi="Comic Sans MS" w:cs="Arial"/>
                <w:sz w:val="28"/>
                <w:szCs w:val="28"/>
                <w:lang w:eastAsia="en-GB"/>
              </w:rPr>
              <w:t>)</w:t>
            </w:r>
            <w:r w:rsidR="00C424A9">
              <w:rPr>
                <w:rFonts w:ascii="Comic Sans MS" w:eastAsia="Times New Roman" w:hAnsi="Comic Sans MS" w:cs="Arial"/>
                <w:sz w:val="28"/>
                <w:szCs w:val="28"/>
                <w:lang w:eastAsia="en-GB"/>
              </w:rPr>
              <w:t>squirr</w:t>
            </w:r>
            <w:r>
              <w:rPr>
                <w:rFonts w:ascii="Comic Sans MS" w:eastAsia="Times New Roman" w:hAnsi="Comic Sans MS" w:cs="Arial"/>
                <w:sz w:val="28"/>
                <w:szCs w:val="28"/>
                <w:lang w:eastAsia="en-GB"/>
              </w:rPr>
              <w:t>el</w:t>
            </w:r>
            <w:r w:rsidR="00D96C51">
              <w:rPr>
                <w:rFonts w:ascii="Comic Sans MS" w:eastAsia="Times New Roman" w:hAnsi="Comic Sans MS" w:cs="Arial"/>
                <w:sz w:val="28"/>
                <w:szCs w:val="28"/>
                <w:lang w:eastAsia="en-GB"/>
              </w:rPr>
              <w:t>.</w:t>
            </w:r>
          </w:p>
          <w:p w14:paraId="5DA66D25" w14:textId="77777777" w:rsidR="00026C41" w:rsidRDefault="00026C41" w:rsidP="0005164C">
            <w:pPr>
              <w:tabs>
                <w:tab w:val="left" w:pos="2905"/>
              </w:tabs>
              <w:rPr>
                <w:rFonts w:ascii="Comic Sans MS" w:eastAsia="Times New Roman" w:hAnsi="Comic Sans MS" w:cs="Arial"/>
                <w:b/>
                <w:sz w:val="28"/>
                <w:szCs w:val="28"/>
                <w:lang w:eastAsia="en-GB"/>
              </w:rPr>
            </w:pPr>
          </w:p>
          <w:p w14:paraId="1C3E0902" w14:textId="7714379D"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2EC57DD" w14:textId="77777777" w:rsidR="00855131" w:rsidRPr="006504BA" w:rsidRDefault="00855131" w:rsidP="0005164C">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0FF36D5D" w14:textId="77777777" w:rsidR="00855131" w:rsidRPr="006504BA" w:rsidRDefault="00855131" w:rsidP="0005164C">
            <w:pPr>
              <w:tabs>
                <w:tab w:val="left" w:pos="2905"/>
              </w:tabs>
              <w:rPr>
                <w:rFonts w:ascii="Comic Sans MS" w:eastAsia="Times New Roman" w:hAnsi="Comic Sans MS" w:cs="Arial"/>
                <w:sz w:val="24"/>
                <w:szCs w:val="28"/>
                <w:lang w:eastAsia="en-GB"/>
              </w:rPr>
            </w:pPr>
          </w:p>
          <w:p w14:paraId="79F1381A" w14:textId="2B977E20" w:rsidR="00855131" w:rsidRPr="001968E3" w:rsidRDefault="00855131" w:rsidP="0005164C">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sidR="00B252E0">
              <w:rPr>
                <w:rFonts w:ascii="Comic Sans MS" w:eastAsia="Times New Roman" w:hAnsi="Comic Sans MS" w:cs="Arial"/>
                <w:sz w:val="28"/>
                <w:szCs w:val="28"/>
                <w:lang w:eastAsia="en-GB"/>
              </w:rPr>
              <w:t xml:space="preserve"> </w:t>
            </w:r>
            <w:r w:rsidR="00F71DC4">
              <w:rPr>
                <w:rFonts w:ascii="Comic Sans MS" w:eastAsia="Times New Roman" w:hAnsi="Comic Sans MS" w:cs="Arial"/>
                <w:sz w:val="28"/>
                <w:szCs w:val="28"/>
                <w:lang w:eastAsia="en-GB"/>
              </w:rPr>
              <w:t>happy, word, lady, paper, window, floor, shoe, being</w:t>
            </w:r>
            <w:r w:rsidR="00AC183D">
              <w:rPr>
                <w:rFonts w:ascii="Comic Sans MS" w:eastAsia="Times New Roman" w:hAnsi="Comic Sans MS" w:cs="Arial"/>
                <w:sz w:val="28"/>
                <w:szCs w:val="28"/>
                <w:lang w:eastAsia="en-GB"/>
              </w:rPr>
              <w:t>.</w:t>
            </w:r>
          </w:p>
          <w:p w14:paraId="65CED77B" w14:textId="77777777" w:rsidR="00026C41" w:rsidRDefault="00026C41" w:rsidP="0005164C">
            <w:pPr>
              <w:tabs>
                <w:tab w:val="left" w:pos="2905"/>
              </w:tabs>
              <w:rPr>
                <w:rFonts w:ascii="Comic Sans MS" w:eastAsia="Times New Roman" w:hAnsi="Comic Sans MS" w:cs="Arial"/>
                <w:b/>
                <w:bCs/>
                <w:sz w:val="28"/>
                <w:szCs w:val="28"/>
                <w:lang w:eastAsia="en-GB"/>
              </w:rPr>
            </w:pPr>
          </w:p>
          <w:p w14:paraId="36023508" w14:textId="54B60446"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0DB949DA" w14:textId="77777777" w:rsidR="00855131" w:rsidRPr="00CC0D6C" w:rsidRDefault="00855131" w:rsidP="0005164C">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1852F0C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7D08FEF2" w14:textId="327BF55C" w:rsidR="00C424A9" w:rsidRDefault="00026C41" w:rsidP="0005164C">
            <w:pPr>
              <w:tabs>
                <w:tab w:val="left" w:pos="2905"/>
              </w:tabs>
              <w:rPr>
                <w:rFonts w:ascii="Comic Sans MS" w:eastAsia="Times New Roman" w:hAnsi="Comic Sans MS" w:cs="Arial"/>
                <w:b/>
                <w:bCs/>
                <w:sz w:val="28"/>
                <w:szCs w:val="40"/>
                <w:u w:val="single"/>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Fractions, Decimals, Percentages Competition.</w:t>
            </w:r>
          </w:p>
          <w:p w14:paraId="2994833B" w14:textId="77777777" w:rsidR="00026C41" w:rsidRDefault="00026C41" w:rsidP="0005164C">
            <w:pPr>
              <w:tabs>
                <w:tab w:val="left" w:pos="2905"/>
              </w:tabs>
              <w:rPr>
                <w:rFonts w:ascii="Comic Sans MS" w:eastAsia="Times New Roman" w:hAnsi="Comic Sans MS" w:cs="Arial"/>
                <w:b/>
                <w:bCs/>
                <w:sz w:val="28"/>
                <w:szCs w:val="40"/>
                <w:u w:val="single"/>
                <w:lang w:eastAsia="en-GB"/>
              </w:rPr>
            </w:pPr>
          </w:p>
          <w:p w14:paraId="0998E173" w14:textId="4B2D72A8" w:rsidR="00855131" w:rsidRPr="00394E38" w:rsidRDefault="00DF6D9E" w:rsidP="0005164C">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00855131" w:rsidRPr="00394E38">
              <w:rPr>
                <w:rFonts w:ascii="Comic Sans MS" w:eastAsia="Times New Roman" w:hAnsi="Comic Sans MS" w:cs="Arial"/>
                <w:b/>
                <w:bCs/>
                <w:sz w:val="28"/>
                <w:szCs w:val="40"/>
                <w:u w:val="single"/>
                <w:lang w:eastAsia="en-GB"/>
              </w:rPr>
              <w:t>Challenge</w:t>
            </w:r>
          </w:p>
          <w:p w14:paraId="490D9BB2" w14:textId="77777777"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A1AC7DE" w14:textId="6714599B"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sidR="00C424A9">
              <w:rPr>
                <w:rStyle w:val="normaltextrun"/>
                <w:rFonts w:ascii="Comic Sans MS" w:hAnsi="Comic Sans MS" w:cs="Segoe UI"/>
                <w:sz w:val="28"/>
              </w:rPr>
              <w:t>1 x 4</w:t>
            </w:r>
            <w:r w:rsidR="002D1EDB" w:rsidRPr="00883B36">
              <w:rPr>
                <w:rStyle w:val="normaltextrun"/>
                <w:rFonts w:ascii="Comic Sans MS" w:hAnsi="Comic Sans MS" w:cs="Segoe UI"/>
                <w:sz w:val="28"/>
              </w:rPr>
              <w:t> </w:t>
            </w:r>
            <w:r w:rsidR="00D96C51">
              <w:rPr>
                <w:rStyle w:val="normaltextrun"/>
                <w:rFonts w:ascii="Comic Sans MS" w:hAnsi="Comic Sans MS" w:cs="Segoe UI"/>
                <w:sz w:val="28"/>
              </w:rPr>
              <w:t>=               </w:t>
            </w:r>
            <w:r w:rsidRPr="00883B36">
              <w:rPr>
                <w:rStyle w:val="normaltextrun"/>
                <w:rFonts w:ascii="Comic Sans MS" w:hAnsi="Comic Sans MS" w:cs="Segoe UI"/>
                <w:sz w:val="28"/>
              </w:rPr>
              <w:t xml:space="preserve">2. </w:t>
            </w:r>
            <w:r w:rsidR="00C424A9">
              <w:rPr>
                <w:rStyle w:val="normaltextrun"/>
                <w:rFonts w:ascii="Comic Sans MS" w:hAnsi="Comic Sans MS" w:cs="Segoe UI"/>
                <w:sz w:val="28"/>
              </w:rPr>
              <w:t>2 x 8</w:t>
            </w:r>
            <w:r w:rsidR="006677FE"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60725F12"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B62410" w14:textId="0E801B71"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sidR="00C424A9">
              <w:rPr>
                <w:rStyle w:val="normaltextrun"/>
                <w:rFonts w:ascii="Comic Sans MS" w:hAnsi="Comic Sans MS" w:cs="Segoe UI"/>
                <w:sz w:val="28"/>
              </w:rPr>
              <w:t>3 x 5</w:t>
            </w:r>
            <w:r w:rsidR="006677FE" w:rsidRPr="00883B36">
              <w:rPr>
                <w:rStyle w:val="normaltextrun"/>
                <w:rFonts w:ascii="Comic Sans MS" w:hAnsi="Comic Sans MS" w:cs="Segoe UI"/>
                <w:sz w:val="28"/>
              </w:rPr>
              <w:t> </w:t>
            </w:r>
            <w:r w:rsidR="00C424A9">
              <w:rPr>
                <w:rStyle w:val="normaltextrun"/>
                <w:rFonts w:ascii="Comic Sans MS" w:hAnsi="Comic Sans MS" w:cs="Segoe UI"/>
                <w:sz w:val="28"/>
              </w:rPr>
              <w:t>=              </w:t>
            </w:r>
            <w:r w:rsidRPr="00883B36">
              <w:rPr>
                <w:rStyle w:val="normaltextrun"/>
                <w:rFonts w:ascii="Comic Sans MS" w:hAnsi="Comic Sans MS" w:cs="Segoe UI"/>
                <w:sz w:val="28"/>
              </w:rPr>
              <w:t xml:space="preserve">4. </w:t>
            </w:r>
            <w:r w:rsidR="00C424A9">
              <w:rPr>
                <w:rStyle w:val="normaltextrun"/>
                <w:rFonts w:ascii="Comic Sans MS" w:hAnsi="Comic Sans MS" w:cs="Segoe UI"/>
                <w:sz w:val="28"/>
              </w:rPr>
              <w:t>4 x 10</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4C922A37"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6A66DC" w14:textId="3F269A50"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sidR="00C424A9">
              <w:rPr>
                <w:rStyle w:val="normaltextrun"/>
                <w:rFonts w:ascii="Comic Sans MS" w:hAnsi="Comic Sans MS" w:cs="Segoe UI"/>
                <w:sz w:val="28"/>
              </w:rPr>
              <w:t>5 x 3</w:t>
            </w:r>
            <w:r w:rsidR="002D1EDB" w:rsidRPr="00883B36">
              <w:rPr>
                <w:rStyle w:val="normaltextrun"/>
                <w:rFonts w:ascii="Comic Sans MS" w:hAnsi="Comic Sans MS" w:cs="Segoe UI"/>
                <w:sz w:val="28"/>
              </w:rPr>
              <w:t> </w:t>
            </w:r>
            <w:r w:rsidR="00B252E0">
              <w:rPr>
                <w:rStyle w:val="normaltextrun"/>
                <w:rFonts w:ascii="Comic Sans MS" w:hAnsi="Comic Sans MS" w:cs="Segoe UI"/>
                <w:sz w:val="28"/>
              </w:rPr>
              <w:t>=              </w:t>
            </w:r>
            <w:r w:rsidRPr="00883B36">
              <w:rPr>
                <w:rStyle w:val="normaltextrun"/>
                <w:rFonts w:ascii="Comic Sans MS" w:hAnsi="Comic Sans MS" w:cs="Segoe UI"/>
                <w:sz w:val="28"/>
              </w:rPr>
              <w:t xml:space="preserve">6. </w:t>
            </w:r>
            <w:r w:rsidR="00C424A9">
              <w:rPr>
                <w:rStyle w:val="normaltextrun"/>
                <w:rFonts w:ascii="Comic Sans MS" w:hAnsi="Comic Sans MS" w:cs="Segoe UI"/>
                <w:sz w:val="28"/>
              </w:rPr>
              <w:t>6 x 6</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72F8C875"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4D2F15BB" w14:textId="63A976C5"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sidR="00C424A9">
              <w:rPr>
                <w:rStyle w:val="normaltextrun"/>
                <w:rFonts w:ascii="Comic Sans MS" w:hAnsi="Comic Sans MS" w:cs="Segoe UI"/>
                <w:sz w:val="28"/>
              </w:rPr>
              <w:t>7 x 9</w:t>
            </w:r>
            <w:r w:rsidR="002D1EDB" w:rsidRPr="00883B36">
              <w:rPr>
                <w:rStyle w:val="normaltextrun"/>
                <w:rFonts w:ascii="Comic Sans MS" w:hAnsi="Comic Sans MS" w:cs="Segoe UI"/>
                <w:sz w:val="28"/>
              </w:rPr>
              <w:t> </w:t>
            </w:r>
            <w:r w:rsidR="00F71DC4">
              <w:rPr>
                <w:rStyle w:val="normaltextrun"/>
                <w:rFonts w:ascii="Comic Sans MS" w:hAnsi="Comic Sans MS" w:cs="Segoe UI"/>
                <w:sz w:val="28"/>
              </w:rPr>
              <w:t>=             </w:t>
            </w:r>
            <w:r w:rsidR="00C424A9">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8. </w:t>
            </w:r>
            <w:r w:rsidR="00C424A9">
              <w:rPr>
                <w:rStyle w:val="normaltextrun"/>
                <w:rFonts w:ascii="Comic Sans MS" w:hAnsi="Comic Sans MS" w:cs="Segoe UI"/>
                <w:sz w:val="28"/>
              </w:rPr>
              <w:t>8 x 7</w:t>
            </w:r>
            <w:r w:rsidR="002D1EDB"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r w:rsidRPr="00883B36">
              <w:rPr>
                <w:rStyle w:val="eop"/>
                <w:rFonts w:ascii="Comic Sans MS" w:hAnsi="Comic Sans MS" w:cs="Segoe UI"/>
                <w:sz w:val="28"/>
              </w:rPr>
              <w:t> </w:t>
            </w:r>
          </w:p>
          <w:p w14:paraId="2261900F" w14:textId="77777777" w:rsidR="00855131" w:rsidRPr="00883B36"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3E06339" w14:textId="2CA94F38" w:rsidR="00855131" w:rsidRPr="00883B36" w:rsidRDefault="00855131" w:rsidP="0005164C">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sidR="00C424A9">
              <w:rPr>
                <w:rStyle w:val="normaltextrun"/>
                <w:rFonts w:ascii="Comic Sans MS" w:hAnsi="Comic Sans MS" w:cs="Segoe UI"/>
                <w:sz w:val="28"/>
              </w:rPr>
              <w:t>9 x 2</w:t>
            </w:r>
            <w:r w:rsidR="000203EC" w:rsidRPr="00883B36">
              <w:rPr>
                <w:rStyle w:val="normaltextrun"/>
                <w:rFonts w:ascii="Comic Sans MS" w:hAnsi="Comic Sans MS" w:cs="Segoe UI"/>
                <w:sz w:val="28"/>
              </w:rPr>
              <w:t> =         </w:t>
            </w:r>
            <w:r w:rsidR="00883B36">
              <w:rPr>
                <w:rStyle w:val="normaltextrun"/>
                <w:rFonts w:ascii="Comic Sans MS" w:hAnsi="Comic Sans MS" w:cs="Segoe UI"/>
                <w:sz w:val="28"/>
              </w:rPr>
              <w:t xml:space="preserve">  </w:t>
            </w:r>
            <w:r w:rsidR="00C424A9">
              <w:rPr>
                <w:rStyle w:val="normaltextrun"/>
                <w:rFonts w:ascii="Comic Sans MS" w:hAnsi="Comic Sans MS" w:cs="Segoe UI"/>
                <w:sz w:val="28"/>
              </w:rPr>
              <w:t>  </w:t>
            </w:r>
            <w:r w:rsidRPr="00883B36">
              <w:rPr>
                <w:rStyle w:val="normaltextrun"/>
                <w:rFonts w:ascii="Comic Sans MS" w:hAnsi="Comic Sans MS" w:cs="Segoe UI"/>
                <w:sz w:val="28"/>
              </w:rPr>
              <w:t xml:space="preserve">10. </w:t>
            </w:r>
            <w:r w:rsidR="00C424A9">
              <w:rPr>
                <w:rStyle w:val="normaltextrun"/>
                <w:rFonts w:ascii="Comic Sans MS" w:hAnsi="Comic Sans MS" w:cs="Segoe UI"/>
                <w:sz w:val="28"/>
              </w:rPr>
              <w:t>10 x 4</w:t>
            </w:r>
            <w:r w:rsidR="000203EC" w:rsidRPr="00883B36">
              <w:rPr>
                <w:rStyle w:val="normaltextrun"/>
                <w:rFonts w:ascii="Comic Sans MS" w:hAnsi="Comic Sans MS" w:cs="Segoe UI"/>
                <w:sz w:val="28"/>
              </w:rPr>
              <w:t xml:space="preserve"> </w:t>
            </w:r>
            <w:r w:rsidRPr="00883B36">
              <w:rPr>
                <w:rStyle w:val="normaltextrun"/>
                <w:rFonts w:ascii="Comic Sans MS" w:hAnsi="Comic Sans MS" w:cs="Segoe UI"/>
                <w:sz w:val="28"/>
              </w:rPr>
              <w:t>=</w:t>
            </w:r>
          </w:p>
          <w:p w14:paraId="224B3808" w14:textId="77777777" w:rsidR="00855131" w:rsidRPr="009477AE" w:rsidRDefault="00855131" w:rsidP="0005164C">
            <w:pPr>
              <w:tabs>
                <w:tab w:val="left" w:pos="2905"/>
              </w:tabs>
              <w:rPr>
                <w:rFonts w:ascii="Comic Sans MS" w:eastAsia="Times New Roman" w:hAnsi="Comic Sans MS" w:cs="Arial"/>
                <w:sz w:val="28"/>
                <w:szCs w:val="28"/>
                <w:lang w:eastAsia="en-GB"/>
              </w:rPr>
            </w:pPr>
          </w:p>
        </w:tc>
      </w:tr>
      <w:tr w:rsidR="00855131" w14:paraId="2C2AA3F6" w14:textId="77777777" w:rsidTr="00BA7D14">
        <w:trPr>
          <w:trHeight w:val="2117"/>
        </w:trPr>
        <w:tc>
          <w:tcPr>
            <w:tcW w:w="10762" w:type="dxa"/>
            <w:gridSpan w:val="3"/>
          </w:tcPr>
          <w:p w14:paraId="40A9B99F" w14:textId="77777777" w:rsidR="00855131" w:rsidRPr="009477AE" w:rsidRDefault="00855131" w:rsidP="0005164C">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4A42E539" w14:textId="720CEAC9" w:rsidR="00855131" w:rsidRDefault="00855131" w:rsidP="0005164C">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00026C41">
              <w:rPr>
                <w:rFonts w:ascii="Comic Sans MS" w:eastAsia="Times New Roman" w:hAnsi="Comic Sans MS" w:cs="Arial"/>
                <w:sz w:val="28"/>
                <w:szCs w:val="28"/>
                <w:lang w:eastAsia="en-GB"/>
              </w:rPr>
              <w:t xml:space="preserve">, </w:t>
            </w:r>
            <w:r w:rsidRPr="00F9080D">
              <w:rPr>
                <w:rFonts w:ascii="Comic Sans MS" w:eastAsia="Times New Roman" w:hAnsi="Comic Sans MS" w:cs="Arial"/>
                <w:sz w:val="28"/>
                <w:szCs w:val="28"/>
                <w:lang w:eastAsia="en-GB"/>
              </w:rPr>
              <w:t>Thursday</w:t>
            </w:r>
            <w:r w:rsidR="00026C41">
              <w:rPr>
                <w:rFonts w:ascii="Comic Sans MS" w:eastAsia="Times New Roman" w:hAnsi="Comic Sans MS" w:cs="Arial"/>
                <w:sz w:val="28"/>
                <w:szCs w:val="28"/>
                <w:lang w:eastAsia="en-GB"/>
              </w:rPr>
              <w:t xml:space="preserve"> and Friday</w:t>
            </w:r>
          </w:p>
          <w:p w14:paraId="7804EBDE" w14:textId="0023009E" w:rsidR="00026C41" w:rsidRPr="00026C41" w:rsidRDefault="00883B36" w:rsidP="00026C41">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After School Clubs – </w:t>
            </w:r>
            <w:r w:rsidR="00F13E59">
              <w:rPr>
                <w:rFonts w:ascii="Comic Sans MS" w:eastAsia="Times New Roman" w:hAnsi="Comic Sans MS" w:cs="Arial"/>
                <w:sz w:val="28"/>
                <w:szCs w:val="28"/>
                <w:lang w:eastAsia="en-GB"/>
              </w:rPr>
              <w:t xml:space="preserve">  </w:t>
            </w:r>
            <w:r w:rsidR="00026C41">
              <w:rPr>
                <w:rFonts w:ascii="Comic Sans MS" w:eastAsia="Times New Roman" w:hAnsi="Comic Sans MS" w:cs="Arial"/>
                <w:sz w:val="28"/>
                <w:szCs w:val="28"/>
                <w:lang w:eastAsia="en-GB"/>
              </w:rPr>
              <w:t>Remember to sign up by Wednesday 12</w:t>
            </w:r>
            <w:r w:rsidR="00026C41" w:rsidRPr="00026C41">
              <w:rPr>
                <w:rFonts w:ascii="Comic Sans MS" w:eastAsia="Times New Roman" w:hAnsi="Comic Sans MS" w:cs="Arial"/>
                <w:sz w:val="28"/>
                <w:szCs w:val="28"/>
                <w:vertAlign w:val="superscript"/>
                <w:lang w:eastAsia="en-GB"/>
              </w:rPr>
              <w:t>th</w:t>
            </w:r>
            <w:r w:rsidR="00026C41">
              <w:rPr>
                <w:rFonts w:ascii="Comic Sans MS" w:eastAsia="Times New Roman" w:hAnsi="Comic Sans MS" w:cs="Arial"/>
                <w:sz w:val="28"/>
                <w:szCs w:val="28"/>
                <w:lang w:eastAsia="en-GB"/>
              </w:rPr>
              <w:t xml:space="preserve"> March</w:t>
            </w:r>
          </w:p>
          <w:p w14:paraId="16B5129E" w14:textId="77777777" w:rsidR="00C424A9" w:rsidRPr="00F13E59" w:rsidRDefault="00C424A9" w:rsidP="00C424A9">
            <w:pPr>
              <w:pStyle w:val="ListParagraph"/>
              <w:tabs>
                <w:tab w:val="left" w:pos="2905"/>
              </w:tabs>
              <w:ind w:left="3375"/>
              <w:rPr>
                <w:rFonts w:ascii="Comic Sans MS" w:eastAsia="Times New Roman" w:hAnsi="Comic Sans MS" w:cs="Arial"/>
                <w:sz w:val="28"/>
                <w:szCs w:val="28"/>
                <w:lang w:eastAsia="en-GB"/>
              </w:rPr>
            </w:pPr>
          </w:p>
          <w:p w14:paraId="03609B18" w14:textId="000F2AE2" w:rsidR="00C424A9" w:rsidRPr="00D624FD" w:rsidRDefault="00C424A9" w:rsidP="00C424A9">
            <w:pPr>
              <w:tabs>
                <w:tab w:val="left" w:pos="2905"/>
              </w:tabs>
              <w:jc w:val="center"/>
              <w:rPr>
                <w:rFonts w:ascii="Comic Sans MS" w:eastAsia="Times New Roman" w:hAnsi="Comic Sans MS" w:cs="Arial"/>
                <w:b/>
                <w:sz w:val="28"/>
                <w:szCs w:val="28"/>
                <w:lang w:eastAsia="en-GB"/>
              </w:rPr>
            </w:pPr>
          </w:p>
        </w:tc>
      </w:tr>
    </w:tbl>
    <w:p w14:paraId="30192CE1" w14:textId="10D63929" w:rsidR="003355F7" w:rsidRDefault="003355F7" w:rsidP="00D624FD">
      <w:pPr>
        <w:rPr>
          <w:sz w:val="8"/>
        </w:rPr>
      </w:pPr>
    </w:p>
    <w:p w14:paraId="055B8A01" w14:textId="73F02ACC" w:rsidR="00C424A9" w:rsidRDefault="00C424A9" w:rsidP="00D624FD">
      <w:pPr>
        <w:rPr>
          <w:sz w:val="8"/>
        </w:rPr>
      </w:pPr>
    </w:p>
    <w:tbl>
      <w:tblPr>
        <w:tblStyle w:val="TableGrid"/>
        <w:tblW w:w="0" w:type="auto"/>
        <w:tblLook w:val="04A0" w:firstRow="1" w:lastRow="0" w:firstColumn="1" w:lastColumn="0" w:noHBand="0" w:noVBand="1"/>
      </w:tblPr>
      <w:tblGrid>
        <w:gridCol w:w="5161"/>
        <w:gridCol w:w="123"/>
        <w:gridCol w:w="5478"/>
      </w:tblGrid>
      <w:tr w:rsidR="00026C41" w14:paraId="1B082790" w14:textId="77777777" w:rsidTr="00970803">
        <w:trPr>
          <w:trHeight w:val="1543"/>
        </w:trPr>
        <w:tc>
          <w:tcPr>
            <w:tcW w:w="10762" w:type="dxa"/>
            <w:gridSpan w:val="3"/>
          </w:tcPr>
          <w:p w14:paraId="1A1861AF" w14:textId="77777777" w:rsidR="00026C41" w:rsidRDefault="00026C41" w:rsidP="00970803">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75648" behindDoc="1" locked="0" layoutInCell="1" allowOverlap="1" wp14:anchorId="46B7E6FA" wp14:editId="1824E076">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4624" behindDoc="1" locked="0" layoutInCell="1" allowOverlap="1" wp14:anchorId="59C3C7F6" wp14:editId="46DB11F1">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34682960" w14:textId="77777777" w:rsidR="00026C41" w:rsidRPr="009477AE" w:rsidRDefault="00026C41" w:rsidP="00970803">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026C41" w14:paraId="16C24BFE" w14:textId="77777777" w:rsidTr="00970803">
        <w:tc>
          <w:tcPr>
            <w:tcW w:w="5161" w:type="dxa"/>
          </w:tcPr>
          <w:p w14:paraId="22E27111" w14:textId="77777777" w:rsidR="00026C41" w:rsidRPr="00CC0D6C" w:rsidRDefault="00026C41" w:rsidP="00970803">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10.3.25</w:t>
            </w:r>
          </w:p>
        </w:tc>
        <w:tc>
          <w:tcPr>
            <w:tcW w:w="5601" w:type="dxa"/>
            <w:gridSpan w:val="2"/>
          </w:tcPr>
          <w:p w14:paraId="64186407" w14:textId="77777777" w:rsidR="00026C41" w:rsidRPr="00CC0D6C" w:rsidRDefault="00026C41" w:rsidP="00970803">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026C41" w14:paraId="1D30C01E" w14:textId="77777777" w:rsidTr="00970803">
        <w:tc>
          <w:tcPr>
            <w:tcW w:w="10762" w:type="dxa"/>
            <w:gridSpan w:val="3"/>
          </w:tcPr>
          <w:p w14:paraId="36EA14E2" w14:textId="77777777" w:rsidR="00026C41" w:rsidRPr="001968E3" w:rsidRDefault="00026C41" w:rsidP="00970803">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4D2FF220" w14:textId="77777777" w:rsidR="00026C41" w:rsidRPr="001968E3" w:rsidRDefault="00026C41" w:rsidP="00970803">
            <w:pPr>
              <w:tabs>
                <w:tab w:val="left" w:pos="2905"/>
              </w:tabs>
              <w:rPr>
                <w:rFonts w:ascii="Comic Sans MS" w:eastAsia="Times New Roman" w:hAnsi="Comic Sans MS" w:cs="Arial"/>
                <w:sz w:val="12"/>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43688F2A" w14:textId="77777777" w:rsidR="00026C41" w:rsidRDefault="00026C41" w:rsidP="00970803">
            <w:pPr>
              <w:tabs>
                <w:tab w:val="left" w:pos="2905"/>
              </w:tabs>
              <w:rPr>
                <w:rFonts w:ascii="Comic Sans MS" w:eastAsia="Times New Roman" w:hAnsi="Comic Sans MS" w:cs="Arial"/>
                <w:b/>
                <w:sz w:val="28"/>
                <w:szCs w:val="28"/>
                <w:lang w:eastAsia="en-GB"/>
              </w:rPr>
            </w:pPr>
          </w:p>
          <w:p w14:paraId="1D491A6C" w14:textId="77777777" w:rsidR="00026C41" w:rsidRPr="001968E3" w:rsidRDefault="00026C41" w:rsidP="00970803">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88764BF" w14:textId="77777777" w:rsidR="00026C41" w:rsidRPr="00AC183D" w:rsidRDefault="00026C41" w:rsidP="00970803">
            <w:p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How are you similar to the character in the book? How are you different? Create a table to show both.</w:t>
            </w:r>
          </w:p>
        </w:tc>
      </w:tr>
      <w:tr w:rsidR="00026C41" w14:paraId="66490292" w14:textId="77777777" w:rsidTr="00970803">
        <w:trPr>
          <w:trHeight w:val="4785"/>
        </w:trPr>
        <w:tc>
          <w:tcPr>
            <w:tcW w:w="5284" w:type="dxa"/>
            <w:gridSpan w:val="2"/>
          </w:tcPr>
          <w:p w14:paraId="7246F25F" w14:textId="77777777" w:rsidR="00026C41" w:rsidRPr="001968E3" w:rsidRDefault="00026C41" w:rsidP="00970803">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26CD1E8C" w14:textId="77777777" w:rsidR="00026C41" w:rsidRPr="001968E3" w:rsidRDefault="00026C41" w:rsidP="00970803">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ul</w:t>
            </w:r>
            <w:proofErr w:type="spellEnd"/>
            <w:r w:rsidRPr="001968E3">
              <w:rPr>
                <w:rFonts w:ascii="Comic Sans MS" w:eastAsia="Times New Roman" w:hAnsi="Comic Sans MS" w:cs="Arial"/>
                <w:sz w:val="28"/>
                <w:szCs w:val="28"/>
                <w:lang w:eastAsia="en-GB"/>
              </w:rPr>
              <w:t>’.</w:t>
            </w:r>
          </w:p>
          <w:p w14:paraId="2619BA67" w14:textId="77777777" w:rsidR="00026C41" w:rsidRPr="001968E3" w:rsidRDefault="00026C41" w:rsidP="00970803">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4410B737" w14:textId="77777777" w:rsidR="00026C41" w:rsidRPr="00AC183D" w:rsidRDefault="00026C41" w:rsidP="00970803">
            <w:pPr>
              <w:tabs>
                <w:tab w:val="left" w:pos="2905"/>
              </w:tabs>
              <w:rPr>
                <w:rFonts w:ascii="Comic Sans MS" w:eastAsia="Times New Roman" w:hAnsi="Comic Sans MS" w:cs="Arial"/>
                <w:sz w:val="12"/>
                <w:szCs w:val="28"/>
                <w:lang w:eastAsia="en-GB"/>
              </w:rPr>
            </w:pPr>
            <w:r>
              <w:rPr>
                <w:rFonts w:ascii="Comic Sans MS" w:eastAsia="Times New Roman" w:hAnsi="Comic Sans MS" w:cs="Arial"/>
                <w:sz w:val="28"/>
                <w:szCs w:val="28"/>
                <w:lang w:eastAsia="en-GB"/>
              </w:rPr>
              <w:t>(le</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apple</w:t>
            </w:r>
            <w:r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al</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tropical</w:t>
            </w:r>
            <w:r w:rsidRPr="00AC183D">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el</w:t>
            </w:r>
            <w:r w:rsidRPr="00AC183D">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squirrel.</w:t>
            </w:r>
          </w:p>
          <w:p w14:paraId="5051A2DA" w14:textId="77777777" w:rsidR="00026C41" w:rsidRDefault="00026C41" w:rsidP="00970803">
            <w:pPr>
              <w:tabs>
                <w:tab w:val="left" w:pos="2905"/>
              </w:tabs>
              <w:rPr>
                <w:rFonts w:ascii="Comic Sans MS" w:eastAsia="Times New Roman" w:hAnsi="Comic Sans MS" w:cs="Arial"/>
                <w:b/>
                <w:sz w:val="28"/>
                <w:szCs w:val="28"/>
                <w:lang w:eastAsia="en-GB"/>
              </w:rPr>
            </w:pPr>
          </w:p>
          <w:p w14:paraId="66E17848" w14:textId="77777777" w:rsidR="00026C41" w:rsidRPr="001968E3" w:rsidRDefault="00026C41" w:rsidP="00970803">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72D0625B" w14:textId="77777777" w:rsidR="00026C41" w:rsidRPr="006504BA" w:rsidRDefault="00026C41" w:rsidP="00970803">
            <w:pPr>
              <w:tabs>
                <w:tab w:val="left" w:pos="2905"/>
              </w:tabs>
              <w:rPr>
                <w:rFonts w:ascii="Comic Sans MS" w:eastAsia="Times New Roman" w:hAnsi="Comic Sans MS" w:cs="Arial"/>
                <w:sz w:val="24"/>
                <w:szCs w:val="28"/>
                <w:lang w:eastAsia="en-GB"/>
              </w:rPr>
            </w:pPr>
            <w:r w:rsidRPr="00BA7D14">
              <w:rPr>
                <w:rFonts w:ascii="Comic Sans MS" w:eastAsia="Times New Roman" w:hAnsi="Comic Sans MS" w:cs="Arial"/>
                <w:sz w:val="24"/>
                <w:szCs w:val="28"/>
                <w:lang w:eastAsia="en-GB"/>
              </w:rPr>
              <w:t xml:space="preserve">Please write all words with ‘Rhyming Words’. </w:t>
            </w:r>
            <w:r w:rsidRPr="00BA7D14">
              <w:rPr>
                <w:rFonts w:ascii="Comic Sans MS" w:eastAsia="Times New Roman" w:hAnsi="Comic Sans MS" w:cs="Arial"/>
                <w:szCs w:val="28"/>
                <w:lang w:eastAsia="en-GB"/>
              </w:rPr>
              <w:t>(Next to each spelling word write a rhyming word. If necessary, your rhyming word can be a nonsense word.)</w:t>
            </w:r>
          </w:p>
          <w:p w14:paraId="3F5A3518" w14:textId="77777777" w:rsidR="00026C41" w:rsidRPr="006504BA" w:rsidRDefault="00026C41" w:rsidP="00970803">
            <w:pPr>
              <w:tabs>
                <w:tab w:val="left" w:pos="2905"/>
              </w:tabs>
              <w:rPr>
                <w:rFonts w:ascii="Comic Sans MS" w:eastAsia="Times New Roman" w:hAnsi="Comic Sans MS" w:cs="Arial"/>
                <w:sz w:val="24"/>
                <w:szCs w:val="28"/>
                <w:lang w:eastAsia="en-GB"/>
              </w:rPr>
            </w:pPr>
          </w:p>
          <w:p w14:paraId="02B3B343" w14:textId="77777777" w:rsidR="00026C41" w:rsidRPr="001968E3" w:rsidRDefault="00026C41" w:rsidP="00970803">
            <w:pPr>
              <w:tabs>
                <w:tab w:val="left" w:pos="2905"/>
              </w:tabs>
              <w:spacing w:line="259" w:lineRule="auto"/>
              <w:rPr>
                <w:rFonts w:ascii="Comic Sans MS" w:eastAsia="Times New Roman" w:hAnsi="Comic Sans MS" w:cs="Arial"/>
                <w:sz w:val="12"/>
                <w:szCs w:val="28"/>
                <w:lang w:eastAsia="en-GB"/>
              </w:rPr>
            </w:pPr>
            <w:r w:rsidRPr="001968E3">
              <w:rPr>
                <w:rFonts w:ascii="Comic Sans MS" w:eastAsia="Times New Roman" w:hAnsi="Comic Sans MS" w:cs="Arial"/>
                <w:b/>
                <w:bCs/>
                <w:sz w:val="28"/>
                <w:szCs w:val="28"/>
                <w:lang w:eastAsia="en-GB"/>
              </w:rPr>
              <w:t>Common words for this week are:</w:t>
            </w:r>
            <w:r>
              <w:rPr>
                <w:rFonts w:ascii="Comic Sans MS" w:eastAsia="Times New Roman" w:hAnsi="Comic Sans MS" w:cs="Arial"/>
                <w:sz w:val="28"/>
                <w:szCs w:val="28"/>
                <w:lang w:eastAsia="en-GB"/>
              </w:rPr>
              <w:t xml:space="preserve"> happy, word, lady, paper, window, floor, shoe, being.</w:t>
            </w:r>
          </w:p>
          <w:p w14:paraId="42F0C723" w14:textId="77777777" w:rsidR="00026C41" w:rsidRDefault="00026C41" w:rsidP="00970803">
            <w:pPr>
              <w:tabs>
                <w:tab w:val="left" w:pos="2905"/>
              </w:tabs>
              <w:rPr>
                <w:rFonts w:ascii="Comic Sans MS" w:eastAsia="Times New Roman" w:hAnsi="Comic Sans MS" w:cs="Arial"/>
                <w:b/>
                <w:bCs/>
                <w:sz w:val="28"/>
                <w:szCs w:val="28"/>
                <w:lang w:eastAsia="en-GB"/>
              </w:rPr>
            </w:pPr>
          </w:p>
          <w:p w14:paraId="2A147398" w14:textId="77777777" w:rsidR="00026C41" w:rsidRPr="001968E3" w:rsidRDefault="00026C41" w:rsidP="00970803">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6DA34B95" w14:textId="77777777" w:rsidR="00026C41" w:rsidRPr="00CC0D6C" w:rsidRDefault="00026C41" w:rsidP="00970803">
            <w:pPr>
              <w:tabs>
                <w:tab w:val="left" w:pos="2905"/>
              </w:tabs>
              <w:spacing w:line="259" w:lineRule="auto"/>
              <w:rPr>
                <w:rFonts w:ascii="Comic Sans MS" w:eastAsia="Times New Roman" w:hAnsi="Comic Sans MS" w:cs="Arial"/>
                <w:sz w:val="28"/>
                <w:szCs w:val="28"/>
                <w:lang w:eastAsia="en-GB"/>
              </w:rPr>
            </w:pPr>
            <w:r w:rsidRPr="00BA7D14">
              <w:rPr>
                <w:rFonts w:ascii="Comic Sans MS" w:eastAsia="Times New Roman" w:hAnsi="Comic Sans MS" w:cs="Arial"/>
                <w:sz w:val="24"/>
                <w:szCs w:val="28"/>
                <w:lang w:eastAsia="en-GB"/>
              </w:rPr>
              <w:t xml:space="preserve">Please write all words in ‘Secret Agent writing’. </w:t>
            </w:r>
            <w:r w:rsidRPr="00BA7D14">
              <w:rPr>
                <w:rFonts w:ascii="Comic Sans MS" w:eastAsia="Times New Roman" w:hAnsi="Comic Sans MS" w:cs="Arial"/>
                <w:szCs w:val="28"/>
                <w:lang w:eastAsia="en-GB"/>
              </w:rPr>
              <w:t>(Number the alphabet from 1-26, e.g. a=1, b=2, c=3, etc. Then convert your words to a number code.)</w:t>
            </w:r>
          </w:p>
        </w:tc>
        <w:tc>
          <w:tcPr>
            <w:tcW w:w="5478" w:type="dxa"/>
          </w:tcPr>
          <w:p w14:paraId="2C978A44" w14:textId="77777777" w:rsidR="00026C41" w:rsidRPr="001968E3" w:rsidRDefault="00026C41" w:rsidP="00970803">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CA02559" w14:textId="77777777" w:rsidR="00026C41" w:rsidRDefault="00026C41" w:rsidP="00970803">
            <w:pPr>
              <w:tabs>
                <w:tab w:val="left" w:pos="2905"/>
              </w:tabs>
              <w:rPr>
                <w:rFonts w:ascii="Comic Sans MS" w:eastAsia="Times New Roman" w:hAnsi="Comic Sans MS" w:cs="Arial"/>
                <w:b/>
                <w:bCs/>
                <w:sz w:val="28"/>
                <w:szCs w:val="40"/>
                <w:u w:val="single"/>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Fractions, Decimals, Percentages Competition.</w:t>
            </w:r>
          </w:p>
          <w:p w14:paraId="36C5AE96" w14:textId="77777777" w:rsidR="00026C41" w:rsidRDefault="00026C41" w:rsidP="00970803">
            <w:pPr>
              <w:tabs>
                <w:tab w:val="left" w:pos="2905"/>
              </w:tabs>
              <w:rPr>
                <w:rFonts w:ascii="Comic Sans MS" w:eastAsia="Times New Roman" w:hAnsi="Comic Sans MS" w:cs="Arial"/>
                <w:b/>
                <w:bCs/>
                <w:sz w:val="28"/>
                <w:szCs w:val="40"/>
                <w:u w:val="single"/>
                <w:lang w:eastAsia="en-GB"/>
              </w:rPr>
            </w:pPr>
          </w:p>
          <w:p w14:paraId="58C76F81" w14:textId="77777777" w:rsidR="00026C41" w:rsidRPr="00394E38" w:rsidRDefault="00026C41" w:rsidP="00970803">
            <w:pPr>
              <w:tabs>
                <w:tab w:val="left" w:pos="2905"/>
              </w:tabs>
              <w:rPr>
                <w:rFonts w:ascii="Comic Sans MS" w:eastAsia="Times New Roman" w:hAnsi="Comic Sans MS" w:cs="Arial"/>
                <w:b/>
                <w:bCs/>
                <w:sz w:val="28"/>
                <w:szCs w:val="40"/>
                <w:u w:val="single"/>
                <w:lang w:eastAsia="en-GB"/>
              </w:rPr>
            </w:pPr>
            <w:r>
              <w:rPr>
                <w:rFonts w:ascii="Comic Sans MS" w:eastAsia="Times New Roman" w:hAnsi="Comic Sans MS" w:cs="Arial"/>
                <w:b/>
                <w:bCs/>
                <w:sz w:val="28"/>
                <w:szCs w:val="40"/>
                <w:u w:val="single"/>
                <w:lang w:eastAsia="en-GB"/>
              </w:rPr>
              <w:t xml:space="preserve">Multiplication </w:t>
            </w:r>
            <w:r w:rsidRPr="00394E38">
              <w:rPr>
                <w:rFonts w:ascii="Comic Sans MS" w:eastAsia="Times New Roman" w:hAnsi="Comic Sans MS" w:cs="Arial"/>
                <w:b/>
                <w:bCs/>
                <w:sz w:val="28"/>
                <w:szCs w:val="40"/>
                <w:u w:val="single"/>
                <w:lang w:eastAsia="en-GB"/>
              </w:rPr>
              <w:t>Challenge</w:t>
            </w:r>
          </w:p>
          <w:p w14:paraId="760D9ED9" w14:textId="77777777" w:rsidR="00026C41" w:rsidRPr="00076685" w:rsidRDefault="00026C41" w:rsidP="00970803">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0393D5C2" w14:textId="77777777" w:rsidR="00026C41" w:rsidRPr="00883B36" w:rsidRDefault="00026C41" w:rsidP="00970803">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1. </w:t>
            </w:r>
            <w:r>
              <w:rPr>
                <w:rStyle w:val="normaltextrun"/>
                <w:rFonts w:ascii="Comic Sans MS" w:hAnsi="Comic Sans MS" w:cs="Segoe UI"/>
                <w:sz w:val="28"/>
              </w:rPr>
              <w:t>1 x 4</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2. </w:t>
            </w:r>
            <w:r>
              <w:rPr>
                <w:rStyle w:val="normaltextrun"/>
                <w:rFonts w:ascii="Comic Sans MS" w:hAnsi="Comic Sans MS" w:cs="Segoe UI"/>
                <w:sz w:val="28"/>
              </w:rPr>
              <w:t>2 x 8</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597C2EBE" w14:textId="77777777" w:rsidR="00026C41" w:rsidRPr="00883B36" w:rsidRDefault="00026C41" w:rsidP="00970803">
            <w:pPr>
              <w:pStyle w:val="paragraph"/>
              <w:spacing w:before="0" w:beforeAutospacing="0" w:after="0" w:afterAutospacing="0"/>
              <w:textAlignment w:val="baseline"/>
              <w:rPr>
                <w:rStyle w:val="normaltextrun"/>
                <w:rFonts w:ascii="Comic Sans MS" w:hAnsi="Comic Sans MS" w:cs="Segoe UI"/>
                <w:sz w:val="28"/>
              </w:rPr>
            </w:pPr>
          </w:p>
          <w:p w14:paraId="0C1A22DE" w14:textId="77777777" w:rsidR="00026C41" w:rsidRPr="00883B36" w:rsidRDefault="00026C41" w:rsidP="00970803">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3. </w:t>
            </w:r>
            <w:r>
              <w:rPr>
                <w:rStyle w:val="normaltextrun"/>
                <w:rFonts w:ascii="Comic Sans MS" w:hAnsi="Comic Sans MS" w:cs="Segoe UI"/>
                <w:sz w:val="28"/>
              </w:rPr>
              <w:t>3 x 5</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4. </w:t>
            </w:r>
            <w:r>
              <w:rPr>
                <w:rStyle w:val="normaltextrun"/>
                <w:rFonts w:ascii="Comic Sans MS" w:hAnsi="Comic Sans MS" w:cs="Segoe UI"/>
                <w:sz w:val="28"/>
              </w:rPr>
              <w:t>4 x 10</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61B84B14" w14:textId="77777777" w:rsidR="00026C41" w:rsidRPr="00883B36" w:rsidRDefault="00026C41" w:rsidP="00970803">
            <w:pPr>
              <w:pStyle w:val="paragraph"/>
              <w:spacing w:before="0" w:beforeAutospacing="0" w:after="0" w:afterAutospacing="0"/>
              <w:textAlignment w:val="baseline"/>
              <w:rPr>
                <w:rStyle w:val="normaltextrun"/>
                <w:rFonts w:ascii="Comic Sans MS" w:hAnsi="Comic Sans MS" w:cs="Segoe UI"/>
                <w:sz w:val="28"/>
              </w:rPr>
            </w:pPr>
          </w:p>
          <w:p w14:paraId="76253373" w14:textId="77777777" w:rsidR="00026C41" w:rsidRPr="00883B36" w:rsidRDefault="00026C41" w:rsidP="00970803">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5. </w:t>
            </w:r>
            <w:r>
              <w:rPr>
                <w:rStyle w:val="normaltextrun"/>
                <w:rFonts w:ascii="Comic Sans MS" w:hAnsi="Comic Sans MS" w:cs="Segoe UI"/>
                <w:sz w:val="28"/>
              </w:rPr>
              <w:t>5 x 3</w:t>
            </w:r>
            <w:r w:rsidRPr="00883B36">
              <w:rPr>
                <w:rStyle w:val="normaltextrun"/>
                <w:rFonts w:ascii="Comic Sans MS" w:hAnsi="Comic Sans MS" w:cs="Segoe UI"/>
                <w:sz w:val="28"/>
              </w:rPr>
              <w:t> </w:t>
            </w:r>
            <w:r>
              <w:rPr>
                <w:rStyle w:val="normaltextrun"/>
                <w:rFonts w:ascii="Comic Sans MS" w:hAnsi="Comic Sans MS" w:cs="Segoe UI"/>
                <w:sz w:val="28"/>
              </w:rPr>
              <w:t>=              </w:t>
            </w:r>
            <w:r w:rsidRPr="00883B36">
              <w:rPr>
                <w:rStyle w:val="normaltextrun"/>
                <w:rFonts w:ascii="Comic Sans MS" w:hAnsi="Comic Sans MS" w:cs="Segoe UI"/>
                <w:sz w:val="28"/>
              </w:rPr>
              <w:t xml:space="preserve">6. </w:t>
            </w:r>
            <w:r>
              <w:rPr>
                <w:rStyle w:val="normaltextrun"/>
                <w:rFonts w:ascii="Comic Sans MS" w:hAnsi="Comic Sans MS" w:cs="Segoe UI"/>
                <w:sz w:val="28"/>
              </w:rPr>
              <w:t>6 x 6</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0C33C648" w14:textId="77777777" w:rsidR="00026C41" w:rsidRPr="00883B36" w:rsidRDefault="00026C41" w:rsidP="00970803">
            <w:pPr>
              <w:pStyle w:val="paragraph"/>
              <w:spacing w:before="0" w:beforeAutospacing="0" w:after="0" w:afterAutospacing="0"/>
              <w:textAlignment w:val="baseline"/>
              <w:rPr>
                <w:rStyle w:val="normaltextrun"/>
                <w:rFonts w:ascii="Comic Sans MS" w:hAnsi="Comic Sans MS" w:cs="Segoe UI"/>
                <w:sz w:val="28"/>
              </w:rPr>
            </w:pPr>
          </w:p>
          <w:p w14:paraId="394A633E" w14:textId="77777777" w:rsidR="00026C41" w:rsidRPr="00883B36" w:rsidRDefault="00026C41" w:rsidP="00970803">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7. </w:t>
            </w:r>
            <w:r>
              <w:rPr>
                <w:rStyle w:val="normaltextrun"/>
                <w:rFonts w:ascii="Comic Sans MS" w:hAnsi="Comic Sans MS" w:cs="Segoe UI"/>
                <w:sz w:val="28"/>
              </w:rPr>
              <w:t>7 x 9</w:t>
            </w:r>
            <w:r w:rsidRPr="00883B36">
              <w:rPr>
                <w:rStyle w:val="normaltextrun"/>
                <w:rFonts w:ascii="Comic Sans MS" w:hAnsi="Comic Sans MS" w:cs="Segoe UI"/>
                <w:sz w:val="28"/>
              </w:rPr>
              <w:t> </w:t>
            </w:r>
            <w:r>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8. </w:t>
            </w:r>
            <w:r>
              <w:rPr>
                <w:rStyle w:val="normaltextrun"/>
                <w:rFonts w:ascii="Comic Sans MS" w:hAnsi="Comic Sans MS" w:cs="Segoe UI"/>
                <w:sz w:val="28"/>
              </w:rPr>
              <w:t>8 x 7</w:t>
            </w:r>
            <w:r w:rsidRPr="00883B36">
              <w:rPr>
                <w:rStyle w:val="normaltextrun"/>
                <w:rFonts w:ascii="Comic Sans MS" w:hAnsi="Comic Sans MS" w:cs="Segoe UI"/>
                <w:sz w:val="28"/>
              </w:rPr>
              <w:t xml:space="preserve"> =</w:t>
            </w:r>
            <w:r w:rsidRPr="00883B36">
              <w:rPr>
                <w:rStyle w:val="eop"/>
                <w:rFonts w:ascii="Comic Sans MS" w:hAnsi="Comic Sans MS" w:cs="Segoe UI"/>
                <w:sz w:val="28"/>
              </w:rPr>
              <w:t> </w:t>
            </w:r>
          </w:p>
          <w:p w14:paraId="75CE0601" w14:textId="77777777" w:rsidR="00026C41" w:rsidRPr="00883B36" w:rsidRDefault="00026C41" w:rsidP="00970803">
            <w:pPr>
              <w:pStyle w:val="paragraph"/>
              <w:spacing w:before="0" w:beforeAutospacing="0" w:after="0" w:afterAutospacing="0"/>
              <w:textAlignment w:val="baseline"/>
              <w:rPr>
                <w:rStyle w:val="normaltextrun"/>
                <w:rFonts w:ascii="Comic Sans MS" w:hAnsi="Comic Sans MS" w:cs="Segoe UI"/>
                <w:sz w:val="28"/>
              </w:rPr>
            </w:pPr>
          </w:p>
          <w:p w14:paraId="7BC95550" w14:textId="77777777" w:rsidR="00026C41" w:rsidRPr="00883B36" w:rsidRDefault="00026C41" w:rsidP="00970803">
            <w:pPr>
              <w:pStyle w:val="paragraph"/>
              <w:spacing w:before="0" w:beforeAutospacing="0" w:after="0" w:afterAutospacing="0"/>
              <w:textAlignment w:val="baseline"/>
              <w:rPr>
                <w:rFonts w:ascii="Comic Sans MS" w:hAnsi="Comic Sans MS" w:cs="Segoe UI"/>
                <w:sz w:val="20"/>
                <w:szCs w:val="18"/>
              </w:rPr>
            </w:pPr>
            <w:r w:rsidRPr="00883B36">
              <w:rPr>
                <w:rStyle w:val="normaltextrun"/>
                <w:rFonts w:ascii="Comic Sans MS" w:hAnsi="Comic Sans MS" w:cs="Segoe UI"/>
                <w:sz w:val="28"/>
              </w:rPr>
              <w:t xml:space="preserve">9. </w:t>
            </w:r>
            <w:r>
              <w:rPr>
                <w:rStyle w:val="normaltextrun"/>
                <w:rFonts w:ascii="Comic Sans MS" w:hAnsi="Comic Sans MS" w:cs="Segoe UI"/>
                <w:sz w:val="28"/>
              </w:rPr>
              <w:t>9 x 2</w:t>
            </w:r>
            <w:r w:rsidRPr="00883B36">
              <w:rPr>
                <w:rStyle w:val="normaltextrun"/>
                <w:rFonts w:ascii="Comic Sans MS" w:hAnsi="Comic Sans MS" w:cs="Segoe UI"/>
                <w:sz w:val="28"/>
              </w:rPr>
              <w:t> =         </w:t>
            </w:r>
            <w:r>
              <w:rPr>
                <w:rStyle w:val="normaltextrun"/>
                <w:rFonts w:ascii="Comic Sans MS" w:hAnsi="Comic Sans MS" w:cs="Segoe UI"/>
                <w:sz w:val="28"/>
              </w:rPr>
              <w:t xml:space="preserve">    </w:t>
            </w:r>
            <w:r w:rsidRPr="00883B36">
              <w:rPr>
                <w:rStyle w:val="normaltextrun"/>
                <w:rFonts w:ascii="Comic Sans MS" w:hAnsi="Comic Sans MS" w:cs="Segoe UI"/>
                <w:sz w:val="28"/>
              </w:rPr>
              <w:t xml:space="preserve">10. </w:t>
            </w:r>
            <w:r>
              <w:rPr>
                <w:rStyle w:val="normaltextrun"/>
                <w:rFonts w:ascii="Comic Sans MS" w:hAnsi="Comic Sans MS" w:cs="Segoe UI"/>
                <w:sz w:val="28"/>
              </w:rPr>
              <w:t>10 x 4</w:t>
            </w:r>
            <w:r w:rsidRPr="00883B36">
              <w:rPr>
                <w:rStyle w:val="normaltextrun"/>
                <w:rFonts w:ascii="Comic Sans MS" w:hAnsi="Comic Sans MS" w:cs="Segoe UI"/>
                <w:sz w:val="28"/>
              </w:rPr>
              <w:t xml:space="preserve"> =</w:t>
            </w:r>
          </w:p>
          <w:p w14:paraId="75DACF20" w14:textId="77777777" w:rsidR="00026C41" w:rsidRPr="009477AE" w:rsidRDefault="00026C41" w:rsidP="00970803">
            <w:pPr>
              <w:tabs>
                <w:tab w:val="left" w:pos="2905"/>
              </w:tabs>
              <w:rPr>
                <w:rFonts w:ascii="Comic Sans MS" w:eastAsia="Times New Roman" w:hAnsi="Comic Sans MS" w:cs="Arial"/>
                <w:sz w:val="28"/>
                <w:szCs w:val="28"/>
                <w:lang w:eastAsia="en-GB"/>
              </w:rPr>
            </w:pPr>
          </w:p>
        </w:tc>
      </w:tr>
      <w:tr w:rsidR="00026C41" w14:paraId="1E97F5A8" w14:textId="77777777" w:rsidTr="00970803">
        <w:trPr>
          <w:trHeight w:val="2117"/>
        </w:trPr>
        <w:tc>
          <w:tcPr>
            <w:tcW w:w="10762" w:type="dxa"/>
            <w:gridSpan w:val="3"/>
          </w:tcPr>
          <w:p w14:paraId="19F4964C" w14:textId="77777777" w:rsidR="00026C41" w:rsidRPr="009477AE" w:rsidRDefault="00026C41" w:rsidP="00970803">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5736B3BB" w14:textId="77777777" w:rsidR="00026C41" w:rsidRDefault="00026C41" w:rsidP="00970803">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 xml:space="preserve">Tuesday, </w:t>
            </w:r>
            <w:r w:rsidRPr="00F9080D">
              <w:rPr>
                <w:rFonts w:ascii="Comic Sans MS" w:eastAsia="Times New Roman" w:hAnsi="Comic Sans MS" w:cs="Arial"/>
                <w:sz w:val="28"/>
                <w:szCs w:val="28"/>
                <w:lang w:eastAsia="en-GB"/>
              </w:rPr>
              <w:t>Thursday</w:t>
            </w:r>
            <w:r>
              <w:rPr>
                <w:rFonts w:ascii="Comic Sans MS" w:eastAsia="Times New Roman" w:hAnsi="Comic Sans MS" w:cs="Arial"/>
                <w:sz w:val="28"/>
                <w:szCs w:val="28"/>
                <w:lang w:eastAsia="en-GB"/>
              </w:rPr>
              <w:t xml:space="preserve"> and Friday</w:t>
            </w:r>
          </w:p>
          <w:p w14:paraId="6899E9C5" w14:textId="77777777" w:rsidR="00026C41" w:rsidRPr="00026C41" w:rsidRDefault="00026C41" w:rsidP="00970803">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After School Clubs –   Remember to sign up by Wednesday 12</w:t>
            </w:r>
            <w:r w:rsidRPr="00026C41">
              <w:rPr>
                <w:rFonts w:ascii="Comic Sans MS" w:eastAsia="Times New Roman" w:hAnsi="Comic Sans MS" w:cs="Arial"/>
                <w:sz w:val="28"/>
                <w:szCs w:val="28"/>
                <w:vertAlign w:val="superscript"/>
                <w:lang w:eastAsia="en-GB"/>
              </w:rPr>
              <w:t>th</w:t>
            </w:r>
            <w:r>
              <w:rPr>
                <w:rFonts w:ascii="Comic Sans MS" w:eastAsia="Times New Roman" w:hAnsi="Comic Sans MS" w:cs="Arial"/>
                <w:sz w:val="28"/>
                <w:szCs w:val="28"/>
                <w:lang w:eastAsia="en-GB"/>
              </w:rPr>
              <w:t xml:space="preserve"> March</w:t>
            </w:r>
          </w:p>
          <w:p w14:paraId="73AA066D" w14:textId="77777777" w:rsidR="00026C41" w:rsidRPr="00F13E59" w:rsidRDefault="00026C41" w:rsidP="00970803">
            <w:pPr>
              <w:pStyle w:val="ListParagraph"/>
              <w:tabs>
                <w:tab w:val="left" w:pos="2905"/>
              </w:tabs>
              <w:ind w:left="3375"/>
              <w:rPr>
                <w:rFonts w:ascii="Comic Sans MS" w:eastAsia="Times New Roman" w:hAnsi="Comic Sans MS" w:cs="Arial"/>
                <w:sz w:val="28"/>
                <w:szCs w:val="28"/>
                <w:lang w:eastAsia="en-GB"/>
              </w:rPr>
            </w:pPr>
          </w:p>
          <w:p w14:paraId="5CC577F6" w14:textId="77777777" w:rsidR="00026C41" w:rsidRPr="00D624FD" w:rsidRDefault="00026C41" w:rsidP="00970803">
            <w:pPr>
              <w:tabs>
                <w:tab w:val="left" w:pos="2905"/>
              </w:tabs>
              <w:jc w:val="center"/>
              <w:rPr>
                <w:rFonts w:ascii="Comic Sans MS" w:eastAsia="Times New Roman" w:hAnsi="Comic Sans MS" w:cs="Arial"/>
                <w:b/>
                <w:sz w:val="28"/>
                <w:szCs w:val="28"/>
                <w:lang w:eastAsia="en-GB"/>
              </w:rPr>
            </w:pPr>
          </w:p>
        </w:tc>
      </w:tr>
    </w:tbl>
    <w:p w14:paraId="5FA6B91C" w14:textId="77777777" w:rsidR="00026C41" w:rsidRDefault="00026C41" w:rsidP="00D624FD">
      <w:pPr>
        <w:rPr>
          <w:sz w:val="8"/>
        </w:rPr>
      </w:pPr>
      <w:bookmarkStart w:id="0" w:name="_GoBack"/>
      <w:bookmarkEnd w:id="0"/>
    </w:p>
    <w:sectPr w:rsidR="00026C41" w:rsidSect="0098294A">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4B86BBD"/>
    <w:multiLevelType w:val="hybridMultilevel"/>
    <w:tmpl w:val="936C1758"/>
    <w:lvl w:ilvl="0" w:tplc="81368A2E">
      <w:start w:val="9"/>
      <w:numFmt w:val="bullet"/>
      <w:lvlText w:val="-"/>
      <w:lvlJc w:val="left"/>
      <w:pPr>
        <w:ind w:left="3375" w:hanging="360"/>
      </w:pPr>
      <w:rPr>
        <w:rFonts w:ascii="Comic Sans MS" w:eastAsia="Times New Roman" w:hAnsi="Comic Sans MS" w:cs="Arial"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abstractNum w:abstractNumId="3" w15:restartNumberingAfterBreak="0">
    <w:nsid w:val="6ED81229"/>
    <w:multiLevelType w:val="hybridMultilevel"/>
    <w:tmpl w:val="7C9C0B2A"/>
    <w:lvl w:ilvl="0" w:tplc="28FA4654">
      <w:numFmt w:val="bullet"/>
      <w:lvlText w:val="-"/>
      <w:lvlJc w:val="left"/>
      <w:pPr>
        <w:ind w:left="3381" w:hanging="360"/>
      </w:pPr>
      <w:rPr>
        <w:rFonts w:ascii="Comic Sans MS" w:eastAsia="Times New Roman" w:hAnsi="Comic Sans MS" w:cs="Arial" w:hint="default"/>
      </w:rPr>
    </w:lvl>
    <w:lvl w:ilvl="1" w:tplc="08090003" w:tentative="1">
      <w:start w:val="1"/>
      <w:numFmt w:val="bullet"/>
      <w:lvlText w:val="o"/>
      <w:lvlJc w:val="left"/>
      <w:pPr>
        <w:ind w:left="4101" w:hanging="360"/>
      </w:pPr>
      <w:rPr>
        <w:rFonts w:ascii="Courier New" w:hAnsi="Courier New" w:cs="Courier New" w:hint="default"/>
      </w:rPr>
    </w:lvl>
    <w:lvl w:ilvl="2" w:tplc="08090005" w:tentative="1">
      <w:start w:val="1"/>
      <w:numFmt w:val="bullet"/>
      <w:lvlText w:val=""/>
      <w:lvlJc w:val="left"/>
      <w:pPr>
        <w:ind w:left="4821" w:hanging="360"/>
      </w:pPr>
      <w:rPr>
        <w:rFonts w:ascii="Wingdings" w:hAnsi="Wingdings" w:hint="default"/>
      </w:rPr>
    </w:lvl>
    <w:lvl w:ilvl="3" w:tplc="08090001" w:tentative="1">
      <w:start w:val="1"/>
      <w:numFmt w:val="bullet"/>
      <w:lvlText w:val=""/>
      <w:lvlJc w:val="left"/>
      <w:pPr>
        <w:ind w:left="5541" w:hanging="360"/>
      </w:pPr>
      <w:rPr>
        <w:rFonts w:ascii="Symbol" w:hAnsi="Symbol" w:hint="default"/>
      </w:rPr>
    </w:lvl>
    <w:lvl w:ilvl="4" w:tplc="08090003" w:tentative="1">
      <w:start w:val="1"/>
      <w:numFmt w:val="bullet"/>
      <w:lvlText w:val="o"/>
      <w:lvlJc w:val="left"/>
      <w:pPr>
        <w:ind w:left="6261" w:hanging="360"/>
      </w:pPr>
      <w:rPr>
        <w:rFonts w:ascii="Courier New" w:hAnsi="Courier New" w:cs="Courier New" w:hint="default"/>
      </w:rPr>
    </w:lvl>
    <w:lvl w:ilvl="5" w:tplc="08090005" w:tentative="1">
      <w:start w:val="1"/>
      <w:numFmt w:val="bullet"/>
      <w:lvlText w:val=""/>
      <w:lvlJc w:val="left"/>
      <w:pPr>
        <w:ind w:left="6981" w:hanging="360"/>
      </w:pPr>
      <w:rPr>
        <w:rFonts w:ascii="Wingdings" w:hAnsi="Wingdings" w:hint="default"/>
      </w:rPr>
    </w:lvl>
    <w:lvl w:ilvl="6" w:tplc="08090001" w:tentative="1">
      <w:start w:val="1"/>
      <w:numFmt w:val="bullet"/>
      <w:lvlText w:val=""/>
      <w:lvlJc w:val="left"/>
      <w:pPr>
        <w:ind w:left="7701" w:hanging="360"/>
      </w:pPr>
      <w:rPr>
        <w:rFonts w:ascii="Symbol" w:hAnsi="Symbol" w:hint="default"/>
      </w:rPr>
    </w:lvl>
    <w:lvl w:ilvl="7" w:tplc="08090003" w:tentative="1">
      <w:start w:val="1"/>
      <w:numFmt w:val="bullet"/>
      <w:lvlText w:val="o"/>
      <w:lvlJc w:val="left"/>
      <w:pPr>
        <w:ind w:left="8421" w:hanging="360"/>
      </w:pPr>
      <w:rPr>
        <w:rFonts w:ascii="Courier New" w:hAnsi="Courier New" w:cs="Courier New" w:hint="default"/>
      </w:rPr>
    </w:lvl>
    <w:lvl w:ilvl="8" w:tplc="08090005" w:tentative="1">
      <w:start w:val="1"/>
      <w:numFmt w:val="bullet"/>
      <w:lvlText w:val=""/>
      <w:lvlJc w:val="left"/>
      <w:pPr>
        <w:ind w:left="9141"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203EC"/>
    <w:rsid w:val="00026C41"/>
    <w:rsid w:val="0007183B"/>
    <w:rsid w:val="00076685"/>
    <w:rsid w:val="00096964"/>
    <w:rsid w:val="000969D8"/>
    <w:rsid w:val="000A315A"/>
    <w:rsid w:val="000B7C2A"/>
    <w:rsid w:val="00116C0F"/>
    <w:rsid w:val="00133A59"/>
    <w:rsid w:val="0016681A"/>
    <w:rsid w:val="001968E3"/>
    <w:rsid w:val="001B232A"/>
    <w:rsid w:val="001B6680"/>
    <w:rsid w:val="001E46CA"/>
    <w:rsid w:val="00243E4C"/>
    <w:rsid w:val="002D1EDB"/>
    <w:rsid w:val="002F4BE2"/>
    <w:rsid w:val="00303FD4"/>
    <w:rsid w:val="003355F7"/>
    <w:rsid w:val="00394E38"/>
    <w:rsid w:val="00401E78"/>
    <w:rsid w:val="00415506"/>
    <w:rsid w:val="00430536"/>
    <w:rsid w:val="0049143A"/>
    <w:rsid w:val="004A372F"/>
    <w:rsid w:val="004E4306"/>
    <w:rsid w:val="004F0BAC"/>
    <w:rsid w:val="005153F2"/>
    <w:rsid w:val="005B5A97"/>
    <w:rsid w:val="005F309C"/>
    <w:rsid w:val="00623AA0"/>
    <w:rsid w:val="00633660"/>
    <w:rsid w:val="0064007B"/>
    <w:rsid w:val="00647B2C"/>
    <w:rsid w:val="006504BA"/>
    <w:rsid w:val="006677FE"/>
    <w:rsid w:val="00667BFD"/>
    <w:rsid w:val="00676B64"/>
    <w:rsid w:val="006E08A7"/>
    <w:rsid w:val="006E12D2"/>
    <w:rsid w:val="007064E8"/>
    <w:rsid w:val="00756014"/>
    <w:rsid w:val="007C3E52"/>
    <w:rsid w:val="008108FC"/>
    <w:rsid w:val="00855131"/>
    <w:rsid w:val="00875363"/>
    <w:rsid w:val="00883B36"/>
    <w:rsid w:val="00944D07"/>
    <w:rsid w:val="009477AE"/>
    <w:rsid w:val="00966AB7"/>
    <w:rsid w:val="0098294A"/>
    <w:rsid w:val="00994C83"/>
    <w:rsid w:val="009E5A3F"/>
    <w:rsid w:val="009E6807"/>
    <w:rsid w:val="00A16E96"/>
    <w:rsid w:val="00A24412"/>
    <w:rsid w:val="00A25C40"/>
    <w:rsid w:val="00A57A28"/>
    <w:rsid w:val="00A67865"/>
    <w:rsid w:val="00A77C3F"/>
    <w:rsid w:val="00A9253A"/>
    <w:rsid w:val="00AA4F75"/>
    <w:rsid w:val="00AC183D"/>
    <w:rsid w:val="00AD0C20"/>
    <w:rsid w:val="00AE71D7"/>
    <w:rsid w:val="00AF19C2"/>
    <w:rsid w:val="00B00A73"/>
    <w:rsid w:val="00B05736"/>
    <w:rsid w:val="00B252E0"/>
    <w:rsid w:val="00B600F5"/>
    <w:rsid w:val="00B85134"/>
    <w:rsid w:val="00B95527"/>
    <w:rsid w:val="00BA7D14"/>
    <w:rsid w:val="00C424A9"/>
    <w:rsid w:val="00C47E06"/>
    <w:rsid w:val="00C728D0"/>
    <w:rsid w:val="00C9146C"/>
    <w:rsid w:val="00D223DE"/>
    <w:rsid w:val="00D624FD"/>
    <w:rsid w:val="00D96C51"/>
    <w:rsid w:val="00DF2C98"/>
    <w:rsid w:val="00DF6D9E"/>
    <w:rsid w:val="00E42D22"/>
    <w:rsid w:val="00EE24AC"/>
    <w:rsid w:val="00F13E59"/>
    <w:rsid w:val="00F570A6"/>
    <w:rsid w:val="00F71DC4"/>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6F56-62DE-48C7-84B8-EEF64DE47F9C}">
  <ds:schemaRefs>
    <ds:schemaRef ds:uri="http://schemas.microsoft.com/sharepoint/v3/contenttype/form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2</cp:revision>
  <cp:lastPrinted>2025-03-10T11:16:00Z</cp:lastPrinted>
  <dcterms:created xsi:type="dcterms:W3CDTF">2025-03-10T15:47:00Z</dcterms:created>
  <dcterms:modified xsi:type="dcterms:W3CDTF">2025-03-10T15:47:00Z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