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75904A59" w:rsidR="00855131" w:rsidRPr="00CC0D6C" w:rsidRDefault="00855131" w:rsidP="0010439E">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10439E">
              <w:rPr>
                <w:rFonts w:ascii="Comic Sans MS" w:eastAsia="Times New Roman" w:hAnsi="Comic Sans MS" w:cs="Arial"/>
                <w:sz w:val="36"/>
                <w:szCs w:val="40"/>
                <w:lang w:eastAsia="en-GB"/>
              </w:rPr>
              <w:t>13.1.25</w:t>
            </w:r>
          </w:p>
        </w:tc>
        <w:tc>
          <w:tcPr>
            <w:tcW w:w="5601" w:type="dxa"/>
            <w:gridSpan w:val="2"/>
          </w:tcPr>
          <w:p w14:paraId="6A890F25" w14:textId="66D8B7B9"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10439E">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70D1A3A0" w14:textId="77777777" w:rsidR="00855131"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357F2E8E" w14:textId="77777777" w:rsidR="00855131" w:rsidRPr="001968E3" w:rsidRDefault="00855131" w:rsidP="0005164C">
            <w:pPr>
              <w:tabs>
                <w:tab w:val="left" w:pos="2905"/>
              </w:tabs>
              <w:rPr>
                <w:rFonts w:ascii="Comic Sans MS" w:eastAsia="Times New Roman" w:hAnsi="Comic Sans MS" w:cs="Arial"/>
                <w:sz w:val="12"/>
                <w:szCs w:val="28"/>
                <w:lang w:eastAsia="en-GB"/>
              </w:rPr>
            </w:pPr>
          </w:p>
          <w:p w14:paraId="6B29DA1F" w14:textId="77777777" w:rsidR="00855131" w:rsidRPr="001B232A"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556CD6A5" w:rsidR="00855131" w:rsidRPr="00DF2C98" w:rsidRDefault="007C3E52" w:rsidP="007C3E52">
            <w:pPr>
              <w:tabs>
                <w:tab w:val="left" w:pos="2905"/>
              </w:tabs>
              <w:rPr>
                <w:rFonts w:ascii="Comic Sans MS" w:eastAsia="Times New Roman" w:hAnsi="Comic Sans MS" w:cs="Arial"/>
                <w:sz w:val="28"/>
                <w:szCs w:val="28"/>
                <w:lang w:eastAsia="en-GB"/>
              </w:rPr>
            </w:pPr>
            <w:r>
              <w:rPr>
                <w:rFonts w:ascii="Comic Sans MS" w:hAnsi="Comic Sans MS"/>
                <w:sz w:val="28"/>
              </w:rPr>
              <w:t xml:space="preserve">Write </w:t>
            </w:r>
            <w:r w:rsidRPr="007C3E52">
              <w:rPr>
                <w:rFonts w:ascii="Comic Sans MS" w:hAnsi="Comic Sans MS"/>
                <w:sz w:val="28"/>
              </w:rPr>
              <w:t>5 questions you would like to ask one of the characters in your book</w:t>
            </w:r>
            <w:r w:rsidR="00DF2C98" w:rsidRPr="00DF2C98">
              <w:rPr>
                <w:rFonts w:ascii="Comic Sans MS" w:hAnsi="Comic Sans MS"/>
                <w:sz w:val="28"/>
              </w:rPr>
              <w:t>.</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40777B16"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DF6D9E">
              <w:rPr>
                <w:rFonts w:ascii="Comic Sans MS" w:eastAsia="Times New Roman" w:hAnsi="Comic Sans MS" w:cs="Arial"/>
                <w:sz w:val="28"/>
                <w:szCs w:val="28"/>
                <w:lang w:eastAsia="en-GB"/>
              </w:rPr>
              <w:t>oa</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5BF5630" w14:textId="01A7BD11" w:rsidR="00855131"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sidR="00DF6D9E">
              <w:rPr>
                <w:rFonts w:ascii="Comic Sans MS" w:eastAsia="Times New Roman" w:hAnsi="Comic Sans MS" w:cs="Arial"/>
                <w:sz w:val="28"/>
                <w:szCs w:val="28"/>
                <w:lang w:eastAsia="en-GB"/>
              </w:rPr>
              <w:t>oa</w:t>
            </w:r>
            <w:proofErr w:type="spellEnd"/>
            <w:r w:rsidRPr="001968E3">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approach</w:t>
            </w:r>
            <w:r w:rsidRPr="001968E3">
              <w:rPr>
                <w:rFonts w:ascii="Comic Sans MS" w:eastAsia="Times New Roman" w:hAnsi="Comic Sans MS" w:cs="Arial"/>
                <w:sz w:val="28"/>
                <w:szCs w:val="28"/>
                <w:lang w:eastAsia="en-GB"/>
              </w:rPr>
              <w:t>, (</w:t>
            </w:r>
            <w:r w:rsidR="00DF6D9E">
              <w:rPr>
                <w:rFonts w:ascii="Comic Sans MS" w:eastAsia="Times New Roman" w:hAnsi="Comic Sans MS" w:cs="Arial"/>
                <w:sz w:val="28"/>
                <w:szCs w:val="28"/>
                <w:lang w:eastAsia="en-GB"/>
              </w:rPr>
              <w:t>o-</w:t>
            </w:r>
            <w:proofErr w:type="gramStart"/>
            <w:r w:rsidR="00DF6D9E">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lonely</w:t>
            </w:r>
            <w:proofErr w:type="gramEnd"/>
            <w:r w:rsidRPr="001968E3">
              <w:rPr>
                <w:rFonts w:ascii="Comic Sans MS" w:eastAsia="Times New Roman" w:hAnsi="Comic Sans MS" w:cs="Arial"/>
                <w:sz w:val="28"/>
                <w:szCs w:val="28"/>
                <w:lang w:eastAsia="en-GB"/>
              </w:rPr>
              <w:t>, (</w:t>
            </w:r>
            <w:r w:rsidR="00DF6D9E">
              <w:rPr>
                <w:rFonts w:ascii="Comic Sans MS" w:eastAsia="Times New Roman" w:hAnsi="Comic Sans MS" w:cs="Arial"/>
                <w:sz w:val="28"/>
                <w:szCs w:val="28"/>
                <w:lang w:eastAsia="en-GB"/>
              </w:rPr>
              <w:t>ow</w:t>
            </w:r>
            <w:r>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swallow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sidR="00DF6D9E">
              <w:rPr>
                <w:rFonts w:ascii="Comic Sans MS" w:eastAsia="Times New Roman" w:hAnsi="Comic Sans MS" w:cs="Arial"/>
                <w:sz w:val="28"/>
                <w:szCs w:val="28"/>
                <w:lang w:eastAsia="en-GB"/>
              </w:rPr>
              <w:t>oe</w:t>
            </w:r>
            <w:proofErr w:type="spellEnd"/>
            <w:r>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echoes</w:t>
            </w:r>
            <w:r>
              <w:rPr>
                <w:rFonts w:ascii="Comic Sans MS" w:eastAsia="Times New Roman" w:hAnsi="Comic Sans MS" w:cs="Arial"/>
                <w:sz w:val="28"/>
                <w:szCs w:val="28"/>
                <w:lang w:eastAsia="en-GB"/>
              </w:rPr>
              <w:t>, (</w:t>
            </w:r>
            <w:proofErr w:type="spellStart"/>
            <w:r w:rsidR="00DF6D9E">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w:t>
            </w:r>
            <w:r w:rsidR="00DF6D9E">
              <w:rPr>
                <w:rFonts w:ascii="Comic Sans MS" w:eastAsia="Times New Roman" w:hAnsi="Comic Sans MS" w:cs="Arial"/>
                <w:sz w:val="28"/>
                <w:szCs w:val="28"/>
                <w:lang w:eastAsia="en-GB"/>
              </w:rPr>
              <w:t>sew</w:t>
            </w:r>
            <w:r w:rsidR="007C3E52">
              <w:rPr>
                <w:rFonts w:ascii="Comic Sans MS" w:eastAsia="Times New Roman" w:hAnsi="Comic Sans MS" w:cs="Arial"/>
                <w:sz w:val="28"/>
                <w:szCs w:val="28"/>
                <w:lang w:eastAsia="en-GB"/>
              </w:rPr>
              <w:t>ing</w:t>
            </w:r>
            <w:r>
              <w:rPr>
                <w:rFonts w:ascii="Comic Sans MS" w:eastAsia="Times New Roman" w:hAnsi="Comic Sans MS" w:cs="Arial"/>
                <w:sz w:val="28"/>
                <w:szCs w:val="28"/>
                <w:lang w:eastAsia="en-GB"/>
              </w:rPr>
              <w:t>, (</w:t>
            </w:r>
            <w:r w:rsidR="00DF6D9E">
              <w:rPr>
                <w:rFonts w:ascii="Comic Sans MS" w:eastAsia="Times New Roman" w:hAnsi="Comic Sans MS" w:cs="Arial"/>
                <w:sz w:val="28"/>
                <w:szCs w:val="28"/>
                <w:lang w:eastAsia="en-GB"/>
              </w:rPr>
              <w:t>o</w:t>
            </w:r>
            <w:r>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emotion</w:t>
            </w:r>
            <w:r w:rsidR="000203EC">
              <w:rPr>
                <w:rFonts w:ascii="Comic Sans MS" w:eastAsia="Times New Roman" w:hAnsi="Comic Sans MS" w:cs="Arial"/>
                <w:sz w:val="28"/>
                <w:szCs w:val="28"/>
                <w:lang w:eastAsia="en-GB"/>
              </w:rPr>
              <w:t>, (</w:t>
            </w:r>
            <w:proofErr w:type="spellStart"/>
            <w:r w:rsidR="00DF6D9E">
              <w:rPr>
                <w:rFonts w:ascii="Comic Sans MS" w:eastAsia="Times New Roman" w:hAnsi="Comic Sans MS" w:cs="Arial"/>
                <w:sz w:val="28"/>
                <w:szCs w:val="28"/>
                <w:lang w:eastAsia="en-GB"/>
              </w:rPr>
              <w:t>oo</w:t>
            </w:r>
            <w:proofErr w:type="spellEnd"/>
            <w:r w:rsidR="000203EC">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fl</w:t>
            </w:r>
            <w:r w:rsidR="00DF6D9E">
              <w:rPr>
                <w:rFonts w:ascii="Comic Sans MS" w:eastAsia="Times New Roman" w:hAnsi="Comic Sans MS" w:cs="Arial"/>
                <w:sz w:val="28"/>
                <w:szCs w:val="28"/>
                <w:lang w:eastAsia="en-GB"/>
              </w:rPr>
              <w:t>oor, (</w:t>
            </w:r>
            <w:proofErr w:type="spellStart"/>
            <w:r w:rsidR="00DF6D9E">
              <w:rPr>
                <w:rFonts w:ascii="Comic Sans MS" w:eastAsia="Times New Roman" w:hAnsi="Comic Sans MS" w:cs="Arial"/>
                <w:sz w:val="28"/>
                <w:szCs w:val="28"/>
                <w:lang w:eastAsia="en-GB"/>
              </w:rPr>
              <w:t>ou</w:t>
            </w:r>
            <w:proofErr w:type="spellEnd"/>
            <w:r w:rsidR="00DF6D9E">
              <w:rPr>
                <w:rFonts w:ascii="Comic Sans MS" w:eastAsia="Times New Roman" w:hAnsi="Comic Sans MS" w:cs="Arial"/>
                <w:sz w:val="28"/>
                <w:szCs w:val="28"/>
                <w:lang w:eastAsia="en-GB"/>
              </w:rPr>
              <w:t>)s</w:t>
            </w:r>
            <w:r w:rsidR="007C3E52">
              <w:rPr>
                <w:rFonts w:ascii="Comic Sans MS" w:eastAsia="Times New Roman" w:hAnsi="Comic Sans MS" w:cs="Arial"/>
                <w:sz w:val="28"/>
                <w:szCs w:val="28"/>
                <w:lang w:eastAsia="en-GB"/>
              </w:rPr>
              <w:t>h</w:t>
            </w:r>
            <w:r w:rsidR="00DF6D9E">
              <w:rPr>
                <w:rFonts w:ascii="Comic Sans MS" w:eastAsia="Times New Roman" w:hAnsi="Comic Sans MS" w:cs="Arial"/>
                <w:sz w:val="28"/>
                <w:szCs w:val="28"/>
                <w:lang w:eastAsia="en-GB"/>
              </w:rPr>
              <w:t>oul</w:t>
            </w:r>
            <w:r w:rsidR="007C3E52">
              <w:rPr>
                <w:rFonts w:ascii="Comic Sans MS" w:eastAsia="Times New Roman" w:hAnsi="Comic Sans MS" w:cs="Arial"/>
                <w:sz w:val="28"/>
                <w:szCs w:val="28"/>
                <w:lang w:eastAsia="en-GB"/>
              </w:rPr>
              <w:t>der</w:t>
            </w:r>
            <w:r w:rsidR="00DF6D9E">
              <w:rPr>
                <w:rFonts w:ascii="Comic Sans MS" w:eastAsia="Times New Roman" w:hAnsi="Comic Sans MS" w:cs="Arial"/>
                <w:sz w:val="28"/>
                <w:szCs w:val="28"/>
                <w:lang w:eastAsia="en-GB"/>
              </w:rPr>
              <w:t>, (</w:t>
            </w:r>
            <w:proofErr w:type="spellStart"/>
            <w:r w:rsidR="00DF6D9E">
              <w:rPr>
                <w:rFonts w:ascii="Comic Sans MS" w:eastAsia="Times New Roman" w:hAnsi="Comic Sans MS" w:cs="Arial"/>
                <w:sz w:val="28"/>
                <w:szCs w:val="28"/>
                <w:lang w:eastAsia="en-GB"/>
              </w:rPr>
              <w:t>ough</w:t>
            </w:r>
            <w:proofErr w:type="spellEnd"/>
            <w:r w:rsidR="00DF6D9E">
              <w:rPr>
                <w:rFonts w:ascii="Comic Sans MS" w:eastAsia="Times New Roman" w:hAnsi="Comic Sans MS" w:cs="Arial"/>
                <w:sz w:val="28"/>
                <w:szCs w:val="28"/>
                <w:lang w:eastAsia="en-GB"/>
              </w:rPr>
              <w:t>)</w:t>
            </w:r>
            <w:r w:rsidR="007C3E52">
              <w:rPr>
                <w:rFonts w:ascii="Comic Sans MS" w:eastAsia="Times New Roman" w:hAnsi="Comic Sans MS" w:cs="Arial"/>
                <w:sz w:val="28"/>
                <w:szCs w:val="28"/>
                <w:lang w:eastAsia="en-GB"/>
              </w:rPr>
              <w:t>furl</w:t>
            </w:r>
            <w:r w:rsidR="00DF6D9E">
              <w:rPr>
                <w:rFonts w:ascii="Comic Sans MS" w:eastAsia="Times New Roman" w:hAnsi="Comic Sans MS" w:cs="Arial"/>
                <w:sz w:val="28"/>
                <w:szCs w:val="28"/>
                <w:lang w:eastAsia="en-GB"/>
              </w:rPr>
              <w:t>ough, (eau)</w:t>
            </w:r>
            <w:r w:rsidR="007C3E52">
              <w:rPr>
                <w:rFonts w:ascii="Comic Sans MS" w:eastAsia="Times New Roman" w:hAnsi="Comic Sans MS" w:cs="Arial"/>
                <w:sz w:val="28"/>
                <w:szCs w:val="28"/>
                <w:lang w:eastAsia="en-GB"/>
              </w:rPr>
              <w:t>bur</w:t>
            </w:r>
            <w:r w:rsidR="00DF6D9E">
              <w:rPr>
                <w:rFonts w:ascii="Comic Sans MS" w:eastAsia="Times New Roman" w:hAnsi="Comic Sans MS" w:cs="Arial"/>
                <w:sz w:val="28"/>
                <w:szCs w:val="28"/>
                <w:lang w:eastAsia="en-GB"/>
              </w:rPr>
              <w:t>eau</w:t>
            </w:r>
            <w:r>
              <w:rPr>
                <w:rFonts w:ascii="Comic Sans MS" w:eastAsia="Times New Roman" w:hAnsi="Comic Sans MS" w:cs="Arial"/>
                <w:sz w:val="28"/>
                <w:szCs w:val="28"/>
                <w:lang w:eastAsia="en-GB"/>
              </w:rPr>
              <w:t>.</w:t>
            </w:r>
          </w:p>
          <w:p w14:paraId="585A5364" w14:textId="77777777" w:rsidR="00855131" w:rsidRPr="001968E3" w:rsidRDefault="00855131" w:rsidP="0005164C">
            <w:pPr>
              <w:tabs>
                <w:tab w:val="left" w:pos="2905"/>
              </w:tabs>
              <w:rPr>
                <w:rFonts w:ascii="Comic Sans MS" w:eastAsia="Times New Roman" w:hAnsi="Comic Sans MS" w:cs="Arial"/>
                <w:sz w:val="12"/>
                <w:szCs w:val="28"/>
                <w:lang w:eastAsia="en-GB"/>
              </w:rPr>
            </w:pPr>
          </w:p>
          <w:p w14:paraId="1C3E0902"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1968E3">
              <w:rPr>
                <w:rFonts w:ascii="Comic Sans MS" w:eastAsia="Times New Roman" w:hAnsi="Comic Sans MS" w:cs="Arial"/>
                <w:sz w:val="28"/>
                <w:szCs w:val="28"/>
                <w:lang w:eastAsia="en-GB"/>
              </w:rPr>
              <w:t xml:space="preserve">Please write </w:t>
            </w:r>
            <w:r>
              <w:rPr>
                <w:rFonts w:ascii="Comic Sans MS" w:eastAsia="Times New Roman" w:hAnsi="Comic Sans MS" w:cs="Arial"/>
                <w:sz w:val="28"/>
                <w:szCs w:val="28"/>
                <w:lang w:eastAsia="en-GB"/>
              </w:rPr>
              <w:t xml:space="preserve">all words with ‘Rhyming Words’. </w:t>
            </w:r>
            <w:r w:rsidRPr="006504BA">
              <w:rPr>
                <w:rFonts w:ascii="Comic Sans MS" w:eastAsia="Times New Roman" w:hAnsi="Comic Sans MS" w:cs="Arial"/>
                <w:sz w:val="24"/>
                <w:szCs w:val="28"/>
                <w:lang w:eastAsia="en-GB"/>
              </w:rPr>
              <w:t>(</w:t>
            </w:r>
            <w:r>
              <w:rPr>
                <w:rFonts w:ascii="Comic Sans MS" w:eastAsia="Times New Roman" w:hAnsi="Comic Sans MS" w:cs="Arial"/>
                <w:sz w:val="24"/>
                <w:szCs w:val="28"/>
                <w:lang w:eastAsia="en-GB"/>
              </w:rPr>
              <w:t>Next to each spelling word write a rhyming word. If necessary, your rhyming word can be a nonsense word</w:t>
            </w:r>
            <w:r w:rsidRPr="006504BA">
              <w:rPr>
                <w:rFonts w:ascii="Comic Sans MS" w:eastAsia="Times New Roman" w:hAnsi="Comic Sans MS" w:cs="Arial"/>
                <w:sz w:val="24"/>
                <w:szCs w:val="28"/>
                <w:lang w:eastAsia="en-GB"/>
              </w:rPr>
              <w:t>.)</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08B7457B" w14:textId="4EE58F9A" w:rsidR="00855131" w:rsidRDefault="00855131" w:rsidP="0005164C">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10439E">
              <w:rPr>
                <w:rFonts w:ascii="Comic Sans MS" w:eastAsia="Times New Roman" w:hAnsi="Comic Sans MS" w:cs="Arial"/>
                <w:sz w:val="28"/>
                <w:szCs w:val="28"/>
                <w:lang w:eastAsia="en-GB"/>
              </w:rPr>
              <w:t>never, fruit, believe, decided, another, quiet, quite</w:t>
            </w:r>
            <w:r>
              <w:rPr>
                <w:rFonts w:ascii="Comic Sans MS" w:eastAsia="Times New Roman" w:hAnsi="Comic Sans MS" w:cs="Arial"/>
                <w:sz w:val="28"/>
                <w:szCs w:val="28"/>
                <w:lang w:eastAsia="en-GB"/>
              </w:rPr>
              <w:t>.</w:t>
            </w:r>
          </w:p>
          <w:p w14:paraId="79F1381A" w14:textId="77777777"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p>
          <w:p w14:paraId="36023508"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Please write all words in ‘</w:t>
            </w:r>
            <w:r>
              <w:rPr>
                <w:rFonts w:ascii="Comic Sans MS" w:eastAsia="Times New Roman" w:hAnsi="Comic Sans MS" w:cs="Arial"/>
                <w:sz w:val="28"/>
                <w:szCs w:val="28"/>
                <w:lang w:eastAsia="en-GB"/>
              </w:rPr>
              <w:t>Secret Agent</w:t>
            </w:r>
            <w:r w:rsidRPr="001968E3">
              <w:rPr>
                <w:rFonts w:ascii="Comic Sans MS" w:eastAsia="Times New Roman" w:hAnsi="Comic Sans MS" w:cs="Arial"/>
                <w:sz w:val="28"/>
                <w:szCs w:val="28"/>
                <w:lang w:eastAsia="en-GB"/>
              </w:rPr>
              <w:t xml:space="preserve"> writing’. </w:t>
            </w:r>
            <w:r w:rsidRPr="006504BA">
              <w:rPr>
                <w:rFonts w:ascii="Comic Sans MS" w:eastAsia="Times New Roman" w:hAnsi="Comic Sans MS" w:cs="Arial"/>
                <w:sz w:val="24"/>
                <w:szCs w:val="28"/>
                <w:lang w:eastAsia="en-GB"/>
              </w:rPr>
              <w:t>(</w:t>
            </w:r>
            <w:r>
              <w:rPr>
                <w:rFonts w:ascii="Comic Sans MS" w:eastAsia="Times New Roman" w:hAnsi="Comic Sans MS" w:cs="Arial"/>
                <w:sz w:val="24"/>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48C0BE6F"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DF6D9E">
              <w:rPr>
                <w:rFonts w:ascii="Comic Sans MS" w:eastAsia="Times New Roman" w:hAnsi="Comic Sans MS" w:cs="Arial"/>
                <w:sz w:val="28"/>
                <w:szCs w:val="28"/>
                <w:lang w:eastAsia="en-GB"/>
              </w:rPr>
              <w:t xml:space="preserve">Fractions, Decimals &amp; Percentages Challenge </w:t>
            </w:r>
            <w:r>
              <w:rPr>
                <w:rFonts w:ascii="Comic Sans MS" w:eastAsia="Times New Roman" w:hAnsi="Comic Sans MS" w:cs="Arial"/>
                <w:sz w:val="28"/>
                <w:szCs w:val="28"/>
                <w:lang w:eastAsia="en-GB"/>
              </w:rPr>
              <w:t xml:space="preserve"> </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18DC9DF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34B35270"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sidR="006677FE">
              <w:rPr>
                <w:rStyle w:val="normaltextrun"/>
                <w:rFonts w:ascii="Comic Sans MS" w:hAnsi="Comic Sans MS" w:cs="Segoe UI"/>
                <w:sz w:val="28"/>
              </w:rPr>
              <w:t>9x</w:t>
            </w:r>
            <w:proofErr w:type="gramStart"/>
            <w:r w:rsidR="006677FE">
              <w:rPr>
                <w:rStyle w:val="normaltextrun"/>
                <w:rFonts w:ascii="Comic Sans MS" w:hAnsi="Comic Sans MS" w:cs="Segoe UI"/>
                <w:sz w:val="28"/>
              </w:rPr>
              <w:t>5</w:t>
            </w:r>
            <w:r w:rsidR="00DF6D9E">
              <w:rPr>
                <w:rStyle w:val="normaltextrun"/>
                <w:rFonts w:ascii="Comic Sans MS" w:hAnsi="Comic Sans MS" w:cs="Segoe UI"/>
                <w:sz w:val="28"/>
              </w:rPr>
              <w:t>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2. </w:t>
            </w:r>
            <w:r w:rsidR="006677FE">
              <w:rPr>
                <w:rStyle w:val="normaltextrun"/>
                <w:rFonts w:ascii="Comic Sans MS" w:hAnsi="Comic Sans MS" w:cs="Segoe UI"/>
                <w:sz w:val="28"/>
              </w:rPr>
              <w:t xml:space="preserve">10x10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60725F12"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7A29A4D5"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sidR="006677FE">
              <w:rPr>
                <w:rStyle w:val="normaltextrun"/>
                <w:rFonts w:ascii="Comic Sans MS" w:hAnsi="Comic Sans MS" w:cs="Segoe UI"/>
                <w:sz w:val="28"/>
              </w:rPr>
              <w:t>11x3 </w:t>
            </w:r>
            <w:r w:rsidRPr="00076685">
              <w:rPr>
                <w:rStyle w:val="normaltextrun"/>
                <w:rFonts w:ascii="Comic Sans MS" w:hAnsi="Comic Sans MS" w:cs="Segoe UI"/>
                <w:sz w:val="28"/>
              </w:rPr>
              <w:t xml:space="preserve">=                 4. </w:t>
            </w:r>
            <w:r w:rsidR="006677FE">
              <w:rPr>
                <w:rStyle w:val="normaltextrun"/>
                <w:rFonts w:ascii="Comic Sans MS" w:hAnsi="Comic Sans MS" w:cs="Segoe UI"/>
                <w:sz w:val="28"/>
              </w:rPr>
              <w:t>12x</w:t>
            </w:r>
            <w:proofErr w:type="gramStart"/>
            <w:r w:rsidR="006677FE">
              <w:rPr>
                <w:rStyle w:val="normaltextrun"/>
                <w:rFonts w:ascii="Comic Sans MS" w:hAnsi="Comic Sans MS" w:cs="Segoe UI"/>
                <w:sz w:val="28"/>
              </w:rPr>
              <w:t>6</w:t>
            </w:r>
            <w:r w:rsidR="000203EC">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4C922A37"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4E3D7D98"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sidR="006677FE">
              <w:rPr>
                <w:rStyle w:val="normaltextrun"/>
                <w:rFonts w:ascii="Comic Sans MS" w:hAnsi="Comic Sans MS" w:cs="Segoe UI"/>
                <w:sz w:val="28"/>
              </w:rPr>
              <w:t>0x</w:t>
            </w:r>
            <w:proofErr w:type="gramStart"/>
            <w:r w:rsidR="006677FE">
              <w:rPr>
                <w:rStyle w:val="normaltextrun"/>
                <w:rFonts w:ascii="Comic Sans MS" w:hAnsi="Comic Sans MS" w:cs="Segoe UI"/>
                <w:sz w:val="28"/>
              </w:rPr>
              <w:t>9  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6. </w:t>
            </w:r>
            <w:r w:rsidR="006677FE">
              <w:rPr>
                <w:rStyle w:val="normaltextrun"/>
                <w:rFonts w:ascii="Comic Sans MS" w:hAnsi="Comic Sans MS" w:cs="Segoe UI"/>
                <w:sz w:val="28"/>
              </w:rPr>
              <w:t>1x2</w:t>
            </w:r>
            <w:r w:rsidR="000203EC">
              <w:rPr>
                <w:rStyle w:val="normaltextrun"/>
                <w:rFonts w:ascii="Comic Sans MS" w:hAnsi="Comic Sans MS" w:cs="Segoe UI"/>
                <w:sz w:val="28"/>
              </w:rPr>
              <w:t xml:space="preserve"> </w:t>
            </w:r>
            <w:r w:rsidR="00DF6D9E">
              <w:rPr>
                <w:rStyle w:val="normaltextrun"/>
                <w:rFonts w:ascii="Comic Sans MS" w:hAnsi="Comic Sans MS" w:cs="Segoe UI"/>
                <w:sz w:val="28"/>
              </w:rPr>
              <w:t xml:space="preserve"> </w:t>
            </w:r>
            <w:r w:rsidR="006677FE">
              <w:rPr>
                <w:rStyle w:val="normaltextrun"/>
                <w:rFonts w:ascii="Comic Sans MS" w:hAnsi="Comic Sans MS" w:cs="Segoe UI"/>
                <w:sz w:val="28"/>
              </w:rPr>
              <w:t xml:space="preserve">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72F8C875"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5606C3AC"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sidR="006677FE">
              <w:rPr>
                <w:rStyle w:val="normaltextrun"/>
                <w:rFonts w:ascii="Comic Sans MS" w:hAnsi="Comic Sans MS" w:cs="Segoe UI"/>
                <w:sz w:val="28"/>
              </w:rPr>
              <w:t>2x</w:t>
            </w:r>
            <w:proofErr w:type="gramStart"/>
            <w:r w:rsidR="006677FE">
              <w:rPr>
                <w:rStyle w:val="normaltextrun"/>
                <w:rFonts w:ascii="Comic Sans MS" w:hAnsi="Comic Sans MS" w:cs="Segoe UI"/>
                <w:sz w:val="28"/>
              </w:rPr>
              <w:t>4  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8. </w:t>
            </w:r>
            <w:r w:rsidR="006677FE">
              <w:rPr>
                <w:rStyle w:val="normaltextrun"/>
                <w:rFonts w:ascii="Comic Sans MS" w:hAnsi="Comic Sans MS" w:cs="Segoe UI"/>
                <w:sz w:val="28"/>
              </w:rPr>
              <w:t>3x8</w:t>
            </w:r>
            <w:r>
              <w:rPr>
                <w:rStyle w:val="normaltextrun"/>
                <w:rFonts w:ascii="Comic Sans MS" w:hAnsi="Comic Sans MS" w:cs="Segoe UI"/>
                <w:sz w:val="28"/>
              </w:rPr>
              <w:t xml:space="preserve">  </w:t>
            </w:r>
            <w:r w:rsidR="006677FE">
              <w:rPr>
                <w:rStyle w:val="normaltextrun"/>
                <w:rFonts w:ascii="Comic Sans MS" w:hAnsi="Comic Sans MS" w:cs="Segoe UI"/>
                <w:sz w:val="28"/>
              </w:rPr>
              <w:t xml:space="preserve">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2261900F"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5C8D93A5"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sidR="006677FE">
              <w:rPr>
                <w:rStyle w:val="normaltextrun"/>
                <w:rFonts w:ascii="Comic Sans MS" w:hAnsi="Comic Sans MS" w:cs="Segoe UI"/>
                <w:sz w:val="28"/>
              </w:rPr>
              <w:t>4x</w:t>
            </w:r>
            <w:proofErr w:type="gramStart"/>
            <w:r w:rsidR="006677FE">
              <w:rPr>
                <w:rStyle w:val="normaltextrun"/>
                <w:rFonts w:ascii="Comic Sans MS" w:hAnsi="Comic Sans MS" w:cs="Segoe UI"/>
                <w:sz w:val="28"/>
              </w:rPr>
              <w:t>5</w:t>
            </w:r>
            <w:r w:rsidR="000203EC">
              <w:rPr>
                <w:rStyle w:val="normaltextrun"/>
                <w:rFonts w:ascii="Comic Sans MS" w:hAnsi="Comic Sans MS" w:cs="Segoe UI"/>
                <w:sz w:val="28"/>
              </w:rPr>
              <w:t>  =</w:t>
            </w:r>
            <w:proofErr w:type="gramEnd"/>
            <w:r w:rsidR="000203EC">
              <w:rPr>
                <w:rStyle w:val="normaltextrun"/>
                <w:rFonts w:ascii="Comic Sans MS" w:hAnsi="Comic Sans MS" w:cs="Segoe UI"/>
                <w:sz w:val="28"/>
              </w:rPr>
              <w:t>                </w:t>
            </w:r>
            <w:r w:rsidRPr="00076685">
              <w:rPr>
                <w:rStyle w:val="normaltextrun"/>
                <w:rFonts w:ascii="Comic Sans MS" w:hAnsi="Comic Sans MS" w:cs="Segoe UI"/>
                <w:sz w:val="28"/>
              </w:rPr>
              <w:t xml:space="preserve">10. </w:t>
            </w:r>
            <w:r w:rsidR="006677FE">
              <w:rPr>
                <w:rStyle w:val="normaltextrun"/>
                <w:rFonts w:ascii="Comic Sans MS" w:hAnsi="Comic Sans MS" w:cs="Segoe UI"/>
                <w:sz w:val="28"/>
              </w:rPr>
              <w:t>6x</w:t>
            </w:r>
            <w:proofErr w:type="gramStart"/>
            <w:r w:rsidR="006677FE">
              <w:rPr>
                <w:rStyle w:val="normaltextrun"/>
                <w:rFonts w:ascii="Comic Sans MS" w:hAnsi="Comic Sans MS" w:cs="Segoe UI"/>
                <w:sz w:val="28"/>
              </w:rPr>
              <w:t>10</w:t>
            </w:r>
            <w:r w:rsidR="000203EC">
              <w:rPr>
                <w:rStyle w:val="normaltextrun"/>
                <w:rFonts w:ascii="Comic Sans MS" w:hAnsi="Comic Sans MS" w:cs="Segoe UI"/>
                <w:sz w:val="28"/>
              </w:rPr>
              <w:t xml:space="preserve"> </w:t>
            </w:r>
            <w:r w:rsidR="006677FE">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05164C">
        <w:trPr>
          <w:trHeight w:val="2400"/>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79904EE"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445F209D" w14:textId="11D4C812" w:rsidR="00DF2C98" w:rsidRDefault="00DF2C98"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Football Training – </w:t>
            </w:r>
            <w:r w:rsidR="0010439E">
              <w:rPr>
                <w:rFonts w:ascii="Comic Sans MS" w:eastAsia="Times New Roman" w:hAnsi="Comic Sans MS" w:cs="Arial"/>
                <w:sz w:val="28"/>
                <w:szCs w:val="28"/>
                <w:lang w:eastAsia="en-GB"/>
              </w:rPr>
              <w:t>Tuesday</w:t>
            </w:r>
          </w:p>
          <w:p w14:paraId="24745325" w14:textId="77777777" w:rsidR="000203EC" w:rsidRDefault="000203EC" w:rsidP="000203EC">
            <w:pPr>
              <w:pStyle w:val="ListParagraph"/>
              <w:tabs>
                <w:tab w:val="left" w:pos="2905"/>
              </w:tabs>
              <w:ind w:left="426"/>
              <w:rPr>
                <w:rFonts w:ascii="Comic Sans MS" w:eastAsia="Times New Roman" w:hAnsi="Comic Sans MS" w:cs="Arial"/>
                <w:sz w:val="28"/>
                <w:szCs w:val="28"/>
                <w:lang w:eastAsia="en-GB"/>
              </w:rPr>
            </w:pPr>
          </w:p>
          <w:p w14:paraId="03609B18" w14:textId="2556840A" w:rsidR="00855131" w:rsidRPr="00C47E06" w:rsidRDefault="00855131" w:rsidP="006677FE">
            <w:pPr>
              <w:tabs>
                <w:tab w:val="left" w:pos="2905"/>
              </w:tabs>
              <w:jc w:val="center"/>
              <w:rPr>
                <w:rFonts w:ascii="Comic Sans MS" w:eastAsia="Times New Roman" w:hAnsi="Comic Sans MS" w:cs="Arial"/>
                <w:sz w:val="28"/>
                <w:szCs w:val="28"/>
                <w:lang w:eastAsia="en-GB"/>
              </w:rPr>
            </w:pPr>
          </w:p>
        </w:tc>
      </w:tr>
    </w:tbl>
    <w:p w14:paraId="63E441AD" w14:textId="5AAB276D" w:rsidR="00B600F5" w:rsidRDefault="00B600F5">
      <w:pPr>
        <w:rPr>
          <w:sz w:val="8"/>
        </w:rPr>
      </w:pPr>
    </w:p>
    <w:tbl>
      <w:tblPr>
        <w:tblStyle w:val="TableGrid"/>
        <w:tblW w:w="0" w:type="auto"/>
        <w:tblLook w:val="04A0" w:firstRow="1" w:lastRow="0" w:firstColumn="1" w:lastColumn="0" w:noHBand="0" w:noVBand="1"/>
      </w:tblPr>
      <w:tblGrid>
        <w:gridCol w:w="5161"/>
        <w:gridCol w:w="123"/>
        <w:gridCol w:w="5478"/>
      </w:tblGrid>
      <w:tr w:rsidR="0010439E" w14:paraId="5AB51E47" w14:textId="77777777" w:rsidTr="00C26DB9">
        <w:trPr>
          <w:trHeight w:val="1543"/>
        </w:trPr>
        <w:tc>
          <w:tcPr>
            <w:tcW w:w="10762" w:type="dxa"/>
            <w:gridSpan w:val="3"/>
          </w:tcPr>
          <w:p w14:paraId="61257017" w14:textId="77777777" w:rsidR="0010439E" w:rsidRDefault="0010439E" w:rsidP="00C26DB9">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8720" behindDoc="1" locked="0" layoutInCell="1" allowOverlap="1" wp14:anchorId="736A14DB" wp14:editId="47AF09C6">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7696" behindDoc="1" locked="0" layoutInCell="1" allowOverlap="1" wp14:anchorId="2116C048" wp14:editId="00DB4B59">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44A1FDC" w14:textId="77777777" w:rsidR="0010439E" w:rsidRPr="009477AE" w:rsidRDefault="0010439E" w:rsidP="00C26DB9">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10439E" w14:paraId="54109917" w14:textId="77777777" w:rsidTr="00C26DB9">
        <w:tc>
          <w:tcPr>
            <w:tcW w:w="5161" w:type="dxa"/>
          </w:tcPr>
          <w:p w14:paraId="71575E3C" w14:textId="77777777" w:rsidR="0010439E" w:rsidRPr="00CC0D6C" w:rsidRDefault="0010439E" w:rsidP="00C26DB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13.1.25</w:t>
            </w:r>
          </w:p>
        </w:tc>
        <w:tc>
          <w:tcPr>
            <w:tcW w:w="5601" w:type="dxa"/>
            <w:gridSpan w:val="2"/>
          </w:tcPr>
          <w:p w14:paraId="3FC718D6" w14:textId="77777777" w:rsidR="0010439E" w:rsidRPr="00CC0D6C" w:rsidRDefault="0010439E" w:rsidP="00C26DB9">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10439E" w14:paraId="4F6EDC0B" w14:textId="77777777" w:rsidTr="00C26DB9">
        <w:tc>
          <w:tcPr>
            <w:tcW w:w="10762" w:type="dxa"/>
            <w:gridSpan w:val="3"/>
          </w:tcPr>
          <w:p w14:paraId="1BCDEEE9" w14:textId="77777777" w:rsidR="0010439E" w:rsidRPr="001968E3" w:rsidRDefault="0010439E" w:rsidP="00C26DB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4653152B" w14:textId="77777777" w:rsidR="0010439E" w:rsidRDefault="0010439E" w:rsidP="00C26DB9">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7C5FF91F" w14:textId="77777777" w:rsidR="0010439E" w:rsidRPr="001968E3" w:rsidRDefault="0010439E" w:rsidP="00C26DB9">
            <w:pPr>
              <w:tabs>
                <w:tab w:val="left" w:pos="2905"/>
              </w:tabs>
              <w:rPr>
                <w:rFonts w:ascii="Comic Sans MS" w:eastAsia="Times New Roman" w:hAnsi="Comic Sans MS" w:cs="Arial"/>
                <w:sz w:val="12"/>
                <w:szCs w:val="28"/>
                <w:lang w:eastAsia="en-GB"/>
              </w:rPr>
            </w:pPr>
          </w:p>
          <w:p w14:paraId="08E506B0" w14:textId="77777777" w:rsidR="0010439E" w:rsidRPr="001B232A" w:rsidRDefault="0010439E" w:rsidP="00C26DB9">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553E3B1E" w14:textId="77777777" w:rsidR="0010439E" w:rsidRPr="00DF2C98" w:rsidRDefault="0010439E" w:rsidP="00C26DB9">
            <w:pPr>
              <w:tabs>
                <w:tab w:val="left" w:pos="2905"/>
              </w:tabs>
              <w:rPr>
                <w:rFonts w:ascii="Comic Sans MS" w:eastAsia="Times New Roman" w:hAnsi="Comic Sans MS" w:cs="Arial"/>
                <w:sz w:val="28"/>
                <w:szCs w:val="28"/>
                <w:lang w:eastAsia="en-GB"/>
              </w:rPr>
            </w:pPr>
            <w:r>
              <w:rPr>
                <w:rFonts w:ascii="Comic Sans MS" w:hAnsi="Comic Sans MS"/>
                <w:sz w:val="28"/>
              </w:rPr>
              <w:t xml:space="preserve">Write </w:t>
            </w:r>
            <w:r w:rsidRPr="007C3E52">
              <w:rPr>
                <w:rFonts w:ascii="Comic Sans MS" w:hAnsi="Comic Sans MS"/>
                <w:sz w:val="28"/>
              </w:rPr>
              <w:t>5 questions you would like to ask one of the characters in your book</w:t>
            </w:r>
            <w:r w:rsidRPr="00DF2C98">
              <w:rPr>
                <w:rFonts w:ascii="Comic Sans MS" w:hAnsi="Comic Sans MS"/>
                <w:sz w:val="28"/>
              </w:rPr>
              <w:t>.</w:t>
            </w:r>
          </w:p>
        </w:tc>
      </w:tr>
      <w:tr w:rsidR="0010439E" w14:paraId="550042F7" w14:textId="77777777" w:rsidTr="00C26DB9">
        <w:trPr>
          <w:trHeight w:val="4785"/>
        </w:trPr>
        <w:tc>
          <w:tcPr>
            <w:tcW w:w="5284" w:type="dxa"/>
            <w:gridSpan w:val="2"/>
          </w:tcPr>
          <w:p w14:paraId="6AFC6C48" w14:textId="77777777" w:rsidR="0010439E" w:rsidRPr="001968E3" w:rsidRDefault="0010439E" w:rsidP="00C26DB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70D301A3" w14:textId="77777777" w:rsidR="0010439E" w:rsidRPr="001968E3" w:rsidRDefault="0010439E" w:rsidP="00C26DB9">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oa</w:t>
            </w:r>
            <w:proofErr w:type="spellEnd"/>
            <w:r w:rsidRPr="001968E3">
              <w:rPr>
                <w:rFonts w:ascii="Comic Sans MS" w:eastAsia="Times New Roman" w:hAnsi="Comic Sans MS" w:cs="Arial"/>
                <w:sz w:val="28"/>
                <w:szCs w:val="28"/>
                <w:lang w:eastAsia="en-GB"/>
              </w:rPr>
              <w:t>’.</w:t>
            </w:r>
          </w:p>
          <w:p w14:paraId="69F2B13D" w14:textId="77777777" w:rsidR="0010439E" w:rsidRPr="001968E3" w:rsidRDefault="0010439E" w:rsidP="00C26DB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1E866813" w14:textId="77777777" w:rsidR="0010439E" w:rsidRDefault="0010439E" w:rsidP="00C26DB9">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oa</w:t>
            </w:r>
            <w:proofErr w:type="spellEnd"/>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approach</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o-</w:t>
            </w:r>
            <w:proofErr w:type="gramStart"/>
            <w:r>
              <w:rPr>
                <w:rFonts w:ascii="Comic Sans MS" w:eastAsia="Times New Roman" w:hAnsi="Comic Sans MS" w:cs="Arial"/>
                <w:sz w:val="28"/>
                <w:szCs w:val="28"/>
                <w:lang w:eastAsia="en-GB"/>
              </w:rPr>
              <w:t>e</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lonely</w:t>
            </w:r>
            <w:proofErr w:type="gramEnd"/>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ow)swallow</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t>
            </w:r>
            <w:proofErr w:type="spellStart"/>
            <w:r>
              <w:rPr>
                <w:rFonts w:ascii="Comic Sans MS" w:eastAsia="Times New Roman" w:hAnsi="Comic Sans MS" w:cs="Arial"/>
                <w:sz w:val="28"/>
                <w:szCs w:val="28"/>
                <w:lang w:eastAsia="en-GB"/>
              </w:rPr>
              <w:t>oe</w:t>
            </w:r>
            <w:proofErr w:type="spellEnd"/>
            <w:r>
              <w:rPr>
                <w:rFonts w:ascii="Comic Sans MS" w:eastAsia="Times New Roman" w:hAnsi="Comic Sans MS" w:cs="Arial"/>
                <w:sz w:val="28"/>
                <w:szCs w:val="28"/>
                <w:lang w:eastAsia="en-GB"/>
              </w:rPr>
              <w:t>)echoes, (</w:t>
            </w:r>
            <w:proofErr w:type="spellStart"/>
            <w:r>
              <w:rPr>
                <w:rFonts w:ascii="Comic Sans MS" w:eastAsia="Times New Roman" w:hAnsi="Comic Sans MS" w:cs="Arial"/>
                <w:sz w:val="28"/>
                <w:szCs w:val="28"/>
                <w:lang w:eastAsia="en-GB"/>
              </w:rPr>
              <w:t>ew</w:t>
            </w:r>
            <w:proofErr w:type="spellEnd"/>
            <w:r>
              <w:rPr>
                <w:rFonts w:ascii="Comic Sans MS" w:eastAsia="Times New Roman" w:hAnsi="Comic Sans MS" w:cs="Arial"/>
                <w:sz w:val="28"/>
                <w:szCs w:val="28"/>
                <w:lang w:eastAsia="en-GB"/>
              </w:rPr>
              <w:t>)sewing, (o)emotion, (</w:t>
            </w:r>
            <w:proofErr w:type="spellStart"/>
            <w:r>
              <w:rPr>
                <w:rFonts w:ascii="Comic Sans MS" w:eastAsia="Times New Roman" w:hAnsi="Comic Sans MS" w:cs="Arial"/>
                <w:sz w:val="28"/>
                <w:szCs w:val="28"/>
                <w:lang w:eastAsia="en-GB"/>
              </w:rPr>
              <w:t>oo</w:t>
            </w:r>
            <w:proofErr w:type="spellEnd"/>
            <w:r>
              <w:rPr>
                <w:rFonts w:ascii="Comic Sans MS" w:eastAsia="Times New Roman" w:hAnsi="Comic Sans MS" w:cs="Arial"/>
                <w:sz w:val="28"/>
                <w:szCs w:val="28"/>
                <w:lang w:eastAsia="en-GB"/>
              </w:rPr>
              <w:t>)floor, (</w:t>
            </w:r>
            <w:proofErr w:type="spellStart"/>
            <w:r>
              <w:rPr>
                <w:rFonts w:ascii="Comic Sans MS" w:eastAsia="Times New Roman" w:hAnsi="Comic Sans MS" w:cs="Arial"/>
                <w:sz w:val="28"/>
                <w:szCs w:val="28"/>
                <w:lang w:eastAsia="en-GB"/>
              </w:rPr>
              <w:t>ou</w:t>
            </w:r>
            <w:proofErr w:type="spellEnd"/>
            <w:r>
              <w:rPr>
                <w:rFonts w:ascii="Comic Sans MS" w:eastAsia="Times New Roman" w:hAnsi="Comic Sans MS" w:cs="Arial"/>
                <w:sz w:val="28"/>
                <w:szCs w:val="28"/>
                <w:lang w:eastAsia="en-GB"/>
              </w:rPr>
              <w:t>)shoulder, (</w:t>
            </w:r>
            <w:proofErr w:type="spellStart"/>
            <w:r>
              <w:rPr>
                <w:rFonts w:ascii="Comic Sans MS" w:eastAsia="Times New Roman" w:hAnsi="Comic Sans MS" w:cs="Arial"/>
                <w:sz w:val="28"/>
                <w:szCs w:val="28"/>
                <w:lang w:eastAsia="en-GB"/>
              </w:rPr>
              <w:t>ough</w:t>
            </w:r>
            <w:proofErr w:type="spellEnd"/>
            <w:r>
              <w:rPr>
                <w:rFonts w:ascii="Comic Sans MS" w:eastAsia="Times New Roman" w:hAnsi="Comic Sans MS" w:cs="Arial"/>
                <w:sz w:val="28"/>
                <w:szCs w:val="28"/>
                <w:lang w:eastAsia="en-GB"/>
              </w:rPr>
              <w:t>)furlough, (eau)bureau.</w:t>
            </w:r>
          </w:p>
          <w:p w14:paraId="25535E7F" w14:textId="77777777" w:rsidR="0010439E" w:rsidRPr="001968E3" w:rsidRDefault="0010439E" w:rsidP="00C26DB9">
            <w:pPr>
              <w:tabs>
                <w:tab w:val="left" w:pos="2905"/>
              </w:tabs>
              <w:rPr>
                <w:rFonts w:ascii="Comic Sans MS" w:eastAsia="Times New Roman" w:hAnsi="Comic Sans MS" w:cs="Arial"/>
                <w:sz w:val="12"/>
                <w:szCs w:val="28"/>
                <w:lang w:eastAsia="en-GB"/>
              </w:rPr>
            </w:pPr>
          </w:p>
          <w:p w14:paraId="0A5CED74" w14:textId="77777777" w:rsidR="0010439E" w:rsidRPr="001968E3" w:rsidRDefault="0010439E" w:rsidP="00C26DB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2A0E4146" w14:textId="77777777" w:rsidR="0010439E" w:rsidRPr="006504BA" w:rsidRDefault="0010439E" w:rsidP="00C26DB9">
            <w:pPr>
              <w:tabs>
                <w:tab w:val="left" w:pos="2905"/>
              </w:tabs>
              <w:rPr>
                <w:rFonts w:ascii="Comic Sans MS" w:eastAsia="Times New Roman" w:hAnsi="Comic Sans MS" w:cs="Arial"/>
                <w:sz w:val="24"/>
                <w:szCs w:val="28"/>
                <w:lang w:eastAsia="en-GB"/>
              </w:rPr>
            </w:pPr>
            <w:r w:rsidRPr="001968E3">
              <w:rPr>
                <w:rFonts w:ascii="Comic Sans MS" w:eastAsia="Times New Roman" w:hAnsi="Comic Sans MS" w:cs="Arial"/>
                <w:sz w:val="28"/>
                <w:szCs w:val="28"/>
                <w:lang w:eastAsia="en-GB"/>
              </w:rPr>
              <w:t xml:space="preserve">Please write </w:t>
            </w:r>
            <w:r>
              <w:rPr>
                <w:rFonts w:ascii="Comic Sans MS" w:eastAsia="Times New Roman" w:hAnsi="Comic Sans MS" w:cs="Arial"/>
                <w:sz w:val="28"/>
                <w:szCs w:val="28"/>
                <w:lang w:eastAsia="en-GB"/>
              </w:rPr>
              <w:t xml:space="preserve">all words with ‘Rhyming Words’. </w:t>
            </w:r>
            <w:r w:rsidRPr="006504BA">
              <w:rPr>
                <w:rFonts w:ascii="Comic Sans MS" w:eastAsia="Times New Roman" w:hAnsi="Comic Sans MS" w:cs="Arial"/>
                <w:sz w:val="24"/>
                <w:szCs w:val="28"/>
                <w:lang w:eastAsia="en-GB"/>
              </w:rPr>
              <w:t>(</w:t>
            </w:r>
            <w:r>
              <w:rPr>
                <w:rFonts w:ascii="Comic Sans MS" w:eastAsia="Times New Roman" w:hAnsi="Comic Sans MS" w:cs="Arial"/>
                <w:sz w:val="24"/>
                <w:szCs w:val="28"/>
                <w:lang w:eastAsia="en-GB"/>
              </w:rPr>
              <w:t>Next to each spelling word write a rhyming word. If necessary, your rhyming word can be a nonsense word</w:t>
            </w:r>
            <w:r w:rsidRPr="006504BA">
              <w:rPr>
                <w:rFonts w:ascii="Comic Sans MS" w:eastAsia="Times New Roman" w:hAnsi="Comic Sans MS" w:cs="Arial"/>
                <w:sz w:val="24"/>
                <w:szCs w:val="28"/>
                <w:lang w:eastAsia="en-GB"/>
              </w:rPr>
              <w:t>.)</w:t>
            </w:r>
          </w:p>
          <w:p w14:paraId="7FEAF4DD" w14:textId="77777777" w:rsidR="0010439E" w:rsidRPr="006504BA" w:rsidRDefault="0010439E" w:rsidP="00C26DB9">
            <w:pPr>
              <w:tabs>
                <w:tab w:val="left" w:pos="2905"/>
              </w:tabs>
              <w:rPr>
                <w:rFonts w:ascii="Comic Sans MS" w:eastAsia="Times New Roman" w:hAnsi="Comic Sans MS" w:cs="Arial"/>
                <w:sz w:val="24"/>
                <w:szCs w:val="28"/>
                <w:lang w:eastAsia="en-GB"/>
              </w:rPr>
            </w:pPr>
          </w:p>
          <w:p w14:paraId="73C0CBB3" w14:textId="77777777" w:rsidR="0010439E" w:rsidRDefault="0010439E" w:rsidP="00C26DB9">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never, fruit, believe, decided, another, quiet, quite.</w:t>
            </w:r>
          </w:p>
          <w:p w14:paraId="46539753" w14:textId="77777777" w:rsidR="0010439E" w:rsidRPr="001968E3" w:rsidRDefault="0010439E" w:rsidP="00C26DB9">
            <w:pPr>
              <w:tabs>
                <w:tab w:val="left" w:pos="2905"/>
              </w:tabs>
              <w:spacing w:line="259" w:lineRule="auto"/>
              <w:rPr>
                <w:rFonts w:ascii="Comic Sans MS" w:eastAsia="Times New Roman" w:hAnsi="Comic Sans MS" w:cs="Arial"/>
                <w:sz w:val="12"/>
                <w:szCs w:val="28"/>
                <w:lang w:eastAsia="en-GB"/>
              </w:rPr>
            </w:pPr>
          </w:p>
          <w:p w14:paraId="0FE12A64" w14:textId="77777777" w:rsidR="0010439E" w:rsidRPr="001968E3" w:rsidRDefault="0010439E" w:rsidP="00C26DB9">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4C23ECA2" w14:textId="77777777" w:rsidR="0010439E" w:rsidRPr="00CC0D6C" w:rsidRDefault="0010439E" w:rsidP="00C26DB9">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Please write all words in ‘</w:t>
            </w:r>
            <w:r>
              <w:rPr>
                <w:rFonts w:ascii="Comic Sans MS" w:eastAsia="Times New Roman" w:hAnsi="Comic Sans MS" w:cs="Arial"/>
                <w:sz w:val="28"/>
                <w:szCs w:val="28"/>
                <w:lang w:eastAsia="en-GB"/>
              </w:rPr>
              <w:t>Secret Agent</w:t>
            </w:r>
            <w:r w:rsidRPr="001968E3">
              <w:rPr>
                <w:rFonts w:ascii="Comic Sans MS" w:eastAsia="Times New Roman" w:hAnsi="Comic Sans MS" w:cs="Arial"/>
                <w:sz w:val="28"/>
                <w:szCs w:val="28"/>
                <w:lang w:eastAsia="en-GB"/>
              </w:rPr>
              <w:t xml:space="preserve"> writing’. </w:t>
            </w:r>
            <w:r w:rsidRPr="006504BA">
              <w:rPr>
                <w:rFonts w:ascii="Comic Sans MS" w:eastAsia="Times New Roman" w:hAnsi="Comic Sans MS" w:cs="Arial"/>
                <w:sz w:val="24"/>
                <w:szCs w:val="28"/>
                <w:lang w:eastAsia="en-GB"/>
              </w:rPr>
              <w:t>(</w:t>
            </w:r>
            <w:r>
              <w:rPr>
                <w:rFonts w:ascii="Comic Sans MS" w:eastAsia="Times New Roman" w:hAnsi="Comic Sans MS" w:cs="Arial"/>
                <w:sz w:val="24"/>
                <w:szCs w:val="28"/>
                <w:lang w:eastAsia="en-GB"/>
              </w:rPr>
              <w:t>Number the alphabet from 1-26, e.g. a=1, b=2, c=3, etc. Then convert your words to a number code.)</w:t>
            </w:r>
          </w:p>
        </w:tc>
        <w:tc>
          <w:tcPr>
            <w:tcW w:w="5478" w:type="dxa"/>
          </w:tcPr>
          <w:p w14:paraId="1939E66F" w14:textId="77777777" w:rsidR="0010439E" w:rsidRPr="001968E3" w:rsidRDefault="0010439E" w:rsidP="00C26DB9">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5D49F329" w14:textId="77777777" w:rsidR="0010439E" w:rsidRDefault="0010439E" w:rsidP="00C26DB9">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 xml:space="preserve">Fractions, Decimals &amp; Percentages Challenge  </w:t>
            </w:r>
          </w:p>
          <w:p w14:paraId="790246A1" w14:textId="77777777" w:rsidR="0010439E" w:rsidRDefault="0010439E" w:rsidP="00C26DB9">
            <w:pPr>
              <w:tabs>
                <w:tab w:val="left" w:pos="2905"/>
              </w:tabs>
              <w:rPr>
                <w:rFonts w:ascii="Comic Sans MS" w:eastAsia="Times New Roman" w:hAnsi="Comic Sans MS" w:cs="Arial"/>
                <w:b/>
                <w:bCs/>
                <w:sz w:val="28"/>
                <w:szCs w:val="40"/>
                <w:u w:val="single"/>
                <w:lang w:eastAsia="en-GB"/>
              </w:rPr>
            </w:pPr>
          </w:p>
          <w:p w14:paraId="675C8D6A" w14:textId="77777777" w:rsidR="0010439E" w:rsidRPr="00394E38" w:rsidRDefault="0010439E" w:rsidP="00C26DB9">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64AA1052"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6B40FA72"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Pr>
                <w:rStyle w:val="normaltextrun"/>
                <w:rFonts w:ascii="Comic Sans MS" w:hAnsi="Comic Sans MS" w:cs="Segoe UI"/>
                <w:sz w:val="28"/>
              </w:rPr>
              <w:t>9x</w:t>
            </w:r>
            <w:proofErr w:type="gramStart"/>
            <w:r>
              <w:rPr>
                <w:rStyle w:val="normaltextrun"/>
                <w:rFonts w:ascii="Comic Sans MS" w:hAnsi="Comic Sans MS" w:cs="Segoe UI"/>
                <w:sz w:val="28"/>
              </w:rPr>
              <w:t>5  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2. </w:t>
            </w:r>
            <w:r>
              <w:rPr>
                <w:rStyle w:val="normaltextrun"/>
                <w:rFonts w:ascii="Comic Sans MS" w:hAnsi="Comic Sans MS" w:cs="Segoe UI"/>
                <w:sz w:val="28"/>
              </w:rPr>
              <w:t xml:space="preserve">10x10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36D4CD64" w14:textId="77777777" w:rsidR="0010439E" w:rsidRDefault="0010439E" w:rsidP="00C26DB9">
            <w:pPr>
              <w:pStyle w:val="paragraph"/>
              <w:spacing w:before="0" w:beforeAutospacing="0" w:after="0" w:afterAutospacing="0"/>
              <w:textAlignment w:val="baseline"/>
              <w:rPr>
                <w:rStyle w:val="normaltextrun"/>
                <w:rFonts w:ascii="Comic Sans MS" w:hAnsi="Comic Sans MS" w:cs="Segoe UI"/>
                <w:sz w:val="28"/>
              </w:rPr>
            </w:pPr>
          </w:p>
          <w:p w14:paraId="1CD85769"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Pr>
                <w:rStyle w:val="normaltextrun"/>
                <w:rFonts w:ascii="Comic Sans MS" w:hAnsi="Comic Sans MS" w:cs="Segoe UI"/>
                <w:sz w:val="28"/>
              </w:rPr>
              <w:t>11x3 </w:t>
            </w:r>
            <w:r w:rsidRPr="00076685">
              <w:rPr>
                <w:rStyle w:val="normaltextrun"/>
                <w:rFonts w:ascii="Comic Sans MS" w:hAnsi="Comic Sans MS" w:cs="Segoe UI"/>
                <w:sz w:val="28"/>
              </w:rPr>
              <w:t xml:space="preserve">=                 4. </w:t>
            </w:r>
            <w:r>
              <w:rPr>
                <w:rStyle w:val="normaltextrun"/>
                <w:rFonts w:ascii="Comic Sans MS" w:hAnsi="Comic Sans MS" w:cs="Segoe UI"/>
                <w:sz w:val="28"/>
              </w:rPr>
              <w:t>12x</w:t>
            </w:r>
            <w:proofErr w:type="gramStart"/>
            <w:r>
              <w:rPr>
                <w:rStyle w:val="normaltextrun"/>
                <w:rFonts w:ascii="Comic Sans MS" w:hAnsi="Comic Sans MS" w:cs="Segoe UI"/>
                <w:sz w:val="28"/>
              </w:rPr>
              <w:t xml:space="preserve">6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329E2811" w14:textId="77777777" w:rsidR="0010439E" w:rsidRDefault="0010439E" w:rsidP="00C26DB9">
            <w:pPr>
              <w:pStyle w:val="paragraph"/>
              <w:spacing w:before="0" w:beforeAutospacing="0" w:after="0" w:afterAutospacing="0"/>
              <w:textAlignment w:val="baseline"/>
              <w:rPr>
                <w:rStyle w:val="normaltextrun"/>
                <w:rFonts w:ascii="Comic Sans MS" w:hAnsi="Comic Sans MS" w:cs="Segoe UI"/>
                <w:sz w:val="28"/>
              </w:rPr>
            </w:pPr>
          </w:p>
          <w:p w14:paraId="7873F49B"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Pr>
                <w:rStyle w:val="normaltextrun"/>
                <w:rFonts w:ascii="Comic Sans MS" w:hAnsi="Comic Sans MS" w:cs="Segoe UI"/>
                <w:sz w:val="28"/>
              </w:rPr>
              <w:t>0x</w:t>
            </w:r>
            <w:proofErr w:type="gramStart"/>
            <w:r>
              <w:rPr>
                <w:rStyle w:val="normaltextrun"/>
                <w:rFonts w:ascii="Comic Sans MS" w:hAnsi="Comic Sans MS" w:cs="Segoe UI"/>
                <w:sz w:val="28"/>
              </w:rPr>
              <w:t>9  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6. </w:t>
            </w:r>
            <w:r>
              <w:rPr>
                <w:rStyle w:val="normaltextrun"/>
                <w:rFonts w:ascii="Comic Sans MS" w:hAnsi="Comic Sans MS" w:cs="Segoe UI"/>
                <w:sz w:val="28"/>
              </w:rPr>
              <w:t xml:space="preserve">1x2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137BD5BF" w14:textId="77777777" w:rsidR="0010439E" w:rsidRDefault="0010439E" w:rsidP="00C26DB9">
            <w:pPr>
              <w:pStyle w:val="paragraph"/>
              <w:spacing w:before="0" w:beforeAutospacing="0" w:after="0" w:afterAutospacing="0"/>
              <w:textAlignment w:val="baseline"/>
              <w:rPr>
                <w:rStyle w:val="normaltextrun"/>
                <w:rFonts w:ascii="Comic Sans MS" w:hAnsi="Comic Sans MS" w:cs="Segoe UI"/>
                <w:sz w:val="28"/>
              </w:rPr>
            </w:pPr>
          </w:p>
          <w:p w14:paraId="10C3C88C"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Pr>
                <w:rStyle w:val="normaltextrun"/>
                <w:rFonts w:ascii="Comic Sans MS" w:hAnsi="Comic Sans MS" w:cs="Segoe UI"/>
                <w:sz w:val="28"/>
              </w:rPr>
              <w:t>2x</w:t>
            </w:r>
            <w:proofErr w:type="gramStart"/>
            <w:r>
              <w:rPr>
                <w:rStyle w:val="normaltextrun"/>
                <w:rFonts w:ascii="Comic Sans MS" w:hAnsi="Comic Sans MS" w:cs="Segoe UI"/>
                <w:sz w:val="28"/>
              </w:rPr>
              <w:t>4  </w:t>
            </w:r>
            <w:r w:rsidRPr="00076685">
              <w:rPr>
                <w:rStyle w:val="normaltextrun"/>
                <w:rFonts w:ascii="Comic Sans MS" w:hAnsi="Comic Sans MS" w:cs="Segoe UI"/>
                <w:sz w:val="28"/>
              </w:rPr>
              <w:t>=</w:t>
            </w:r>
            <w:proofErr w:type="gramEnd"/>
            <w:r w:rsidRPr="00076685">
              <w:rPr>
                <w:rStyle w:val="normaltextrun"/>
                <w:rFonts w:ascii="Comic Sans MS" w:hAnsi="Comic Sans MS" w:cs="Segoe UI"/>
                <w:sz w:val="28"/>
              </w:rPr>
              <w:t xml:space="preserve">                 8. </w:t>
            </w:r>
            <w:r>
              <w:rPr>
                <w:rStyle w:val="normaltextrun"/>
                <w:rFonts w:ascii="Comic Sans MS" w:hAnsi="Comic Sans MS" w:cs="Segoe UI"/>
                <w:sz w:val="28"/>
              </w:rPr>
              <w:t xml:space="preserve">3x8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41F15343" w14:textId="77777777" w:rsidR="0010439E" w:rsidRDefault="0010439E" w:rsidP="00C26DB9">
            <w:pPr>
              <w:pStyle w:val="paragraph"/>
              <w:spacing w:before="0" w:beforeAutospacing="0" w:after="0" w:afterAutospacing="0"/>
              <w:textAlignment w:val="baseline"/>
              <w:rPr>
                <w:rStyle w:val="normaltextrun"/>
                <w:rFonts w:ascii="Comic Sans MS" w:hAnsi="Comic Sans MS" w:cs="Segoe UI"/>
                <w:sz w:val="28"/>
              </w:rPr>
            </w:pPr>
          </w:p>
          <w:p w14:paraId="62141837" w14:textId="77777777" w:rsidR="0010439E" w:rsidRPr="00076685" w:rsidRDefault="0010439E" w:rsidP="00C26DB9">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Pr>
                <w:rStyle w:val="normaltextrun"/>
                <w:rFonts w:ascii="Comic Sans MS" w:hAnsi="Comic Sans MS" w:cs="Segoe UI"/>
                <w:sz w:val="28"/>
              </w:rPr>
              <w:t>4x</w:t>
            </w:r>
            <w:proofErr w:type="gramStart"/>
            <w:r>
              <w:rPr>
                <w:rStyle w:val="normaltextrun"/>
                <w:rFonts w:ascii="Comic Sans MS" w:hAnsi="Comic Sans MS" w:cs="Segoe UI"/>
                <w:sz w:val="28"/>
              </w:rPr>
              <w:t>5  =</w:t>
            </w:r>
            <w:proofErr w:type="gramEnd"/>
            <w:r>
              <w:rPr>
                <w:rStyle w:val="normaltextrun"/>
                <w:rFonts w:ascii="Comic Sans MS" w:hAnsi="Comic Sans MS" w:cs="Segoe UI"/>
                <w:sz w:val="28"/>
              </w:rPr>
              <w:t>                </w:t>
            </w:r>
            <w:r w:rsidRPr="00076685">
              <w:rPr>
                <w:rStyle w:val="normaltextrun"/>
                <w:rFonts w:ascii="Comic Sans MS" w:hAnsi="Comic Sans MS" w:cs="Segoe UI"/>
                <w:sz w:val="28"/>
              </w:rPr>
              <w:t xml:space="preserve">10. </w:t>
            </w:r>
            <w:r>
              <w:rPr>
                <w:rStyle w:val="normaltextrun"/>
                <w:rFonts w:ascii="Comic Sans MS" w:hAnsi="Comic Sans MS" w:cs="Segoe UI"/>
                <w:sz w:val="28"/>
              </w:rPr>
              <w:t>6x</w:t>
            </w:r>
            <w:proofErr w:type="gramStart"/>
            <w:r>
              <w:rPr>
                <w:rStyle w:val="normaltextrun"/>
                <w:rFonts w:ascii="Comic Sans MS" w:hAnsi="Comic Sans MS" w:cs="Segoe UI"/>
                <w:sz w:val="28"/>
              </w:rPr>
              <w:t xml:space="preserve">10  </w:t>
            </w:r>
            <w:r w:rsidRPr="00076685">
              <w:rPr>
                <w:rStyle w:val="normaltextrun"/>
                <w:rFonts w:ascii="Comic Sans MS" w:hAnsi="Comic Sans MS" w:cs="Segoe UI"/>
                <w:sz w:val="28"/>
              </w:rPr>
              <w:t>=</w:t>
            </w:r>
            <w:proofErr w:type="gramEnd"/>
          </w:p>
          <w:p w14:paraId="37F1DEE2" w14:textId="77777777" w:rsidR="0010439E" w:rsidRPr="009477AE" w:rsidRDefault="0010439E" w:rsidP="00C26DB9">
            <w:pPr>
              <w:tabs>
                <w:tab w:val="left" w:pos="2905"/>
              </w:tabs>
              <w:rPr>
                <w:rFonts w:ascii="Comic Sans MS" w:eastAsia="Times New Roman" w:hAnsi="Comic Sans MS" w:cs="Arial"/>
                <w:sz w:val="28"/>
                <w:szCs w:val="28"/>
                <w:lang w:eastAsia="en-GB"/>
              </w:rPr>
            </w:pPr>
          </w:p>
        </w:tc>
      </w:tr>
      <w:tr w:rsidR="0010439E" w14:paraId="0A36CD2E" w14:textId="77777777" w:rsidTr="00C26DB9">
        <w:trPr>
          <w:trHeight w:val="2400"/>
        </w:trPr>
        <w:tc>
          <w:tcPr>
            <w:tcW w:w="10762" w:type="dxa"/>
            <w:gridSpan w:val="3"/>
          </w:tcPr>
          <w:p w14:paraId="0615E6C9" w14:textId="77777777" w:rsidR="0010439E" w:rsidRPr="009477AE" w:rsidRDefault="0010439E" w:rsidP="00C26DB9">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11435376" w14:textId="77777777" w:rsidR="0010439E" w:rsidRDefault="0010439E" w:rsidP="00C26DB9">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5EE5904F" w14:textId="77777777" w:rsidR="0010439E" w:rsidRDefault="0010439E" w:rsidP="00C26DB9">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Football Training – Tuesday</w:t>
            </w:r>
          </w:p>
          <w:p w14:paraId="27DE1A9D" w14:textId="77777777" w:rsidR="0010439E" w:rsidRDefault="0010439E" w:rsidP="00C26DB9">
            <w:pPr>
              <w:pStyle w:val="ListParagraph"/>
              <w:tabs>
                <w:tab w:val="left" w:pos="2905"/>
              </w:tabs>
              <w:ind w:left="426"/>
              <w:rPr>
                <w:rFonts w:ascii="Comic Sans MS" w:eastAsia="Times New Roman" w:hAnsi="Comic Sans MS" w:cs="Arial"/>
                <w:sz w:val="28"/>
                <w:szCs w:val="28"/>
                <w:lang w:eastAsia="en-GB"/>
              </w:rPr>
            </w:pPr>
          </w:p>
          <w:p w14:paraId="0EAFD2CD" w14:textId="77777777" w:rsidR="0010439E" w:rsidRPr="00C47E06" w:rsidRDefault="0010439E" w:rsidP="00C26DB9">
            <w:pPr>
              <w:tabs>
                <w:tab w:val="left" w:pos="2905"/>
              </w:tabs>
              <w:jc w:val="center"/>
              <w:rPr>
                <w:rFonts w:ascii="Comic Sans MS" w:eastAsia="Times New Roman" w:hAnsi="Comic Sans MS" w:cs="Arial"/>
                <w:sz w:val="28"/>
                <w:szCs w:val="28"/>
                <w:lang w:eastAsia="en-GB"/>
              </w:rPr>
            </w:pPr>
          </w:p>
        </w:tc>
      </w:tr>
    </w:tbl>
    <w:p w14:paraId="73146586" w14:textId="77777777" w:rsidR="0007183B" w:rsidRDefault="0007183B">
      <w:pPr>
        <w:rPr>
          <w:sz w:val="8"/>
        </w:rPr>
      </w:pPr>
      <w:bookmarkStart w:id="0" w:name="_GoBack"/>
      <w:bookmarkEnd w:id="0"/>
    </w:p>
    <w:sectPr w:rsidR="0007183B" w:rsidSect="006504B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183B"/>
    <w:rsid w:val="00076685"/>
    <w:rsid w:val="000A315A"/>
    <w:rsid w:val="000B7C2A"/>
    <w:rsid w:val="0010439E"/>
    <w:rsid w:val="00116C0F"/>
    <w:rsid w:val="00133A59"/>
    <w:rsid w:val="0016681A"/>
    <w:rsid w:val="001968E3"/>
    <w:rsid w:val="001B232A"/>
    <w:rsid w:val="001B6680"/>
    <w:rsid w:val="001E46CA"/>
    <w:rsid w:val="002F4BE2"/>
    <w:rsid w:val="00303FD4"/>
    <w:rsid w:val="00394E38"/>
    <w:rsid w:val="00401E78"/>
    <w:rsid w:val="00415506"/>
    <w:rsid w:val="0049143A"/>
    <w:rsid w:val="004A372F"/>
    <w:rsid w:val="004E4306"/>
    <w:rsid w:val="004F0BAC"/>
    <w:rsid w:val="005153F2"/>
    <w:rsid w:val="005B5A97"/>
    <w:rsid w:val="00623AA0"/>
    <w:rsid w:val="00633660"/>
    <w:rsid w:val="0064007B"/>
    <w:rsid w:val="00647B2C"/>
    <w:rsid w:val="006504BA"/>
    <w:rsid w:val="006677FE"/>
    <w:rsid w:val="00667BFD"/>
    <w:rsid w:val="006E08A7"/>
    <w:rsid w:val="006E12D2"/>
    <w:rsid w:val="007064E8"/>
    <w:rsid w:val="007C3E52"/>
    <w:rsid w:val="008108FC"/>
    <w:rsid w:val="00855131"/>
    <w:rsid w:val="00875363"/>
    <w:rsid w:val="009477AE"/>
    <w:rsid w:val="00994C83"/>
    <w:rsid w:val="009E5A3F"/>
    <w:rsid w:val="009E6807"/>
    <w:rsid w:val="00A24412"/>
    <w:rsid w:val="00A25C40"/>
    <w:rsid w:val="00A57A28"/>
    <w:rsid w:val="00A67865"/>
    <w:rsid w:val="00A77C3F"/>
    <w:rsid w:val="00A9253A"/>
    <w:rsid w:val="00AA4F75"/>
    <w:rsid w:val="00AD0C20"/>
    <w:rsid w:val="00AE7D11"/>
    <w:rsid w:val="00AF19C2"/>
    <w:rsid w:val="00B00A73"/>
    <w:rsid w:val="00B05736"/>
    <w:rsid w:val="00B600F5"/>
    <w:rsid w:val="00C47E06"/>
    <w:rsid w:val="00C728D0"/>
    <w:rsid w:val="00C9146C"/>
    <w:rsid w:val="00DF2C98"/>
    <w:rsid w:val="00DF6D9E"/>
    <w:rsid w:val="00E42D22"/>
    <w:rsid w:val="00EE24AC"/>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2025-01-13T11:15:00Z</cp:lastPrinted>
  <dcterms:created xsi:type="dcterms:W3CDTF">2025-01-13T11:18:00Z</dcterms:created>
  <dcterms:modified xsi:type="dcterms:W3CDTF">2025-01-13T11:18:00Z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