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9337" w14:textId="0B7CC541" w:rsidR="00C620B4" w:rsidRPr="00C620B4" w:rsidRDefault="00C620B4" w:rsidP="00C620B4">
      <w:pPr>
        <w:rPr>
          <w:rFonts w:ascii="Comic Sans MS" w:hAnsi="Comic Sans MS"/>
          <w:sz w:val="28"/>
          <w:szCs w:val="28"/>
        </w:rPr>
      </w:pPr>
      <w:r w:rsidRPr="00C620B4">
        <w:rPr>
          <w:rFonts w:ascii="Comic Sans MS" w:hAnsi="Comic Sans MS"/>
          <w:sz w:val="28"/>
          <w:szCs w:val="28"/>
        </w:rPr>
        <w:t>Spelling words</w:t>
      </w:r>
      <w:r>
        <w:rPr>
          <w:rFonts w:ascii="Comic Sans MS" w:hAnsi="Comic Sans MS"/>
          <w:sz w:val="28"/>
          <w:szCs w:val="28"/>
        </w:rPr>
        <w:t xml:space="preserve"> - M</w:t>
      </w:r>
      <w:r w:rsidRPr="00C620B4">
        <w:rPr>
          <w:rFonts w:ascii="Comic Sans MS" w:hAnsi="Comic Sans MS"/>
          <w:sz w:val="28"/>
          <w:szCs w:val="28"/>
        </w:rPr>
        <w:t>onday 30</w:t>
      </w:r>
      <w:r w:rsidRPr="00C620B4">
        <w:rPr>
          <w:rFonts w:ascii="Comic Sans MS" w:hAnsi="Comic Sans MS"/>
          <w:sz w:val="28"/>
          <w:szCs w:val="28"/>
          <w:vertAlign w:val="superscript"/>
        </w:rPr>
        <w:t>th</w:t>
      </w:r>
      <w:r w:rsidRPr="00C620B4">
        <w:rPr>
          <w:rFonts w:ascii="Comic Sans MS" w:hAnsi="Comic Sans MS"/>
          <w:sz w:val="28"/>
          <w:szCs w:val="28"/>
        </w:rPr>
        <w:t xml:space="preserve"> September</w:t>
      </w:r>
    </w:p>
    <w:p w14:paraId="2D7A9602" w14:textId="77777777" w:rsidR="00C620B4" w:rsidRPr="00C620B4" w:rsidRDefault="00C620B4" w:rsidP="00C620B4">
      <w:pPr>
        <w:rPr>
          <w:rFonts w:ascii="Comic Sans MS" w:hAnsi="Comic Sans MS"/>
          <w:sz w:val="28"/>
          <w:szCs w:val="28"/>
          <w:u w:val="single"/>
        </w:rPr>
      </w:pPr>
      <w:r w:rsidRPr="00C620B4">
        <w:rPr>
          <w:rFonts w:ascii="Comic Sans MS" w:hAnsi="Comic Sans MS"/>
          <w:sz w:val="28"/>
          <w:szCs w:val="28"/>
          <w:u w:val="single"/>
        </w:rPr>
        <w:t>Owls, Hedgehogs and Rabbits</w:t>
      </w:r>
    </w:p>
    <w:p w14:paraId="09B1B55E" w14:textId="3CFF696F" w:rsidR="00C620B4" w:rsidRDefault="00C620B4" w:rsidP="00C620B4">
      <w:pPr>
        <w:rPr>
          <w:rFonts w:ascii="Comic Sans MS" w:hAnsi="Comic Sans MS"/>
          <w:sz w:val="28"/>
          <w:szCs w:val="28"/>
        </w:rPr>
      </w:pPr>
      <w:r w:rsidRPr="00C620B4">
        <w:rPr>
          <w:rFonts w:ascii="Comic Sans MS" w:hAnsi="Comic Sans MS"/>
          <w:sz w:val="28"/>
          <w:szCs w:val="28"/>
        </w:rPr>
        <w:t>Please choose two activities on the spelling grid to complete</w:t>
      </w:r>
    </w:p>
    <w:tbl>
      <w:tblPr>
        <w:tblStyle w:val="TableGrid2"/>
        <w:tblpPr w:leftFromText="180" w:rightFromText="180" w:vertAnchor="page" w:horzAnchor="margin" w:tblpY="1788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620B4" w:rsidRPr="00C620B4" w14:paraId="4B10074E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31EF795F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above</w:t>
            </w:r>
          </w:p>
        </w:tc>
      </w:tr>
      <w:tr w:rsidR="00C620B4" w:rsidRPr="00C620B4" w14:paraId="151A9272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40F5145A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breakfast</w:t>
            </w:r>
          </w:p>
        </w:tc>
      </w:tr>
      <w:tr w:rsidR="00C620B4" w:rsidRPr="00C620B4" w14:paraId="7F515B3F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3770D969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cupboard</w:t>
            </w:r>
          </w:p>
        </w:tc>
      </w:tr>
      <w:tr w:rsidR="00C620B4" w:rsidRPr="00C620B4" w14:paraId="30FEBBB2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6F267260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eight</w:t>
            </w:r>
          </w:p>
        </w:tc>
      </w:tr>
      <w:tr w:rsidR="00C620B4" w:rsidRPr="00C620B4" w14:paraId="616A3ED0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37736804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eighteen</w:t>
            </w:r>
          </w:p>
        </w:tc>
      </w:tr>
      <w:tr w:rsidR="00C620B4" w:rsidRPr="00C620B4" w14:paraId="32E5EA9F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43F897D7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experiment</w:t>
            </w:r>
          </w:p>
        </w:tc>
      </w:tr>
      <w:tr w:rsidR="00C620B4" w:rsidRPr="00C620B4" w14:paraId="34516E46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3966B599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first</w:t>
            </w:r>
          </w:p>
        </w:tc>
      </w:tr>
      <w:tr w:rsidR="00C620B4" w:rsidRPr="00C620B4" w14:paraId="2A2609D5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3300360B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hear</w:t>
            </w:r>
          </w:p>
        </w:tc>
      </w:tr>
      <w:tr w:rsidR="00C620B4" w:rsidRPr="00C620B4" w14:paraId="7F028716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1053EEF3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listen</w:t>
            </w:r>
          </w:p>
        </w:tc>
      </w:tr>
      <w:tr w:rsidR="00C620B4" w:rsidRPr="00C620B4" w14:paraId="2B7324F7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1F055AA5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nine</w:t>
            </w:r>
          </w:p>
        </w:tc>
      </w:tr>
      <w:tr w:rsidR="00C620B4" w:rsidRPr="00C620B4" w14:paraId="5999D2CB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7B5DD3F8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nineteen</w:t>
            </w:r>
          </w:p>
        </w:tc>
      </w:tr>
      <w:tr w:rsidR="00C620B4" w:rsidRPr="00C620B4" w14:paraId="0056233C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7D389FC4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million</w:t>
            </w:r>
          </w:p>
        </w:tc>
      </w:tr>
    </w:tbl>
    <w:p w14:paraId="2F1DEE95" w14:textId="77777777" w:rsidR="00C620B4" w:rsidRDefault="00C620B4" w:rsidP="00C620B4">
      <w:pPr>
        <w:rPr>
          <w:rFonts w:ascii="Comic Sans MS" w:hAnsi="Comic Sans MS"/>
          <w:sz w:val="28"/>
          <w:szCs w:val="28"/>
        </w:rPr>
      </w:pPr>
    </w:p>
    <w:p w14:paraId="21E7FCEB" w14:textId="2A568CBE" w:rsidR="00C620B4" w:rsidRPr="00C620B4" w:rsidRDefault="00C620B4" w:rsidP="00C620B4">
      <w:pPr>
        <w:rPr>
          <w:rFonts w:ascii="Comic Sans MS" w:hAnsi="Comic Sans MS"/>
          <w:sz w:val="28"/>
          <w:szCs w:val="28"/>
        </w:rPr>
      </w:pPr>
      <w:r w:rsidRPr="00C620B4">
        <w:rPr>
          <w:rFonts w:ascii="Comic Sans MS" w:hAnsi="Comic Sans MS"/>
          <w:sz w:val="28"/>
          <w:szCs w:val="28"/>
        </w:rPr>
        <w:t>Spelling words</w:t>
      </w:r>
      <w:r>
        <w:rPr>
          <w:rFonts w:ascii="Comic Sans MS" w:hAnsi="Comic Sans MS"/>
          <w:sz w:val="28"/>
          <w:szCs w:val="28"/>
        </w:rPr>
        <w:t xml:space="preserve"> - M</w:t>
      </w:r>
      <w:r w:rsidRPr="00C620B4">
        <w:rPr>
          <w:rFonts w:ascii="Comic Sans MS" w:hAnsi="Comic Sans MS"/>
          <w:sz w:val="28"/>
          <w:szCs w:val="28"/>
        </w:rPr>
        <w:t>onday 30</w:t>
      </w:r>
      <w:r w:rsidRPr="00C620B4">
        <w:rPr>
          <w:rFonts w:ascii="Comic Sans MS" w:hAnsi="Comic Sans MS"/>
          <w:sz w:val="28"/>
          <w:szCs w:val="28"/>
          <w:vertAlign w:val="superscript"/>
        </w:rPr>
        <w:t>th</w:t>
      </w:r>
      <w:r w:rsidRPr="00C620B4">
        <w:rPr>
          <w:rFonts w:ascii="Comic Sans MS" w:hAnsi="Comic Sans MS"/>
          <w:sz w:val="28"/>
          <w:szCs w:val="28"/>
        </w:rPr>
        <w:t xml:space="preserve"> September</w:t>
      </w:r>
    </w:p>
    <w:p w14:paraId="6909B7CF" w14:textId="77777777" w:rsidR="00C620B4" w:rsidRPr="00C620B4" w:rsidRDefault="00C620B4" w:rsidP="00C620B4">
      <w:pPr>
        <w:rPr>
          <w:rFonts w:ascii="Comic Sans MS" w:hAnsi="Comic Sans MS"/>
          <w:sz w:val="28"/>
          <w:szCs w:val="28"/>
          <w:u w:val="single"/>
        </w:rPr>
      </w:pPr>
      <w:r w:rsidRPr="00C620B4">
        <w:rPr>
          <w:rFonts w:ascii="Comic Sans MS" w:hAnsi="Comic Sans MS"/>
          <w:sz w:val="28"/>
          <w:szCs w:val="28"/>
          <w:u w:val="single"/>
        </w:rPr>
        <w:t>Owls, Hedgehogs and Rabbits</w:t>
      </w:r>
    </w:p>
    <w:p w14:paraId="34DD63F6" w14:textId="77777777" w:rsidR="00C620B4" w:rsidRPr="00C620B4" w:rsidRDefault="00C620B4" w:rsidP="00C620B4">
      <w:pPr>
        <w:rPr>
          <w:rFonts w:ascii="Comic Sans MS" w:hAnsi="Comic Sans MS"/>
          <w:sz w:val="28"/>
          <w:szCs w:val="28"/>
        </w:rPr>
      </w:pPr>
      <w:r w:rsidRPr="00C620B4">
        <w:rPr>
          <w:rFonts w:ascii="Comic Sans MS" w:hAnsi="Comic Sans MS"/>
          <w:sz w:val="28"/>
          <w:szCs w:val="28"/>
        </w:rPr>
        <w:t>Please choose two activities on the spelling grid to complete</w:t>
      </w:r>
    </w:p>
    <w:tbl>
      <w:tblPr>
        <w:tblStyle w:val="TableGrid2"/>
        <w:tblpPr w:leftFromText="180" w:rightFromText="180" w:vertAnchor="page" w:horzAnchor="margin" w:tblpY="9295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620B4" w:rsidRPr="00C620B4" w14:paraId="677CF899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183940F0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above</w:t>
            </w:r>
          </w:p>
        </w:tc>
      </w:tr>
      <w:tr w:rsidR="00C620B4" w:rsidRPr="00C620B4" w14:paraId="56273E03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4059F560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breakfast</w:t>
            </w:r>
          </w:p>
        </w:tc>
      </w:tr>
      <w:tr w:rsidR="00C620B4" w:rsidRPr="00C620B4" w14:paraId="4AD6C41F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3A82E6A3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cupboard</w:t>
            </w:r>
          </w:p>
        </w:tc>
      </w:tr>
      <w:tr w:rsidR="00C620B4" w:rsidRPr="00C620B4" w14:paraId="1515AF94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2C2EA8FD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eight</w:t>
            </w:r>
          </w:p>
        </w:tc>
      </w:tr>
      <w:tr w:rsidR="00C620B4" w:rsidRPr="00C620B4" w14:paraId="4832BFBC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7BFD870C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eighteen</w:t>
            </w:r>
          </w:p>
        </w:tc>
      </w:tr>
      <w:tr w:rsidR="00C620B4" w:rsidRPr="00C620B4" w14:paraId="37E07394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5DF26A2F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experiment</w:t>
            </w:r>
          </w:p>
        </w:tc>
      </w:tr>
      <w:tr w:rsidR="00C620B4" w:rsidRPr="00C620B4" w14:paraId="08120420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38BEBAD3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first</w:t>
            </w:r>
          </w:p>
        </w:tc>
      </w:tr>
      <w:tr w:rsidR="00C620B4" w:rsidRPr="00C620B4" w14:paraId="2A5EA719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36350070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hear</w:t>
            </w:r>
          </w:p>
        </w:tc>
      </w:tr>
      <w:tr w:rsidR="00C620B4" w:rsidRPr="00C620B4" w14:paraId="24A00F34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0C3D3ED4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listen</w:t>
            </w:r>
          </w:p>
        </w:tc>
      </w:tr>
      <w:tr w:rsidR="00C620B4" w:rsidRPr="00C620B4" w14:paraId="1BAEA16D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2B73FC9B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nine</w:t>
            </w:r>
          </w:p>
        </w:tc>
      </w:tr>
      <w:tr w:rsidR="00C620B4" w:rsidRPr="00C620B4" w14:paraId="0B3360DB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15738148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nineteen</w:t>
            </w:r>
          </w:p>
        </w:tc>
      </w:tr>
      <w:tr w:rsidR="00C620B4" w:rsidRPr="00C620B4" w14:paraId="14C2A4FF" w14:textId="77777777" w:rsidTr="00C620B4">
        <w:trPr>
          <w:trHeight w:val="340"/>
        </w:trPr>
        <w:tc>
          <w:tcPr>
            <w:tcW w:w="10065" w:type="dxa"/>
            <w:vAlign w:val="center"/>
          </w:tcPr>
          <w:p w14:paraId="4D175FCA" w14:textId="77777777" w:rsidR="00C620B4" w:rsidRPr="00C620B4" w:rsidRDefault="00C620B4" w:rsidP="00C620B4">
            <w:pPr>
              <w:spacing w:line="259" w:lineRule="auto"/>
              <w:rPr>
                <w:rFonts w:ascii="Comic Sans MS" w:eastAsia="Times New Roman" w:hAnsi="Comic Sans MS" w:cs="Times New Roman"/>
                <w:color w:val="000000"/>
                <w:sz w:val="28"/>
              </w:rPr>
            </w:pPr>
            <w:r w:rsidRPr="00C620B4">
              <w:rPr>
                <w:rFonts w:ascii="Comic Sans MS" w:eastAsia="Times New Roman" w:hAnsi="Comic Sans MS" w:cs="Times New Roman"/>
                <w:color w:val="000000"/>
                <w:sz w:val="28"/>
              </w:rPr>
              <w:t>million</w:t>
            </w:r>
          </w:p>
        </w:tc>
      </w:tr>
    </w:tbl>
    <w:p w14:paraId="21A71547" w14:textId="77777777" w:rsidR="00C620B4" w:rsidRPr="00C620B4" w:rsidRDefault="00C620B4" w:rsidP="00C620B4">
      <w:pPr>
        <w:rPr>
          <w:rFonts w:ascii="Comic Sans MS" w:hAnsi="Comic Sans MS"/>
          <w:sz w:val="28"/>
          <w:szCs w:val="28"/>
        </w:rPr>
      </w:pPr>
    </w:p>
    <w:p w14:paraId="460F229E" w14:textId="77777777" w:rsidR="00C620B4" w:rsidRDefault="00C620B4" w:rsidP="00C620B4"/>
    <w:p w14:paraId="71018B8B" w14:textId="77777777" w:rsidR="00C620B4" w:rsidRDefault="00C620B4" w:rsidP="00C620B4"/>
    <w:p w14:paraId="52D9A0F8" w14:textId="77777777" w:rsidR="00C620B4" w:rsidRDefault="00C620B4" w:rsidP="00C620B4"/>
    <w:p w14:paraId="55B57EA3" w14:textId="492092C0" w:rsidR="008E7A3F" w:rsidRDefault="008E7A3F"/>
    <w:p w14:paraId="65B6F21D" w14:textId="77777777" w:rsidR="00C620B4" w:rsidRDefault="00C620B4"/>
    <w:p w14:paraId="791A2049" w14:textId="77777777" w:rsidR="00C620B4" w:rsidRDefault="00C620B4"/>
    <w:sectPr w:rsidR="00C620B4" w:rsidSect="00C620B4">
      <w:pgSz w:w="11906" w:h="16838"/>
      <w:pgMar w:top="720" w:right="510" w:bottom="72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B4"/>
    <w:rsid w:val="000A0A7D"/>
    <w:rsid w:val="008E7A3F"/>
    <w:rsid w:val="00C620B4"/>
    <w:rsid w:val="00D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7D8A"/>
  <w15:chartTrackingRefBased/>
  <w15:docId w15:val="{7711B974-5FC7-4CF7-AE1E-B78DF45A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0B4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C620B4"/>
    <w:pPr>
      <w:spacing w:after="0" w:line="240" w:lineRule="auto"/>
    </w:pPr>
    <w:rPr>
      <w:rFonts w:eastAsiaTheme="minorEastAsia"/>
      <w:kern w:val="0"/>
      <w:szCs w:val="28"/>
      <w:lang w:eastAsia="en-GB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MacInnes</dc:creator>
  <cp:keywords/>
  <dc:description/>
  <cp:lastModifiedBy>Danielle MacInnes</cp:lastModifiedBy>
  <cp:revision>1</cp:revision>
  <dcterms:created xsi:type="dcterms:W3CDTF">2024-09-28T22:46:00Z</dcterms:created>
  <dcterms:modified xsi:type="dcterms:W3CDTF">2024-09-28T22:55:00Z</dcterms:modified>
</cp:coreProperties>
</file>