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20" w:rsidRDefault="00013D20" w:rsidP="000D79DD">
      <w:pPr>
        <w:jc w:val="both"/>
      </w:pPr>
    </w:p>
    <w:p w:rsidR="004752D6" w:rsidRDefault="004752D6" w:rsidP="000D79DD">
      <w:pPr>
        <w:jc w:val="both"/>
        <w:rPr>
          <w:rFonts w:ascii="Arial" w:hAnsi="Arial" w:cs="Arial"/>
          <w:b/>
          <w:sz w:val="24"/>
          <w:szCs w:val="24"/>
        </w:rPr>
      </w:pPr>
      <w:r w:rsidRPr="003D7CCD">
        <w:rPr>
          <w:rFonts w:ascii="Arial" w:hAnsi="Arial" w:cs="Arial"/>
          <w:b/>
          <w:sz w:val="24"/>
          <w:szCs w:val="24"/>
        </w:rPr>
        <w:t xml:space="preserve">INFORMATION REQUIRED </w:t>
      </w:r>
    </w:p>
    <w:p w:rsidR="005712FE" w:rsidRPr="003D7CCD" w:rsidRDefault="005712FE" w:rsidP="000D79DD">
      <w:pPr>
        <w:jc w:val="both"/>
        <w:rPr>
          <w:rFonts w:ascii="Arial" w:hAnsi="Arial" w:cs="Arial"/>
          <w:b/>
          <w:sz w:val="24"/>
          <w:szCs w:val="24"/>
        </w:rPr>
      </w:pPr>
      <w:r>
        <w:rPr>
          <w:rFonts w:ascii="Arial" w:hAnsi="Arial" w:cs="Arial"/>
          <w:b/>
          <w:sz w:val="24"/>
          <w:szCs w:val="24"/>
        </w:rPr>
        <w:t>SECTION 1</w:t>
      </w:r>
    </w:p>
    <w:p w:rsidR="00A56136" w:rsidRPr="00A56136" w:rsidRDefault="00A56136" w:rsidP="00A56136">
      <w:pPr>
        <w:pStyle w:val="Default"/>
      </w:pPr>
      <w:r w:rsidRPr="00A56136">
        <w:t xml:space="preserve">Dear Parents/Carers, </w:t>
      </w:r>
    </w:p>
    <w:p w:rsidR="00A56136" w:rsidRPr="00A56136" w:rsidRDefault="00A56136" w:rsidP="00A56136">
      <w:pPr>
        <w:pStyle w:val="Default"/>
      </w:pPr>
    </w:p>
    <w:p w:rsidR="00A56136" w:rsidRDefault="00A56136" w:rsidP="00A56136">
      <w:pPr>
        <w:pStyle w:val="Default"/>
      </w:pPr>
      <w:r w:rsidRPr="00A56136">
        <w:t xml:space="preserve">On behalf of the whole school community I would like to warmly welcome you and your family to Gargieston Primary School and Early Childhood Centre. </w:t>
      </w:r>
    </w:p>
    <w:p w:rsidR="00A56136" w:rsidRPr="00A56136" w:rsidRDefault="00A56136" w:rsidP="00A56136">
      <w:pPr>
        <w:pStyle w:val="Default"/>
      </w:pPr>
    </w:p>
    <w:p w:rsidR="00A56136" w:rsidRDefault="00A56136" w:rsidP="00A56136">
      <w:pPr>
        <w:pStyle w:val="Default"/>
      </w:pPr>
      <w:r w:rsidRPr="00A56136">
        <w:t xml:space="preserve">At Gargieston, we will work in partnership with you to ensure that our school is a happy and rewarding place for your child. We will support your child’s </w:t>
      </w:r>
      <w:r>
        <w:t xml:space="preserve">learning journey, working </w:t>
      </w:r>
      <w:r w:rsidRPr="00A56136">
        <w:t>together to ensure</w:t>
      </w:r>
      <w:r>
        <w:t xml:space="preserve"> that</w:t>
      </w:r>
      <w:r w:rsidRPr="00A56136">
        <w:t xml:space="preserve"> they fulfil their potential. </w:t>
      </w:r>
    </w:p>
    <w:p w:rsidR="00A56136" w:rsidRPr="00A56136" w:rsidRDefault="00A56136" w:rsidP="00A56136">
      <w:pPr>
        <w:pStyle w:val="Default"/>
      </w:pPr>
    </w:p>
    <w:p w:rsidR="00A56136" w:rsidRDefault="00A56136" w:rsidP="00A56136">
      <w:pPr>
        <w:pStyle w:val="Default"/>
      </w:pPr>
      <w:r w:rsidRPr="00A56136">
        <w:t>The ethos in Gargieston is happy, supportive, nurturing and caring. We have very high aspirations for all our learner</w:t>
      </w:r>
      <w:r>
        <w:t>s</w:t>
      </w:r>
      <w:r w:rsidRPr="00A56136">
        <w:t xml:space="preserve"> and we promote positive behaviour and good relationships. We aim to motivate all pupils in our care, encouraging them to be the best they can be. </w:t>
      </w:r>
    </w:p>
    <w:p w:rsidR="00A56136" w:rsidRPr="00A56136" w:rsidRDefault="00A56136" w:rsidP="00A56136">
      <w:pPr>
        <w:pStyle w:val="Default"/>
      </w:pPr>
    </w:p>
    <w:p w:rsidR="00A56136" w:rsidRDefault="00A56136" w:rsidP="00A56136">
      <w:pPr>
        <w:pStyle w:val="Default"/>
      </w:pPr>
      <w:r w:rsidRPr="00A56136">
        <w:t xml:space="preserve">This handbook tells you about our school. It includes important information about our curriculum, activities and policies as well as information about the general life of the school. We hope you find it useful and informative. If you have any questions or queries, at any time, please do not hesitate to contact the school. </w:t>
      </w:r>
    </w:p>
    <w:p w:rsidR="00A56136" w:rsidRPr="00A56136" w:rsidRDefault="00A56136" w:rsidP="00A56136">
      <w:pPr>
        <w:pStyle w:val="Default"/>
      </w:pPr>
    </w:p>
    <w:p w:rsidR="00A56136" w:rsidRPr="00A56136" w:rsidRDefault="00A56136" w:rsidP="00A56136">
      <w:pPr>
        <w:pStyle w:val="Default"/>
      </w:pPr>
      <w:r w:rsidRPr="00A56136">
        <w:t xml:space="preserve">Kind regards, </w:t>
      </w:r>
    </w:p>
    <w:p w:rsidR="00A56136" w:rsidRPr="00A56136" w:rsidRDefault="00A56136" w:rsidP="00A56136">
      <w:pPr>
        <w:pStyle w:val="Default"/>
        <w:rPr>
          <w:rFonts w:ascii="Brush Script MT" w:hAnsi="Brush Script MT"/>
          <w:b/>
          <w:sz w:val="28"/>
          <w:szCs w:val="28"/>
        </w:rPr>
      </w:pPr>
      <w:r w:rsidRPr="00A56136">
        <w:rPr>
          <w:rFonts w:ascii="Brush Script MT" w:hAnsi="Brush Script MT"/>
          <w:b/>
          <w:sz w:val="28"/>
          <w:szCs w:val="28"/>
        </w:rPr>
        <w:t>Julie McKee</w:t>
      </w:r>
    </w:p>
    <w:p w:rsidR="005712FE" w:rsidRPr="00A56136" w:rsidRDefault="00A56136" w:rsidP="00A56136">
      <w:pPr>
        <w:jc w:val="both"/>
        <w:rPr>
          <w:rFonts w:ascii="Arial" w:hAnsi="Arial" w:cs="Arial"/>
          <w:sz w:val="24"/>
          <w:szCs w:val="24"/>
        </w:rPr>
      </w:pPr>
      <w:r w:rsidRPr="00A56136">
        <w:rPr>
          <w:rFonts w:ascii="Arial" w:hAnsi="Arial" w:cs="Arial"/>
          <w:sz w:val="24"/>
          <w:szCs w:val="24"/>
        </w:rPr>
        <w:t>Head Teacher</w:t>
      </w:r>
    </w:p>
    <w:p w:rsidR="00A56136" w:rsidRPr="00A56136" w:rsidRDefault="00A56136" w:rsidP="00A56136">
      <w:pPr>
        <w:jc w:val="both"/>
        <w:rPr>
          <w:rFonts w:ascii="Arial" w:hAnsi="Arial" w:cs="Arial"/>
          <w:sz w:val="24"/>
          <w:szCs w:val="24"/>
        </w:rPr>
      </w:pPr>
    </w:p>
    <w:p w:rsidR="00A56136" w:rsidRPr="00A56136" w:rsidRDefault="00A56136" w:rsidP="00A56136">
      <w:pPr>
        <w:jc w:val="both"/>
        <w:rPr>
          <w:rFonts w:ascii="Arial" w:hAnsi="Arial" w:cs="Arial"/>
          <w:sz w:val="24"/>
          <w:szCs w:val="24"/>
        </w:rPr>
      </w:pPr>
      <w:r w:rsidRPr="00A56136">
        <w:rPr>
          <w:rFonts w:ascii="Arial" w:hAnsi="Arial" w:cs="Arial"/>
          <w:sz w:val="24"/>
          <w:szCs w:val="24"/>
        </w:rPr>
        <w:t>Gargieston Primary School and Early Childhood Centre</w:t>
      </w:r>
    </w:p>
    <w:p w:rsidR="00A56136" w:rsidRPr="00A56136" w:rsidRDefault="00A56136" w:rsidP="00A56136">
      <w:pPr>
        <w:jc w:val="both"/>
        <w:rPr>
          <w:rFonts w:ascii="Arial" w:hAnsi="Arial" w:cs="Arial"/>
          <w:sz w:val="24"/>
          <w:szCs w:val="24"/>
        </w:rPr>
      </w:pPr>
      <w:proofErr w:type="spellStart"/>
      <w:r w:rsidRPr="00A56136">
        <w:rPr>
          <w:rFonts w:ascii="Arial" w:hAnsi="Arial" w:cs="Arial"/>
          <w:sz w:val="24"/>
          <w:szCs w:val="24"/>
        </w:rPr>
        <w:t>Dundonald</w:t>
      </w:r>
      <w:proofErr w:type="spellEnd"/>
      <w:r w:rsidRPr="00A56136">
        <w:rPr>
          <w:rFonts w:ascii="Arial" w:hAnsi="Arial" w:cs="Arial"/>
          <w:sz w:val="24"/>
          <w:szCs w:val="24"/>
        </w:rPr>
        <w:t xml:space="preserve"> Road, Kilmarnock KA1 1UG </w:t>
      </w:r>
    </w:p>
    <w:p w:rsidR="00A56136" w:rsidRPr="00A56136" w:rsidRDefault="00A56136" w:rsidP="00A56136">
      <w:pPr>
        <w:pStyle w:val="Default"/>
      </w:pPr>
      <w:r w:rsidRPr="00A56136">
        <w:t xml:space="preserve">Telephone: 01563 533067 </w:t>
      </w:r>
    </w:p>
    <w:p w:rsidR="00A56136" w:rsidRPr="00A56136" w:rsidRDefault="00A56136" w:rsidP="00A56136">
      <w:pPr>
        <w:jc w:val="both"/>
        <w:rPr>
          <w:rFonts w:ascii="Arial" w:hAnsi="Arial" w:cs="Arial"/>
          <w:sz w:val="24"/>
          <w:szCs w:val="24"/>
        </w:rPr>
      </w:pPr>
      <w:r w:rsidRPr="00A56136">
        <w:rPr>
          <w:rFonts w:ascii="Arial" w:hAnsi="Arial" w:cs="Arial"/>
          <w:sz w:val="24"/>
          <w:szCs w:val="24"/>
        </w:rPr>
        <w:t xml:space="preserve">E-mail: </w:t>
      </w:r>
      <w:hyperlink r:id="rId5" w:history="1">
        <w:r w:rsidR="00C660BA" w:rsidRPr="00C660BA">
          <w:rPr>
            <w:rStyle w:val="Hyperlink"/>
            <w:rFonts w:ascii="Arial" w:hAnsi="Arial" w:cs="Arial"/>
            <w:sz w:val="24"/>
            <w:szCs w:val="24"/>
          </w:rPr>
          <w:t>julie.mckee2@eastayrshire.org.uk</w:t>
        </w:r>
      </w:hyperlink>
      <w:r w:rsidRPr="00A56136">
        <w:rPr>
          <w:rFonts w:ascii="Arial" w:hAnsi="Arial" w:cs="Arial"/>
          <w:sz w:val="24"/>
          <w:szCs w:val="24"/>
        </w:rPr>
        <w:t xml:space="preserve"> </w:t>
      </w:r>
    </w:p>
    <w:p w:rsidR="00A56136" w:rsidRPr="008907C3" w:rsidRDefault="00A56136" w:rsidP="00A56136">
      <w:pPr>
        <w:jc w:val="both"/>
        <w:rPr>
          <w:rFonts w:ascii="Arial" w:hAnsi="Arial" w:cs="Arial"/>
          <w:sz w:val="24"/>
          <w:szCs w:val="24"/>
        </w:rPr>
      </w:pPr>
      <w:r w:rsidRPr="008907C3">
        <w:rPr>
          <w:rFonts w:ascii="Arial" w:hAnsi="Arial" w:cs="Arial"/>
          <w:sz w:val="24"/>
          <w:szCs w:val="24"/>
        </w:rPr>
        <w:t>School website / blog -</w:t>
      </w:r>
      <w:r w:rsidR="008907C3" w:rsidRPr="008907C3">
        <w:rPr>
          <w:rFonts w:ascii="Arial" w:hAnsi="Arial" w:cs="Arial"/>
          <w:sz w:val="24"/>
          <w:szCs w:val="24"/>
        </w:rPr>
        <w:t xml:space="preserve"> </w:t>
      </w:r>
      <w:r w:rsidRPr="008907C3">
        <w:rPr>
          <w:rFonts w:ascii="Arial" w:hAnsi="Arial" w:cs="Arial"/>
          <w:sz w:val="24"/>
          <w:szCs w:val="24"/>
        </w:rPr>
        <w:t>https://blogs.glowscotland.org.uk/ea/gargiestonpsandecc/home</w:t>
      </w:r>
    </w:p>
    <w:p w:rsidR="005712FE" w:rsidRPr="008907C3" w:rsidRDefault="008907C3" w:rsidP="008907C3">
      <w:pPr>
        <w:jc w:val="both"/>
        <w:rPr>
          <w:rFonts w:ascii="Arial" w:hAnsi="Arial" w:cs="Arial"/>
          <w:i/>
          <w:sz w:val="24"/>
          <w:szCs w:val="24"/>
        </w:rPr>
      </w:pPr>
      <w:r>
        <w:rPr>
          <w:rFonts w:ascii="Arial" w:hAnsi="Arial" w:cs="Arial"/>
          <w:sz w:val="24"/>
          <w:szCs w:val="24"/>
        </w:rPr>
        <w:t>Gargieston</w:t>
      </w:r>
      <w:r w:rsidRPr="008907C3">
        <w:rPr>
          <w:rFonts w:ascii="Arial" w:hAnsi="Arial" w:cs="Arial"/>
          <w:sz w:val="24"/>
          <w:szCs w:val="24"/>
        </w:rPr>
        <w:t xml:space="preserve"> Primary </w:t>
      </w:r>
      <w:r>
        <w:rPr>
          <w:rFonts w:ascii="Arial" w:hAnsi="Arial" w:cs="Arial"/>
          <w:sz w:val="24"/>
          <w:szCs w:val="24"/>
        </w:rPr>
        <w:t xml:space="preserve">School </w:t>
      </w:r>
      <w:r w:rsidRPr="008907C3">
        <w:rPr>
          <w:rFonts w:ascii="Arial" w:hAnsi="Arial" w:cs="Arial"/>
          <w:sz w:val="24"/>
          <w:szCs w:val="24"/>
        </w:rPr>
        <w:t>is a non-denominational, co-educatio</w:t>
      </w:r>
      <w:r>
        <w:rPr>
          <w:rFonts w:ascii="Arial" w:hAnsi="Arial" w:cs="Arial"/>
          <w:sz w:val="24"/>
          <w:szCs w:val="24"/>
        </w:rPr>
        <w:t xml:space="preserve">nal school with a roll of approximately 430 </w:t>
      </w:r>
      <w:r w:rsidRPr="008907C3">
        <w:rPr>
          <w:rFonts w:ascii="Arial" w:hAnsi="Arial" w:cs="Arial"/>
          <w:sz w:val="24"/>
          <w:szCs w:val="24"/>
        </w:rPr>
        <w:t>pupils between the ages of 5-12 years. At present (</w:t>
      </w:r>
      <w:r w:rsidR="00C660BA">
        <w:rPr>
          <w:rFonts w:ascii="Arial" w:hAnsi="Arial" w:cs="Arial"/>
          <w:sz w:val="24"/>
          <w:szCs w:val="24"/>
        </w:rPr>
        <w:t xml:space="preserve">session </w:t>
      </w:r>
      <w:r>
        <w:rPr>
          <w:rFonts w:ascii="Arial" w:hAnsi="Arial" w:cs="Arial"/>
          <w:sz w:val="24"/>
          <w:szCs w:val="24"/>
        </w:rPr>
        <w:t>20</w:t>
      </w:r>
      <w:r w:rsidR="00C660BA">
        <w:rPr>
          <w:rFonts w:ascii="Arial" w:hAnsi="Arial" w:cs="Arial"/>
          <w:sz w:val="24"/>
          <w:szCs w:val="24"/>
        </w:rPr>
        <w:t>/21</w:t>
      </w:r>
      <w:r w:rsidRPr="008907C3">
        <w:rPr>
          <w:rFonts w:ascii="Arial" w:hAnsi="Arial" w:cs="Arial"/>
          <w:sz w:val="24"/>
          <w:szCs w:val="24"/>
        </w:rPr>
        <w:t xml:space="preserve">) </w:t>
      </w:r>
      <w:r w:rsidR="00C6258B">
        <w:rPr>
          <w:rFonts w:ascii="Arial" w:hAnsi="Arial" w:cs="Arial"/>
          <w:sz w:val="24"/>
          <w:szCs w:val="24"/>
        </w:rPr>
        <w:t>the children are organis</w:t>
      </w:r>
      <w:r>
        <w:rPr>
          <w:rFonts w:ascii="Arial" w:hAnsi="Arial" w:cs="Arial"/>
          <w:sz w:val="24"/>
          <w:szCs w:val="24"/>
        </w:rPr>
        <w:t>ed across 16 classes. We also have an Early Childhood Centre with 120 children from 3–5</w:t>
      </w:r>
      <w:r w:rsidRPr="008907C3">
        <w:rPr>
          <w:rFonts w:ascii="Arial" w:hAnsi="Arial" w:cs="Arial"/>
          <w:sz w:val="24"/>
          <w:szCs w:val="24"/>
        </w:rPr>
        <w:t>years (split over morning and afternoon sessions).</w:t>
      </w:r>
    </w:p>
    <w:p w:rsidR="005712FE" w:rsidRPr="008907C3" w:rsidRDefault="005712FE" w:rsidP="008907C3">
      <w:pPr>
        <w:jc w:val="both"/>
        <w:rPr>
          <w:rFonts w:ascii="Arial" w:hAnsi="Arial" w:cs="Arial"/>
          <w:i/>
          <w:sz w:val="24"/>
          <w:szCs w:val="24"/>
        </w:rPr>
      </w:pPr>
    </w:p>
    <w:p w:rsidR="008907C3" w:rsidRPr="009A1763" w:rsidRDefault="008907C3" w:rsidP="008907C3">
      <w:pPr>
        <w:pStyle w:val="Default"/>
      </w:pPr>
      <w:r w:rsidRPr="009A1763">
        <w:rPr>
          <w:b/>
          <w:bCs/>
        </w:rPr>
        <w:t xml:space="preserve">Our Aims </w:t>
      </w:r>
    </w:p>
    <w:p w:rsidR="008907C3" w:rsidRPr="009A1763" w:rsidRDefault="008907C3" w:rsidP="008907C3">
      <w:pPr>
        <w:pStyle w:val="Default"/>
        <w:numPr>
          <w:ilvl w:val="0"/>
          <w:numId w:val="8"/>
        </w:numPr>
      </w:pPr>
      <w:r w:rsidRPr="009A1763">
        <w:t xml:space="preserve">We aim to ensure through challenge and progression that all learners have the experiences and opportunities that will enable them to reach their full potential. </w:t>
      </w:r>
    </w:p>
    <w:p w:rsidR="008907C3" w:rsidRPr="009A1763" w:rsidRDefault="008907C3" w:rsidP="008907C3">
      <w:pPr>
        <w:pStyle w:val="Default"/>
      </w:pPr>
    </w:p>
    <w:p w:rsidR="008907C3" w:rsidRPr="009A1763" w:rsidRDefault="009A1763" w:rsidP="008907C3">
      <w:pPr>
        <w:pStyle w:val="Default"/>
        <w:numPr>
          <w:ilvl w:val="0"/>
          <w:numId w:val="8"/>
        </w:numPr>
      </w:pPr>
      <w:r>
        <w:t>The school and ECC</w:t>
      </w:r>
      <w:r w:rsidR="008907C3" w:rsidRPr="009A1763">
        <w:t xml:space="preserve"> work </w:t>
      </w:r>
      <w:r>
        <w:t xml:space="preserve">in partnership </w:t>
      </w:r>
      <w:r w:rsidR="008907C3" w:rsidRPr="009A1763">
        <w:t xml:space="preserve">with parents and families to ensure that the learning experiences engage, challenge, support and actively involve learners in their own learning and development. </w:t>
      </w:r>
    </w:p>
    <w:p w:rsidR="008907C3" w:rsidRPr="009A1763" w:rsidRDefault="008907C3" w:rsidP="008907C3">
      <w:pPr>
        <w:pStyle w:val="Default"/>
      </w:pPr>
    </w:p>
    <w:p w:rsidR="008907C3" w:rsidRPr="009A1763" w:rsidRDefault="008907C3" w:rsidP="008907C3">
      <w:pPr>
        <w:pStyle w:val="Default"/>
        <w:numPr>
          <w:ilvl w:val="0"/>
          <w:numId w:val="8"/>
        </w:numPr>
      </w:pPr>
      <w:r w:rsidRPr="009A1763">
        <w:lastRenderedPageBreak/>
        <w:t>We aim to ensure that all staff are empowered to develop and use their skills and talents and are actively inv</w:t>
      </w:r>
      <w:r w:rsidR="009A1763">
        <w:t>olved in the life of the ECC</w:t>
      </w:r>
      <w:r w:rsidRPr="009A1763">
        <w:t xml:space="preserve"> and school. </w:t>
      </w:r>
    </w:p>
    <w:p w:rsidR="008907C3" w:rsidRPr="009A1763" w:rsidRDefault="008907C3" w:rsidP="008907C3">
      <w:pPr>
        <w:pStyle w:val="Default"/>
      </w:pPr>
    </w:p>
    <w:p w:rsidR="008907C3" w:rsidRPr="009A1763" w:rsidRDefault="008907C3" w:rsidP="008907C3">
      <w:pPr>
        <w:pStyle w:val="Default"/>
        <w:numPr>
          <w:ilvl w:val="0"/>
          <w:numId w:val="8"/>
        </w:numPr>
      </w:pPr>
      <w:r w:rsidRPr="009A1763">
        <w:t xml:space="preserve">We aim through self-evaluation and improvement planning to offer the highest quality education through a range of progressive, innovative and creative programmes which meet the needs of all learners. </w:t>
      </w:r>
    </w:p>
    <w:p w:rsidR="008907C3" w:rsidRPr="009A1763" w:rsidRDefault="008907C3" w:rsidP="008907C3">
      <w:pPr>
        <w:pStyle w:val="Default"/>
      </w:pPr>
    </w:p>
    <w:p w:rsidR="008907C3" w:rsidRPr="009A1763" w:rsidRDefault="008907C3" w:rsidP="008907C3">
      <w:pPr>
        <w:pStyle w:val="Default"/>
        <w:numPr>
          <w:ilvl w:val="0"/>
          <w:numId w:val="8"/>
        </w:numPr>
      </w:pPr>
      <w:r w:rsidRPr="009A1763">
        <w:t>Staff, pare</w:t>
      </w:r>
      <w:r w:rsidR="009A1763">
        <w:t>nts, pupils and partners are</w:t>
      </w:r>
      <w:r w:rsidRPr="009A1763">
        <w:t xml:space="preserve"> fully involved in improvement planning and setting priorities for change. </w:t>
      </w:r>
    </w:p>
    <w:p w:rsidR="008907C3" w:rsidRPr="009A1763" w:rsidRDefault="008907C3" w:rsidP="008907C3">
      <w:pPr>
        <w:pStyle w:val="Default"/>
      </w:pPr>
    </w:p>
    <w:p w:rsidR="008907C3" w:rsidRPr="009A1763" w:rsidRDefault="009A1763" w:rsidP="008907C3">
      <w:pPr>
        <w:pStyle w:val="Default"/>
        <w:numPr>
          <w:ilvl w:val="0"/>
          <w:numId w:val="8"/>
        </w:numPr>
      </w:pPr>
      <w:r>
        <w:t>Staff</w:t>
      </w:r>
      <w:r w:rsidR="008907C3" w:rsidRPr="009A1763">
        <w:t xml:space="preserve"> have clear remits and evaluate and improve perform</w:t>
      </w:r>
      <w:r>
        <w:t xml:space="preserve">ance through </w:t>
      </w:r>
      <w:r w:rsidR="008907C3" w:rsidRPr="009A1763">
        <w:t>professional learning and review.</w:t>
      </w:r>
    </w:p>
    <w:p w:rsidR="009A1763" w:rsidRDefault="009A1763" w:rsidP="009A1763">
      <w:pPr>
        <w:pStyle w:val="Default"/>
        <w:ind w:left="360"/>
      </w:pPr>
    </w:p>
    <w:p w:rsidR="009A1763" w:rsidRPr="009A1763" w:rsidRDefault="009A1763" w:rsidP="009A1763">
      <w:pPr>
        <w:pStyle w:val="Default"/>
        <w:ind w:left="360"/>
      </w:pPr>
      <w:r w:rsidRPr="009A1763">
        <w:t>By following a skills based curriculum</w:t>
      </w:r>
      <w:r>
        <w:t>, we enable our learners to develop the skills necessary for life-long learning and we</w:t>
      </w:r>
      <w:r w:rsidRPr="009A1763">
        <w:t xml:space="preserve"> encourage every child to reach their ful</w:t>
      </w:r>
      <w:r>
        <w:t xml:space="preserve">l potential. Our positive ethos supports the </w:t>
      </w:r>
      <w:r w:rsidRPr="009A1763">
        <w:t>develop</w:t>
      </w:r>
      <w:r>
        <w:t>ment of</w:t>
      </w:r>
      <w:r w:rsidRPr="009A1763">
        <w:t xml:space="preserve">: </w:t>
      </w:r>
    </w:p>
    <w:p w:rsidR="009A1763" w:rsidRPr="009A1763" w:rsidRDefault="009A1763" w:rsidP="009A1763">
      <w:pPr>
        <w:pStyle w:val="Default"/>
        <w:numPr>
          <w:ilvl w:val="0"/>
          <w:numId w:val="8"/>
        </w:numPr>
      </w:pPr>
      <w:r w:rsidRPr="009A1763">
        <w:rPr>
          <w:b/>
          <w:bCs/>
        </w:rPr>
        <w:t xml:space="preserve">SUCCESSFUL LEARNERS </w:t>
      </w:r>
    </w:p>
    <w:p w:rsidR="009A1763" w:rsidRPr="009A1763" w:rsidRDefault="009A1763" w:rsidP="009A1763">
      <w:pPr>
        <w:pStyle w:val="Default"/>
        <w:ind w:left="720"/>
      </w:pPr>
      <w:r>
        <w:t xml:space="preserve">Learners </w:t>
      </w:r>
      <w:r w:rsidRPr="009A1763">
        <w:t xml:space="preserve">with a determination and willingness to fulfil their true potential. </w:t>
      </w:r>
    </w:p>
    <w:p w:rsidR="009A1763" w:rsidRPr="009A1763" w:rsidRDefault="009A1763" w:rsidP="009A1763">
      <w:pPr>
        <w:pStyle w:val="Default"/>
        <w:numPr>
          <w:ilvl w:val="0"/>
          <w:numId w:val="8"/>
        </w:numPr>
      </w:pPr>
      <w:r w:rsidRPr="009A1763">
        <w:rPr>
          <w:b/>
          <w:bCs/>
        </w:rPr>
        <w:t xml:space="preserve">CONFIDENT INDIVIDUALS </w:t>
      </w:r>
    </w:p>
    <w:p w:rsidR="009A1763" w:rsidRPr="009A1763" w:rsidRDefault="009A1763" w:rsidP="009A1763">
      <w:pPr>
        <w:pStyle w:val="Default"/>
        <w:ind w:left="720"/>
      </w:pPr>
      <w:r>
        <w:t xml:space="preserve">Positive young people with high aspirations and the confidence </w:t>
      </w:r>
      <w:r w:rsidRPr="009A1763">
        <w:t xml:space="preserve">to express their values and beliefs. </w:t>
      </w:r>
    </w:p>
    <w:p w:rsidR="009A1763" w:rsidRPr="009A1763" w:rsidRDefault="009A1763" w:rsidP="009A1763">
      <w:pPr>
        <w:pStyle w:val="Default"/>
        <w:numPr>
          <w:ilvl w:val="0"/>
          <w:numId w:val="8"/>
        </w:numPr>
      </w:pPr>
      <w:r w:rsidRPr="009A1763">
        <w:rPr>
          <w:b/>
          <w:bCs/>
        </w:rPr>
        <w:t xml:space="preserve">RESPONSIBLE CITIZENS </w:t>
      </w:r>
    </w:p>
    <w:p w:rsidR="009A1763" w:rsidRPr="009A1763" w:rsidRDefault="009A1763" w:rsidP="009A1763">
      <w:pPr>
        <w:pStyle w:val="Default"/>
        <w:ind w:left="720"/>
      </w:pPr>
      <w:r w:rsidRPr="009A1763">
        <w:t xml:space="preserve">Open minded young people with respect for others in their community. </w:t>
      </w:r>
    </w:p>
    <w:p w:rsidR="009A1763" w:rsidRPr="009A1763" w:rsidRDefault="009A1763" w:rsidP="009A1763">
      <w:pPr>
        <w:pStyle w:val="Default"/>
        <w:numPr>
          <w:ilvl w:val="0"/>
          <w:numId w:val="8"/>
        </w:numPr>
      </w:pPr>
      <w:r w:rsidRPr="009A1763">
        <w:rPr>
          <w:b/>
          <w:bCs/>
        </w:rPr>
        <w:t xml:space="preserve">EFFECTIVE CONTRIBUTORS </w:t>
      </w:r>
    </w:p>
    <w:p w:rsidR="008907C3" w:rsidRDefault="009A1763" w:rsidP="009A1763">
      <w:pPr>
        <w:pStyle w:val="Default"/>
        <w:ind w:left="720"/>
        <w:rPr>
          <w:color w:val="auto"/>
        </w:rPr>
      </w:pPr>
      <w:r w:rsidRPr="009A1763">
        <w:rPr>
          <w:color w:val="auto"/>
        </w:rPr>
        <w:t>Creative young people with the initiative to take on different roles within the wider</w:t>
      </w:r>
      <w:r>
        <w:rPr>
          <w:color w:val="auto"/>
        </w:rPr>
        <w:t xml:space="preserve"> community.</w:t>
      </w:r>
    </w:p>
    <w:p w:rsidR="00C51561" w:rsidRDefault="00C51561" w:rsidP="00C51561">
      <w:pPr>
        <w:pStyle w:val="Default"/>
        <w:rPr>
          <w:color w:val="auto"/>
        </w:rPr>
      </w:pPr>
    </w:p>
    <w:p w:rsidR="00C51561" w:rsidRDefault="00C51561" w:rsidP="00C51561">
      <w:pPr>
        <w:pStyle w:val="Default"/>
        <w:rPr>
          <w:color w:val="auto"/>
        </w:rPr>
      </w:pPr>
      <w:r>
        <w:rPr>
          <w:sz w:val="23"/>
          <w:szCs w:val="23"/>
        </w:rPr>
        <w:t xml:space="preserve">We strive to provide each child with a wide range of high quality learning experiences which allows for learning that is set in real life contexts, is engaging, motivating and relevant. Our commitment is to achieve our goals by regularly reflecting upon and evaluating our success. We aim to </w:t>
      </w:r>
      <w:r>
        <w:rPr>
          <w:i/>
          <w:iCs/>
          <w:sz w:val="23"/>
          <w:szCs w:val="23"/>
        </w:rPr>
        <w:t xml:space="preserve">get it right for every child </w:t>
      </w:r>
      <w:r>
        <w:rPr>
          <w:sz w:val="23"/>
          <w:szCs w:val="23"/>
        </w:rPr>
        <w:t>by using a variety of supports and flexible pathways.</w:t>
      </w:r>
    </w:p>
    <w:p w:rsidR="009A1763" w:rsidRPr="009A1763" w:rsidRDefault="009A1763" w:rsidP="009A1763">
      <w:pPr>
        <w:pStyle w:val="Default"/>
        <w:ind w:left="720"/>
        <w:rPr>
          <w:color w:val="auto"/>
        </w:rPr>
      </w:pPr>
    </w:p>
    <w:p w:rsidR="008907C3" w:rsidRPr="009A1763" w:rsidRDefault="008907C3" w:rsidP="008907C3">
      <w:pPr>
        <w:pStyle w:val="Default"/>
      </w:pPr>
      <w:r w:rsidRPr="009A1763">
        <w:rPr>
          <w:b/>
          <w:bCs/>
        </w:rPr>
        <w:t xml:space="preserve">Our Values </w:t>
      </w:r>
    </w:p>
    <w:p w:rsidR="008907C3" w:rsidRDefault="008907C3" w:rsidP="008907C3">
      <w:pPr>
        <w:pStyle w:val="Default"/>
      </w:pPr>
      <w:r w:rsidRPr="009A1763">
        <w:t xml:space="preserve">With LEARNING at the heart of everything we do our pupils, parents and staff decided upon these </w:t>
      </w:r>
      <w:r w:rsidR="00C51561">
        <w:t xml:space="preserve">core </w:t>
      </w:r>
      <w:r w:rsidRPr="009A1763">
        <w:t xml:space="preserve">values, which help to build the </w:t>
      </w:r>
      <w:r w:rsidR="009A1763">
        <w:t>positive ethos within our school</w:t>
      </w:r>
      <w:r w:rsidR="00C51561">
        <w:t>:</w:t>
      </w:r>
    </w:p>
    <w:p w:rsidR="00C51561" w:rsidRDefault="00C51561" w:rsidP="00C51561">
      <w:pPr>
        <w:pStyle w:val="Default"/>
        <w:numPr>
          <w:ilvl w:val="0"/>
          <w:numId w:val="8"/>
        </w:numPr>
      </w:pPr>
      <w:r>
        <w:t>RESPECT</w:t>
      </w:r>
    </w:p>
    <w:p w:rsidR="00C51561" w:rsidRDefault="00C51561" w:rsidP="00C51561">
      <w:pPr>
        <w:pStyle w:val="Default"/>
        <w:numPr>
          <w:ilvl w:val="0"/>
          <w:numId w:val="8"/>
        </w:numPr>
      </w:pPr>
      <w:r>
        <w:t>KINDNESS</w:t>
      </w:r>
    </w:p>
    <w:p w:rsidR="00C51561" w:rsidRPr="009A1763" w:rsidRDefault="00C51561" w:rsidP="00C51561">
      <w:pPr>
        <w:pStyle w:val="Default"/>
        <w:numPr>
          <w:ilvl w:val="0"/>
          <w:numId w:val="8"/>
        </w:numPr>
      </w:pPr>
      <w:r>
        <w:t>HAPPINESS</w:t>
      </w:r>
    </w:p>
    <w:p w:rsidR="00B90EB3" w:rsidRDefault="00B90EB3" w:rsidP="000D79DD">
      <w:pPr>
        <w:jc w:val="both"/>
        <w:rPr>
          <w:rFonts w:ascii="Arial" w:hAnsi="Arial" w:cs="Arial"/>
          <w:i/>
          <w:sz w:val="24"/>
          <w:szCs w:val="24"/>
        </w:rPr>
      </w:pPr>
    </w:p>
    <w:p w:rsidR="00B90EB3" w:rsidRDefault="00B90EB3" w:rsidP="00B90EB3">
      <w:pPr>
        <w:autoSpaceDE w:val="0"/>
        <w:autoSpaceDN w:val="0"/>
        <w:adjustRightInd w:val="0"/>
        <w:spacing w:after="0" w:line="240" w:lineRule="auto"/>
        <w:rPr>
          <w:rFonts w:ascii="Arial" w:hAnsi="Arial" w:cs="Arial"/>
          <w:b/>
          <w:iCs/>
          <w:color w:val="000000"/>
          <w:sz w:val="24"/>
          <w:szCs w:val="24"/>
        </w:rPr>
      </w:pPr>
      <w:r>
        <w:rPr>
          <w:rFonts w:ascii="Arial" w:hAnsi="Arial" w:cs="Arial"/>
          <w:b/>
          <w:iCs/>
          <w:color w:val="000000"/>
          <w:sz w:val="24"/>
          <w:szCs w:val="24"/>
        </w:rPr>
        <w:t xml:space="preserve">Parents </w:t>
      </w:r>
      <w:proofErr w:type="gramStart"/>
      <w:r>
        <w:rPr>
          <w:rFonts w:ascii="Arial" w:hAnsi="Arial" w:cs="Arial"/>
          <w:b/>
          <w:iCs/>
          <w:color w:val="000000"/>
          <w:sz w:val="24"/>
          <w:szCs w:val="24"/>
        </w:rPr>
        <w:t>As</w:t>
      </w:r>
      <w:proofErr w:type="gramEnd"/>
      <w:r>
        <w:rPr>
          <w:rFonts w:ascii="Arial" w:hAnsi="Arial" w:cs="Arial"/>
          <w:b/>
          <w:iCs/>
          <w:color w:val="000000"/>
          <w:sz w:val="24"/>
          <w:szCs w:val="24"/>
        </w:rPr>
        <w:t xml:space="preserve"> Partners</w:t>
      </w:r>
    </w:p>
    <w:p w:rsidR="00B90EB3" w:rsidRPr="00B90EB3" w:rsidRDefault="00B90EB3" w:rsidP="00B90EB3">
      <w:pPr>
        <w:autoSpaceDE w:val="0"/>
        <w:autoSpaceDN w:val="0"/>
        <w:adjustRightInd w:val="0"/>
        <w:spacing w:after="0" w:line="240" w:lineRule="auto"/>
        <w:rPr>
          <w:rFonts w:ascii="Arial" w:hAnsi="Arial" w:cs="Arial"/>
          <w:b/>
          <w:iCs/>
          <w:color w:val="000000"/>
          <w:sz w:val="24"/>
          <w:szCs w:val="24"/>
        </w:rPr>
      </w:pPr>
    </w:p>
    <w:p w:rsidR="00B90EB3" w:rsidRPr="001B122B" w:rsidRDefault="00B90EB3" w:rsidP="00B90EB3">
      <w:pPr>
        <w:autoSpaceDE w:val="0"/>
        <w:autoSpaceDN w:val="0"/>
        <w:adjustRightInd w:val="0"/>
        <w:spacing w:after="0" w:line="240" w:lineRule="auto"/>
        <w:rPr>
          <w:rFonts w:ascii="Arial" w:hAnsi="Arial" w:cs="Arial"/>
          <w:i/>
          <w:iCs/>
          <w:color w:val="000000"/>
          <w:sz w:val="24"/>
          <w:szCs w:val="24"/>
        </w:rPr>
      </w:pPr>
      <w:r w:rsidRPr="00B90EB3">
        <w:rPr>
          <w:rFonts w:ascii="Arial" w:hAnsi="Arial" w:cs="Arial"/>
          <w:i/>
          <w:iCs/>
          <w:color w:val="000000"/>
          <w:sz w:val="24"/>
          <w:szCs w:val="24"/>
        </w:rPr>
        <w:t>“Parental involvement is about parents’ involvement in the life and work of their school, the communication between home and school and the vital role that parents play in supporting their children’s learning.” (</w:t>
      </w:r>
      <w:proofErr w:type="gramStart"/>
      <w:r w:rsidRPr="00B90EB3">
        <w:rPr>
          <w:rFonts w:ascii="Arial" w:hAnsi="Arial" w:cs="Arial"/>
          <w:i/>
          <w:iCs/>
          <w:color w:val="000000"/>
          <w:sz w:val="24"/>
          <w:szCs w:val="24"/>
        </w:rPr>
        <w:t>from</w:t>
      </w:r>
      <w:proofErr w:type="gramEnd"/>
      <w:r w:rsidRPr="00B90EB3">
        <w:rPr>
          <w:rFonts w:ascii="Arial" w:hAnsi="Arial" w:cs="Arial"/>
          <w:i/>
          <w:iCs/>
          <w:color w:val="000000"/>
          <w:sz w:val="24"/>
          <w:szCs w:val="24"/>
        </w:rPr>
        <w:t xml:space="preserve"> the Scottish Government website) </w:t>
      </w:r>
    </w:p>
    <w:p w:rsidR="00B90EB3" w:rsidRPr="00B90EB3" w:rsidRDefault="00B90EB3" w:rsidP="00B90EB3">
      <w:pPr>
        <w:autoSpaceDE w:val="0"/>
        <w:autoSpaceDN w:val="0"/>
        <w:adjustRightInd w:val="0"/>
        <w:spacing w:after="0" w:line="240" w:lineRule="auto"/>
        <w:rPr>
          <w:rFonts w:ascii="Arial" w:hAnsi="Arial" w:cs="Arial"/>
          <w:color w:val="000000"/>
          <w:sz w:val="24"/>
          <w:szCs w:val="24"/>
        </w:rPr>
      </w:pPr>
    </w:p>
    <w:p w:rsidR="00B90EB3" w:rsidRPr="00B90EB3" w:rsidRDefault="00B90EB3" w:rsidP="00B90EB3">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At Gargieston Primary School &amp; Early Childhood Centre, we recognise</w:t>
      </w:r>
      <w:r w:rsidRPr="00B90EB3">
        <w:rPr>
          <w:rFonts w:ascii="Arial" w:hAnsi="Arial" w:cs="Arial"/>
          <w:color w:val="000000"/>
          <w:sz w:val="24"/>
          <w:szCs w:val="24"/>
        </w:rPr>
        <w:t xml:space="preserve"> the importance of parents and carers as partners in the education of their child</w:t>
      </w:r>
      <w:r w:rsidRPr="001B122B">
        <w:rPr>
          <w:rFonts w:ascii="Arial" w:hAnsi="Arial" w:cs="Arial"/>
          <w:color w:val="000000"/>
          <w:sz w:val="24"/>
          <w:szCs w:val="24"/>
        </w:rPr>
        <w:t xml:space="preserve">.  </w:t>
      </w:r>
      <w:r w:rsidRPr="00B90EB3">
        <w:rPr>
          <w:rFonts w:ascii="Arial" w:hAnsi="Arial" w:cs="Arial"/>
          <w:color w:val="000000"/>
          <w:sz w:val="24"/>
          <w:szCs w:val="24"/>
        </w:rPr>
        <w:t xml:space="preserve">Parents, carers and family members are by far the most important influences on children’s lives. Children between the ages of 5 and 16 children spend only 15% of their time in school! Research shows that when parents are involved in their child’s learning, children do </w:t>
      </w:r>
      <w:r w:rsidRPr="00B90EB3">
        <w:rPr>
          <w:rFonts w:ascii="Arial" w:hAnsi="Arial" w:cs="Arial"/>
          <w:color w:val="000000"/>
          <w:sz w:val="24"/>
          <w:szCs w:val="24"/>
        </w:rPr>
        <w:lastRenderedPageBreak/>
        <w:t xml:space="preserve">better at school and throughout life. Parental involvement can take </w:t>
      </w:r>
      <w:r w:rsidRPr="001B122B">
        <w:rPr>
          <w:rFonts w:ascii="Arial" w:hAnsi="Arial" w:cs="Arial"/>
          <w:color w:val="000000"/>
          <w:sz w:val="24"/>
          <w:szCs w:val="24"/>
        </w:rPr>
        <w:t xml:space="preserve">many </w:t>
      </w:r>
      <w:r w:rsidRPr="00B90EB3">
        <w:rPr>
          <w:rFonts w:ascii="Arial" w:hAnsi="Arial" w:cs="Arial"/>
          <w:color w:val="000000"/>
          <w:sz w:val="24"/>
          <w:szCs w:val="24"/>
        </w:rPr>
        <w:t xml:space="preserve">different forms but we hope you share the same aims and agree that by working together we can be partners in supporting children’s learning. </w:t>
      </w:r>
    </w:p>
    <w:p w:rsidR="00B90EB3" w:rsidRPr="00B90EB3" w:rsidRDefault="00B90EB3" w:rsidP="00B90EB3">
      <w:pPr>
        <w:autoSpaceDE w:val="0"/>
        <w:autoSpaceDN w:val="0"/>
        <w:adjustRightInd w:val="0"/>
        <w:spacing w:after="0" w:line="240" w:lineRule="auto"/>
        <w:rPr>
          <w:rFonts w:ascii="Arial" w:hAnsi="Arial" w:cs="Arial"/>
          <w:color w:val="000000"/>
          <w:sz w:val="24"/>
          <w:szCs w:val="24"/>
        </w:rPr>
      </w:pPr>
      <w:r w:rsidRPr="00B90EB3">
        <w:rPr>
          <w:rFonts w:ascii="Arial" w:hAnsi="Arial" w:cs="Arial"/>
          <w:color w:val="000000"/>
          <w:sz w:val="24"/>
          <w:szCs w:val="24"/>
        </w:rPr>
        <w:t xml:space="preserve">As a </w:t>
      </w:r>
      <w:r w:rsidRPr="001B122B">
        <w:rPr>
          <w:rFonts w:ascii="Arial" w:hAnsi="Arial" w:cs="Arial"/>
          <w:color w:val="000000"/>
          <w:sz w:val="24"/>
          <w:szCs w:val="24"/>
        </w:rPr>
        <w:t>parents/carers we want you to feel</w:t>
      </w:r>
      <w:r w:rsidRPr="00B90EB3">
        <w:rPr>
          <w:rFonts w:ascii="Arial" w:hAnsi="Arial" w:cs="Arial"/>
          <w:color w:val="000000"/>
          <w:sz w:val="24"/>
          <w:szCs w:val="24"/>
        </w:rPr>
        <w:t xml:space="preserve">: </w:t>
      </w:r>
    </w:p>
    <w:p w:rsidR="00B90EB3" w:rsidRPr="001B122B" w:rsidRDefault="00B90EB3" w:rsidP="00B90EB3">
      <w:pPr>
        <w:pStyle w:val="ListParagraph"/>
        <w:numPr>
          <w:ilvl w:val="0"/>
          <w:numId w:val="9"/>
        </w:numPr>
        <w:autoSpaceDE w:val="0"/>
        <w:autoSpaceDN w:val="0"/>
        <w:adjustRightInd w:val="0"/>
        <w:spacing w:after="30" w:line="240" w:lineRule="auto"/>
        <w:rPr>
          <w:rFonts w:ascii="Arial" w:hAnsi="Arial" w:cs="Arial"/>
          <w:color w:val="000000"/>
          <w:sz w:val="24"/>
          <w:szCs w:val="24"/>
        </w:rPr>
      </w:pPr>
      <w:r w:rsidRPr="001B122B">
        <w:rPr>
          <w:rFonts w:ascii="Arial" w:hAnsi="Arial" w:cs="Arial"/>
          <w:color w:val="000000"/>
          <w:sz w:val="24"/>
          <w:szCs w:val="24"/>
        </w:rPr>
        <w:t xml:space="preserve">Welcomed and given an opportunity to be involved in the life of the school; </w:t>
      </w:r>
    </w:p>
    <w:p w:rsidR="00B90EB3" w:rsidRPr="001B122B" w:rsidRDefault="00B90EB3" w:rsidP="00B90EB3">
      <w:pPr>
        <w:pStyle w:val="ListParagraph"/>
        <w:numPr>
          <w:ilvl w:val="0"/>
          <w:numId w:val="9"/>
        </w:numPr>
        <w:autoSpaceDE w:val="0"/>
        <w:autoSpaceDN w:val="0"/>
        <w:adjustRightInd w:val="0"/>
        <w:spacing w:after="30" w:line="240" w:lineRule="auto"/>
        <w:rPr>
          <w:rFonts w:ascii="Arial" w:hAnsi="Arial" w:cs="Arial"/>
          <w:color w:val="000000"/>
          <w:sz w:val="24"/>
          <w:szCs w:val="24"/>
        </w:rPr>
      </w:pPr>
      <w:r w:rsidRPr="001B122B">
        <w:rPr>
          <w:rFonts w:ascii="Arial" w:hAnsi="Arial" w:cs="Arial"/>
          <w:color w:val="000000"/>
          <w:sz w:val="24"/>
          <w:szCs w:val="24"/>
        </w:rPr>
        <w:t xml:space="preserve">Fully informed about your child’s learning; </w:t>
      </w:r>
    </w:p>
    <w:p w:rsidR="00B90EB3" w:rsidRPr="001B122B" w:rsidRDefault="00B90EB3" w:rsidP="00B90EB3">
      <w:pPr>
        <w:pStyle w:val="ListParagraph"/>
        <w:numPr>
          <w:ilvl w:val="0"/>
          <w:numId w:val="9"/>
        </w:numPr>
        <w:autoSpaceDE w:val="0"/>
        <w:autoSpaceDN w:val="0"/>
        <w:adjustRightInd w:val="0"/>
        <w:spacing w:after="30" w:line="240" w:lineRule="auto"/>
        <w:rPr>
          <w:rFonts w:ascii="Arial" w:hAnsi="Arial" w:cs="Arial"/>
          <w:color w:val="000000"/>
          <w:sz w:val="24"/>
          <w:szCs w:val="24"/>
        </w:rPr>
      </w:pPr>
      <w:r w:rsidRPr="001B122B">
        <w:rPr>
          <w:rFonts w:ascii="Arial" w:hAnsi="Arial" w:cs="Arial"/>
          <w:color w:val="000000"/>
          <w:sz w:val="24"/>
          <w:szCs w:val="24"/>
        </w:rPr>
        <w:t xml:space="preserve">Encouraged to make an active contribution to your child’s learning; </w:t>
      </w:r>
    </w:p>
    <w:p w:rsidR="00B90EB3" w:rsidRPr="001B122B" w:rsidRDefault="00B90EB3" w:rsidP="00B90EB3">
      <w:pPr>
        <w:pStyle w:val="ListParagraph"/>
        <w:numPr>
          <w:ilvl w:val="0"/>
          <w:numId w:val="9"/>
        </w:numPr>
        <w:autoSpaceDE w:val="0"/>
        <w:autoSpaceDN w:val="0"/>
        <w:adjustRightInd w:val="0"/>
        <w:spacing w:after="30" w:line="240" w:lineRule="auto"/>
        <w:rPr>
          <w:rFonts w:ascii="Arial" w:hAnsi="Arial" w:cs="Arial"/>
          <w:color w:val="000000"/>
          <w:sz w:val="24"/>
          <w:szCs w:val="24"/>
        </w:rPr>
      </w:pPr>
      <w:r w:rsidRPr="001B122B">
        <w:rPr>
          <w:rFonts w:ascii="Arial" w:hAnsi="Arial" w:cs="Arial"/>
          <w:color w:val="000000"/>
          <w:sz w:val="24"/>
          <w:szCs w:val="24"/>
        </w:rPr>
        <w:t xml:space="preserve">Enabled to support learning at home; </w:t>
      </w:r>
    </w:p>
    <w:p w:rsidR="00B90EB3" w:rsidRPr="001B122B" w:rsidRDefault="00B90EB3" w:rsidP="00B90EB3">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Encouraged to express your views and involved in forums and discussions on education related issues. </w:t>
      </w:r>
    </w:p>
    <w:p w:rsidR="00B90EB3" w:rsidRPr="00B90EB3" w:rsidRDefault="00B90EB3" w:rsidP="00B90EB3">
      <w:pPr>
        <w:autoSpaceDE w:val="0"/>
        <w:autoSpaceDN w:val="0"/>
        <w:adjustRightInd w:val="0"/>
        <w:spacing w:after="0" w:line="240" w:lineRule="auto"/>
        <w:rPr>
          <w:rFonts w:ascii="Arial" w:hAnsi="Arial" w:cs="Arial"/>
          <w:color w:val="000000"/>
          <w:sz w:val="24"/>
          <w:szCs w:val="24"/>
        </w:rPr>
      </w:pPr>
    </w:p>
    <w:p w:rsidR="00B90EB3" w:rsidRPr="001B122B" w:rsidRDefault="00B90EB3" w:rsidP="00B90EB3">
      <w:pPr>
        <w:autoSpaceDE w:val="0"/>
        <w:autoSpaceDN w:val="0"/>
        <w:adjustRightInd w:val="0"/>
        <w:spacing w:after="0" w:line="240" w:lineRule="auto"/>
        <w:rPr>
          <w:rFonts w:ascii="Arial" w:hAnsi="Arial" w:cs="Arial"/>
          <w:color w:val="000000"/>
          <w:sz w:val="24"/>
          <w:szCs w:val="24"/>
        </w:rPr>
      </w:pPr>
      <w:r w:rsidRPr="00B90EB3">
        <w:rPr>
          <w:rFonts w:ascii="Arial" w:hAnsi="Arial" w:cs="Arial"/>
          <w:color w:val="000000"/>
          <w:sz w:val="24"/>
          <w:szCs w:val="24"/>
        </w:rPr>
        <w:t>To find out more on how to be</w:t>
      </w:r>
      <w:r w:rsidRPr="001B122B">
        <w:rPr>
          <w:rFonts w:ascii="Arial" w:hAnsi="Arial" w:cs="Arial"/>
          <w:color w:val="000000"/>
          <w:sz w:val="24"/>
          <w:szCs w:val="24"/>
        </w:rPr>
        <w:t>come</w:t>
      </w:r>
      <w:r w:rsidRPr="00B90EB3">
        <w:rPr>
          <w:rFonts w:ascii="Arial" w:hAnsi="Arial" w:cs="Arial"/>
          <w:color w:val="000000"/>
          <w:sz w:val="24"/>
          <w:szCs w:val="24"/>
        </w:rPr>
        <w:t xml:space="preserve"> a parent helper, or a member of the Parent Council and/or the </w:t>
      </w:r>
      <w:r w:rsidRPr="001B122B">
        <w:rPr>
          <w:rFonts w:ascii="Arial" w:hAnsi="Arial" w:cs="Arial"/>
          <w:color w:val="000000"/>
          <w:sz w:val="24"/>
          <w:szCs w:val="24"/>
        </w:rPr>
        <w:t>Gargieston Fundraising Group, please</w:t>
      </w:r>
      <w:r w:rsidRPr="00B90EB3">
        <w:rPr>
          <w:rFonts w:ascii="Arial" w:hAnsi="Arial" w:cs="Arial"/>
          <w:color w:val="000000"/>
          <w:sz w:val="24"/>
          <w:szCs w:val="24"/>
        </w:rPr>
        <w:t xml:space="preserve"> contact the school </w:t>
      </w:r>
      <w:r w:rsidRPr="001B122B">
        <w:rPr>
          <w:rFonts w:ascii="Arial" w:hAnsi="Arial" w:cs="Arial"/>
          <w:color w:val="000000"/>
          <w:sz w:val="24"/>
          <w:szCs w:val="24"/>
        </w:rPr>
        <w:t xml:space="preserve">office </w:t>
      </w:r>
    </w:p>
    <w:p w:rsidR="00B90EB3" w:rsidRPr="00B90EB3" w:rsidRDefault="00B90EB3" w:rsidP="00B90EB3">
      <w:pPr>
        <w:autoSpaceDE w:val="0"/>
        <w:autoSpaceDN w:val="0"/>
        <w:adjustRightInd w:val="0"/>
        <w:spacing w:after="0" w:line="240" w:lineRule="auto"/>
        <w:rPr>
          <w:rFonts w:ascii="Arial" w:hAnsi="Arial" w:cs="Arial"/>
          <w:color w:val="000000"/>
          <w:sz w:val="24"/>
          <w:szCs w:val="24"/>
        </w:rPr>
      </w:pPr>
    </w:p>
    <w:p w:rsidR="00B90EB3" w:rsidRPr="00B90EB3" w:rsidRDefault="00B90EB3" w:rsidP="00B90EB3">
      <w:pPr>
        <w:autoSpaceDE w:val="0"/>
        <w:autoSpaceDN w:val="0"/>
        <w:adjustRightInd w:val="0"/>
        <w:spacing w:after="0" w:line="240" w:lineRule="auto"/>
        <w:rPr>
          <w:rFonts w:ascii="Arial" w:hAnsi="Arial" w:cs="Arial"/>
          <w:color w:val="000000"/>
          <w:sz w:val="24"/>
          <w:szCs w:val="24"/>
        </w:rPr>
      </w:pPr>
      <w:r w:rsidRPr="00B90EB3">
        <w:rPr>
          <w:rFonts w:ascii="Arial" w:hAnsi="Arial" w:cs="Arial"/>
          <w:color w:val="000000"/>
          <w:sz w:val="24"/>
          <w:szCs w:val="24"/>
        </w:rPr>
        <w:t xml:space="preserve">Some useful information contacts for parents to find out more on education </w:t>
      </w:r>
      <w:r w:rsidRPr="001B122B">
        <w:rPr>
          <w:rFonts w:ascii="Arial" w:hAnsi="Arial" w:cs="Arial"/>
          <w:color w:val="000000"/>
          <w:sz w:val="24"/>
          <w:szCs w:val="24"/>
        </w:rPr>
        <w:t>are:</w:t>
      </w:r>
      <w:r w:rsidRPr="00B90EB3">
        <w:rPr>
          <w:rFonts w:ascii="Arial" w:hAnsi="Arial" w:cs="Arial"/>
          <w:color w:val="000000"/>
          <w:sz w:val="24"/>
          <w:szCs w:val="24"/>
        </w:rPr>
        <w:t xml:space="preserve"> </w:t>
      </w:r>
    </w:p>
    <w:p w:rsidR="00B90EB3" w:rsidRPr="001B122B" w:rsidRDefault="00B90EB3" w:rsidP="00B90EB3">
      <w:pPr>
        <w:pStyle w:val="ListParagraph"/>
        <w:numPr>
          <w:ilvl w:val="0"/>
          <w:numId w:val="10"/>
        </w:numPr>
        <w:autoSpaceDE w:val="0"/>
        <w:autoSpaceDN w:val="0"/>
        <w:adjustRightInd w:val="0"/>
        <w:spacing w:after="30" w:line="240" w:lineRule="auto"/>
        <w:rPr>
          <w:rFonts w:ascii="Arial" w:hAnsi="Arial" w:cs="Arial"/>
          <w:color w:val="000000"/>
          <w:sz w:val="24"/>
          <w:szCs w:val="24"/>
        </w:rPr>
      </w:pPr>
      <w:proofErr w:type="spellStart"/>
      <w:r w:rsidRPr="001B122B">
        <w:rPr>
          <w:rFonts w:ascii="Arial" w:hAnsi="Arial" w:cs="Arial"/>
          <w:color w:val="000000"/>
          <w:sz w:val="24"/>
          <w:szCs w:val="24"/>
        </w:rPr>
        <w:t>Parentzone</w:t>
      </w:r>
      <w:proofErr w:type="spellEnd"/>
      <w:r w:rsidRPr="001B122B">
        <w:rPr>
          <w:rFonts w:ascii="Arial" w:hAnsi="Arial" w:cs="Arial"/>
          <w:color w:val="000000"/>
          <w:sz w:val="24"/>
          <w:szCs w:val="24"/>
        </w:rPr>
        <w:t xml:space="preserve"> – www.parentzonescotland.gov.uk </w:t>
      </w:r>
    </w:p>
    <w:p w:rsidR="00B90EB3" w:rsidRPr="001B122B" w:rsidRDefault="00B90EB3" w:rsidP="00B90EB3">
      <w:pPr>
        <w:pStyle w:val="ListParagraph"/>
        <w:numPr>
          <w:ilvl w:val="0"/>
          <w:numId w:val="10"/>
        </w:numPr>
        <w:autoSpaceDE w:val="0"/>
        <w:autoSpaceDN w:val="0"/>
        <w:adjustRightInd w:val="0"/>
        <w:spacing w:after="30" w:line="240" w:lineRule="auto"/>
        <w:rPr>
          <w:rFonts w:ascii="Arial" w:hAnsi="Arial" w:cs="Arial"/>
          <w:color w:val="000000"/>
          <w:sz w:val="24"/>
          <w:szCs w:val="24"/>
        </w:rPr>
      </w:pPr>
      <w:r w:rsidRPr="001B122B">
        <w:rPr>
          <w:rFonts w:ascii="Arial" w:hAnsi="Arial" w:cs="Arial"/>
          <w:color w:val="000000"/>
          <w:sz w:val="24"/>
          <w:szCs w:val="24"/>
        </w:rPr>
        <w:t xml:space="preserve">Engage Parent Forum – www.engageforeducation.org </w:t>
      </w:r>
    </w:p>
    <w:p w:rsidR="00B90EB3" w:rsidRPr="001B122B" w:rsidRDefault="00B90EB3" w:rsidP="00B90EB3">
      <w:pPr>
        <w:pStyle w:val="ListParagraph"/>
        <w:numPr>
          <w:ilvl w:val="0"/>
          <w:numId w:val="10"/>
        </w:numPr>
        <w:autoSpaceDE w:val="0"/>
        <w:autoSpaceDN w:val="0"/>
        <w:adjustRightInd w:val="0"/>
        <w:spacing w:after="30" w:line="240" w:lineRule="auto"/>
        <w:rPr>
          <w:rFonts w:ascii="Arial" w:hAnsi="Arial" w:cs="Arial"/>
          <w:color w:val="000000"/>
          <w:sz w:val="24"/>
          <w:szCs w:val="24"/>
        </w:rPr>
      </w:pPr>
      <w:r w:rsidRPr="001B122B">
        <w:rPr>
          <w:rFonts w:ascii="Arial" w:hAnsi="Arial" w:cs="Arial"/>
          <w:color w:val="000000"/>
          <w:sz w:val="24"/>
          <w:szCs w:val="24"/>
        </w:rPr>
        <w:t xml:space="preserve">National Parent Forum for Scotland – www.educationscotland.gov.uk/parentzone </w:t>
      </w:r>
    </w:p>
    <w:p w:rsidR="00B90EB3" w:rsidRPr="00B90EB3" w:rsidRDefault="00B90EB3" w:rsidP="00B90EB3">
      <w:pPr>
        <w:autoSpaceDE w:val="0"/>
        <w:autoSpaceDN w:val="0"/>
        <w:adjustRightInd w:val="0"/>
        <w:spacing w:after="0" w:line="240" w:lineRule="auto"/>
        <w:rPr>
          <w:rFonts w:ascii="Arial" w:hAnsi="Arial" w:cs="Arial"/>
          <w:color w:val="000000"/>
          <w:sz w:val="24"/>
          <w:szCs w:val="24"/>
        </w:rPr>
      </w:pPr>
    </w:p>
    <w:p w:rsidR="00B90EB3" w:rsidRPr="00B90EB3" w:rsidRDefault="00B90EB3" w:rsidP="00B90EB3">
      <w:pPr>
        <w:autoSpaceDE w:val="0"/>
        <w:autoSpaceDN w:val="0"/>
        <w:adjustRightInd w:val="0"/>
        <w:spacing w:after="0" w:line="240" w:lineRule="auto"/>
        <w:rPr>
          <w:rFonts w:ascii="Arial" w:hAnsi="Arial" w:cs="Arial"/>
          <w:sz w:val="24"/>
          <w:szCs w:val="24"/>
        </w:rPr>
      </w:pPr>
      <w:r w:rsidRPr="00B90EB3">
        <w:rPr>
          <w:rFonts w:ascii="Arial" w:hAnsi="Arial" w:cs="Arial"/>
          <w:b/>
          <w:bCs/>
          <w:sz w:val="24"/>
          <w:szCs w:val="24"/>
        </w:rPr>
        <w:t xml:space="preserve">Communication </w:t>
      </w:r>
    </w:p>
    <w:p w:rsidR="00B90EB3" w:rsidRPr="001B122B" w:rsidRDefault="00B90EB3" w:rsidP="00B90EB3">
      <w:pPr>
        <w:autoSpaceDE w:val="0"/>
        <w:autoSpaceDN w:val="0"/>
        <w:adjustRightInd w:val="0"/>
        <w:spacing w:after="0" w:line="240" w:lineRule="auto"/>
        <w:rPr>
          <w:rFonts w:ascii="Arial" w:hAnsi="Arial" w:cs="Arial"/>
          <w:sz w:val="24"/>
          <w:szCs w:val="24"/>
        </w:rPr>
      </w:pPr>
      <w:r w:rsidRPr="00B90EB3">
        <w:rPr>
          <w:rFonts w:ascii="Arial" w:hAnsi="Arial" w:cs="Arial"/>
          <w:sz w:val="24"/>
          <w:szCs w:val="24"/>
        </w:rPr>
        <w:t xml:space="preserve">We recognise that parents have a major role to play in the education of their children and we welcome as many links as possible between home and school. </w:t>
      </w:r>
    </w:p>
    <w:p w:rsidR="0019438B" w:rsidRPr="0019438B" w:rsidRDefault="0019438B" w:rsidP="0019438B">
      <w:pPr>
        <w:autoSpaceDE w:val="0"/>
        <w:autoSpaceDN w:val="0"/>
        <w:adjustRightInd w:val="0"/>
        <w:spacing w:after="0" w:line="240" w:lineRule="auto"/>
        <w:rPr>
          <w:rFonts w:ascii="Arial" w:hAnsi="Arial" w:cs="Arial"/>
          <w:color w:val="000000"/>
          <w:sz w:val="24"/>
          <w:szCs w:val="24"/>
        </w:rPr>
      </w:pPr>
    </w:p>
    <w:p w:rsidR="0019438B" w:rsidRPr="001B122B" w:rsidRDefault="0019438B" w:rsidP="0019438B">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We communicate regularly with parents through our Glow Blog and school App.  These are regularly updated with school events, diary dates and sharing of learning</w:t>
      </w:r>
    </w:p>
    <w:p w:rsidR="0019438B" w:rsidRPr="0019438B" w:rsidRDefault="0019438B" w:rsidP="0019438B">
      <w:pPr>
        <w:autoSpaceDE w:val="0"/>
        <w:autoSpaceDN w:val="0"/>
        <w:adjustRightInd w:val="0"/>
        <w:spacing w:after="0" w:line="240" w:lineRule="auto"/>
        <w:rPr>
          <w:rFonts w:ascii="Arial" w:hAnsi="Arial" w:cs="Arial"/>
          <w:color w:val="000000"/>
          <w:sz w:val="24"/>
          <w:szCs w:val="24"/>
        </w:rPr>
      </w:pPr>
    </w:p>
    <w:p w:rsidR="0019438B" w:rsidRPr="001B122B" w:rsidRDefault="0019438B" w:rsidP="0019438B">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We will contact you by telephone if there is every anything specific that we wish to discuss with you. Should you wish to discuss any aspect of your child’s learning or development, please phone the school/centre to arrange an appointment to meet at a mutually convenient </w:t>
      </w:r>
      <w:proofErr w:type="gramStart"/>
      <w:r w:rsidRPr="001B122B">
        <w:rPr>
          <w:rFonts w:ascii="Arial" w:hAnsi="Arial" w:cs="Arial"/>
          <w:color w:val="000000"/>
          <w:sz w:val="24"/>
          <w:szCs w:val="24"/>
        </w:rPr>
        <w:t>time.</w:t>
      </w:r>
      <w:proofErr w:type="gramEnd"/>
      <w:r w:rsidRPr="001B122B">
        <w:rPr>
          <w:rFonts w:ascii="Arial" w:hAnsi="Arial" w:cs="Arial"/>
          <w:color w:val="000000"/>
          <w:sz w:val="24"/>
          <w:szCs w:val="24"/>
        </w:rPr>
        <w:t xml:space="preserve"> </w:t>
      </w:r>
    </w:p>
    <w:p w:rsidR="0019438B" w:rsidRPr="0019438B" w:rsidRDefault="0019438B" w:rsidP="0019438B">
      <w:pPr>
        <w:autoSpaceDE w:val="0"/>
        <w:autoSpaceDN w:val="0"/>
        <w:adjustRightInd w:val="0"/>
        <w:spacing w:after="0" w:line="240" w:lineRule="auto"/>
        <w:rPr>
          <w:rFonts w:ascii="Arial" w:hAnsi="Arial" w:cs="Arial"/>
          <w:color w:val="000000"/>
          <w:sz w:val="24"/>
          <w:szCs w:val="24"/>
        </w:rPr>
      </w:pPr>
    </w:p>
    <w:p w:rsidR="0019438B" w:rsidRPr="001B122B" w:rsidRDefault="0019438B" w:rsidP="0019438B">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The school homework diary is another means of communication where we can share information about your child. </w:t>
      </w:r>
    </w:p>
    <w:p w:rsidR="0019438B" w:rsidRPr="0019438B" w:rsidRDefault="0019438B" w:rsidP="0019438B">
      <w:pPr>
        <w:autoSpaceDE w:val="0"/>
        <w:autoSpaceDN w:val="0"/>
        <w:adjustRightInd w:val="0"/>
        <w:spacing w:after="0" w:line="240" w:lineRule="auto"/>
        <w:rPr>
          <w:rFonts w:ascii="Arial" w:hAnsi="Arial" w:cs="Arial"/>
          <w:color w:val="000000"/>
          <w:sz w:val="24"/>
          <w:szCs w:val="24"/>
        </w:rPr>
      </w:pPr>
    </w:p>
    <w:p w:rsidR="0019438B" w:rsidRPr="001B122B" w:rsidRDefault="0019438B" w:rsidP="0019438B">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We will keep you informed of your child’s progress in terms of learning and achievement. This may include telephone calls, letters, emails, reports, parents’ workshops and/or parent/teacher meetings. Your child’s teacher may also share ideas about how you can help your child build on their strengths as well as working on progress and development needs. </w:t>
      </w:r>
    </w:p>
    <w:p w:rsidR="0019438B" w:rsidRPr="00B90EB3" w:rsidRDefault="0019438B" w:rsidP="00B90EB3">
      <w:pPr>
        <w:autoSpaceDE w:val="0"/>
        <w:autoSpaceDN w:val="0"/>
        <w:adjustRightInd w:val="0"/>
        <w:spacing w:after="0" w:line="240" w:lineRule="auto"/>
        <w:rPr>
          <w:rFonts w:ascii="Arial" w:hAnsi="Arial" w:cs="Arial"/>
          <w:sz w:val="24"/>
          <w:szCs w:val="24"/>
        </w:rPr>
      </w:pPr>
    </w:p>
    <w:p w:rsidR="0019438B" w:rsidRPr="001B122B" w:rsidRDefault="0019438B" w:rsidP="00B90EB3">
      <w:pPr>
        <w:autoSpaceDE w:val="0"/>
        <w:autoSpaceDN w:val="0"/>
        <w:adjustRightInd w:val="0"/>
        <w:spacing w:after="0" w:line="240" w:lineRule="auto"/>
        <w:rPr>
          <w:rFonts w:ascii="Arial" w:hAnsi="Arial" w:cs="Arial"/>
          <w:sz w:val="24"/>
          <w:szCs w:val="24"/>
        </w:rPr>
      </w:pPr>
    </w:p>
    <w:p w:rsidR="00B90EB3" w:rsidRPr="00B90EB3" w:rsidRDefault="00B90EB3" w:rsidP="00B90EB3">
      <w:pPr>
        <w:autoSpaceDE w:val="0"/>
        <w:autoSpaceDN w:val="0"/>
        <w:adjustRightInd w:val="0"/>
        <w:spacing w:after="0" w:line="240" w:lineRule="auto"/>
        <w:rPr>
          <w:rFonts w:ascii="Arial" w:hAnsi="Arial" w:cs="Arial"/>
          <w:sz w:val="24"/>
          <w:szCs w:val="24"/>
        </w:rPr>
      </w:pPr>
      <w:r w:rsidRPr="00B90EB3">
        <w:rPr>
          <w:rFonts w:ascii="Arial" w:hAnsi="Arial" w:cs="Arial"/>
          <w:b/>
          <w:bCs/>
          <w:sz w:val="24"/>
          <w:szCs w:val="24"/>
        </w:rPr>
        <w:t xml:space="preserve">Helpers </w:t>
      </w:r>
    </w:p>
    <w:p w:rsidR="0019438B" w:rsidRDefault="00B90EB3" w:rsidP="00B90EB3">
      <w:pPr>
        <w:jc w:val="both"/>
        <w:rPr>
          <w:rFonts w:ascii="Arial" w:hAnsi="Arial" w:cs="Arial"/>
          <w:sz w:val="24"/>
          <w:szCs w:val="24"/>
        </w:rPr>
      </w:pPr>
      <w:r w:rsidRPr="001B122B">
        <w:rPr>
          <w:rFonts w:ascii="Arial" w:hAnsi="Arial" w:cs="Arial"/>
          <w:sz w:val="24"/>
          <w:szCs w:val="24"/>
        </w:rPr>
        <w:t xml:space="preserve">At </w:t>
      </w:r>
      <w:r w:rsidR="0019438B" w:rsidRPr="001B122B">
        <w:rPr>
          <w:rFonts w:ascii="Arial" w:hAnsi="Arial" w:cs="Arial"/>
          <w:color w:val="000000"/>
          <w:sz w:val="24"/>
          <w:szCs w:val="24"/>
        </w:rPr>
        <w:t>Gargieston Primary School &amp; Early Childhood Centre,</w:t>
      </w:r>
      <w:r w:rsidRPr="001B122B">
        <w:rPr>
          <w:rFonts w:ascii="Arial" w:hAnsi="Arial" w:cs="Arial"/>
          <w:sz w:val="24"/>
          <w:szCs w:val="24"/>
        </w:rPr>
        <w:t xml:space="preserve"> we have a fantastic number of parents</w:t>
      </w:r>
      <w:r w:rsidR="0019438B" w:rsidRPr="001B122B">
        <w:rPr>
          <w:rFonts w:ascii="Arial" w:hAnsi="Arial" w:cs="Arial"/>
          <w:sz w:val="24"/>
          <w:szCs w:val="24"/>
        </w:rPr>
        <w:t>, grandparents</w:t>
      </w:r>
      <w:r w:rsidRPr="001B122B">
        <w:rPr>
          <w:rFonts w:ascii="Arial" w:hAnsi="Arial" w:cs="Arial"/>
          <w:sz w:val="24"/>
          <w:szCs w:val="24"/>
        </w:rPr>
        <w:t xml:space="preserve"> and friends </w:t>
      </w:r>
      <w:r w:rsidR="0019438B" w:rsidRPr="001B122B">
        <w:rPr>
          <w:rFonts w:ascii="Arial" w:hAnsi="Arial" w:cs="Arial"/>
          <w:sz w:val="24"/>
          <w:szCs w:val="24"/>
        </w:rPr>
        <w:t xml:space="preserve">of the school </w:t>
      </w:r>
      <w:r w:rsidRPr="001B122B">
        <w:rPr>
          <w:rFonts w:ascii="Arial" w:hAnsi="Arial" w:cs="Arial"/>
          <w:sz w:val="24"/>
          <w:szCs w:val="24"/>
        </w:rPr>
        <w:t xml:space="preserve">who help out in class, on outings, with clubs and in many other ways. Our volunteers make a huge difference to the </w:t>
      </w:r>
      <w:r w:rsidR="0019438B" w:rsidRPr="001B122B">
        <w:rPr>
          <w:rFonts w:ascii="Arial" w:hAnsi="Arial" w:cs="Arial"/>
          <w:sz w:val="24"/>
          <w:szCs w:val="24"/>
        </w:rPr>
        <w:t xml:space="preserve">range of </w:t>
      </w:r>
      <w:r w:rsidRPr="001B122B">
        <w:rPr>
          <w:rFonts w:ascii="Arial" w:hAnsi="Arial" w:cs="Arial"/>
          <w:sz w:val="24"/>
          <w:szCs w:val="24"/>
        </w:rPr>
        <w:t xml:space="preserve">activities we can </w:t>
      </w:r>
      <w:r w:rsidR="0019438B" w:rsidRPr="001B122B">
        <w:rPr>
          <w:rFonts w:ascii="Arial" w:hAnsi="Arial" w:cs="Arial"/>
          <w:sz w:val="24"/>
          <w:szCs w:val="24"/>
        </w:rPr>
        <w:t>offer our children</w:t>
      </w:r>
      <w:r w:rsidRPr="001B122B">
        <w:rPr>
          <w:rFonts w:ascii="Arial" w:hAnsi="Arial" w:cs="Arial"/>
          <w:sz w:val="24"/>
          <w:szCs w:val="24"/>
        </w:rPr>
        <w:t xml:space="preserve">. </w:t>
      </w:r>
      <w:r w:rsidR="0019438B" w:rsidRPr="001B122B">
        <w:rPr>
          <w:rFonts w:ascii="Arial" w:hAnsi="Arial" w:cs="Arial"/>
          <w:sz w:val="24"/>
          <w:szCs w:val="24"/>
        </w:rPr>
        <w:t>We also invite</w:t>
      </w:r>
      <w:r w:rsidRPr="001B122B">
        <w:rPr>
          <w:rFonts w:ascii="Arial" w:hAnsi="Arial" w:cs="Arial"/>
          <w:sz w:val="24"/>
          <w:szCs w:val="24"/>
        </w:rPr>
        <w:t xml:space="preserve"> our parents to share their expertise with us through visits to talk about careers, assist</w:t>
      </w:r>
      <w:r w:rsidR="0019438B" w:rsidRPr="001B122B">
        <w:rPr>
          <w:rFonts w:ascii="Arial" w:hAnsi="Arial" w:cs="Arial"/>
          <w:sz w:val="24"/>
          <w:szCs w:val="24"/>
        </w:rPr>
        <w:t>ing with STEM activities, and sharing information with</w:t>
      </w:r>
      <w:r w:rsidRPr="001B122B">
        <w:rPr>
          <w:rFonts w:ascii="Arial" w:hAnsi="Arial" w:cs="Arial"/>
          <w:sz w:val="24"/>
          <w:szCs w:val="24"/>
        </w:rPr>
        <w:t xml:space="preserve"> us about other world religions and customs. We welcome all volunteers and have a range o</w:t>
      </w:r>
      <w:r w:rsidR="0019438B" w:rsidRPr="001B122B">
        <w:rPr>
          <w:rFonts w:ascii="Arial" w:hAnsi="Arial" w:cs="Arial"/>
          <w:sz w:val="24"/>
          <w:szCs w:val="24"/>
        </w:rPr>
        <w:t xml:space="preserve">f Secondary pupils, </w:t>
      </w:r>
      <w:r w:rsidRPr="001B122B">
        <w:rPr>
          <w:rFonts w:ascii="Arial" w:hAnsi="Arial" w:cs="Arial"/>
          <w:sz w:val="24"/>
          <w:szCs w:val="24"/>
        </w:rPr>
        <w:t xml:space="preserve">work experience </w:t>
      </w:r>
      <w:r w:rsidR="0019438B" w:rsidRPr="001B122B">
        <w:rPr>
          <w:rFonts w:ascii="Arial" w:hAnsi="Arial" w:cs="Arial"/>
          <w:sz w:val="24"/>
          <w:szCs w:val="24"/>
        </w:rPr>
        <w:t xml:space="preserve">students and college students </w:t>
      </w:r>
      <w:r w:rsidR="0019438B" w:rsidRPr="001B122B">
        <w:rPr>
          <w:rFonts w:ascii="Arial" w:hAnsi="Arial" w:cs="Arial"/>
          <w:sz w:val="24"/>
          <w:szCs w:val="24"/>
        </w:rPr>
        <w:lastRenderedPageBreak/>
        <w:t>who support our school. Volunteers who support the school on a regular basis are encouraged to submit an application to</w:t>
      </w:r>
      <w:r w:rsidRPr="001B122B">
        <w:rPr>
          <w:rFonts w:ascii="Arial" w:hAnsi="Arial" w:cs="Arial"/>
          <w:sz w:val="24"/>
          <w:szCs w:val="24"/>
        </w:rPr>
        <w:t xml:space="preserve"> the Protection of Vulnerable Groups scheme. </w:t>
      </w:r>
    </w:p>
    <w:p w:rsidR="001B122B" w:rsidRDefault="001B122B" w:rsidP="00B90EB3">
      <w:pPr>
        <w:jc w:val="both"/>
        <w:rPr>
          <w:rFonts w:ascii="Arial" w:hAnsi="Arial" w:cs="Arial"/>
          <w:sz w:val="24"/>
          <w:szCs w:val="24"/>
        </w:rPr>
      </w:pPr>
    </w:p>
    <w:p w:rsidR="001B122B" w:rsidRDefault="001B122B" w:rsidP="00B90EB3">
      <w:pPr>
        <w:jc w:val="both"/>
        <w:rPr>
          <w:rFonts w:ascii="Arial" w:hAnsi="Arial" w:cs="Arial"/>
          <w:b/>
          <w:sz w:val="24"/>
          <w:szCs w:val="24"/>
        </w:rPr>
      </w:pPr>
      <w:r>
        <w:rPr>
          <w:rFonts w:ascii="Arial" w:hAnsi="Arial" w:cs="Arial"/>
          <w:b/>
          <w:sz w:val="24"/>
          <w:szCs w:val="24"/>
        </w:rPr>
        <w:t>SECTION 2</w:t>
      </w:r>
    </w:p>
    <w:p w:rsidR="001B122B" w:rsidRPr="001B122B" w:rsidRDefault="001B122B" w:rsidP="00B90EB3">
      <w:pPr>
        <w:jc w:val="both"/>
        <w:rPr>
          <w:rFonts w:ascii="Arial" w:hAnsi="Arial" w:cs="Arial"/>
          <w:b/>
          <w:sz w:val="24"/>
          <w:szCs w:val="24"/>
        </w:rPr>
      </w:pPr>
      <w:r w:rsidRPr="001B122B">
        <w:rPr>
          <w:rFonts w:ascii="Arial" w:hAnsi="Arial" w:cs="Arial"/>
          <w:b/>
          <w:sz w:val="24"/>
          <w:szCs w:val="24"/>
        </w:rPr>
        <w:t>Transitions</w:t>
      </w:r>
    </w:p>
    <w:p w:rsidR="001B122B" w:rsidRPr="001B122B" w:rsidRDefault="001B122B" w:rsidP="001B122B">
      <w:pPr>
        <w:autoSpaceDE w:val="0"/>
        <w:autoSpaceDN w:val="0"/>
        <w:adjustRightInd w:val="0"/>
        <w:spacing w:after="0" w:line="240" w:lineRule="auto"/>
        <w:rPr>
          <w:rFonts w:ascii="Arial" w:hAnsi="Arial" w:cs="Arial"/>
          <w:b/>
          <w:color w:val="000000"/>
          <w:sz w:val="24"/>
          <w:szCs w:val="24"/>
        </w:rPr>
      </w:pPr>
      <w:r w:rsidRPr="001B122B">
        <w:rPr>
          <w:rFonts w:ascii="Arial" w:hAnsi="Arial" w:cs="Arial"/>
          <w:b/>
          <w:color w:val="000000"/>
          <w:sz w:val="24"/>
          <w:szCs w:val="24"/>
        </w:rPr>
        <w:t xml:space="preserve">Transfer from Pre-school to Primary </w:t>
      </w:r>
    </w:p>
    <w:p w:rsid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We are committed to ensuring the transition from Early Childhood Centre to School is as smooth as possible. </w:t>
      </w:r>
      <w:r>
        <w:rPr>
          <w:rFonts w:ascii="Arial" w:hAnsi="Arial" w:cs="Arial"/>
          <w:color w:val="000000"/>
          <w:sz w:val="24"/>
          <w:szCs w:val="24"/>
        </w:rPr>
        <w:t xml:space="preserve">Children who attend Gargieston Early Childhood Centre are already familiar with the school building and staff within the school.  </w:t>
      </w:r>
      <w:r w:rsidRPr="001B122B">
        <w:rPr>
          <w:rFonts w:ascii="Arial" w:hAnsi="Arial" w:cs="Arial"/>
          <w:color w:val="000000"/>
          <w:sz w:val="24"/>
          <w:szCs w:val="24"/>
        </w:rPr>
        <w:t>We start to engage with our new pupils</w:t>
      </w:r>
      <w:r>
        <w:rPr>
          <w:rFonts w:ascii="Arial" w:hAnsi="Arial" w:cs="Arial"/>
          <w:color w:val="000000"/>
          <w:sz w:val="24"/>
          <w:szCs w:val="24"/>
        </w:rPr>
        <w:t xml:space="preserve"> and their families</w:t>
      </w:r>
      <w:r w:rsidRPr="001B122B">
        <w:rPr>
          <w:rFonts w:ascii="Arial" w:hAnsi="Arial" w:cs="Arial"/>
          <w:color w:val="000000"/>
          <w:sz w:val="24"/>
          <w:szCs w:val="24"/>
        </w:rPr>
        <w:t xml:space="preserve"> in the sec</w:t>
      </w:r>
      <w:r>
        <w:rPr>
          <w:rFonts w:ascii="Arial" w:hAnsi="Arial" w:cs="Arial"/>
          <w:color w:val="000000"/>
          <w:sz w:val="24"/>
          <w:szCs w:val="24"/>
        </w:rPr>
        <w:t xml:space="preserve">ond term with teachers, </w:t>
      </w:r>
      <w:proofErr w:type="spellStart"/>
      <w:r>
        <w:rPr>
          <w:rFonts w:ascii="Arial" w:hAnsi="Arial" w:cs="Arial"/>
          <w:color w:val="000000"/>
          <w:sz w:val="24"/>
          <w:szCs w:val="24"/>
        </w:rPr>
        <w:t>Gargie</w:t>
      </w:r>
      <w:proofErr w:type="spellEnd"/>
      <w:r>
        <w:rPr>
          <w:rFonts w:ascii="Arial" w:hAnsi="Arial" w:cs="Arial"/>
          <w:color w:val="000000"/>
          <w:sz w:val="24"/>
          <w:szCs w:val="24"/>
        </w:rPr>
        <w:t xml:space="preserve"> Guides and </w:t>
      </w:r>
      <w:r w:rsidR="00C660BA">
        <w:rPr>
          <w:rFonts w:ascii="Arial" w:hAnsi="Arial" w:cs="Arial"/>
          <w:color w:val="000000"/>
          <w:sz w:val="24"/>
          <w:szCs w:val="24"/>
        </w:rPr>
        <w:t xml:space="preserve">members of the </w:t>
      </w:r>
      <w:r>
        <w:rPr>
          <w:rFonts w:ascii="Arial" w:hAnsi="Arial" w:cs="Arial"/>
          <w:color w:val="000000"/>
          <w:sz w:val="24"/>
          <w:szCs w:val="24"/>
        </w:rPr>
        <w:t>S</w:t>
      </w:r>
      <w:r w:rsidR="00C660BA">
        <w:rPr>
          <w:rFonts w:ascii="Arial" w:hAnsi="Arial" w:cs="Arial"/>
          <w:color w:val="000000"/>
          <w:sz w:val="24"/>
          <w:szCs w:val="24"/>
        </w:rPr>
        <w:t xml:space="preserve">enior </w:t>
      </w:r>
      <w:r>
        <w:rPr>
          <w:rFonts w:ascii="Arial" w:hAnsi="Arial" w:cs="Arial"/>
          <w:color w:val="000000"/>
          <w:sz w:val="24"/>
          <w:szCs w:val="24"/>
        </w:rPr>
        <w:t>L</w:t>
      </w:r>
      <w:r w:rsidR="00C660BA">
        <w:rPr>
          <w:rFonts w:ascii="Arial" w:hAnsi="Arial" w:cs="Arial"/>
          <w:color w:val="000000"/>
          <w:sz w:val="24"/>
          <w:szCs w:val="24"/>
        </w:rPr>
        <w:t xml:space="preserve">eadership </w:t>
      </w:r>
      <w:r>
        <w:rPr>
          <w:rFonts w:ascii="Arial" w:hAnsi="Arial" w:cs="Arial"/>
          <w:color w:val="000000"/>
          <w:sz w:val="24"/>
          <w:szCs w:val="24"/>
        </w:rPr>
        <w:t>T</w:t>
      </w:r>
      <w:r w:rsidR="00C660BA">
        <w:rPr>
          <w:rFonts w:ascii="Arial" w:hAnsi="Arial" w:cs="Arial"/>
          <w:color w:val="000000"/>
          <w:sz w:val="24"/>
          <w:szCs w:val="24"/>
        </w:rPr>
        <w:t>eam</w:t>
      </w:r>
      <w:r w:rsidRPr="001B122B">
        <w:rPr>
          <w:rFonts w:ascii="Arial" w:hAnsi="Arial" w:cs="Arial"/>
          <w:color w:val="000000"/>
          <w:sz w:val="24"/>
          <w:szCs w:val="24"/>
        </w:rPr>
        <w:t xml:space="preserve"> vi</w:t>
      </w:r>
      <w:r>
        <w:rPr>
          <w:rFonts w:ascii="Arial" w:hAnsi="Arial" w:cs="Arial"/>
          <w:color w:val="000000"/>
          <w:sz w:val="24"/>
          <w:szCs w:val="24"/>
        </w:rPr>
        <w:t>siting various Early Childhood Centres to start to build</w:t>
      </w:r>
      <w:r w:rsidRPr="001B122B">
        <w:rPr>
          <w:rFonts w:ascii="Arial" w:hAnsi="Arial" w:cs="Arial"/>
          <w:color w:val="000000"/>
          <w:sz w:val="24"/>
          <w:szCs w:val="24"/>
        </w:rPr>
        <w:t xml:space="preserve"> relationships with our new children. </w:t>
      </w:r>
    </w:p>
    <w:p w:rsid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A</w:t>
      </w:r>
      <w:r>
        <w:rPr>
          <w:rFonts w:ascii="Arial" w:hAnsi="Arial" w:cs="Arial"/>
          <w:color w:val="000000"/>
          <w:sz w:val="24"/>
          <w:szCs w:val="24"/>
        </w:rPr>
        <w:t xml:space="preserve"> calendar of events and visits begins in </w:t>
      </w:r>
      <w:r w:rsidRPr="001B122B">
        <w:rPr>
          <w:rFonts w:ascii="Arial" w:hAnsi="Arial" w:cs="Arial"/>
          <w:color w:val="000000"/>
          <w:sz w:val="24"/>
          <w:szCs w:val="24"/>
        </w:rPr>
        <w:t xml:space="preserve">May </w:t>
      </w:r>
      <w:r>
        <w:rPr>
          <w:rFonts w:ascii="Arial" w:hAnsi="Arial" w:cs="Arial"/>
          <w:color w:val="000000"/>
          <w:sz w:val="24"/>
          <w:szCs w:val="24"/>
        </w:rPr>
        <w:t xml:space="preserve">with various opportunities for children and their families to visit the school before they </w:t>
      </w:r>
      <w:r w:rsidRPr="001B122B">
        <w:rPr>
          <w:rFonts w:ascii="Arial" w:hAnsi="Arial" w:cs="Arial"/>
          <w:color w:val="000000"/>
          <w:sz w:val="24"/>
          <w:szCs w:val="24"/>
        </w:rPr>
        <w:t xml:space="preserve">start </w:t>
      </w:r>
      <w:r>
        <w:rPr>
          <w:rFonts w:ascii="Arial" w:hAnsi="Arial" w:cs="Arial"/>
          <w:color w:val="000000"/>
          <w:sz w:val="24"/>
          <w:szCs w:val="24"/>
        </w:rPr>
        <w:t>Primary 1 in August</w:t>
      </w:r>
      <w:r w:rsidRPr="001B122B">
        <w:rPr>
          <w:rFonts w:ascii="Arial" w:hAnsi="Arial" w:cs="Arial"/>
          <w:color w:val="000000"/>
          <w:sz w:val="24"/>
          <w:szCs w:val="24"/>
        </w:rPr>
        <w:t xml:space="preserve">.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p>
    <w:p w:rsidR="001B122B" w:rsidRPr="001B122B" w:rsidRDefault="001B122B" w:rsidP="001B122B">
      <w:pPr>
        <w:autoSpaceDE w:val="0"/>
        <w:autoSpaceDN w:val="0"/>
        <w:adjustRightInd w:val="0"/>
        <w:spacing w:after="0" w:line="240" w:lineRule="auto"/>
        <w:rPr>
          <w:rFonts w:ascii="Arial" w:hAnsi="Arial" w:cs="Arial"/>
          <w:b/>
          <w:color w:val="000000"/>
          <w:sz w:val="24"/>
          <w:szCs w:val="24"/>
        </w:rPr>
      </w:pPr>
      <w:r w:rsidRPr="001B122B">
        <w:rPr>
          <w:rFonts w:ascii="Arial" w:hAnsi="Arial" w:cs="Arial"/>
          <w:b/>
          <w:color w:val="000000"/>
          <w:sz w:val="24"/>
          <w:szCs w:val="24"/>
        </w:rPr>
        <w:t xml:space="preserve">Transfer from Primary to Secondary School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Pupils are normally transferred between the ages of 11 and 12, so that they will have the opportunity to complete at least 4 years of secondary education. Parents will be informed of the arrangements no later than December of the year preceding the date of transfer at the start of the new session.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The children of </w:t>
      </w:r>
      <w:r>
        <w:rPr>
          <w:rFonts w:ascii="Arial" w:hAnsi="Arial" w:cs="Arial"/>
          <w:color w:val="000000"/>
          <w:sz w:val="24"/>
          <w:szCs w:val="24"/>
        </w:rPr>
        <w:t>Gargieston</w:t>
      </w:r>
      <w:r w:rsidRPr="001B122B">
        <w:rPr>
          <w:rFonts w:ascii="Arial" w:hAnsi="Arial" w:cs="Arial"/>
          <w:color w:val="000000"/>
          <w:sz w:val="24"/>
          <w:szCs w:val="24"/>
        </w:rPr>
        <w:t xml:space="preserve"> Primary School normally transfer to: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b/>
          <w:bCs/>
          <w:color w:val="000000"/>
          <w:sz w:val="24"/>
          <w:szCs w:val="24"/>
        </w:rPr>
        <w:t xml:space="preserve">Grange Academy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b/>
          <w:bCs/>
          <w:color w:val="000000"/>
          <w:sz w:val="24"/>
          <w:szCs w:val="24"/>
        </w:rPr>
        <w:t xml:space="preserve">Grange Campus,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b/>
          <w:bCs/>
          <w:color w:val="000000"/>
          <w:sz w:val="24"/>
          <w:szCs w:val="24"/>
        </w:rPr>
        <w:t xml:space="preserve">Beech Avenue,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b/>
          <w:bCs/>
          <w:color w:val="000000"/>
          <w:sz w:val="24"/>
          <w:szCs w:val="24"/>
        </w:rPr>
        <w:t xml:space="preserve">Kilmarnock.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b/>
          <w:bCs/>
          <w:color w:val="000000"/>
          <w:sz w:val="24"/>
          <w:szCs w:val="24"/>
        </w:rPr>
        <w:t xml:space="preserve">KA1 2EW </w:t>
      </w:r>
    </w:p>
    <w:p w:rsidR="001B122B" w:rsidRDefault="001B122B" w:rsidP="001B122B">
      <w:pPr>
        <w:autoSpaceDE w:val="0"/>
        <w:autoSpaceDN w:val="0"/>
        <w:adjustRightInd w:val="0"/>
        <w:spacing w:after="0" w:line="240" w:lineRule="auto"/>
        <w:rPr>
          <w:rFonts w:ascii="Arial" w:hAnsi="Arial" w:cs="Arial"/>
          <w:b/>
          <w:bCs/>
          <w:color w:val="000000"/>
          <w:sz w:val="24"/>
          <w:szCs w:val="24"/>
        </w:rPr>
      </w:pPr>
      <w:r w:rsidRPr="001B122B">
        <w:rPr>
          <w:rFonts w:ascii="Arial" w:hAnsi="Arial" w:cs="Arial"/>
          <w:b/>
          <w:bCs/>
          <w:color w:val="000000"/>
          <w:sz w:val="24"/>
          <w:szCs w:val="24"/>
        </w:rPr>
        <w:t xml:space="preserve">Tel: 01563 549988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Staff </w:t>
      </w:r>
      <w:r>
        <w:rPr>
          <w:rFonts w:ascii="Arial" w:hAnsi="Arial" w:cs="Arial"/>
          <w:color w:val="000000"/>
          <w:sz w:val="24"/>
          <w:szCs w:val="24"/>
        </w:rPr>
        <w:t>at Gargieston Primary School</w:t>
      </w:r>
      <w:r w:rsidRPr="001B122B">
        <w:rPr>
          <w:rFonts w:ascii="Arial" w:hAnsi="Arial" w:cs="Arial"/>
          <w:color w:val="000000"/>
          <w:sz w:val="24"/>
          <w:szCs w:val="24"/>
        </w:rPr>
        <w:t xml:space="preserve">, together with other schools within the Grange </w:t>
      </w:r>
      <w:r>
        <w:rPr>
          <w:rFonts w:ascii="Arial" w:hAnsi="Arial" w:cs="Arial"/>
          <w:color w:val="000000"/>
          <w:sz w:val="24"/>
          <w:szCs w:val="24"/>
        </w:rPr>
        <w:t>Education Group</w:t>
      </w:r>
      <w:r w:rsidRPr="001B122B">
        <w:rPr>
          <w:rFonts w:ascii="Arial" w:hAnsi="Arial" w:cs="Arial"/>
          <w:color w:val="000000"/>
          <w:sz w:val="24"/>
          <w:szCs w:val="24"/>
        </w:rPr>
        <w:t xml:space="preserve">, meet regularly with Grange Academy to discuss pupil progress and to plan programmes of study across the curriculum. </w:t>
      </w:r>
    </w:p>
    <w:p w:rsid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Children from the primary schools, particularly at primary 7 level</w:t>
      </w:r>
      <w:r>
        <w:rPr>
          <w:rFonts w:ascii="Arial" w:hAnsi="Arial" w:cs="Arial"/>
          <w:color w:val="000000"/>
          <w:sz w:val="24"/>
          <w:szCs w:val="24"/>
        </w:rPr>
        <w:t>, are involved with Grange through</w:t>
      </w:r>
      <w:r w:rsidRPr="001B122B">
        <w:rPr>
          <w:rFonts w:ascii="Arial" w:hAnsi="Arial" w:cs="Arial"/>
          <w:color w:val="000000"/>
          <w:sz w:val="24"/>
          <w:szCs w:val="24"/>
        </w:rPr>
        <w:t xml:space="preserve"> a variety of curriculum projects, including </w:t>
      </w:r>
      <w:r w:rsidR="00E22766">
        <w:rPr>
          <w:rFonts w:ascii="Arial" w:hAnsi="Arial" w:cs="Arial"/>
          <w:color w:val="000000"/>
          <w:sz w:val="24"/>
          <w:szCs w:val="24"/>
        </w:rPr>
        <w:t>an</w:t>
      </w:r>
      <w:r w:rsidRPr="001B122B">
        <w:rPr>
          <w:rFonts w:ascii="Arial" w:hAnsi="Arial" w:cs="Arial"/>
          <w:color w:val="000000"/>
          <w:sz w:val="24"/>
          <w:szCs w:val="24"/>
        </w:rPr>
        <w:t xml:space="preserve"> extended </w:t>
      </w:r>
      <w:r w:rsidR="00E22766">
        <w:rPr>
          <w:rFonts w:ascii="Arial" w:hAnsi="Arial" w:cs="Arial"/>
          <w:color w:val="000000"/>
          <w:sz w:val="24"/>
          <w:szCs w:val="24"/>
        </w:rPr>
        <w:t xml:space="preserve">2 day </w:t>
      </w:r>
      <w:r w:rsidRPr="001B122B">
        <w:rPr>
          <w:rFonts w:ascii="Arial" w:hAnsi="Arial" w:cs="Arial"/>
          <w:color w:val="000000"/>
          <w:sz w:val="24"/>
          <w:szCs w:val="24"/>
        </w:rPr>
        <w:t xml:space="preserve">visit to Grange in June prior to their transfer. </w:t>
      </w:r>
    </w:p>
    <w:p w:rsidR="00C660BA" w:rsidRPr="001B122B" w:rsidRDefault="00C660BA" w:rsidP="001B122B">
      <w:pPr>
        <w:autoSpaceDE w:val="0"/>
        <w:autoSpaceDN w:val="0"/>
        <w:adjustRightInd w:val="0"/>
        <w:spacing w:after="0" w:line="240" w:lineRule="auto"/>
        <w:rPr>
          <w:rFonts w:ascii="Arial" w:hAnsi="Arial" w:cs="Arial"/>
          <w:color w:val="000000"/>
          <w:sz w:val="24"/>
          <w:szCs w:val="24"/>
        </w:rPr>
      </w:pPr>
    </w:p>
    <w:p w:rsidR="001B122B" w:rsidRPr="001B122B" w:rsidRDefault="001B122B" w:rsidP="001B122B">
      <w:pPr>
        <w:autoSpaceDE w:val="0"/>
        <w:autoSpaceDN w:val="0"/>
        <w:adjustRightInd w:val="0"/>
        <w:spacing w:after="0" w:line="240" w:lineRule="auto"/>
        <w:rPr>
          <w:rFonts w:ascii="Calibri" w:hAnsi="Calibri" w:cs="Calibri"/>
          <w:color w:val="000000"/>
          <w:sz w:val="24"/>
          <w:szCs w:val="24"/>
        </w:rPr>
      </w:pPr>
      <w:r w:rsidRPr="001B122B">
        <w:rPr>
          <w:rFonts w:ascii="Arial" w:hAnsi="Arial" w:cs="Arial"/>
          <w:color w:val="000000"/>
          <w:sz w:val="24"/>
          <w:szCs w:val="24"/>
        </w:rPr>
        <w:t xml:space="preserve">Schools listed below also transfer to Grange Academy: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011"/>
        <w:gridCol w:w="4011"/>
      </w:tblGrid>
      <w:tr w:rsidR="001B122B" w:rsidRPr="001B122B">
        <w:trPr>
          <w:trHeight w:val="588"/>
        </w:trPr>
        <w:tc>
          <w:tcPr>
            <w:tcW w:w="4011" w:type="dxa"/>
          </w:tcPr>
          <w:p w:rsidR="001B122B" w:rsidRPr="001B122B" w:rsidRDefault="001B122B" w:rsidP="001B122B">
            <w:pPr>
              <w:autoSpaceDE w:val="0"/>
              <w:autoSpaceDN w:val="0"/>
              <w:adjustRightInd w:val="0"/>
              <w:spacing w:after="0" w:line="240" w:lineRule="auto"/>
              <w:rPr>
                <w:rFonts w:ascii="Arial" w:hAnsi="Arial" w:cs="Arial"/>
                <w:color w:val="000000"/>
                <w:sz w:val="24"/>
                <w:szCs w:val="24"/>
              </w:rPr>
            </w:pPr>
            <w:proofErr w:type="spellStart"/>
            <w:r w:rsidRPr="001B122B">
              <w:rPr>
                <w:rFonts w:ascii="Arial" w:hAnsi="Arial" w:cs="Arial"/>
                <w:b/>
                <w:bCs/>
                <w:color w:val="000000"/>
                <w:sz w:val="24"/>
                <w:szCs w:val="24"/>
              </w:rPr>
              <w:t>Shortlees</w:t>
            </w:r>
            <w:proofErr w:type="spellEnd"/>
            <w:r w:rsidRPr="001B122B">
              <w:rPr>
                <w:rFonts w:ascii="Arial" w:hAnsi="Arial" w:cs="Arial"/>
                <w:b/>
                <w:bCs/>
                <w:color w:val="000000"/>
                <w:sz w:val="24"/>
                <w:szCs w:val="24"/>
              </w:rPr>
              <w:t xml:space="preserve"> Primary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proofErr w:type="spellStart"/>
            <w:r w:rsidRPr="001B122B">
              <w:rPr>
                <w:rFonts w:ascii="Arial" w:hAnsi="Arial" w:cs="Arial"/>
                <w:color w:val="000000"/>
                <w:sz w:val="24"/>
                <w:szCs w:val="24"/>
              </w:rPr>
              <w:t>Blacksyke</w:t>
            </w:r>
            <w:proofErr w:type="spellEnd"/>
            <w:r w:rsidRPr="001B122B">
              <w:rPr>
                <w:rFonts w:ascii="Arial" w:hAnsi="Arial" w:cs="Arial"/>
                <w:color w:val="000000"/>
                <w:sz w:val="24"/>
                <w:szCs w:val="24"/>
              </w:rPr>
              <w:t xml:space="preserve"> Avenue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KILMARNOCK, KA1 3SR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Tel 01563 533678 </w:t>
            </w:r>
          </w:p>
        </w:tc>
        <w:tc>
          <w:tcPr>
            <w:tcW w:w="4011" w:type="dxa"/>
          </w:tcPr>
          <w:p w:rsidR="001B122B" w:rsidRPr="001B122B" w:rsidRDefault="001B122B" w:rsidP="001B122B">
            <w:pPr>
              <w:autoSpaceDE w:val="0"/>
              <w:autoSpaceDN w:val="0"/>
              <w:adjustRightInd w:val="0"/>
              <w:spacing w:after="0" w:line="240" w:lineRule="auto"/>
              <w:rPr>
                <w:rFonts w:ascii="Arial" w:hAnsi="Arial" w:cs="Arial"/>
                <w:color w:val="000000"/>
                <w:sz w:val="24"/>
                <w:szCs w:val="24"/>
              </w:rPr>
            </w:pPr>
            <w:proofErr w:type="spellStart"/>
            <w:r w:rsidRPr="001B122B">
              <w:rPr>
                <w:rFonts w:ascii="Arial" w:hAnsi="Arial" w:cs="Arial"/>
                <w:b/>
                <w:bCs/>
                <w:color w:val="000000"/>
                <w:sz w:val="24"/>
                <w:szCs w:val="24"/>
              </w:rPr>
              <w:t>Crosshouse</w:t>
            </w:r>
            <w:proofErr w:type="spellEnd"/>
            <w:r w:rsidRPr="001B122B">
              <w:rPr>
                <w:rFonts w:ascii="Arial" w:hAnsi="Arial" w:cs="Arial"/>
                <w:b/>
                <w:bCs/>
                <w:color w:val="000000"/>
                <w:sz w:val="24"/>
                <w:szCs w:val="24"/>
              </w:rPr>
              <w:t xml:space="preserve"> Primary School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proofErr w:type="spellStart"/>
            <w:r w:rsidRPr="001B122B">
              <w:rPr>
                <w:rFonts w:ascii="Arial" w:hAnsi="Arial" w:cs="Arial"/>
                <w:color w:val="000000"/>
                <w:sz w:val="24"/>
                <w:szCs w:val="24"/>
              </w:rPr>
              <w:t>Playingfield</w:t>
            </w:r>
            <w:proofErr w:type="spellEnd"/>
            <w:r w:rsidRPr="001B122B">
              <w:rPr>
                <w:rFonts w:ascii="Arial" w:hAnsi="Arial" w:cs="Arial"/>
                <w:color w:val="000000"/>
                <w:sz w:val="24"/>
                <w:szCs w:val="24"/>
              </w:rPr>
              <w:t xml:space="preserve"> Road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CROSSHOUSE , KA2 OJJ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01563 521459 </w:t>
            </w:r>
          </w:p>
        </w:tc>
      </w:tr>
      <w:tr w:rsidR="001B122B" w:rsidRPr="001B122B">
        <w:trPr>
          <w:trHeight w:val="746"/>
        </w:trPr>
        <w:tc>
          <w:tcPr>
            <w:tcW w:w="4011" w:type="dxa"/>
          </w:tcPr>
          <w:p w:rsidR="00E22766" w:rsidRDefault="00E22766" w:rsidP="001B122B">
            <w:pPr>
              <w:autoSpaceDE w:val="0"/>
              <w:autoSpaceDN w:val="0"/>
              <w:adjustRightInd w:val="0"/>
              <w:spacing w:after="0" w:line="240" w:lineRule="auto"/>
              <w:rPr>
                <w:rFonts w:ascii="Arial" w:hAnsi="Arial" w:cs="Arial"/>
                <w:b/>
                <w:bCs/>
                <w:color w:val="000000"/>
                <w:sz w:val="24"/>
                <w:szCs w:val="24"/>
              </w:rPr>
            </w:pPr>
          </w:p>
          <w:p w:rsidR="001B122B" w:rsidRPr="001B122B" w:rsidRDefault="00E22766" w:rsidP="001B122B">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Annanhill Primary School</w:t>
            </w:r>
          </w:p>
          <w:p w:rsidR="00E22766" w:rsidRPr="001B122B" w:rsidRDefault="00E22766" w:rsidP="00E22766">
            <w:pPr>
              <w:autoSpaceDE w:val="0"/>
              <w:autoSpaceDN w:val="0"/>
              <w:adjustRightInd w:val="0"/>
              <w:spacing w:after="0" w:line="240" w:lineRule="auto"/>
              <w:rPr>
                <w:rFonts w:ascii="Arial" w:hAnsi="Arial" w:cs="Arial"/>
                <w:color w:val="000000"/>
                <w:sz w:val="24"/>
                <w:szCs w:val="24"/>
              </w:rPr>
            </w:pPr>
            <w:r w:rsidRPr="001B122B">
              <w:rPr>
                <w:rFonts w:ascii="Arial" w:hAnsi="Arial" w:cs="Arial"/>
                <w:bCs/>
                <w:color w:val="000000"/>
                <w:sz w:val="24"/>
                <w:szCs w:val="24"/>
              </w:rPr>
              <w:t xml:space="preserve">Grange Campus, </w:t>
            </w:r>
          </w:p>
          <w:p w:rsidR="00E22766" w:rsidRPr="001B122B" w:rsidRDefault="00E22766" w:rsidP="00E22766">
            <w:pPr>
              <w:autoSpaceDE w:val="0"/>
              <w:autoSpaceDN w:val="0"/>
              <w:adjustRightInd w:val="0"/>
              <w:spacing w:after="0" w:line="240" w:lineRule="auto"/>
              <w:rPr>
                <w:rFonts w:ascii="Arial" w:hAnsi="Arial" w:cs="Arial"/>
                <w:color w:val="000000"/>
                <w:sz w:val="24"/>
                <w:szCs w:val="24"/>
              </w:rPr>
            </w:pPr>
            <w:r w:rsidRPr="001B122B">
              <w:rPr>
                <w:rFonts w:ascii="Arial" w:hAnsi="Arial" w:cs="Arial"/>
                <w:bCs/>
                <w:color w:val="000000"/>
                <w:sz w:val="24"/>
                <w:szCs w:val="24"/>
              </w:rPr>
              <w:t xml:space="preserve">Beech Avenue, </w:t>
            </w:r>
          </w:p>
          <w:p w:rsidR="00E22766" w:rsidRPr="001B122B" w:rsidRDefault="00E22766" w:rsidP="00E22766">
            <w:pPr>
              <w:autoSpaceDE w:val="0"/>
              <w:autoSpaceDN w:val="0"/>
              <w:adjustRightInd w:val="0"/>
              <w:spacing w:after="0" w:line="240" w:lineRule="auto"/>
              <w:rPr>
                <w:rFonts w:ascii="Arial" w:hAnsi="Arial" w:cs="Arial"/>
                <w:color w:val="000000"/>
                <w:sz w:val="24"/>
                <w:szCs w:val="24"/>
              </w:rPr>
            </w:pPr>
            <w:r w:rsidRPr="001B122B">
              <w:rPr>
                <w:rFonts w:ascii="Arial" w:hAnsi="Arial" w:cs="Arial"/>
                <w:bCs/>
                <w:color w:val="000000"/>
                <w:sz w:val="24"/>
                <w:szCs w:val="24"/>
              </w:rPr>
              <w:t xml:space="preserve">Kilmarnock. </w:t>
            </w:r>
          </w:p>
          <w:p w:rsidR="00E22766" w:rsidRPr="001B122B" w:rsidRDefault="00E22766" w:rsidP="00E22766">
            <w:pPr>
              <w:autoSpaceDE w:val="0"/>
              <w:autoSpaceDN w:val="0"/>
              <w:adjustRightInd w:val="0"/>
              <w:spacing w:after="0" w:line="240" w:lineRule="auto"/>
              <w:rPr>
                <w:rFonts w:ascii="Arial" w:hAnsi="Arial" w:cs="Arial"/>
                <w:color w:val="000000"/>
                <w:sz w:val="24"/>
                <w:szCs w:val="24"/>
              </w:rPr>
            </w:pPr>
            <w:r w:rsidRPr="001B122B">
              <w:rPr>
                <w:rFonts w:ascii="Arial" w:hAnsi="Arial" w:cs="Arial"/>
                <w:bCs/>
                <w:color w:val="000000"/>
                <w:sz w:val="24"/>
                <w:szCs w:val="24"/>
              </w:rPr>
              <w:t xml:space="preserve">KA1 2EW </w:t>
            </w:r>
          </w:p>
          <w:p w:rsidR="00E22766" w:rsidRPr="00E22766" w:rsidRDefault="00E22766" w:rsidP="00E22766">
            <w:pPr>
              <w:autoSpaceDE w:val="0"/>
              <w:autoSpaceDN w:val="0"/>
              <w:adjustRightInd w:val="0"/>
              <w:spacing w:after="0" w:line="240" w:lineRule="auto"/>
              <w:rPr>
                <w:rFonts w:ascii="Arial" w:hAnsi="Arial" w:cs="Arial"/>
                <w:bCs/>
                <w:color w:val="000000"/>
                <w:sz w:val="24"/>
                <w:szCs w:val="24"/>
              </w:rPr>
            </w:pPr>
            <w:r w:rsidRPr="001B122B">
              <w:rPr>
                <w:rFonts w:ascii="Arial" w:hAnsi="Arial" w:cs="Arial"/>
                <w:bCs/>
                <w:color w:val="000000"/>
                <w:sz w:val="24"/>
                <w:szCs w:val="24"/>
              </w:rPr>
              <w:t xml:space="preserve">Tel: 01563 549988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p>
        </w:tc>
        <w:tc>
          <w:tcPr>
            <w:tcW w:w="4011" w:type="dxa"/>
          </w:tcPr>
          <w:p w:rsidR="00E22766" w:rsidRDefault="00E22766" w:rsidP="001B122B">
            <w:pPr>
              <w:autoSpaceDE w:val="0"/>
              <w:autoSpaceDN w:val="0"/>
              <w:adjustRightInd w:val="0"/>
              <w:spacing w:after="0" w:line="240" w:lineRule="auto"/>
              <w:rPr>
                <w:rFonts w:ascii="Arial" w:hAnsi="Arial" w:cs="Arial"/>
                <w:b/>
                <w:bCs/>
                <w:color w:val="000000"/>
                <w:sz w:val="24"/>
                <w:szCs w:val="24"/>
              </w:rPr>
            </w:pP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b/>
                <w:bCs/>
                <w:color w:val="000000"/>
                <w:sz w:val="24"/>
                <w:szCs w:val="24"/>
              </w:rPr>
              <w:t xml:space="preserve">Hillhead Primary School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2 </w:t>
            </w:r>
            <w:proofErr w:type="spellStart"/>
            <w:r w:rsidRPr="001B122B">
              <w:rPr>
                <w:rFonts w:ascii="Arial" w:hAnsi="Arial" w:cs="Arial"/>
                <w:color w:val="000000"/>
                <w:sz w:val="24"/>
                <w:szCs w:val="24"/>
              </w:rPr>
              <w:t>Kilmaurs</w:t>
            </w:r>
            <w:proofErr w:type="spellEnd"/>
            <w:r w:rsidRPr="001B122B">
              <w:rPr>
                <w:rFonts w:ascii="Arial" w:hAnsi="Arial" w:cs="Arial"/>
                <w:color w:val="000000"/>
                <w:sz w:val="24"/>
                <w:szCs w:val="24"/>
              </w:rPr>
              <w:t xml:space="preserve"> Road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Kilmarnock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KA3 1 QJ </w:t>
            </w:r>
          </w:p>
          <w:p w:rsidR="001B122B" w:rsidRPr="001B122B" w:rsidRDefault="001B122B" w:rsidP="001B122B">
            <w:pPr>
              <w:autoSpaceDE w:val="0"/>
              <w:autoSpaceDN w:val="0"/>
              <w:adjustRightInd w:val="0"/>
              <w:spacing w:after="0" w:line="240" w:lineRule="auto"/>
              <w:rPr>
                <w:rFonts w:ascii="Arial" w:hAnsi="Arial" w:cs="Arial"/>
                <w:color w:val="000000"/>
                <w:sz w:val="24"/>
                <w:szCs w:val="24"/>
              </w:rPr>
            </w:pPr>
            <w:r w:rsidRPr="001B122B">
              <w:rPr>
                <w:rFonts w:ascii="Arial" w:hAnsi="Arial" w:cs="Arial"/>
                <w:color w:val="000000"/>
                <w:sz w:val="24"/>
                <w:szCs w:val="24"/>
              </w:rPr>
              <w:t xml:space="preserve">Tel 01563 521504 </w:t>
            </w:r>
          </w:p>
        </w:tc>
      </w:tr>
    </w:tbl>
    <w:p w:rsidR="0019438B" w:rsidRDefault="0019438B" w:rsidP="00B90EB3">
      <w:pPr>
        <w:jc w:val="both"/>
        <w:rPr>
          <w:rFonts w:ascii="Arial" w:hAnsi="Arial" w:cs="Arial"/>
        </w:rPr>
      </w:pPr>
    </w:p>
    <w:p w:rsidR="00E22766" w:rsidRDefault="00E22766" w:rsidP="00E22766">
      <w:pPr>
        <w:autoSpaceDE w:val="0"/>
        <w:autoSpaceDN w:val="0"/>
        <w:adjustRightInd w:val="0"/>
        <w:spacing w:after="0" w:line="240" w:lineRule="auto"/>
        <w:rPr>
          <w:rFonts w:ascii="Arial" w:hAnsi="Arial" w:cs="Arial"/>
          <w:b/>
          <w:bCs/>
          <w:color w:val="000000"/>
          <w:sz w:val="24"/>
          <w:szCs w:val="24"/>
        </w:rPr>
      </w:pPr>
    </w:p>
    <w:p w:rsidR="00E22766" w:rsidRPr="00E22766" w:rsidRDefault="00E22766" w:rsidP="00E22766">
      <w:pPr>
        <w:autoSpaceDE w:val="0"/>
        <w:autoSpaceDN w:val="0"/>
        <w:adjustRightInd w:val="0"/>
        <w:spacing w:after="0" w:line="240" w:lineRule="auto"/>
        <w:rPr>
          <w:rFonts w:ascii="Arial" w:hAnsi="Arial" w:cs="Arial"/>
          <w:color w:val="000000"/>
          <w:sz w:val="24"/>
          <w:szCs w:val="24"/>
        </w:rPr>
      </w:pPr>
      <w:r w:rsidRPr="00E22766">
        <w:rPr>
          <w:rFonts w:ascii="Arial" w:hAnsi="Arial" w:cs="Arial"/>
          <w:b/>
          <w:bCs/>
          <w:color w:val="000000"/>
          <w:sz w:val="24"/>
          <w:szCs w:val="24"/>
        </w:rPr>
        <w:t xml:space="preserve">Enrolment </w:t>
      </w:r>
    </w:p>
    <w:p w:rsidR="00E22766" w:rsidRDefault="00E22766" w:rsidP="00E22766">
      <w:pPr>
        <w:autoSpaceDE w:val="0"/>
        <w:autoSpaceDN w:val="0"/>
        <w:adjustRightInd w:val="0"/>
        <w:spacing w:after="0" w:line="240" w:lineRule="auto"/>
        <w:rPr>
          <w:rFonts w:ascii="Arial" w:hAnsi="Arial" w:cs="Arial"/>
          <w:color w:val="000000"/>
          <w:sz w:val="24"/>
          <w:szCs w:val="24"/>
        </w:rPr>
      </w:pPr>
      <w:r w:rsidRPr="00E22766">
        <w:rPr>
          <w:rFonts w:ascii="Arial" w:hAnsi="Arial" w:cs="Arial"/>
          <w:color w:val="000000"/>
          <w:sz w:val="24"/>
          <w:szCs w:val="24"/>
        </w:rPr>
        <w:t xml:space="preserve">Enrolment takes place annually in January when exact details are given in the local press and posted in pre-5 establishments as well as on our school app. Children who reach the age of 5 years before 1st March of the following year are eligible for enrolment for the primary class beginning in August. </w:t>
      </w:r>
    </w:p>
    <w:p w:rsidR="00E22766" w:rsidRPr="00E22766" w:rsidRDefault="00E22766" w:rsidP="00E2276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Parents must</w:t>
      </w:r>
      <w:r w:rsidRPr="00E22766">
        <w:rPr>
          <w:rFonts w:ascii="Arial" w:hAnsi="Arial" w:cs="Arial"/>
          <w:color w:val="000000"/>
          <w:sz w:val="24"/>
          <w:szCs w:val="24"/>
        </w:rPr>
        <w:t xml:space="preserve"> bring their child’s birth certificate along with them when they come to register their child.</w:t>
      </w:r>
      <w:r>
        <w:rPr>
          <w:rFonts w:ascii="Arial" w:hAnsi="Arial" w:cs="Arial"/>
          <w:color w:val="000000"/>
          <w:sz w:val="24"/>
          <w:szCs w:val="24"/>
        </w:rPr>
        <w:t xml:space="preserve"> </w:t>
      </w:r>
      <w:r w:rsidRPr="00E22766">
        <w:rPr>
          <w:rFonts w:ascii="Arial" w:hAnsi="Arial" w:cs="Arial"/>
          <w:color w:val="000000"/>
          <w:sz w:val="24"/>
          <w:szCs w:val="24"/>
        </w:rPr>
        <w:t xml:space="preserve"> Any parent wishing to come along to view the school and meet us before enrolling their child in January can do so and ask any questions they may have about provision. Appointments</w:t>
      </w:r>
      <w:r>
        <w:rPr>
          <w:rFonts w:ascii="Arial" w:hAnsi="Arial" w:cs="Arial"/>
          <w:color w:val="000000"/>
          <w:sz w:val="24"/>
          <w:szCs w:val="24"/>
        </w:rPr>
        <w:t xml:space="preserve"> can be made by telephone</w:t>
      </w:r>
      <w:r w:rsidRPr="00E22766">
        <w:rPr>
          <w:rFonts w:ascii="Arial" w:hAnsi="Arial" w:cs="Arial"/>
          <w:color w:val="000000"/>
          <w:sz w:val="24"/>
          <w:szCs w:val="24"/>
        </w:rPr>
        <w:t xml:space="preserve"> or email. </w:t>
      </w:r>
    </w:p>
    <w:p w:rsidR="00E22766" w:rsidRPr="00E22766" w:rsidRDefault="00E22766" w:rsidP="00E22766">
      <w:pPr>
        <w:autoSpaceDE w:val="0"/>
        <w:autoSpaceDN w:val="0"/>
        <w:adjustRightInd w:val="0"/>
        <w:spacing w:after="0" w:line="240" w:lineRule="auto"/>
        <w:rPr>
          <w:rFonts w:ascii="Arial" w:hAnsi="Arial" w:cs="Arial"/>
          <w:color w:val="000000"/>
          <w:sz w:val="24"/>
          <w:szCs w:val="24"/>
        </w:rPr>
      </w:pPr>
      <w:r w:rsidRPr="00E22766">
        <w:rPr>
          <w:rFonts w:ascii="Arial" w:hAnsi="Arial" w:cs="Arial"/>
          <w:color w:val="000000"/>
          <w:sz w:val="24"/>
          <w:szCs w:val="24"/>
        </w:rPr>
        <w:t xml:space="preserve">Children who live in the catchment area of a particular school are required to enrol at that school. They will then be informed of their right to make a placing request to another school of their choice and the conditions pertaining to this. </w:t>
      </w:r>
    </w:p>
    <w:p w:rsidR="00E22766" w:rsidRDefault="00E22766" w:rsidP="00E22766">
      <w:pPr>
        <w:autoSpaceDE w:val="0"/>
        <w:autoSpaceDN w:val="0"/>
        <w:adjustRightInd w:val="0"/>
        <w:spacing w:after="0" w:line="240" w:lineRule="auto"/>
        <w:rPr>
          <w:rFonts w:ascii="Arial" w:hAnsi="Arial" w:cs="Arial"/>
          <w:color w:val="000000"/>
          <w:sz w:val="24"/>
          <w:szCs w:val="24"/>
        </w:rPr>
      </w:pPr>
      <w:r w:rsidRPr="00E22766">
        <w:rPr>
          <w:rFonts w:ascii="Arial" w:hAnsi="Arial" w:cs="Arial"/>
          <w:color w:val="000000"/>
          <w:sz w:val="24"/>
          <w:szCs w:val="24"/>
        </w:rPr>
        <w:t xml:space="preserve">Information and forms regarding placing requests can be obtained from the school and/or (click here: </w:t>
      </w:r>
      <w:r w:rsidRPr="00E22766">
        <w:rPr>
          <w:rFonts w:ascii="Arial" w:hAnsi="Arial" w:cs="Arial"/>
          <w:b/>
          <w:bCs/>
          <w:color w:val="000000"/>
          <w:sz w:val="24"/>
          <w:szCs w:val="24"/>
        </w:rPr>
        <w:t>East Ayrshire Council Placing requests</w:t>
      </w:r>
      <w:r w:rsidRPr="00E22766">
        <w:rPr>
          <w:rFonts w:ascii="Arial" w:hAnsi="Arial" w:cs="Arial"/>
          <w:color w:val="000000"/>
          <w:sz w:val="24"/>
          <w:szCs w:val="24"/>
        </w:rPr>
        <w:t xml:space="preserve">) </w:t>
      </w:r>
    </w:p>
    <w:p w:rsidR="00E22766" w:rsidRPr="00E22766" w:rsidRDefault="00E22766" w:rsidP="00E22766">
      <w:pPr>
        <w:autoSpaceDE w:val="0"/>
        <w:autoSpaceDN w:val="0"/>
        <w:adjustRightInd w:val="0"/>
        <w:spacing w:after="0" w:line="240" w:lineRule="auto"/>
        <w:rPr>
          <w:rFonts w:ascii="Arial" w:hAnsi="Arial" w:cs="Arial"/>
          <w:color w:val="000000"/>
          <w:sz w:val="24"/>
          <w:szCs w:val="24"/>
        </w:rPr>
      </w:pPr>
    </w:p>
    <w:p w:rsidR="00E22766" w:rsidRPr="001A4570" w:rsidRDefault="001A4570" w:rsidP="00E22766">
      <w:pPr>
        <w:jc w:val="both"/>
        <w:rPr>
          <w:rFonts w:ascii="Arial" w:hAnsi="Arial" w:cs="Arial"/>
          <w:color w:val="000000"/>
          <w:sz w:val="24"/>
          <w:szCs w:val="24"/>
        </w:rPr>
      </w:pPr>
      <w:r w:rsidRPr="001A4570">
        <w:rPr>
          <w:rFonts w:ascii="Arial" w:hAnsi="Arial" w:cs="Arial"/>
          <w:b/>
          <w:bCs/>
          <w:sz w:val="24"/>
          <w:szCs w:val="24"/>
        </w:rPr>
        <w:t>Support for children and young people and parents/carers</w:t>
      </w:r>
    </w:p>
    <w:tbl>
      <w:tblPr>
        <w:tblStyle w:val="TableGrid"/>
        <w:tblW w:w="0" w:type="auto"/>
        <w:tblLook w:val="04A0" w:firstRow="1" w:lastRow="0" w:firstColumn="1" w:lastColumn="0" w:noHBand="0" w:noVBand="1"/>
      </w:tblPr>
      <w:tblGrid>
        <w:gridCol w:w="3170"/>
        <w:gridCol w:w="3120"/>
        <w:gridCol w:w="3032"/>
      </w:tblGrid>
      <w:tr w:rsidR="00E66FC0" w:rsidRPr="00E66FC0" w:rsidTr="005A5110">
        <w:tc>
          <w:tcPr>
            <w:tcW w:w="9322" w:type="dxa"/>
            <w:gridSpan w:val="3"/>
          </w:tcPr>
          <w:p w:rsidR="00E66FC0" w:rsidRPr="00E66FC0" w:rsidRDefault="00E66FC0" w:rsidP="005A5110">
            <w:pPr>
              <w:rPr>
                <w:rFonts w:ascii="Arial" w:hAnsi="Arial" w:cs="Arial"/>
                <w:sz w:val="24"/>
                <w:szCs w:val="24"/>
              </w:rPr>
            </w:pPr>
            <w:r w:rsidRPr="00E66FC0">
              <w:rPr>
                <w:rFonts w:ascii="Arial" w:hAnsi="Arial" w:cs="Arial"/>
                <w:sz w:val="24"/>
                <w:szCs w:val="24"/>
              </w:rPr>
              <w:t>Senior Leadership Team</w:t>
            </w:r>
          </w:p>
        </w:tc>
      </w:tr>
      <w:tr w:rsidR="00E66FC0" w:rsidRPr="00E66FC0" w:rsidTr="00E66FC0">
        <w:tc>
          <w:tcPr>
            <w:tcW w:w="3170" w:type="dxa"/>
          </w:tcPr>
          <w:p w:rsidR="00E66FC0" w:rsidRPr="00E66FC0" w:rsidRDefault="00E66FC0" w:rsidP="005A5110">
            <w:pPr>
              <w:rPr>
                <w:rFonts w:ascii="Arial" w:hAnsi="Arial" w:cs="Arial"/>
                <w:sz w:val="24"/>
                <w:szCs w:val="24"/>
              </w:rPr>
            </w:pPr>
          </w:p>
        </w:tc>
        <w:tc>
          <w:tcPr>
            <w:tcW w:w="3120" w:type="dxa"/>
          </w:tcPr>
          <w:p w:rsidR="00E66FC0" w:rsidRPr="00E66FC0" w:rsidRDefault="00E66FC0" w:rsidP="005A5110">
            <w:pPr>
              <w:rPr>
                <w:rFonts w:ascii="Arial" w:hAnsi="Arial" w:cs="Arial"/>
                <w:sz w:val="24"/>
                <w:szCs w:val="24"/>
              </w:rPr>
            </w:pPr>
          </w:p>
        </w:tc>
        <w:tc>
          <w:tcPr>
            <w:tcW w:w="3032" w:type="dxa"/>
          </w:tcPr>
          <w:p w:rsidR="00E66FC0" w:rsidRPr="00E66FC0" w:rsidRDefault="00E66FC0" w:rsidP="005A5110">
            <w:pPr>
              <w:rPr>
                <w:rFonts w:ascii="Arial" w:hAnsi="Arial" w:cs="Arial"/>
                <w:sz w:val="24"/>
                <w:szCs w:val="24"/>
              </w:rPr>
            </w:pPr>
          </w:p>
        </w:tc>
      </w:tr>
      <w:tr w:rsidR="00E66FC0" w:rsidRPr="00E66FC0" w:rsidTr="00E66FC0">
        <w:tc>
          <w:tcPr>
            <w:tcW w:w="3170" w:type="dxa"/>
          </w:tcPr>
          <w:p w:rsidR="00E66FC0" w:rsidRPr="00E66FC0" w:rsidRDefault="00E66FC0" w:rsidP="005A5110">
            <w:pPr>
              <w:rPr>
                <w:rFonts w:ascii="Arial" w:hAnsi="Arial" w:cs="Arial"/>
                <w:sz w:val="24"/>
                <w:szCs w:val="24"/>
              </w:rPr>
            </w:pPr>
            <w:r w:rsidRPr="00E66FC0">
              <w:rPr>
                <w:rFonts w:ascii="Arial" w:hAnsi="Arial" w:cs="Arial"/>
                <w:sz w:val="24"/>
                <w:szCs w:val="24"/>
              </w:rPr>
              <w:t>Julie McKee</w:t>
            </w:r>
          </w:p>
        </w:tc>
        <w:tc>
          <w:tcPr>
            <w:tcW w:w="3120" w:type="dxa"/>
          </w:tcPr>
          <w:p w:rsidR="00E66FC0" w:rsidRPr="00E66FC0" w:rsidRDefault="00E66FC0" w:rsidP="005A5110">
            <w:pPr>
              <w:rPr>
                <w:rFonts w:ascii="Arial" w:hAnsi="Arial" w:cs="Arial"/>
                <w:sz w:val="24"/>
                <w:szCs w:val="24"/>
              </w:rPr>
            </w:pPr>
            <w:r w:rsidRPr="00E66FC0">
              <w:rPr>
                <w:rFonts w:ascii="Arial" w:hAnsi="Arial" w:cs="Arial"/>
                <w:sz w:val="24"/>
                <w:szCs w:val="24"/>
              </w:rPr>
              <w:t>Head Teacher</w:t>
            </w:r>
          </w:p>
        </w:tc>
        <w:tc>
          <w:tcPr>
            <w:tcW w:w="3032" w:type="dxa"/>
          </w:tcPr>
          <w:p w:rsidR="00E66FC0" w:rsidRPr="00E66FC0" w:rsidRDefault="00E66FC0" w:rsidP="005A5110">
            <w:pPr>
              <w:rPr>
                <w:rFonts w:ascii="Arial" w:hAnsi="Arial" w:cs="Arial"/>
                <w:sz w:val="24"/>
                <w:szCs w:val="24"/>
              </w:rPr>
            </w:pPr>
          </w:p>
        </w:tc>
      </w:tr>
      <w:tr w:rsidR="00E66FC0" w:rsidRPr="00E66FC0" w:rsidTr="00E66FC0">
        <w:tc>
          <w:tcPr>
            <w:tcW w:w="3170" w:type="dxa"/>
          </w:tcPr>
          <w:p w:rsidR="00E66FC0" w:rsidRPr="00E66FC0" w:rsidRDefault="00E66FC0" w:rsidP="005A5110">
            <w:pPr>
              <w:rPr>
                <w:rFonts w:ascii="Arial" w:hAnsi="Arial" w:cs="Arial"/>
                <w:sz w:val="24"/>
                <w:szCs w:val="24"/>
              </w:rPr>
            </w:pPr>
            <w:r w:rsidRPr="00E66FC0">
              <w:rPr>
                <w:rFonts w:ascii="Arial" w:hAnsi="Arial" w:cs="Arial"/>
                <w:sz w:val="24"/>
                <w:szCs w:val="24"/>
              </w:rPr>
              <w:t>Eileen McLaughland</w:t>
            </w:r>
          </w:p>
        </w:tc>
        <w:tc>
          <w:tcPr>
            <w:tcW w:w="3120" w:type="dxa"/>
          </w:tcPr>
          <w:p w:rsidR="00E66FC0" w:rsidRPr="00E66FC0" w:rsidRDefault="00E66FC0" w:rsidP="005A5110">
            <w:pPr>
              <w:rPr>
                <w:rFonts w:ascii="Arial" w:hAnsi="Arial" w:cs="Arial"/>
                <w:sz w:val="24"/>
                <w:szCs w:val="24"/>
              </w:rPr>
            </w:pPr>
            <w:r w:rsidRPr="00E66FC0">
              <w:rPr>
                <w:rFonts w:ascii="Arial" w:hAnsi="Arial" w:cs="Arial"/>
                <w:sz w:val="24"/>
                <w:szCs w:val="24"/>
              </w:rPr>
              <w:t>Depute Head Teacher</w:t>
            </w:r>
          </w:p>
        </w:tc>
        <w:tc>
          <w:tcPr>
            <w:tcW w:w="3032" w:type="dxa"/>
          </w:tcPr>
          <w:p w:rsidR="00E66FC0" w:rsidRPr="00E66FC0" w:rsidRDefault="00E66FC0" w:rsidP="005A5110">
            <w:pPr>
              <w:rPr>
                <w:rFonts w:ascii="Arial" w:hAnsi="Arial" w:cs="Arial"/>
                <w:sz w:val="24"/>
                <w:szCs w:val="24"/>
              </w:rPr>
            </w:pPr>
          </w:p>
        </w:tc>
      </w:tr>
      <w:tr w:rsidR="00E66FC0" w:rsidRPr="00E66FC0" w:rsidTr="00E66FC0">
        <w:tc>
          <w:tcPr>
            <w:tcW w:w="3170" w:type="dxa"/>
          </w:tcPr>
          <w:p w:rsidR="00E66FC0" w:rsidRPr="00E66FC0" w:rsidRDefault="00E66FC0" w:rsidP="005A5110">
            <w:pPr>
              <w:rPr>
                <w:rFonts w:ascii="Arial" w:hAnsi="Arial" w:cs="Arial"/>
                <w:sz w:val="24"/>
                <w:szCs w:val="24"/>
              </w:rPr>
            </w:pPr>
            <w:r w:rsidRPr="00E66FC0">
              <w:rPr>
                <w:rFonts w:ascii="Arial" w:hAnsi="Arial" w:cs="Arial"/>
                <w:sz w:val="24"/>
                <w:szCs w:val="24"/>
              </w:rPr>
              <w:t>Shona Lawson</w:t>
            </w:r>
          </w:p>
        </w:tc>
        <w:tc>
          <w:tcPr>
            <w:tcW w:w="3120" w:type="dxa"/>
          </w:tcPr>
          <w:p w:rsidR="00E66FC0" w:rsidRPr="00E66FC0" w:rsidRDefault="00E66FC0" w:rsidP="005A5110">
            <w:pPr>
              <w:rPr>
                <w:rFonts w:ascii="Arial" w:hAnsi="Arial" w:cs="Arial"/>
                <w:sz w:val="24"/>
                <w:szCs w:val="24"/>
              </w:rPr>
            </w:pPr>
            <w:r w:rsidRPr="00E66FC0">
              <w:rPr>
                <w:rFonts w:ascii="Arial" w:hAnsi="Arial" w:cs="Arial"/>
                <w:sz w:val="24"/>
                <w:szCs w:val="24"/>
              </w:rPr>
              <w:t>Acting Depute Head Teacher</w:t>
            </w:r>
          </w:p>
        </w:tc>
        <w:tc>
          <w:tcPr>
            <w:tcW w:w="3032" w:type="dxa"/>
          </w:tcPr>
          <w:p w:rsidR="00E66FC0" w:rsidRPr="00E66FC0" w:rsidRDefault="00E66FC0" w:rsidP="005A5110">
            <w:pPr>
              <w:rPr>
                <w:rFonts w:ascii="Arial" w:hAnsi="Arial" w:cs="Arial"/>
                <w:sz w:val="24"/>
                <w:szCs w:val="24"/>
              </w:rPr>
            </w:pPr>
          </w:p>
        </w:tc>
      </w:tr>
      <w:tr w:rsidR="00E66FC0" w:rsidRPr="00E66FC0" w:rsidTr="00E66FC0">
        <w:tc>
          <w:tcPr>
            <w:tcW w:w="3170" w:type="dxa"/>
          </w:tcPr>
          <w:p w:rsidR="00E66FC0" w:rsidRPr="00E66FC0" w:rsidRDefault="00E66FC0" w:rsidP="005A5110">
            <w:pPr>
              <w:rPr>
                <w:rFonts w:ascii="Arial" w:hAnsi="Arial" w:cs="Arial"/>
                <w:sz w:val="24"/>
                <w:szCs w:val="24"/>
              </w:rPr>
            </w:pPr>
            <w:r w:rsidRPr="00E66FC0">
              <w:rPr>
                <w:rFonts w:ascii="Arial" w:hAnsi="Arial" w:cs="Arial"/>
                <w:sz w:val="24"/>
                <w:szCs w:val="24"/>
              </w:rPr>
              <w:t>Gwen Campbell</w:t>
            </w:r>
          </w:p>
        </w:tc>
        <w:tc>
          <w:tcPr>
            <w:tcW w:w="3120" w:type="dxa"/>
          </w:tcPr>
          <w:p w:rsidR="00E66FC0" w:rsidRPr="00E66FC0" w:rsidRDefault="00E66FC0" w:rsidP="005A5110">
            <w:pPr>
              <w:rPr>
                <w:rFonts w:ascii="Arial" w:hAnsi="Arial" w:cs="Arial"/>
                <w:sz w:val="24"/>
                <w:szCs w:val="24"/>
              </w:rPr>
            </w:pPr>
            <w:r w:rsidRPr="00E66FC0">
              <w:rPr>
                <w:rFonts w:ascii="Arial" w:hAnsi="Arial" w:cs="Arial"/>
                <w:sz w:val="24"/>
                <w:szCs w:val="24"/>
              </w:rPr>
              <w:t>Principal Teacher</w:t>
            </w:r>
          </w:p>
        </w:tc>
        <w:tc>
          <w:tcPr>
            <w:tcW w:w="3032" w:type="dxa"/>
          </w:tcPr>
          <w:p w:rsidR="00E66FC0" w:rsidRPr="00E66FC0" w:rsidRDefault="00E66FC0" w:rsidP="005A5110">
            <w:pPr>
              <w:rPr>
                <w:rFonts w:ascii="Arial" w:hAnsi="Arial" w:cs="Arial"/>
                <w:sz w:val="24"/>
                <w:szCs w:val="24"/>
              </w:rPr>
            </w:pPr>
          </w:p>
        </w:tc>
      </w:tr>
      <w:tr w:rsidR="00E66FC0" w:rsidRPr="00E66FC0" w:rsidTr="00E66FC0">
        <w:tc>
          <w:tcPr>
            <w:tcW w:w="3170" w:type="dxa"/>
          </w:tcPr>
          <w:p w:rsidR="00E66FC0" w:rsidRPr="00E66FC0" w:rsidRDefault="00E66FC0" w:rsidP="005A5110">
            <w:pPr>
              <w:rPr>
                <w:rFonts w:ascii="Arial" w:hAnsi="Arial" w:cs="Arial"/>
                <w:sz w:val="24"/>
                <w:szCs w:val="24"/>
              </w:rPr>
            </w:pPr>
            <w:r w:rsidRPr="00E66FC0">
              <w:rPr>
                <w:rFonts w:ascii="Arial" w:hAnsi="Arial" w:cs="Arial"/>
                <w:sz w:val="24"/>
                <w:szCs w:val="24"/>
              </w:rPr>
              <w:t>Heather Griffiths</w:t>
            </w:r>
          </w:p>
        </w:tc>
        <w:tc>
          <w:tcPr>
            <w:tcW w:w="3120" w:type="dxa"/>
          </w:tcPr>
          <w:p w:rsidR="00E66FC0" w:rsidRPr="00E66FC0" w:rsidRDefault="00E66FC0" w:rsidP="005A5110">
            <w:pPr>
              <w:rPr>
                <w:rFonts w:ascii="Arial" w:hAnsi="Arial" w:cs="Arial"/>
                <w:sz w:val="24"/>
                <w:szCs w:val="24"/>
              </w:rPr>
            </w:pPr>
            <w:r w:rsidRPr="00E66FC0">
              <w:rPr>
                <w:rFonts w:ascii="Arial" w:hAnsi="Arial" w:cs="Arial"/>
                <w:sz w:val="24"/>
                <w:szCs w:val="24"/>
              </w:rPr>
              <w:t xml:space="preserve">Acting Principal Teacher </w:t>
            </w:r>
          </w:p>
        </w:tc>
        <w:tc>
          <w:tcPr>
            <w:tcW w:w="3032" w:type="dxa"/>
          </w:tcPr>
          <w:p w:rsidR="00E66FC0" w:rsidRPr="00E66FC0" w:rsidRDefault="00E66FC0" w:rsidP="005A5110">
            <w:pPr>
              <w:rPr>
                <w:rFonts w:ascii="Arial" w:hAnsi="Arial" w:cs="Arial"/>
                <w:sz w:val="24"/>
                <w:szCs w:val="24"/>
              </w:rPr>
            </w:pPr>
          </w:p>
        </w:tc>
      </w:tr>
    </w:tbl>
    <w:p w:rsidR="001A4570" w:rsidRPr="00E66FC0" w:rsidRDefault="001A4570" w:rsidP="00E22766">
      <w:pPr>
        <w:jc w:val="both"/>
        <w:rPr>
          <w:rFonts w:ascii="Arial" w:hAnsi="Arial" w:cs="Arial"/>
          <w:b/>
          <w:color w:val="FF0000"/>
          <w:sz w:val="24"/>
          <w:szCs w:val="24"/>
        </w:rPr>
      </w:pPr>
    </w:p>
    <w:tbl>
      <w:tblPr>
        <w:tblStyle w:val="TableGrid"/>
        <w:tblW w:w="0" w:type="auto"/>
        <w:tblLook w:val="04A0" w:firstRow="1" w:lastRow="0" w:firstColumn="1" w:lastColumn="0" w:noHBand="0" w:noVBand="1"/>
      </w:tblPr>
      <w:tblGrid>
        <w:gridCol w:w="3133"/>
        <w:gridCol w:w="3145"/>
        <w:gridCol w:w="3044"/>
      </w:tblGrid>
      <w:tr w:rsidR="00E66FC0" w:rsidRPr="00E66FC0" w:rsidTr="005A5110">
        <w:tc>
          <w:tcPr>
            <w:tcW w:w="9322" w:type="dxa"/>
            <w:gridSpan w:val="3"/>
          </w:tcPr>
          <w:p w:rsidR="00E66FC0" w:rsidRPr="00E66FC0" w:rsidRDefault="00E66FC0" w:rsidP="005A5110">
            <w:pPr>
              <w:rPr>
                <w:rFonts w:ascii="Arial" w:hAnsi="Arial" w:cs="Arial"/>
                <w:sz w:val="24"/>
                <w:szCs w:val="24"/>
              </w:rPr>
            </w:pPr>
            <w:r w:rsidRPr="00E66FC0">
              <w:rPr>
                <w:rFonts w:ascii="Arial" w:hAnsi="Arial" w:cs="Arial"/>
                <w:sz w:val="24"/>
                <w:szCs w:val="24"/>
              </w:rPr>
              <w:t>Teaching &amp; Learning Team</w:t>
            </w:r>
          </w:p>
        </w:tc>
      </w:tr>
      <w:tr w:rsidR="00E66FC0" w:rsidRPr="00E66FC0" w:rsidTr="00E66FC0">
        <w:tc>
          <w:tcPr>
            <w:tcW w:w="3133" w:type="dxa"/>
          </w:tcPr>
          <w:p w:rsidR="00E66FC0" w:rsidRPr="00E66FC0" w:rsidRDefault="00E66FC0" w:rsidP="005A5110">
            <w:pPr>
              <w:rPr>
                <w:rFonts w:ascii="Arial" w:hAnsi="Arial" w:cs="Arial"/>
                <w:sz w:val="24"/>
                <w:szCs w:val="24"/>
              </w:rPr>
            </w:pPr>
          </w:p>
        </w:tc>
        <w:tc>
          <w:tcPr>
            <w:tcW w:w="3145" w:type="dxa"/>
          </w:tcPr>
          <w:p w:rsidR="00E66FC0" w:rsidRPr="00E66FC0" w:rsidRDefault="00E66FC0" w:rsidP="005A5110">
            <w:pPr>
              <w:rPr>
                <w:rFonts w:ascii="Arial" w:hAnsi="Arial" w:cs="Arial"/>
                <w:sz w:val="24"/>
                <w:szCs w:val="24"/>
              </w:rPr>
            </w:pPr>
          </w:p>
        </w:tc>
        <w:tc>
          <w:tcPr>
            <w:tcW w:w="3044" w:type="dxa"/>
          </w:tcPr>
          <w:p w:rsidR="00E66FC0" w:rsidRPr="00E66FC0" w:rsidRDefault="00E66FC0" w:rsidP="005A5110">
            <w:pPr>
              <w:rPr>
                <w:rFonts w:ascii="Arial" w:hAnsi="Arial" w:cs="Arial"/>
                <w:sz w:val="24"/>
                <w:szCs w:val="24"/>
              </w:rPr>
            </w:pPr>
          </w:p>
        </w:tc>
      </w:tr>
      <w:tr w:rsidR="00E66FC0" w:rsidRPr="00E66FC0" w:rsidTr="00E66FC0">
        <w:tc>
          <w:tcPr>
            <w:tcW w:w="3133" w:type="dxa"/>
          </w:tcPr>
          <w:p w:rsidR="00E66FC0" w:rsidRPr="00E66FC0" w:rsidRDefault="00C660BA" w:rsidP="005A5110">
            <w:pPr>
              <w:rPr>
                <w:rFonts w:ascii="Arial" w:hAnsi="Arial" w:cs="Arial"/>
                <w:sz w:val="24"/>
                <w:szCs w:val="24"/>
              </w:rPr>
            </w:pPr>
            <w:r>
              <w:rPr>
                <w:rFonts w:ascii="Arial" w:hAnsi="Arial" w:cs="Arial"/>
                <w:sz w:val="24"/>
                <w:szCs w:val="24"/>
              </w:rPr>
              <w:t>Gwen Campbell</w:t>
            </w:r>
          </w:p>
        </w:tc>
        <w:tc>
          <w:tcPr>
            <w:tcW w:w="3145" w:type="dxa"/>
          </w:tcPr>
          <w:p w:rsidR="00E66FC0" w:rsidRPr="00E66FC0" w:rsidRDefault="00C660BA" w:rsidP="005A5110">
            <w:pPr>
              <w:rPr>
                <w:rFonts w:ascii="Arial" w:hAnsi="Arial" w:cs="Arial"/>
                <w:sz w:val="24"/>
                <w:szCs w:val="24"/>
              </w:rPr>
            </w:pPr>
            <w:r>
              <w:rPr>
                <w:rFonts w:ascii="Arial" w:hAnsi="Arial" w:cs="Arial"/>
                <w:sz w:val="24"/>
                <w:szCs w:val="24"/>
              </w:rPr>
              <w:t>Principal Teacher</w:t>
            </w:r>
          </w:p>
        </w:tc>
        <w:tc>
          <w:tcPr>
            <w:tcW w:w="3044" w:type="dxa"/>
          </w:tcPr>
          <w:p w:rsidR="00E66FC0" w:rsidRPr="00E66FC0" w:rsidRDefault="00E66FC0" w:rsidP="005A5110">
            <w:pPr>
              <w:rPr>
                <w:rFonts w:ascii="Arial" w:hAnsi="Arial" w:cs="Arial"/>
                <w:sz w:val="24"/>
                <w:szCs w:val="24"/>
              </w:rPr>
            </w:pPr>
            <w:r w:rsidRPr="00E66FC0">
              <w:rPr>
                <w:rFonts w:ascii="Arial" w:hAnsi="Arial" w:cs="Arial"/>
                <w:sz w:val="24"/>
                <w:szCs w:val="24"/>
              </w:rPr>
              <w:t>P1</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Kirsty McConnell</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E66FC0" w:rsidP="005A5110">
            <w:pPr>
              <w:rPr>
                <w:rFonts w:ascii="Arial" w:hAnsi="Arial" w:cs="Arial"/>
                <w:sz w:val="24"/>
                <w:szCs w:val="24"/>
              </w:rPr>
            </w:pPr>
            <w:r w:rsidRPr="00E66FC0">
              <w:rPr>
                <w:rFonts w:ascii="Arial" w:hAnsi="Arial" w:cs="Arial"/>
                <w:sz w:val="24"/>
                <w:szCs w:val="24"/>
              </w:rPr>
              <w:t>P1</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Catherine Bloomfield</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C660BA" w:rsidP="005A5110">
            <w:pPr>
              <w:rPr>
                <w:rFonts w:ascii="Arial" w:hAnsi="Arial" w:cs="Arial"/>
                <w:sz w:val="24"/>
                <w:szCs w:val="24"/>
              </w:rPr>
            </w:pPr>
            <w:r>
              <w:rPr>
                <w:rFonts w:ascii="Arial" w:hAnsi="Arial" w:cs="Arial"/>
                <w:sz w:val="24"/>
                <w:szCs w:val="24"/>
              </w:rPr>
              <w:t>P2</w:t>
            </w:r>
          </w:p>
        </w:tc>
      </w:tr>
      <w:tr w:rsidR="00E66FC0" w:rsidRPr="00E66FC0" w:rsidTr="00E66FC0">
        <w:tc>
          <w:tcPr>
            <w:tcW w:w="3133" w:type="dxa"/>
          </w:tcPr>
          <w:p w:rsidR="00E66FC0" w:rsidRPr="00E66FC0" w:rsidRDefault="00C660BA" w:rsidP="005A5110">
            <w:pPr>
              <w:rPr>
                <w:rFonts w:ascii="Arial" w:hAnsi="Arial" w:cs="Arial"/>
                <w:sz w:val="24"/>
                <w:szCs w:val="24"/>
              </w:rPr>
            </w:pPr>
            <w:r>
              <w:rPr>
                <w:rFonts w:ascii="Arial" w:hAnsi="Arial" w:cs="Arial"/>
                <w:sz w:val="24"/>
                <w:szCs w:val="24"/>
              </w:rPr>
              <w:t>Nicola Kelly</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Probationer Teacher</w:t>
            </w:r>
          </w:p>
        </w:tc>
        <w:tc>
          <w:tcPr>
            <w:tcW w:w="3044" w:type="dxa"/>
          </w:tcPr>
          <w:p w:rsidR="00E66FC0" w:rsidRPr="00E66FC0" w:rsidRDefault="00E66FC0" w:rsidP="005A5110">
            <w:pPr>
              <w:rPr>
                <w:rFonts w:ascii="Arial" w:hAnsi="Arial" w:cs="Arial"/>
                <w:sz w:val="24"/>
                <w:szCs w:val="24"/>
              </w:rPr>
            </w:pPr>
            <w:r w:rsidRPr="00E66FC0">
              <w:rPr>
                <w:rFonts w:ascii="Arial" w:hAnsi="Arial" w:cs="Arial"/>
                <w:sz w:val="24"/>
                <w:szCs w:val="24"/>
              </w:rPr>
              <w:t>P2</w:t>
            </w:r>
          </w:p>
        </w:tc>
      </w:tr>
      <w:tr w:rsidR="00C660BA" w:rsidRPr="00E66FC0" w:rsidTr="00E66FC0">
        <w:tc>
          <w:tcPr>
            <w:tcW w:w="3133" w:type="dxa"/>
          </w:tcPr>
          <w:p w:rsidR="00C660BA" w:rsidRDefault="00C660BA" w:rsidP="005A5110">
            <w:pPr>
              <w:rPr>
                <w:rFonts w:ascii="Arial" w:hAnsi="Arial" w:cs="Arial"/>
                <w:sz w:val="24"/>
                <w:szCs w:val="24"/>
              </w:rPr>
            </w:pPr>
            <w:r>
              <w:rPr>
                <w:rFonts w:ascii="Arial" w:hAnsi="Arial" w:cs="Arial"/>
                <w:sz w:val="24"/>
                <w:szCs w:val="24"/>
              </w:rPr>
              <w:t>Heather Griffiths</w:t>
            </w:r>
          </w:p>
        </w:tc>
        <w:tc>
          <w:tcPr>
            <w:tcW w:w="3145" w:type="dxa"/>
          </w:tcPr>
          <w:p w:rsidR="00C660BA" w:rsidRPr="00E66FC0" w:rsidRDefault="00C660BA" w:rsidP="005A5110">
            <w:pPr>
              <w:rPr>
                <w:rFonts w:ascii="Arial" w:hAnsi="Arial" w:cs="Arial"/>
                <w:sz w:val="24"/>
                <w:szCs w:val="24"/>
              </w:rPr>
            </w:pPr>
            <w:r>
              <w:rPr>
                <w:rFonts w:ascii="Arial" w:hAnsi="Arial" w:cs="Arial"/>
                <w:sz w:val="24"/>
                <w:szCs w:val="24"/>
              </w:rPr>
              <w:t>Acting Principal Teacher</w:t>
            </w:r>
          </w:p>
        </w:tc>
        <w:tc>
          <w:tcPr>
            <w:tcW w:w="3044" w:type="dxa"/>
          </w:tcPr>
          <w:p w:rsidR="00C660BA" w:rsidRPr="00E66FC0" w:rsidRDefault="00C660BA" w:rsidP="005A5110">
            <w:pPr>
              <w:rPr>
                <w:rFonts w:ascii="Arial" w:hAnsi="Arial" w:cs="Arial"/>
                <w:sz w:val="24"/>
                <w:szCs w:val="24"/>
              </w:rPr>
            </w:pPr>
            <w:r>
              <w:rPr>
                <w:rFonts w:ascii="Arial" w:hAnsi="Arial" w:cs="Arial"/>
                <w:sz w:val="24"/>
                <w:szCs w:val="24"/>
              </w:rPr>
              <w:t>P2</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Kara Skelton</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C660BA" w:rsidP="005A5110">
            <w:pPr>
              <w:rPr>
                <w:rFonts w:ascii="Arial" w:hAnsi="Arial" w:cs="Arial"/>
                <w:sz w:val="24"/>
                <w:szCs w:val="24"/>
              </w:rPr>
            </w:pPr>
            <w:r>
              <w:rPr>
                <w:rFonts w:ascii="Arial" w:hAnsi="Arial" w:cs="Arial"/>
                <w:sz w:val="24"/>
                <w:szCs w:val="24"/>
              </w:rPr>
              <w:t>P3</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Nicola Hope</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C660BA" w:rsidP="005A5110">
            <w:pPr>
              <w:rPr>
                <w:rFonts w:ascii="Arial" w:hAnsi="Arial" w:cs="Arial"/>
                <w:sz w:val="24"/>
                <w:szCs w:val="24"/>
              </w:rPr>
            </w:pPr>
            <w:r>
              <w:rPr>
                <w:rFonts w:ascii="Arial" w:hAnsi="Arial" w:cs="Arial"/>
                <w:sz w:val="24"/>
                <w:szCs w:val="24"/>
              </w:rPr>
              <w:t>P3</w:t>
            </w:r>
          </w:p>
        </w:tc>
      </w:tr>
      <w:tr w:rsidR="00E66FC0" w:rsidRPr="00E66FC0" w:rsidTr="00E66FC0">
        <w:tc>
          <w:tcPr>
            <w:tcW w:w="3133" w:type="dxa"/>
          </w:tcPr>
          <w:p w:rsidR="00E66FC0" w:rsidRPr="00E66FC0" w:rsidRDefault="00C660BA" w:rsidP="005A5110">
            <w:pPr>
              <w:rPr>
                <w:rFonts w:ascii="Arial" w:hAnsi="Arial" w:cs="Arial"/>
                <w:sz w:val="24"/>
                <w:szCs w:val="24"/>
              </w:rPr>
            </w:pPr>
            <w:r w:rsidRPr="00E66FC0">
              <w:rPr>
                <w:rFonts w:ascii="Arial" w:hAnsi="Arial" w:cs="Arial"/>
                <w:sz w:val="24"/>
                <w:szCs w:val="24"/>
              </w:rPr>
              <w:t>Linda Babington</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E66FC0" w:rsidP="005A5110">
            <w:pPr>
              <w:rPr>
                <w:rFonts w:ascii="Arial" w:hAnsi="Arial" w:cs="Arial"/>
                <w:sz w:val="24"/>
                <w:szCs w:val="24"/>
              </w:rPr>
            </w:pPr>
            <w:r w:rsidRPr="00E66FC0">
              <w:rPr>
                <w:rFonts w:ascii="Arial" w:hAnsi="Arial" w:cs="Arial"/>
                <w:sz w:val="24"/>
                <w:szCs w:val="24"/>
              </w:rPr>
              <w:t>P3</w:t>
            </w:r>
          </w:p>
        </w:tc>
      </w:tr>
      <w:tr w:rsidR="00E66FC0" w:rsidRPr="00E66FC0" w:rsidTr="00E66FC0">
        <w:tc>
          <w:tcPr>
            <w:tcW w:w="3133" w:type="dxa"/>
          </w:tcPr>
          <w:p w:rsidR="00E66FC0" w:rsidRPr="00E66FC0" w:rsidRDefault="00C660BA" w:rsidP="005A5110">
            <w:pPr>
              <w:rPr>
                <w:rFonts w:ascii="Arial" w:hAnsi="Arial" w:cs="Arial"/>
                <w:sz w:val="24"/>
                <w:szCs w:val="24"/>
              </w:rPr>
            </w:pPr>
            <w:r>
              <w:rPr>
                <w:rFonts w:ascii="Arial" w:hAnsi="Arial" w:cs="Arial"/>
                <w:sz w:val="24"/>
                <w:szCs w:val="24"/>
              </w:rPr>
              <w:t>Jackie McColl</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C660BA" w:rsidP="005A5110">
            <w:pPr>
              <w:rPr>
                <w:rFonts w:ascii="Arial" w:hAnsi="Arial" w:cs="Arial"/>
                <w:sz w:val="24"/>
                <w:szCs w:val="24"/>
              </w:rPr>
            </w:pPr>
            <w:r>
              <w:rPr>
                <w:rFonts w:ascii="Arial" w:hAnsi="Arial" w:cs="Arial"/>
                <w:sz w:val="24"/>
                <w:szCs w:val="24"/>
              </w:rPr>
              <w:t>P4</w:t>
            </w:r>
          </w:p>
        </w:tc>
      </w:tr>
      <w:tr w:rsidR="00E66FC0" w:rsidRPr="00E66FC0" w:rsidTr="00E66FC0">
        <w:tc>
          <w:tcPr>
            <w:tcW w:w="3133" w:type="dxa"/>
          </w:tcPr>
          <w:p w:rsidR="00E66FC0" w:rsidRPr="00E66FC0" w:rsidRDefault="00C660BA" w:rsidP="005A5110">
            <w:pPr>
              <w:rPr>
                <w:rFonts w:ascii="Arial" w:hAnsi="Arial" w:cs="Arial"/>
                <w:sz w:val="24"/>
                <w:szCs w:val="24"/>
              </w:rPr>
            </w:pPr>
            <w:r w:rsidRPr="00E66FC0">
              <w:rPr>
                <w:rFonts w:ascii="Arial" w:hAnsi="Arial" w:cs="Arial"/>
                <w:sz w:val="24"/>
                <w:szCs w:val="24"/>
              </w:rPr>
              <w:t>Jacqueline Caldow</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C660BA" w:rsidP="005A5110">
            <w:pPr>
              <w:rPr>
                <w:rFonts w:ascii="Arial" w:hAnsi="Arial" w:cs="Arial"/>
                <w:sz w:val="24"/>
                <w:szCs w:val="24"/>
              </w:rPr>
            </w:pPr>
            <w:r>
              <w:rPr>
                <w:rFonts w:ascii="Arial" w:hAnsi="Arial" w:cs="Arial"/>
                <w:sz w:val="24"/>
                <w:szCs w:val="24"/>
              </w:rPr>
              <w:t>P4</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Jenny Marshall</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C660BA" w:rsidP="005A5110">
            <w:pPr>
              <w:rPr>
                <w:rFonts w:ascii="Arial" w:hAnsi="Arial" w:cs="Arial"/>
                <w:sz w:val="24"/>
                <w:szCs w:val="24"/>
              </w:rPr>
            </w:pPr>
            <w:r>
              <w:rPr>
                <w:rFonts w:ascii="Arial" w:hAnsi="Arial" w:cs="Arial"/>
                <w:sz w:val="24"/>
                <w:szCs w:val="24"/>
              </w:rPr>
              <w:t>P5</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Debbie Green</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C660BA" w:rsidP="005A5110">
            <w:pPr>
              <w:rPr>
                <w:rFonts w:ascii="Arial" w:hAnsi="Arial" w:cs="Arial"/>
                <w:sz w:val="24"/>
                <w:szCs w:val="24"/>
              </w:rPr>
            </w:pPr>
            <w:r>
              <w:rPr>
                <w:rFonts w:ascii="Arial" w:hAnsi="Arial" w:cs="Arial"/>
                <w:sz w:val="24"/>
                <w:szCs w:val="24"/>
              </w:rPr>
              <w:t>P5</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Callum Dearie</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C660BA" w:rsidP="005A5110">
            <w:pPr>
              <w:rPr>
                <w:rFonts w:ascii="Arial" w:hAnsi="Arial" w:cs="Arial"/>
                <w:sz w:val="24"/>
                <w:szCs w:val="24"/>
              </w:rPr>
            </w:pPr>
            <w:r>
              <w:rPr>
                <w:rFonts w:ascii="Arial" w:hAnsi="Arial" w:cs="Arial"/>
                <w:sz w:val="24"/>
                <w:szCs w:val="24"/>
              </w:rPr>
              <w:t>P5</w:t>
            </w:r>
          </w:p>
        </w:tc>
      </w:tr>
      <w:tr w:rsidR="00E66FC0" w:rsidRPr="00E66FC0" w:rsidTr="00E66FC0">
        <w:tc>
          <w:tcPr>
            <w:tcW w:w="3133" w:type="dxa"/>
          </w:tcPr>
          <w:p w:rsidR="00E66FC0" w:rsidRPr="00E66FC0" w:rsidRDefault="00C660BA" w:rsidP="005A5110">
            <w:pPr>
              <w:rPr>
                <w:rFonts w:ascii="Arial" w:hAnsi="Arial" w:cs="Arial"/>
                <w:sz w:val="24"/>
                <w:szCs w:val="24"/>
              </w:rPr>
            </w:pPr>
            <w:r>
              <w:rPr>
                <w:rFonts w:ascii="Arial" w:hAnsi="Arial" w:cs="Arial"/>
                <w:sz w:val="24"/>
                <w:szCs w:val="24"/>
              </w:rPr>
              <w:t>Martyn Hay</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C660BA" w:rsidP="005A5110">
            <w:pPr>
              <w:rPr>
                <w:rFonts w:ascii="Arial" w:hAnsi="Arial" w:cs="Arial"/>
                <w:sz w:val="24"/>
                <w:szCs w:val="24"/>
              </w:rPr>
            </w:pPr>
            <w:r>
              <w:rPr>
                <w:rFonts w:ascii="Arial" w:hAnsi="Arial" w:cs="Arial"/>
                <w:sz w:val="24"/>
                <w:szCs w:val="24"/>
              </w:rPr>
              <w:t>P6</w:t>
            </w:r>
          </w:p>
        </w:tc>
      </w:tr>
      <w:tr w:rsidR="00E66FC0" w:rsidRPr="00E66FC0" w:rsidTr="00E66FC0">
        <w:tc>
          <w:tcPr>
            <w:tcW w:w="3133" w:type="dxa"/>
          </w:tcPr>
          <w:p w:rsidR="00E66FC0" w:rsidRPr="00E66FC0" w:rsidRDefault="00C660BA" w:rsidP="005A5110">
            <w:pPr>
              <w:rPr>
                <w:rFonts w:ascii="Arial" w:hAnsi="Arial" w:cs="Arial"/>
                <w:sz w:val="24"/>
                <w:szCs w:val="24"/>
              </w:rPr>
            </w:pPr>
            <w:r>
              <w:rPr>
                <w:rFonts w:ascii="Arial" w:hAnsi="Arial" w:cs="Arial"/>
                <w:sz w:val="24"/>
                <w:szCs w:val="24"/>
              </w:rPr>
              <w:t>Sarah Kerr</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C660BA" w:rsidP="005A5110">
            <w:pPr>
              <w:rPr>
                <w:rFonts w:ascii="Arial" w:hAnsi="Arial" w:cs="Arial"/>
                <w:sz w:val="24"/>
                <w:szCs w:val="24"/>
              </w:rPr>
            </w:pPr>
            <w:r>
              <w:rPr>
                <w:rFonts w:ascii="Arial" w:hAnsi="Arial" w:cs="Arial"/>
                <w:sz w:val="24"/>
                <w:szCs w:val="24"/>
              </w:rPr>
              <w:t>P6</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Stephen McDowell</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E66FC0" w:rsidP="005A5110">
            <w:pPr>
              <w:rPr>
                <w:rFonts w:ascii="Arial" w:hAnsi="Arial" w:cs="Arial"/>
                <w:sz w:val="24"/>
                <w:szCs w:val="24"/>
              </w:rPr>
            </w:pPr>
            <w:r w:rsidRPr="00E66FC0">
              <w:rPr>
                <w:rFonts w:ascii="Arial" w:hAnsi="Arial" w:cs="Arial"/>
                <w:sz w:val="24"/>
                <w:szCs w:val="24"/>
              </w:rPr>
              <w:t>P6</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Carol-Ann Mackie</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E66FC0" w:rsidP="005A5110">
            <w:pPr>
              <w:rPr>
                <w:rFonts w:ascii="Arial" w:hAnsi="Arial" w:cs="Arial"/>
                <w:sz w:val="24"/>
                <w:szCs w:val="24"/>
              </w:rPr>
            </w:pPr>
            <w:r w:rsidRPr="00E66FC0">
              <w:rPr>
                <w:rFonts w:ascii="Arial" w:hAnsi="Arial" w:cs="Arial"/>
                <w:sz w:val="24"/>
                <w:szCs w:val="24"/>
              </w:rPr>
              <w:t>P7</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Kirsty Davidson</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E66FC0" w:rsidP="005A5110">
            <w:pPr>
              <w:rPr>
                <w:rFonts w:ascii="Arial" w:hAnsi="Arial" w:cs="Arial"/>
                <w:sz w:val="24"/>
                <w:szCs w:val="24"/>
              </w:rPr>
            </w:pPr>
            <w:r w:rsidRPr="00E66FC0">
              <w:rPr>
                <w:rFonts w:ascii="Arial" w:hAnsi="Arial" w:cs="Arial"/>
                <w:sz w:val="24"/>
                <w:szCs w:val="24"/>
              </w:rPr>
              <w:t>P7</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Paul Smith</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E66FC0" w:rsidP="005A5110">
            <w:pPr>
              <w:rPr>
                <w:rFonts w:ascii="Arial" w:hAnsi="Arial" w:cs="Arial"/>
                <w:sz w:val="24"/>
                <w:szCs w:val="24"/>
              </w:rPr>
            </w:pPr>
            <w:r>
              <w:rPr>
                <w:rFonts w:ascii="Arial" w:hAnsi="Arial" w:cs="Arial"/>
                <w:sz w:val="24"/>
                <w:szCs w:val="24"/>
              </w:rPr>
              <w:t>PE/HWB</w:t>
            </w:r>
          </w:p>
        </w:tc>
      </w:tr>
      <w:tr w:rsidR="00E66FC0" w:rsidRPr="00E66FC0" w:rsidTr="00E66FC0">
        <w:tc>
          <w:tcPr>
            <w:tcW w:w="3133" w:type="dxa"/>
          </w:tcPr>
          <w:p w:rsidR="00E66FC0" w:rsidRPr="00E66FC0" w:rsidRDefault="00C660BA" w:rsidP="005A5110">
            <w:pPr>
              <w:rPr>
                <w:rFonts w:ascii="Arial" w:hAnsi="Arial" w:cs="Arial"/>
                <w:sz w:val="24"/>
                <w:szCs w:val="24"/>
              </w:rPr>
            </w:pPr>
            <w:r>
              <w:rPr>
                <w:rFonts w:ascii="Arial" w:hAnsi="Arial" w:cs="Arial"/>
                <w:sz w:val="24"/>
                <w:szCs w:val="24"/>
              </w:rPr>
              <w:t>Danielle Kinnaird</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C660BA" w:rsidP="005A5110">
            <w:pPr>
              <w:rPr>
                <w:rFonts w:ascii="Arial" w:hAnsi="Arial" w:cs="Arial"/>
                <w:sz w:val="24"/>
                <w:szCs w:val="24"/>
              </w:rPr>
            </w:pPr>
            <w:r>
              <w:rPr>
                <w:rFonts w:ascii="Arial" w:hAnsi="Arial" w:cs="Arial"/>
                <w:sz w:val="24"/>
                <w:szCs w:val="24"/>
              </w:rPr>
              <w:t>Education Recovery</w:t>
            </w:r>
          </w:p>
        </w:tc>
      </w:tr>
      <w:tr w:rsidR="00E66FC0" w:rsidRPr="00E66FC0" w:rsidTr="00E66FC0">
        <w:tc>
          <w:tcPr>
            <w:tcW w:w="3133" w:type="dxa"/>
          </w:tcPr>
          <w:p w:rsidR="00E66FC0" w:rsidRPr="00E66FC0" w:rsidRDefault="00E66FC0" w:rsidP="005A5110">
            <w:pPr>
              <w:rPr>
                <w:rFonts w:ascii="Arial" w:hAnsi="Arial" w:cs="Arial"/>
                <w:sz w:val="24"/>
                <w:szCs w:val="24"/>
              </w:rPr>
            </w:pPr>
            <w:r w:rsidRPr="00E66FC0">
              <w:rPr>
                <w:rFonts w:ascii="Arial" w:hAnsi="Arial" w:cs="Arial"/>
                <w:sz w:val="24"/>
                <w:szCs w:val="24"/>
              </w:rPr>
              <w:t>Rachel Smith</w:t>
            </w:r>
          </w:p>
        </w:tc>
        <w:tc>
          <w:tcPr>
            <w:tcW w:w="3145" w:type="dxa"/>
          </w:tcPr>
          <w:p w:rsidR="00E66FC0" w:rsidRPr="00E66FC0" w:rsidRDefault="00E66FC0" w:rsidP="005A5110">
            <w:pPr>
              <w:rPr>
                <w:rFonts w:ascii="Arial" w:hAnsi="Arial" w:cs="Arial"/>
                <w:sz w:val="24"/>
                <w:szCs w:val="24"/>
              </w:rPr>
            </w:pPr>
            <w:r w:rsidRPr="00E66FC0">
              <w:rPr>
                <w:rFonts w:ascii="Arial" w:hAnsi="Arial" w:cs="Arial"/>
                <w:sz w:val="24"/>
                <w:szCs w:val="24"/>
              </w:rPr>
              <w:t>Teacher</w:t>
            </w:r>
          </w:p>
        </w:tc>
        <w:tc>
          <w:tcPr>
            <w:tcW w:w="3044" w:type="dxa"/>
          </w:tcPr>
          <w:p w:rsidR="00E66FC0" w:rsidRPr="00E66FC0" w:rsidRDefault="00E66FC0" w:rsidP="005A5110">
            <w:pPr>
              <w:rPr>
                <w:rFonts w:ascii="Arial" w:hAnsi="Arial" w:cs="Arial"/>
                <w:sz w:val="24"/>
                <w:szCs w:val="24"/>
              </w:rPr>
            </w:pPr>
          </w:p>
        </w:tc>
      </w:tr>
    </w:tbl>
    <w:p w:rsidR="00E66FC0" w:rsidRPr="00E66FC0" w:rsidRDefault="00E66FC0" w:rsidP="00E22766">
      <w:pPr>
        <w:jc w:val="both"/>
        <w:rPr>
          <w:rFonts w:ascii="Arial" w:hAnsi="Arial" w:cs="Arial"/>
          <w:b/>
          <w:color w:val="FF0000"/>
          <w:sz w:val="24"/>
          <w:szCs w:val="24"/>
        </w:rPr>
      </w:pPr>
    </w:p>
    <w:tbl>
      <w:tblPr>
        <w:tblStyle w:val="TableGrid"/>
        <w:tblW w:w="0" w:type="auto"/>
        <w:tblLook w:val="04A0" w:firstRow="1" w:lastRow="0" w:firstColumn="1" w:lastColumn="0" w:noHBand="0" w:noVBand="1"/>
      </w:tblPr>
      <w:tblGrid>
        <w:gridCol w:w="3153"/>
        <w:gridCol w:w="3138"/>
        <w:gridCol w:w="3031"/>
      </w:tblGrid>
      <w:tr w:rsidR="00E66FC0" w:rsidRPr="00E66FC0" w:rsidTr="005A5110">
        <w:tc>
          <w:tcPr>
            <w:tcW w:w="9322" w:type="dxa"/>
            <w:gridSpan w:val="3"/>
          </w:tcPr>
          <w:p w:rsidR="00E66FC0" w:rsidRPr="00E66FC0" w:rsidRDefault="00E66FC0" w:rsidP="005A5110">
            <w:pPr>
              <w:rPr>
                <w:rFonts w:ascii="Arial" w:hAnsi="Arial" w:cs="Arial"/>
                <w:sz w:val="24"/>
                <w:szCs w:val="24"/>
              </w:rPr>
            </w:pPr>
            <w:r w:rsidRPr="00E66FC0">
              <w:rPr>
                <w:rFonts w:ascii="Arial" w:hAnsi="Arial" w:cs="Arial"/>
                <w:sz w:val="24"/>
                <w:szCs w:val="24"/>
              </w:rPr>
              <w:lastRenderedPageBreak/>
              <w:t>Support Team</w:t>
            </w:r>
          </w:p>
        </w:tc>
      </w:tr>
      <w:tr w:rsidR="00E66FC0" w:rsidRPr="00E66FC0" w:rsidTr="00E66FC0">
        <w:tc>
          <w:tcPr>
            <w:tcW w:w="3153" w:type="dxa"/>
          </w:tcPr>
          <w:p w:rsidR="00E66FC0" w:rsidRPr="00E66FC0" w:rsidRDefault="00E66FC0" w:rsidP="005A5110">
            <w:pPr>
              <w:rPr>
                <w:rFonts w:ascii="Arial" w:hAnsi="Arial" w:cs="Arial"/>
                <w:sz w:val="24"/>
                <w:szCs w:val="24"/>
              </w:rPr>
            </w:pPr>
            <w:r w:rsidRPr="00E66FC0">
              <w:rPr>
                <w:rFonts w:ascii="Arial" w:hAnsi="Arial" w:cs="Arial"/>
                <w:sz w:val="24"/>
                <w:szCs w:val="24"/>
              </w:rPr>
              <w:t>Colin Stewart</w:t>
            </w:r>
          </w:p>
        </w:tc>
        <w:tc>
          <w:tcPr>
            <w:tcW w:w="3138" w:type="dxa"/>
          </w:tcPr>
          <w:p w:rsidR="00E66FC0" w:rsidRPr="00E66FC0" w:rsidRDefault="00E66FC0" w:rsidP="005A5110">
            <w:pPr>
              <w:rPr>
                <w:rFonts w:ascii="Arial" w:hAnsi="Arial" w:cs="Arial"/>
                <w:sz w:val="24"/>
                <w:szCs w:val="24"/>
              </w:rPr>
            </w:pPr>
            <w:r w:rsidRPr="00E66FC0">
              <w:rPr>
                <w:rFonts w:ascii="Arial" w:hAnsi="Arial" w:cs="Arial"/>
                <w:sz w:val="24"/>
                <w:szCs w:val="24"/>
              </w:rPr>
              <w:t>Classroom Assistant</w:t>
            </w:r>
          </w:p>
        </w:tc>
        <w:tc>
          <w:tcPr>
            <w:tcW w:w="3031" w:type="dxa"/>
          </w:tcPr>
          <w:p w:rsidR="00E66FC0" w:rsidRPr="00E66FC0" w:rsidRDefault="00E66FC0" w:rsidP="005A5110">
            <w:pPr>
              <w:rPr>
                <w:rFonts w:ascii="Arial" w:hAnsi="Arial" w:cs="Arial"/>
                <w:sz w:val="24"/>
                <w:szCs w:val="24"/>
              </w:rPr>
            </w:pPr>
          </w:p>
        </w:tc>
      </w:tr>
      <w:tr w:rsidR="00E66FC0" w:rsidRPr="00E66FC0" w:rsidTr="00E66FC0">
        <w:tc>
          <w:tcPr>
            <w:tcW w:w="3153" w:type="dxa"/>
          </w:tcPr>
          <w:p w:rsidR="00E66FC0" w:rsidRPr="00E66FC0" w:rsidRDefault="00E66FC0" w:rsidP="005A5110">
            <w:pPr>
              <w:rPr>
                <w:rFonts w:ascii="Arial" w:hAnsi="Arial" w:cs="Arial"/>
                <w:sz w:val="24"/>
                <w:szCs w:val="24"/>
              </w:rPr>
            </w:pPr>
            <w:r w:rsidRPr="00E66FC0">
              <w:rPr>
                <w:rFonts w:ascii="Arial" w:hAnsi="Arial" w:cs="Arial"/>
                <w:sz w:val="24"/>
                <w:szCs w:val="24"/>
              </w:rPr>
              <w:t>Irene Cowie</w:t>
            </w:r>
          </w:p>
        </w:tc>
        <w:tc>
          <w:tcPr>
            <w:tcW w:w="3138" w:type="dxa"/>
          </w:tcPr>
          <w:p w:rsidR="00E66FC0" w:rsidRPr="00E66FC0" w:rsidRDefault="00E66FC0" w:rsidP="005A5110">
            <w:pPr>
              <w:rPr>
                <w:rFonts w:ascii="Arial" w:hAnsi="Arial" w:cs="Arial"/>
                <w:sz w:val="24"/>
                <w:szCs w:val="24"/>
              </w:rPr>
            </w:pPr>
            <w:r w:rsidRPr="00E66FC0">
              <w:rPr>
                <w:rFonts w:ascii="Arial" w:hAnsi="Arial" w:cs="Arial"/>
                <w:sz w:val="24"/>
                <w:szCs w:val="24"/>
              </w:rPr>
              <w:t>Classroom Assistant</w:t>
            </w:r>
          </w:p>
        </w:tc>
        <w:tc>
          <w:tcPr>
            <w:tcW w:w="3031" w:type="dxa"/>
          </w:tcPr>
          <w:p w:rsidR="00E66FC0" w:rsidRPr="00E66FC0" w:rsidRDefault="00E66FC0" w:rsidP="005A5110">
            <w:pPr>
              <w:rPr>
                <w:rFonts w:ascii="Arial" w:hAnsi="Arial" w:cs="Arial"/>
                <w:sz w:val="24"/>
                <w:szCs w:val="24"/>
              </w:rPr>
            </w:pPr>
          </w:p>
        </w:tc>
      </w:tr>
      <w:tr w:rsidR="00E66FC0" w:rsidRPr="00E66FC0" w:rsidTr="00E66FC0">
        <w:tc>
          <w:tcPr>
            <w:tcW w:w="3153" w:type="dxa"/>
          </w:tcPr>
          <w:p w:rsidR="00E66FC0" w:rsidRPr="00E66FC0" w:rsidRDefault="00E66FC0" w:rsidP="005A5110">
            <w:pPr>
              <w:rPr>
                <w:rFonts w:ascii="Arial" w:hAnsi="Arial" w:cs="Arial"/>
                <w:sz w:val="24"/>
                <w:szCs w:val="24"/>
              </w:rPr>
            </w:pPr>
            <w:r w:rsidRPr="00E66FC0">
              <w:rPr>
                <w:rFonts w:ascii="Arial" w:hAnsi="Arial" w:cs="Arial"/>
                <w:sz w:val="24"/>
                <w:szCs w:val="24"/>
              </w:rPr>
              <w:t>Kerry Paterson</w:t>
            </w:r>
          </w:p>
        </w:tc>
        <w:tc>
          <w:tcPr>
            <w:tcW w:w="3138" w:type="dxa"/>
          </w:tcPr>
          <w:p w:rsidR="00E66FC0" w:rsidRPr="00E66FC0" w:rsidRDefault="00E66FC0" w:rsidP="005A5110">
            <w:pPr>
              <w:rPr>
                <w:rFonts w:ascii="Arial" w:hAnsi="Arial" w:cs="Arial"/>
                <w:sz w:val="24"/>
                <w:szCs w:val="24"/>
              </w:rPr>
            </w:pPr>
            <w:r w:rsidRPr="00E66FC0">
              <w:rPr>
                <w:rFonts w:ascii="Arial" w:hAnsi="Arial" w:cs="Arial"/>
                <w:sz w:val="24"/>
                <w:szCs w:val="24"/>
              </w:rPr>
              <w:t>Classroom Assistant</w:t>
            </w:r>
          </w:p>
        </w:tc>
        <w:tc>
          <w:tcPr>
            <w:tcW w:w="3031" w:type="dxa"/>
          </w:tcPr>
          <w:p w:rsidR="00E66FC0" w:rsidRPr="00E66FC0" w:rsidRDefault="00E66FC0" w:rsidP="005A5110">
            <w:pPr>
              <w:rPr>
                <w:rFonts w:ascii="Arial" w:hAnsi="Arial" w:cs="Arial"/>
                <w:sz w:val="24"/>
                <w:szCs w:val="24"/>
              </w:rPr>
            </w:pPr>
          </w:p>
        </w:tc>
      </w:tr>
      <w:tr w:rsidR="00E66FC0" w:rsidRPr="00E66FC0" w:rsidTr="00E66FC0">
        <w:tc>
          <w:tcPr>
            <w:tcW w:w="3153" w:type="dxa"/>
          </w:tcPr>
          <w:p w:rsidR="00E66FC0" w:rsidRPr="00E66FC0" w:rsidRDefault="00E66FC0" w:rsidP="005A5110">
            <w:pPr>
              <w:rPr>
                <w:rFonts w:ascii="Arial" w:hAnsi="Arial" w:cs="Arial"/>
                <w:sz w:val="24"/>
                <w:szCs w:val="24"/>
              </w:rPr>
            </w:pPr>
            <w:r w:rsidRPr="00E66FC0">
              <w:rPr>
                <w:rFonts w:ascii="Arial" w:hAnsi="Arial" w:cs="Arial"/>
                <w:sz w:val="24"/>
                <w:szCs w:val="24"/>
              </w:rPr>
              <w:t>Fiona O’Callaghan</w:t>
            </w:r>
          </w:p>
        </w:tc>
        <w:tc>
          <w:tcPr>
            <w:tcW w:w="3138" w:type="dxa"/>
          </w:tcPr>
          <w:p w:rsidR="00E66FC0" w:rsidRPr="00E66FC0" w:rsidRDefault="00E66FC0" w:rsidP="005A5110">
            <w:pPr>
              <w:rPr>
                <w:rFonts w:ascii="Arial" w:hAnsi="Arial" w:cs="Arial"/>
                <w:sz w:val="24"/>
                <w:szCs w:val="24"/>
              </w:rPr>
            </w:pPr>
            <w:r w:rsidRPr="00E66FC0">
              <w:rPr>
                <w:rFonts w:ascii="Arial" w:hAnsi="Arial" w:cs="Arial"/>
                <w:sz w:val="24"/>
                <w:szCs w:val="24"/>
              </w:rPr>
              <w:t>Classroom Assistant</w:t>
            </w:r>
          </w:p>
        </w:tc>
        <w:tc>
          <w:tcPr>
            <w:tcW w:w="3031" w:type="dxa"/>
          </w:tcPr>
          <w:p w:rsidR="00E66FC0" w:rsidRPr="00E66FC0" w:rsidRDefault="00E66FC0" w:rsidP="005A5110">
            <w:pPr>
              <w:rPr>
                <w:rFonts w:ascii="Arial" w:hAnsi="Arial" w:cs="Arial"/>
                <w:sz w:val="24"/>
                <w:szCs w:val="24"/>
              </w:rPr>
            </w:pPr>
          </w:p>
        </w:tc>
      </w:tr>
      <w:tr w:rsidR="00E66FC0" w:rsidRPr="00E66FC0" w:rsidTr="00E66FC0">
        <w:tc>
          <w:tcPr>
            <w:tcW w:w="3153" w:type="dxa"/>
          </w:tcPr>
          <w:p w:rsidR="00E66FC0" w:rsidRPr="00E66FC0" w:rsidRDefault="00E66FC0" w:rsidP="005A5110">
            <w:pPr>
              <w:rPr>
                <w:rFonts w:ascii="Arial" w:hAnsi="Arial" w:cs="Arial"/>
                <w:sz w:val="24"/>
                <w:szCs w:val="24"/>
              </w:rPr>
            </w:pPr>
            <w:r w:rsidRPr="00E66FC0">
              <w:rPr>
                <w:rFonts w:ascii="Arial" w:hAnsi="Arial" w:cs="Arial"/>
                <w:sz w:val="24"/>
                <w:szCs w:val="24"/>
              </w:rPr>
              <w:t xml:space="preserve">Kerri </w:t>
            </w:r>
            <w:proofErr w:type="spellStart"/>
            <w:r w:rsidRPr="00E66FC0">
              <w:rPr>
                <w:rFonts w:ascii="Arial" w:hAnsi="Arial" w:cs="Arial"/>
                <w:sz w:val="24"/>
                <w:szCs w:val="24"/>
              </w:rPr>
              <w:t>Haining</w:t>
            </w:r>
            <w:proofErr w:type="spellEnd"/>
          </w:p>
        </w:tc>
        <w:tc>
          <w:tcPr>
            <w:tcW w:w="3138" w:type="dxa"/>
          </w:tcPr>
          <w:p w:rsidR="00E66FC0" w:rsidRPr="00E66FC0" w:rsidRDefault="00E66FC0" w:rsidP="005A5110">
            <w:pPr>
              <w:rPr>
                <w:rFonts w:ascii="Arial" w:hAnsi="Arial" w:cs="Arial"/>
                <w:sz w:val="24"/>
                <w:szCs w:val="24"/>
              </w:rPr>
            </w:pPr>
            <w:r w:rsidRPr="00E66FC0">
              <w:rPr>
                <w:rFonts w:ascii="Arial" w:hAnsi="Arial" w:cs="Arial"/>
                <w:sz w:val="24"/>
                <w:szCs w:val="24"/>
              </w:rPr>
              <w:t>Classroom Assistant</w:t>
            </w:r>
          </w:p>
        </w:tc>
        <w:tc>
          <w:tcPr>
            <w:tcW w:w="3031" w:type="dxa"/>
          </w:tcPr>
          <w:p w:rsidR="00E66FC0" w:rsidRPr="00E66FC0" w:rsidRDefault="00E66FC0" w:rsidP="005A5110">
            <w:pPr>
              <w:rPr>
                <w:rFonts w:ascii="Arial" w:hAnsi="Arial" w:cs="Arial"/>
                <w:sz w:val="24"/>
                <w:szCs w:val="24"/>
              </w:rPr>
            </w:pPr>
          </w:p>
        </w:tc>
      </w:tr>
      <w:tr w:rsidR="00E66FC0" w:rsidRPr="00E66FC0" w:rsidTr="00E66FC0">
        <w:tc>
          <w:tcPr>
            <w:tcW w:w="3153" w:type="dxa"/>
          </w:tcPr>
          <w:p w:rsidR="00E66FC0" w:rsidRPr="00E66FC0" w:rsidRDefault="00E66FC0" w:rsidP="005A5110">
            <w:pPr>
              <w:rPr>
                <w:rFonts w:ascii="Arial" w:hAnsi="Arial" w:cs="Arial"/>
                <w:sz w:val="24"/>
                <w:szCs w:val="24"/>
              </w:rPr>
            </w:pPr>
            <w:r w:rsidRPr="00E66FC0">
              <w:rPr>
                <w:rFonts w:ascii="Arial" w:hAnsi="Arial" w:cs="Arial"/>
                <w:sz w:val="24"/>
                <w:szCs w:val="24"/>
              </w:rPr>
              <w:t>Fiona Shields</w:t>
            </w:r>
          </w:p>
        </w:tc>
        <w:tc>
          <w:tcPr>
            <w:tcW w:w="3138" w:type="dxa"/>
          </w:tcPr>
          <w:p w:rsidR="00E66FC0" w:rsidRPr="00E66FC0" w:rsidRDefault="00E66FC0" w:rsidP="005A5110">
            <w:pPr>
              <w:rPr>
                <w:rFonts w:ascii="Arial" w:hAnsi="Arial" w:cs="Arial"/>
                <w:sz w:val="24"/>
                <w:szCs w:val="24"/>
              </w:rPr>
            </w:pPr>
            <w:r w:rsidRPr="00E66FC0">
              <w:rPr>
                <w:rFonts w:ascii="Arial" w:hAnsi="Arial" w:cs="Arial"/>
                <w:sz w:val="24"/>
                <w:szCs w:val="24"/>
              </w:rPr>
              <w:t>Senior Clerical Assistant</w:t>
            </w:r>
          </w:p>
        </w:tc>
        <w:tc>
          <w:tcPr>
            <w:tcW w:w="3031" w:type="dxa"/>
          </w:tcPr>
          <w:p w:rsidR="00E66FC0" w:rsidRPr="00E66FC0" w:rsidRDefault="00E66FC0" w:rsidP="005A5110">
            <w:pPr>
              <w:rPr>
                <w:rFonts w:ascii="Arial" w:hAnsi="Arial" w:cs="Arial"/>
                <w:sz w:val="24"/>
                <w:szCs w:val="24"/>
              </w:rPr>
            </w:pPr>
          </w:p>
        </w:tc>
      </w:tr>
      <w:tr w:rsidR="00E66FC0" w:rsidRPr="00E66FC0" w:rsidTr="00E66FC0">
        <w:tc>
          <w:tcPr>
            <w:tcW w:w="3153" w:type="dxa"/>
          </w:tcPr>
          <w:p w:rsidR="00E66FC0" w:rsidRPr="00E66FC0" w:rsidRDefault="00E66FC0" w:rsidP="005A5110">
            <w:pPr>
              <w:rPr>
                <w:rFonts w:ascii="Arial" w:hAnsi="Arial" w:cs="Arial"/>
                <w:sz w:val="24"/>
                <w:szCs w:val="24"/>
              </w:rPr>
            </w:pPr>
            <w:r w:rsidRPr="00E66FC0">
              <w:rPr>
                <w:rFonts w:ascii="Arial" w:hAnsi="Arial" w:cs="Arial"/>
                <w:sz w:val="24"/>
                <w:szCs w:val="24"/>
              </w:rPr>
              <w:t>Elaine Dodds</w:t>
            </w:r>
          </w:p>
        </w:tc>
        <w:tc>
          <w:tcPr>
            <w:tcW w:w="3138" w:type="dxa"/>
          </w:tcPr>
          <w:p w:rsidR="00E66FC0" w:rsidRPr="00E66FC0" w:rsidRDefault="00E66FC0" w:rsidP="005A5110">
            <w:pPr>
              <w:rPr>
                <w:rFonts w:ascii="Arial" w:hAnsi="Arial" w:cs="Arial"/>
                <w:sz w:val="24"/>
                <w:szCs w:val="24"/>
              </w:rPr>
            </w:pPr>
            <w:r w:rsidRPr="00E66FC0">
              <w:rPr>
                <w:rFonts w:ascii="Arial" w:hAnsi="Arial" w:cs="Arial"/>
                <w:sz w:val="24"/>
                <w:szCs w:val="24"/>
              </w:rPr>
              <w:t>Clerical Assistant</w:t>
            </w:r>
          </w:p>
        </w:tc>
        <w:tc>
          <w:tcPr>
            <w:tcW w:w="3031" w:type="dxa"/>
          </w:tcPr>
          <w:p w:rsidR="00E66FC0" w:rsidRPr="00E66FC0" w:rsidRDefault="00E66FC0" w:rsidP="005A5110">
            <w:pPr>
              <w:rPr>
                <w:rFonts w:ascii="Arial" w:hAnsi="Arial" w:cs="Arial"/>
                <w:sz w:val="24"/>
                <w:szCs w:val="24"/>
              </w:rPr>
            </w:pPr>
          </w:p>
        </w:tc>
      </w:tr>
      <w:tr w:rsidR="00E66FC0" w:rsidRPr="00E66FC0" w:rsidTr="00E66FC0">
        <w:tc>
          <w:tcPr>
            <w:tcW w:w="3153" w:type="dxa"/>
          </w:tcPr>
          <w:p w:rsidR="00E66FC0" w:rsidRPr="00E66FC0" w:rsidRDefault="00E66FC0" w:rsidP="005A5110">
            <w:pPr>
              <w:rPr>
                <w:rFonts w:ascii="Arial" w:hAnsi="Arial" w:cs="Arial"/>
                <w:sz w:val="24"/>
                <w:szCs w:val="24"/>
              </w:rPr>
            </w:pPr>
            <w:r w:rsidRPr="00E66FC0">
              <w:rPr>
                <w:rFonts w:ascii="Arial" w:hAnsi="Arial" w:cs="Arial"/>
                <w:sz w:val="24"/>
                <w:szCs w:val="24"/>
              </w:rPr>
              <w:t>Allison McDowall</w:t>
            </w:r>
          </w:p>
        </w:tc>
        <w:tc>
          <w:tcPr>
            <w:tcW w:w="3138" w:type="dxa"/>
          </w:tcPr>
          <w:p w:rsidR="00E66FC0" w:rsidRPr="00E66FC0" w:rsidRDefault="00E66FC0" w:rsidP="005A5110">
            <w:pPr>
              <w:rPr>
                <w:rFonts w:ascii="Arial" w:hAnsi="Arial" w:cs="Arial"/>
                <w:sz w:val="24"/>
                <w:szCs w:val="24"/>
              </w:rPr>
            </w:pPr>
            <w:r w:rsidRPr="00E66FC0">
              <w:rPr>
                <w:rFonts w:ascii="Arial" w:hAnsi="Arial" w:cs="Arial"/>
                <w:sz w:val="24"/>
                <w:szCs w:val="24"/>
              </w:rPr>
              <w:t>Clerical Assistant</w:t>
            </w:r>
          </w:p>
        </w:tc>
        <w:tc>
          <w:tcPr>
            <w:tcW w:w="3031" w:type="dxa"/>
          </w:tcPr>
          <w:p w:rsidR="00E66FC0" w:rsidRPr="00E66FC0" w:rsidRDefault="00E66FC0" w:rsidP="005A5110">
            <w:pPr>
              <w:rPr>
                <w:rFonts w:ascii="Arial" w:hAnsi="Arial" w:cs="Arial"/>
                <w:sz w:val="24"/>
                <w:szCs w:val="24"/>
              </w:rPr>
            </w:pPr>
          </w:p>
        </w:tc>
      </w:tr>
      <w:tr w:rsidR="00E66FC0" w:rsidRPr="00E66FC0" w:rsidTr="00E66FC0">
        <w:tc>
          <w:tcPr>
            <w:tcW w:w="3153" w:type="dxa"/>
          </w:tcPr>
          <w:p w:rsidR="00E66FC0" w:rsidRPr="00E66FC0" w:rsidRDefault="00E66FC0" w:rsidP="005A5110">
            <w:pPr>
              <w:rPr>
                <w:rFonts w:ascii="Arial" w:hAnsi="Arial" w:cs="Arial"/>
                <w:sz w:val="24"/>
                <w:szCs w:val="24"/>
              </w:rPr>
            </w:pPr>
            <w:r>
              <w:rPr>
                <w:rFonts w:ascii="Arial" w:hAnsi="Arial" w:cs="Arial"/>
                <w:sz w:val="24"/>
                <w:szCs w:val="24"/>
              </w:rPr>
              <w:t>Robert Nisbet</w:t>
            </w:r>
          </w:p>
        </w:tc>
        <w:tc>
          <w:tcPr>
            <w:tcW w:w="3138" w:type="dxa"/>
          </w:tcPr>
          <w:p w:rsidR="00E66FC0" w:rsidRPr="00E66FC0" w:rsidRDefault="00E66FC0" w:rsidP="005A5110">
            <w:pPr>
              <w:rPr>
                <w:rFonts w:ascii="Arial" w:hAnsi="Arial" w:cs="Arial"/>
                <w:sz w:val="24"/>
                <w:szCs w:val="24"/>
              </w:rPr>
            </w:pPr>
            <w:r>
              <w:rPr>
                <w:rFonts w:ascii="Arial" w:hAnsi="Arial" w:cs="Arial"/>
                <w:sz w:val="24"/>
                <w:szCs w:val="24"/>
              </w:rPr>
              <w:t>Janitor</w:t>
            </w:r>
          </w:p>
        </w:tc>
        <w:tc>
          <w:tcPr>
            <w:tcW w:w="3031" w:type="dxa"/>
          </w:tcPr>
          <w:p w:rsidR="00E66FC0" w:rsidRPr="00E66FC0" w:rsidRDefault="00E66FC0" w:rsidP="005A5110">
            <w:pPr>
              <w:rPr>
                <w:rFonts w:ascii="Arial" w:hAnsi="Arial" w:cs="Arial"/>
                <w:sz w:val="24"/>
                <w:szCs w:val="24"/>
              </w:rPr>
            </w:pPr>
          </w:p>
        </w:tc>
      </w:tr>
    </w:tbl>
    <w:p w:rsidR="00E66FC0" w:rsidRPr="00E66FC0" w:rsidRDefault="00E66FC0" w:rsidP="00E22766">
      <w:pPr>
        <w:jc w:val="both"/>
        <w:rPr>
          <w:rFonts w:ascii="Arial" w:hAnsi="Arial" w:cs="Arial"/>
          <w:b/>
          <w:color w:val="FF0000"/>
          <w:sz w:val="24"/>
          <w:szCs w:val="24"/>
        </w:rPr>
      </w:pPr>
    </w:p>
    <w:tbl>
      <w:tblPr>
        <w:tblStyle w:val="TableGrid"/>
        <w:tblW w:w="0" w:type="auto"/>
        <w:tblLook w:val="04A0" w:firstRow="1" w:lastRow="0" w:firstColumn="1" w:lastColumn="0" w:noHBand="0" w:noVBand="1"/>
      </w:tblPr>
      <w:tblGrid>
        <w:gridCol w:w="3134"/>
        <w:gridCol w:w="3240"/>
        <w:gridCol w:w="2948"/>
      </w:tblGrid>
      <w:tr w:rsidR="00E66FC0" w:rsidRPr="00E66FC0" w:rsidTr="005A5110">
        <w:tc>
          <w:tcPr>
            <w:tcW w:w="9322" w:type="dxa"/>
            <w:gridSpan w:val="3"/>
          </w:tcPr>
          <w:p w:rsidR="00E66FC0" w:rsidRPr="00E66FC0" w:rsidRDefault="00E66FC0" w:rsidP="005A5110">
            <w:pPr>
              <w:rPr>
                <w:rFonts w:ascii="Arial" w:hAnsi="Arial" w:cs="Arial"/>
                <w:sz w:val="24"/>
                <w:szCs w:val="24"/>
              </w:rPr>
            </w:pPr>
            <w:r w:rsidRPr="00E66FC0">
              <w:rPr>
                <w:rFonts w:ascii="Arial" w:hAnsi="Arial" w:cs="Arial"/>
                <w:sz w:val="24"/>
                <w:szCs w:val="24"/>
              </w:rPr>
              <w:t>ECC Team</w:t>
            </w:r>
          </w:p>
        </w:tc>
      </w:tr>
      <w:tr w:rsidR="00E66FC0" w:rsidRPr="00E66FC0" w:rsidTr="00E66FC0">
        <w:tc>
          <w:tcPr>
            <w:tcW w:w="3134" w:type="dxa"/>
          </w:tcPr>
          <w:p w:rsidR="00E66FC0" w:rsidRPr="00E66FC0" w:rsidRDefault="00E66FC0" w:rsidP="005A5110">
            <w:pPr>
              <w:rPr>
                <w:rFonts w:ascii="Arial" w:hAnsi="Arial" w:cs="Arial"/>
                <w:sz w:val="24"/>
                <w:szCs w:val="24"/>
              </w:rPr>
            </w:pPr>
            <w:r w:rsidRPr="00E66FC0">
              <w:rPr>
                <w:rFonts w:ascii="Arial" w:hAnsi="Arial" w:cs="Arial"/>
                <w:sz w:val="24"/>
                <w:szCs w:val="24"/>
              </w:rPr>
              <w:t>Heather Hendrie</w:t>
            </w:r>
          </w:p>
        </w:tc>
        <w:tc>
          <w:tcPr>
            <w:tcW w:w="3240" w:type="dxa"/>
          </w:tcPr>
          <w:p w:rsidR="00E66FC0" w:rsidRPr="00E66FC0" w:rsidRDefault="00E66FC0" w:rsidP="005A5110">
            <w:pPr>
              <w:rPr>
                <w:rFonts w:ascii="Arial" w:hAnsi="Arial" w:cs="Arial"/>
                <w:sz w:val="24"/>
                <w:szCs w:val="24"/>
              </w:rPr>
            </w:pPr>
            <w:r w:rsidRPr="00E66FC0">
              <w:rPr>
                <w:rFonts w:ascii="Arial" w:hAnsi="Arial" w:cs="Arial"/>
                <w:sz w:val="24"/>
                <w:szCs w:val="24"/>
              </w:rPr>
              <w:t>Senior Lead Early Learning &amp; Childcare Practitioner</w:t>
            </w:r>
          </w:p>
        </w:tc>
        <w:tc>
          <w:tcPr>
            <w:tcW w:w="2948" w:type="dxa"/>
          </w:tcPr>
          <w:p w:rsidR="00E66FC0" w:rsidRPr="00E66FC0" w:rsidRDefault="00E66FC0" w:rsidP="005A5110">
            <w:pPr>
              <w:rPr>
                <w:rFonts w:ascii="Arial" w:hAnsi="Arial" w:cs="Arial"/>
                <w:sz w:val="24"/>
                <w:szCs w:val="24"/>
              </w:rPr>
            </w:pPr>
          </w:p>
        </w:tc>
      </w:tr>
      <w:tr w:rsidR="00E66FC0" w:rsidRPr="00E66FC0" w:rsidTr="00E66FC0">
        <w:tc>
          <w:tcPr>
            <w:tcW w:w="3134" w:type="dxa"/>
          </w:tcPr>
          <w:p w:rsidR="00E66FC0" w:rsidRPr="00E66FC0" w:rsidRDefault="00E66FC0" w:rsidP="005A5110">
            <w:pPr>
              <w:rPr>
                <w:rFonts w:ascii="Arial" w:hAnsi="Arial" w:cs="Arial"/>
                <w:sz w:val="24"/>
                <w:szCs w:val="24"/>
              </w:rPr>
            </w:pPr>
            <w:r>
              <w:rPr>
                <w:rFonts w:ascii="Arial" w:hAnsi="Arial" w:cs="Arial"/>
                <w:sz w:val="24"/>
                <w:szCs w:val="24"/>
              </w:rPr>
              <w:t>Sandra Ir</w:t>
            </w:r>
            <w:r w:rsidRPr="00E66FC0">
              <w:rPr>
                <w:rFonts w:ascii="Arial" w:hAnsi="Arial" w:cs="Arial"/>
                <w:sz w:val="24"/>
                <w:szCs w:val="24"/>
              </w:rPr>
              <w:t>vine</w:t>
            </w:r>
          </w:p>
        </w:tc>
        <w:tc>
          <w:tcPr>
            <w:tcW w:w="3240" w:type="dxa"/>
          </w:tcPr>
          <w:p w:rsidR="00E66FC0" w:rsidRPr="00E66FC0" w:rsidRDefault="00E66FC0" w:rsidP="005A5110">
            <w:pPr>
              <w:rPr>
                <w:rFonts w:ascii="Arial" w:hAnsi="Arial" w:cs="Arial"/>
                <w:sz w:val="24"/>
                <w:szCs w:val="24"/>
              </w:rPr>
            </w:pPr>
            <w:r w:rsidRPr="00E66FC0">
              <w:rPr>
                <w:rFonts w:ascii="Arial" w:hAnsi="Arial" w:cs="Arial"/>
                <w:sz w:val="24"/>
                <w:szCs w:val="24"/>
              </w:rPr>
              <w:t xml:space="preserve">Early Learning &amp; Childcare Practitioner </w:t>
            </w:r>
          </w:p>
        </w:tc>
        <w:tc>
          <w:tcPr>
            <w:tcW w:w="2948" w:type="dxa"/>
          </w:tcPr>
          <w:p w:rsidR="00E66FC0" w:rsidRPr="00E66FC0" w:rsidRDefault="00E66FC0" w:rsidP="005A5110">
            <w:pPr>
              <w:rPr>
                <w:rFonts w:ascii="Arial" w:hAnsi="Arial" w:cs="Arial"/>
                <w:sz w:val="24"/>
                <w:szCs w:val="24"/>
              </w:rPr>
            </w:pPr>
          </w:p>
        </w:tc>
      </w:tr>
      <w:tr w:rsidR="00E66FC0" w:rsidRPr="00E66FC0" w:rsidTr="00E66FC0">
        <w:tc>
          <w:tcPr>
            <w:tcW w:w="3134" w:type="dxa"/>
          </w:tcPr>
          <w:p w:rsidR="00E66FC0" w:rsidRPr="00E66FC0" w:rsidRDefault="00E66FC0" w:rsidP="005A5110">
            <w:pPr>
              <w:rPr>
                <w:rFonts w:ascii="Arial" w:hAnsi="Arial" w:cs="Arial"/>
                <w:sz w:val="24"/>
                <w:szCs w:val="24"/>
              </w:rPr>
            </w:pPr>
            <w:r w:rsidRPr="00E66FC0">
              <w:rPr>
                <w:rFonts w:ascii="Arial" w:hAnsi="Arial" w:cs="Arial"/>
                <w:sz w:val="24"/>
                <w:szCs w:val="24"/>
              </w:rPr>
              <w:t>Rhona Murray</w:t>
            </w:r>
          </w:p>
        </w:tc>
        <w:tc>
          <w:tcPr>
            <w:tcW w:w="3240" w:type="dxa"/>
          </w:tcPr>
          <w:p w:rsidR="00E66FC0" w:rsidRPr="00E66FC0" w:rsidRDefault="00E66FC0" w:rsidP="005A5110">
            <w:pPr>
              <w:rPr>
                <w:rFonts w:ascii="Arial" w:hAnsi="Arial" w:cs="Arial"/>
                <w:sz w:val="24"/>
                <w:szCs w:val="24"/>
              </w:rPr>
            </w:pPr>
            <w:r w:rsidRPr="00E66FC0">
              <w:rPr>
                <w:rFonts w:ascii="Arial" w:hAnsi="Arial" w:cs="Arial"/>
                <w:sz w:val="24"/>
                <w:szCs w:val="24"/>
              </w:rPr>
              <w:t>Early Learning &amp; Childcare Practitioner</w:t>
            </w:r>
          </w:p>
        </w:tc>
        <w:tc>
          <w:tcPr>
            <w:tcW w:w="2948" w:type="dxa"/>
          </w:tcPr>
          <w:p w:rsidR="00E66FC0" w:rsidRPr="00E66FC0" w:rsidRDefault="00E66FC0" w:rsidP="005A5110">
            <w:pPr>
              <w:rPr>
                <w:rFonts w:ascii="Arial" w:hAnsi="Arial" w:cs="Arial"/>
                <w:sz w:val="24"/>
                <w:szCs w:val="24"/>
              </w:rPr>
            </w:pPr>
          </w:p>
        </w:tc>
      </w:tr>
      <w:tr w:rsidR="00E66FC0" w:rsidRPr="00E66FC0" w:rsidTr="00E66FC0">
        <w:tc>
          <w:tcPr>
            <w:tcW w:w="3134" w:type="dxa"/>
          </w:tcPr>
          <w:p w:rsidR="00E66FC0" w:rsidRPr="00E66FC0" w:rsidRDefault="00E66FC0" w:rsidP="005A5110">
            <w:pPr>
              <w:rPr>
                <w:rFonts w:ascii="Arial" w:hAnsi="Arial" w:cs="Arial"/>
                <w:sz w:val="24"/>
                <w:szCs w:val="24"/>
              </w:rPr>
            </w:pPr>
            <w:r w:rsidRPr="00E66FC0">
              <w:rPr>
                <w:rFonts w:ascii="Arial" w:hAnsi="Arial" w:cs="Arial"/>
                <w:sz w:val="24"/>
                <w:szCs w:val="24"/>
              </w:rPr>
              <w:t>Therese Nardini</w:t>
            </w:r>
          </w:p>
        </w:tc>
        <w:tc>
          <w:tcPr>
            <w:tcW w:w="3240" w:type="dxa"/>
          </w:tcPr>
          <w:p w:rsidR="00E66FC0" w:rsidRPr="00E66FC0" w:rsidRDefault="00E66FC0" w:rsidP="005A5110">
            <w:pPr>
              <w:rPr>
                <w:rFonts w:ascii="Arial" w:hAnsi="Arial" w:cs="Arial"/>
                <w:sz w:val="24"/>
                <w:szCs w:val="24"/>
              </w:rPr>
            </w:pPr>
            <w:r w:rsidRPr="00E66FC0">
              <w:rPr>
                <w:rFonts w:ascii="Arial" w:hAnsi="Arial" w:cs="Arial"/>
                <w:sz w:val="24"/>
                <w:szCs w:val="24"/>
              </w:rPr>
              <w:t>Early Learning &amp; Childcare Practitioner</w:t>
            </w:r>
          </w:p>
        </w:tc>
        <w:tc>
          <w:tcPr>
            <w:tcW w:w="2948" w:type="dxa"/>
          </w:tcPr>
          <w:p w:rsidR="00E66FC0" w:rsidRPr="00E66FC0" w:rsidRDefault="00E66FC0" w:rsidP="005A5110">
            <w:pPr>
              <w:rPr>
                <w:rFonts w:ascii="Arial" w:hAnsi="Arial" w:cs="Arial"/>
                <w:sz w:val="24"/>
                <w:szCs w:val="24"/>
              </w:rPr>
            </w:pPr>
          </w:p>
        </w:tc>
      </w:tr>
      <w:tr w:rsidR="00E66FC0" w:rsidRPr="00E66FC0" w:rsidTr="00E66FC0">
        <w:tc>
          <w:tcPr>
            <w:tcW w:w="3134" w:type="dxa"/>
          </w:tcPr>
          <w:p w:rsidR="00E66FC0" w:rsidRPr="00E66FC0" w:rsidRDefault="00E66FC0" w:rsidP="005A5110">
            <w:pPr>
              <w:rPr>
                <w:rFonts w:ascii="Arial" w:hAnsi="Arial" w:cs="Arial"/>
                <w:sz w:val="24"/>
                <w:szCs w:val="24"/>
              </w:rPr>
            </w:pPr>
            <w:r w:rsidRPr="00E66FC0">
              <w:rPr>
                <w:rFonts w:ascii="Arial" w:hAnsi="Arial" w:cs="Arial"/>
                <w:sz w:val="24"/>
                <w:szCs w:val="24"/>
              </w:rPr>
              <w:t xml:space="preserve">Susan </w:t>
            </w:r>
            <w:proofErr w:type="spellStart"/>
            <w:r w:rsidRPr="00E66FC0">
              <w:rPr>
                <w:rFonts w:ascii="Arial" w:hAnsi="Arial" w:cs="Arial"/>
                <w:sz w:val="24"/>
                <w:szCs w:val="24"/>
              </w:rPr>
              <w:t>Dempster</w:t>
            </w:r>
            <w:proofErr w:type="spellEnd"/>
          </w:p>
        </w:tc>
        <w:tc>
          <w:tcPr>
            <w:tcW w:w="3240" w:type="dxa"/>
          </w:tcPr>
          <w:p w:rsidR="00E66FC0" w:rsidRPr="00E66FC0" w:rsidRDefault="00E66FC0" w:rsidP="005A5110">
            <w:pPr>
              <w:rPr>
                <w:rFonts w:ascii="Arial" w:hAnsi="Arial" w:cs="Arial"/>
                <w:sz w:val="24"/>
                <w:szCs w:val="24"/>
              </w:rPr>
            </w:pPr>
            <w:r w:rsidRPr="00E66FC0">
              <w:rPr>
                <w:rFonts w:ascii="Arial" w:hAnsi="Arial" w:cs="Arial"/>
                <w:sz w:val="24"/>
                <w:szCs w:val="24"/>
              </w:rPr>
              <w:t>Early Learning &amp; Childcare Practitioner</w:t>
            </w:r>
          </w:p>
        </w:tc>
        <w:tc>
          <w:tcPr>
            <w:tcW w:w="2948" w:type="dxa"/>
          </w:tcPr>
          <w:p w:rsidR="00E66FC0" w:rsidRPr="00E66FC0" w:rsidRDefault="00E66FC0" w:rsidP="005A5110">
            <w:pPr>
              <w:rPr>
                <w:rFonts w:ascii="Arial" w:hAnsi="Arial" w:cs="Arial"/>
                <w:sz w:val="24"/>
                <w:szCs w:val="24"/>
              </w:rPr>
            </w:pPr>
          </w:p>
        </w:tc>
      </w:tr>
      <w:tr w:rsidR="00E66FC0" w:rsidRPr="00E66FC0" w:rsidTr="00E66FC0">
        <w:tc>
          <w:tcPr>
            <w:tcW w:w="3134" w:type="dxa"/>
          </w:tcPr>
          <w:p w:rsidR="00E66FC0" w:rsidRPr="00E66FC0" w:rsidRDefault="00E66FC0" w:rsidP="005A5110">
            <w:pPr>
              <w:rPr>
                <w:rFonts w:ascii="Arial" w:hAnsi="Arial" w:cs="Arial"/>
                <w:sz w:val="24"/>
                <w:szCs w:val="24"/>
              </w:rPr>
            </w:pPr>
            <w:r w:rsidRPr="00E66FC0">
              <w:rPr>
                <w:rFonts w:ascii="Arial" w:hAnsi="Arial" w:cs="Arial"/>
                <w:sz w:val="24"/>
                <w:szCs w:val="24"/>
              </w:rPr>
              <w:t>Catherine Cotton</w:t>
            </w:r>
          </w:p>
        </w:tc>
        <w:tc>
          <w:tcPr>
            <w:tcW w:w="3240" w:type="dxa"/>
          </w:tcPr>
          <w:p w:rsidR="00E66FC0" w:rsidRPr="00E66FC0" w:rsidRDefault="00E66FC0" w:rsidP="005A5110">
            <w:pPr>
              <w:rPr>
                <w:rFonts w:ascii="Arial" w:hAnsi="Arial" w:cs="Arial"/>
                <w:sz w:val="24"/>
                <w:szCs w:val="24"/>
              </w:rPr>
            </w:pPr>
            <w:r w:rsidRPr="00E66FC0">
              <w:rPr>
                <w:rFonts w:ascii="Arial" w:hAnsi="Arial" w:cs="Arial"/>
                <w:sz w:val="24"/>
                <w:szCs w:val="24"/>
              </w:rPr>
              <w:t>Early Learning &amp; Childcare Practitioner</w:t>
            </w:r>
          </w:p>
        </w:tc>
        <w:tc>
          <w:tcPr>
            <w:tcW w:w="2948" w:type="dxa"/>
          </w:tcPr>
          <w:p w:rsidR="00E66FC0" w:rsidRPr="00E66FC0" w:rsidRDefault="00E66FC0" w:rsidP="005A5110">
            <w:pPr>
              <w:rPr>
                <w:rFonts w:ascii="Arial" w:hAnsi="Arial" w:cs="Arial"/>
                <w:sz w:val="24"/>
                <w:szCs w:val="24"/>
              </w:rPr>
            </w:pPr>
          </w:p>
        </w:tc>
      </w:tr>
      <w:tr w:rsidR="00E66FC0" w:rsidRPr="00E66FC0" w:rsidTr="00E66FC0">
        <w:tc>
          <w:tcPr>
            <w:tcW w:w="3134" w:type="dxa"/>
          </w:tcPr>
          <w:p w:rsidR="00E66FC0" w:rsidRPr="00E66FC0" w:rsidRDefault="00E66FC0" w:rsidP="005A5110">
            <w:pPr>
              <w:rPr>
                <w:rFonts w:ascii="Arial" w:hAnsi="Arial" w:cs="Arial"/>
                <w:sz w:val="24"/>
                <w:szCs w:val="24"/>
              </w:rPr>
            </w:pPr>
            <w:r w:rsidRPr="00E66FC0">
              <w:rPr>
                <w:rFonts w:ascii="Arial" w:hAnsi="Arial" w:cs="Arial"/>
                <w:sz w:val="24"/>
                <w:szCs w:val="24"/>
              </w:rPr>
              <w:t>Sophia Bechelli</w:t>
            </w:r>
          </w:p>
        </w:tc>
        <w:tc>
          <w:tcPr>
            <w:tcW w:w="3240" w:type="dxa"/>
          </w:tcPr>
          <w:p w:rsidR="00E66FC0" w:rsidRPr="00E66FC0" w:rsidRDefault="00E66FC0" w:rsidP="005A5110">
            <w:pPr>
              <w:rPr>
                <w:rFonts w:ascii="Arial" w:hAnsi="Arial" w:cs="Arial"/>
                <w:sz w:val="24"/>
                <w:szCs w:val="24"/>
              </w:rPr>
            </w:pPr>
            <w:r w:rsidRPr="00E66FC0">
              <w:rPr>
                <w:rFonts w:ascii="Arial" w:hAnsi="Arial" w:cs="Arial"/>
                <w:sz w:val="24"/>
                <w:szCs w:val="24"/>
              </w:rPr>
              <w:t>Early Learning &amp; Childcare Practitioner</w:t>
            </w:r>
          </w:p>
        </w:tc>
        <w:tc>
          <w:tcPr>
            <w:tcW w:w="2948" w:type="dxa"/>
          </w:tcPr>
          <w:p w:rsidR="00E66FC0" w:rsidRPr="00E66FC0" w:rsidRDefault="00E66FC0" w:rsidP="005A5110">
            <w:pPr>
              <w:rPr>
                <w:rFonts w:ascii="Arial" w:hAnsi="Arial" w:cs="Arial"/>
                <w:sz w:val="24"/>
                <w:szCs w:val="24"/>
              </w:rPr>
            </w:pPr>
          </w:p>
        </w:tc>
      </w:tr>
      <w:tr w:rsidR="00E66FC0" w:rsidRPr="00E66FC0" w:rsidTr="00E66FC0">
        <w:tc>
          <w:tcPr>
            <w:tcW w:w="3134" w:type="dxa"/>
          </w:tcPr>
          <w:p w:rsidR="00E66FC0" w:rsidRPr="00E66FC0" w:rsidRDefault="00E66FC0" w:rsidP="005A5110">
            <w:pPr>
              <w:rPr>
                <w:rFonts w:ascii="Arial" w:hAnsi="Arial" w:cs="Arial"/>
                <w:sz w:val="24"/>
                <w:szCs w:val="24"/>
              </w:rPr>
            </w:pPr>
            <w:r w:rsidRPr="00E66FC0">
              <w:rPr>
                <w:rFonts w:ascii="Arial" w:hAnsi="Arial" w:cs="Arial"/>
                <w:sz w:val="24"/>
                <w:szCs w:val="24"/>
              </w:rPr>
              <w:t>Mhairi Gray</w:t>
            </w:r>
          </w:p>
        </w:tc>
        <w:tc>
          <w:tcPr>
            <w:tcW w:w="3240" w:type="dxa"/>
          </w:tcPr>
          <w:p w:rsidR="00E66FC0" w:rsidRPr="00E66FC0" w:rsidRDefault="00E66FC0" w:rsidP="005A5110">
            <w:pPr>
              <w:rPr>
                <w:rFonts w:ascii="Arial" w:hAnsi="Arial" w:cs="Arial"/>
                <w:sz w:val="24"/>
                <w:szCs w:val="24"/>
              </w:rPr>
            </w:pPr>
            <w:r w:rsidRPr="00E66FC0">
              <w:rPr>
                <w:rFonts w:ascii="Arial" w:hAnsi="Arial" w:cs="Arial"/>
                <w:sz w:val="24"/>
                <w:szCs w:val="24"/>
              </w:rPr>
              <w:t>Early Learning &amp; Childcare Practitioner</w:t>
            </w:r>
          </w:p>
        </w:tc>
        <w:tc>
          <w:tcPr>
            <w:tcW w:w="2948" w:type="dxa"/>
          </w:tcPr>
          <w:p w:rsidR="00E66FC0" w:rsidRPr="00E66FC0" w:rsidRDefault="00E66FC0" w:rsidP="005A5110">
            <w:pPr>
              <w:rPr>
                <w:rFonts w:ascii="Arial" w:hAnsi="Arial" w:cs="Arial"/>
                <w:sz w:val="24"/>
                <w:szCs w:val="24"/>
              </w:rPr>
            </w:pPr>
          </w:p>
        </w:tc>
      </w:tr>
      <w:tr w:rsidR="00E66FC0" w:rsidRPr="00E66FC0" w:rsidTr="00E66FC0">
        <w:tc>
          <w:tcPr>
            <w:tcW w:w="3134" w:type="dxa"/>
          </w:tcPr>
          <w:p w:rsidR="00E66FC0" w:rsidRPr="00E66FC0" w:rsidRDefault="00E66FC0" w:rsidP="005A5110">
            <w:pPr>
              <w:rPr>
                <w:rFonts w:ascii="Arial" w:hAnsi="Arial" w:cs="Arial"/>
                <w:sz w:val="24"/>
                <w:szCs w:val="24"/>
              </w:rPr>
            </w:pPr>
            <w:r w:rsidRPr="00E66FC0">
              <w:rPr>
                <w:rFonts w:ascii="Arial" w:hAnsi="Arial" w:cs="Arial"/>
                <w:sz w:val="24"/>
                <w:szCs w:val="24"/>
              </w:rPr>
              <w:t xml:space="preserve">Mhairi </w:t>
            </w:r>
            <w:proofErr w:type="spellStart"/>
            <w:r w:rsidRPr="00E66FC0">
              <w:rPr>
                <w:rFonts w:ascii="Arial" w:hAnsi="Arial" w:cs="Arial"/>
                <w:sz w:val="24"/>
                <w:szCs w:val="24"/>
              </w:rPr>
              <w:t>Halbert</w:t>
            </w:r>
            <w:proofErr w:type="spellEnd"/>
          </w:p>
        </w:tc>
        <w:tc>
          <w:tcPr>
            <w:tcW w:w="3240" w:type="dxa"/>
          </w:tcPr>
          <w:p w:rsidR="00E66FC0" w:rsidRPr="00E66FC0" w:rsidRDefault="00E66FC0" w:rsidP="005A5110">
            <w:pPr>
              <w:rPr>
                <w:rFonts w:ascii="Arial" w:hAnsi="Arial" w:cs="Arial"/>
                <w:sz w:val="24"/>
                <w:szCs w:val="24"/>
              </w:rPr>
            </w:pPr>
            <w:r w:rsidRPr="00E66FC0">
              <w:rPr>
                <w:rFonts w:ascii="Arial" w:hAnsi="Arial" w:cs="Arial"/>
                <w:sz w:val="24"/>
                <w:szCs w:val="24"/>
              </w:rPr>
              <w:t>Early Learning &amp; Childcare Practitioner</w:t>
            </w:r>
          </w:p>
        </w:tc>
        <w:tc>
          <w:tcPr>
            <w:tcW w:w="2948" w:type="dxa"/>
          </w:tcPr>
          <w:p w:rsidR="00E66FC0" w:rsidRPr="00E66FC0" w:rsidRDefault="00E66FC0" w:rsidP="005A5110">
            <w:pPr>
              <w:rPr>
                <w:rFonts w:ascii="Arial" w:hAnsi="Arial" w:cs="Arial"/>
                <w:sz w:val="24"/>
                <w:szCs w:val="24"/>
              </w:rPr>
            </w:pPr>
          </w:p>
        </w:tc>
      </w:tr>
      <w:tr w:rsidR="00E66FC0" w:rsidRPr="00E66FC0" w:rsidTr="00E66FC0">
        <w:tc>
          <w:tcPr>
            <w:tcW w:w="3134" w:type="dxa"/>
          </w:tcPr>
          <w:p w:rsidR="00E66FC0" w:rsidRPr="00E66FC0" w:rsidRDefault="00E66FC0" w:rsidP="005A5110">
            <w:pPr>
              <w:rPr>
                <w:rFonts w:ascii="Arial" w:hAnsi="Arial" w:cs="Arial"/>
                <w:sz w:val="24"/>
                <w:szCs w:val="24"/>
              </w:rPr>
            </w:pPr>
            <w:r w:rsidRPr="00E66FC0">
              <w:rPr>
                <w:rFonts w:ascii="Arial" w:hAnsi="Arial" w:cs="Arial"/>
                <w:sz w:val="24"/>
                <w:szCs w:val="24"/>
              </w:rPr>
              <w:t>Siobhan Blades</w:t>
            </w:r>
          </w:p>
        </w:tc>
        <w:tc>
          <w:tcPr>
            <w:tcW w:w="3240" w:type="dxa"/>
          </w:tcPr>
          <w:p w:rsidR="00E66FC0" w:rsidRPr="00E66FC0" w:rsidRDefault="00E66FC0" w:rsidP="005A5110">
            <w:pPr>
              <w:rPr>
                <w:rFonts w:ascii="Arial" w:hAnsi="Arial" w:cs="Arial"/>
                <w:sz w:val="24"/>
                <w:szCs w:val="24"/>
              </w:rPr>
            </w:pPr>
            <w:r w:rsidRPr="00E66FC0">
              <w:rPr>
                <w:rFonts w:ascii="Arial" w:hAnsi="Arial" w:cs="Arial"/>
                <w:sz w:val="24"/>
                <w:szCs w:val="24"/>
              </w:rPr>
              <w:t>Early Learning &amp; Childcare Practitioner</w:t>
            </w:r>
          </w:p>
        </w:tc>
        <w:tc>
          <w:tcPr>
            <w:tcW w:w="2948" w:type="dxa"/>
          </w:tcPr>
          <w:p w:rsidR="00E66FC0" w:rsidRPr="00E66FC0" w:rsidRDefault="00E66FC0" w:rsidP="005A5110">
            <w:pPr>
              <w:rPr>
                <w:rFonts w:ascii="Arial" w:hAnsi="Arial" w:cs="Arial"/>
                <w:sz w:val="24"/>
                <w:szCs w:val="24"/>
              </w:rPr>
            </w:pPr>
          </w:p>
        </w:tc>
      </w:tr>
      <w:tr w:rsidR="00E66FC0" w:rsidRPr="00E66FC0" w:rsidTr="00E66FC0">
        <w:tc>
          <w:tcPr>
            <w:tcW w:w="3134" w:type="dxa"/>
          </w:tcPr>
          <w:p w:rsidR="00E66FC0" w:rsidRPr="00E66FC0" w:rsidRDefault="00E66FC0" w:rsidP="005A5110">
            <w:pPr>
              <w:rPr>
                <w:rFonts w:ascii="Arial" w:hAnsi="Arial" w:cs="Arial"/>
                <w:sz w:val="24"/>
                <w:szCs w:val="24"/>
              </w:rPr>
            </w:pPr>
            <w:r w:rsidRPr="00E66FC0">
              <w:rPr>
                <w:rFonts w:ascii="Arial" w:hAnsi="Arial" w:cs="Arial"/>
                <w:sz w:val="24"/>
                <w:szCs w:val="24"/>
              </w:rPr>
              <w:t>Stephen Muir</w:t>
            </w:r>
          </w:p>
        </w:tc>
        <w:tc>
          <w:tcPr>
            <w:tcW w:w="3240" w:type="dxa"/>
          </w:tcPr>
          <w:p w:rsidR="00E66FC0" w:rsidRPr="00E66FC0" w:rsidRDefault="00E66FC0" w:rsidP="00E66FC0">
            <w:pPr>
              <w:rPr>
                <w:rFonts w:ascii="Arial" w:hAnsi="Arial" w:cs="Arial"/>
                <w:sz w:val="24"/>
                <w:szCs w:val="24"/>
              </w:rPr>
            </w:pPr>
            <w:r w:rsidRPr="00E66FC0">
              <w:rPr>
                <w:rFonts w:ascii="Arial" w:hAnsi="Arial" w:cs="Arial"/>
                <w:sz w:val="24"/>
                <w:szCs w:val="24"/>
              </w:rPr>
              <w:t xml:space="preserve">Early Learning &amp; Childcare </w:t>
            </w:r>
            <w:r>
              <w:rPr>
                <w:rFonts w:ascii="Arial" w:hAnsi="Arial" w:cs="Arial"/>
                <w:sz w:val="24"/>
                <w:szCs w:val="24"/>
              </w:rPr>
              <w:t>Support Assistant</w:t>
            </w:r>
          </w:p>
        </w:tc>
        <w:tc>
          <w:tcPr>
            <w:tcW w:w="2948" w:type="dxa"/>
          </w:tcPr>
          <w:p w:rsidR="00E66FC0" w:rsidRPr="00E66FC0" w:rsidRDefault="00E66FC0" w:rsidP="005A5110">
            <w:pPr>
              <w:rPr>
                <w:rFonts w:ascii="Arial" w:hAnsi="Arial" w:cs="Arial"/>
                <w:sz w:val="24"/>
                <w:szCs w:val="24"/>
              </w:rPr>
            </w:pPr>
          </w:p>
        </w:tc>
      </w:tr>
    </w:tbl>
    <w:p w:rsidR="00E66FC0" w:rsidRPr="00E66FC0" w:rsidRDefault="00E66FC0" w:rsidP="00E22766">
      <w:pPr>
        <w:jc w:val="both"/>
        <w:rPr>
          <w:rFonts w:ascii="Arial" w:hAnsi="Arial" w:cs="Arial"/>
          <w:b/>
          <w:color w:val="FF0000"/>
          <w:sz w:val="24"/>
          <w:szCs w:val="24"/>
        </w:rPr>
      </w:pPr>
    </w:p>
    <w:tbl>
      <w:tblPr>
        <w:tblStyle w:val="TableGrid"/>
        <w:tblW w:w="0" w:type="auto"/>
        <w:tblLook w:val="04A0" w:firstRow="1" w:lastRow="0" w:firstColumn="1" w:lastColumn="0" w:noHBand="0" w:noVBand="1"/>
      </w:tblPr>
      <w:tblGrid>
        <w:gridCol w:w="3160"/>
        <w:gridCol w:w="3142"/>
        <w:gridCol w:w="3020"/>
      </w:tblGrid>
      <w:tr w:rsidR="00E66FC0" w:rsidRPr="00E66FC0" w:rsidTr="005A5110">
        <w:tc>
          <w:tcPr>
            <w:tcW w:w="9322" w:type="dxa"/>
            <w:gridSpan w:val="3"/>
          </w:tcPr>
          <w:p w:rsidR="00E66FC0" w:rsidRPr="00E66FC0" w:rsidRDefault="00E66FC0" w:rsidP="005A5110">
            <w:pPr>
              <w:rPr>
                <w:rFonts w:ascii="Arial" w:hAnsi="Arial" w:cs="Arial"/>
                <w:sz w:val="24"/>
                <w:szCs w:val="24"/>
              </w:rPr>
            </w:pPr>
            <w:r w:rsidRPr="00E66FC0">
              <w:rPr>
                <w:rFonts w:ascii="Arial" w:hAnsi="Arial" w:cs="Arial"/>
                <w:sz w:val="24"/>
                <w:szCs w:val="24"/>
              </w:rPr>
              <w:t>Visiting Specialists</w:t>
            </w:r>
          </w:p>
        </w:tc>
      </w:tr>
      <w:tr w:rsidR="00E66FC0" w:rsidRPr="00E66FC0" w:rsidTr="00E66FC0">
        <w:tc>
          <w:tcPr>
            <w:tcW w:w="3160" w:type="dxa"/>
          </w:tcPr>
          <w:p w:rsidR="00E66FC0" w:rsidRPr="00E66FC0" w:rsidRDefault="00E66FC0" w:rsidP="005A5110">
            <w:pPr>
              <w:rPr>
                <w:rFonts w:ascii="Arial" w:hAnsi="Arial" w:cs="Arial"/>
                <w:sz w:val="24"/>
                <w:szCs w:val="24"/>
              </w:rPr>
            </w:pPr>
            <w:r w:rsidRPr="00E66FC0">
              <w:rPr>
                <w:rFonts w:ascii="Arial" w:hAnsi="Arial" w:cs="Arial"/>
                <w:sz w:val="24"/>
                <w:szCs w:val="24"/>
              </w:rPr>
              <w:t>Dawn McMahon</w:t>
            </w:r>
          </w:p>
        </w:tc>
        <w:tc>
          <w:tcPr>
            <w:tcW w:w="3142" w:type="dxa"/>
          </w:tcPr>
          <w:p w:rsidR="00E66FC0" w:rsidRPr="00E66FC0" w:rsidRDefault="00E66FC0" w:rsidP="005A5110">
            <w:pPr>
              <w:rPr>
                <w:rFonts w:ascii="Arial" w:hAnsi="Arial" w:cs="Arial"/>
                <w:sz w:val="24"/>
                <w:szCs w:val="24"/>
              </w:rPr>
            </w:pPr>
            <w:r w:rsidRPr="00E66FC0">
              <w:rPr>
                <w:rFonts w:ascii="Arial" w:hAnsi="Arial" w:cs="Arial"/>
                <w:sz w:val="24"/>
                <w:szCs w:val="24"/>
              </w:rPr>
              <w:t>EAST Teacher</w:t>
            </w:r>
          </w:p>
        </w:tc>
        <w:tc>
          <w:tcPr>
            <w:tcW w:w="3020" w:type="dxa"/>
          </w:tcPr>
          <w:p w:rsidR="00E66FC0" w:rsidRPr="00E66FC0" w:rsidRDefault="00E66FC0" w:rsidP="005A5110">
            <w:pPr>
              <w:rPr>
                <w:rFonts w:ascii="Arial" w:hAnsi="Arial" w:cs="Arial"/>
                <w:sz w:val="24"/>
                <w:szCs w:val="24"/>
              </w:rPr>
            </w:pPr>
          </w:p>
        </w:tc>
      </w:tr>
      <w:tr w:rsidR="00E66FC0" w:rsidRPr="00E66FC0" w:rsidTr="00E66FC0">
        <w:tc>
          <w:tcPr>
            <w:tcW w:w="3160" w:type="dxa"/>
          </w:tcPr>
          <w:p w:rsidR="00E66FC0" w:rsidRPr="00E66FC0" w:rsidRDefault="00E66FC0" w:rsidP="005A5110">
            <w:pPr>
              <w:rPr>
                <w:rFonts w:ascii="Arial" w:hAnsi="Arial" w:cs="Arial"/>
                <w:sz w:val="24"/>
                <w:szCs w:val="24"/>
              </w:rPr>
            </w:pPr>
            <w:r w:rsidRPr="00E66FC0">
              <w:rPr>
                <w:rFonts w:ascii="Arial" w:hAnsi="Arial" w:cs="Arial"/>
                <w:sz w:val="24"/>
                <w:szCs w:val="24"/>
              </w:rPr>
              <w:t xml:space="preserve">Fiona </w:t>
            </w:r>
            <w:proofErr w:type="spellStart"/>
            <w:r w:rsidRPr="00E66FC0">
              <w:rPr>
                <w:rFonts w:ascii="Arial" w:hAnsi="Arial" w:cs="Arial"/>
                <w:sz w:val="24"/>
                <w:szCs w:val="24"/>
              </w:rPr>
              <w:t>Haining</w:t>
            </w:r>
            <w:proofErr w:type="spellEnd"/>
          </w:p>
        </w:tc>
        <w:tc>
          <w:tcPr>
            <w:tcW w:w="3142" w:type="dxa"/>
          </w:tcPr>
          <w:p w:rsidR="00E66FC0" w:rsidRPr="00E66FC0" w:rsidRDefault="00E66FC0" w:rsidP="005A5110">
            <w:pPr>
              <w:rPr>
                <w:rFonts w:ascii="Arial" w:hAnsi="Arial" w:cs="Arial"/>
                <w:sz w:val="24"/>
                <w:szCs w:val="24"/>
              </w:rPr>
            </w:pPr>
            <w:r w:rsidRPr="00E66FC0">
              <w:rPr>
                <w:rFonts w:ascii="Arial" w:hAnsi="Arial" w:cs="Arial"/>
                <w:sz w:val="24"/>
                <w:szCs w:val="24"/>
              </w:rPr>
              <w:t>EAST Teacher</w:t>
            </w:r>
          </w:p>
        </w:tc>
        <w:tc>
          <w:tcPr>
            <w:tcW w:w="3020" w:type="dxa"/>
          </w:tcPr>
          <w:p w:rsidR="00E66FC0" w:rsidRPr="00E66FC0" w:rsidRDefault="00E66FC0" w:rsidP="005A5110">
            <w:pPr>
              <w:rPr>
                <w:rFonts w:ascii="Arial" w:hAnsi="Arial" w:cs="Arial"/>
                <w:sz w:val="24"/>
                <w:szCs w:val="24"/>
              </w:rPr>
            </w:pPr>
          </w:p>
        </w:tc>
      </w:tr>
      <w:tr w:rsidR="00E66FC0" w:rsidRPr="00E66FC0" w:rsidTr="00E66FC0">
        <w:tc>
          <w:tcPr>
            <w:tcW w:w="3160" w:type="dxa"/>
          </w:tcPr>
          <w:p w:rsidR="00E66FC0" w:rsidRPr="00E66FC0" w:rsidRDefault="00E66FC0" w:rsidP="005A5110">
            <w:pPr>
              <w:rPr>
                <w:rFonts w:ascii="Arial" w:hAnsi="Arial" w:cs="Arial"/>
                <w:sz w:val="24"/>
                <w:szCs w:val="24"/>
              </w:rPr>
            </w:pPr>
            <w:r w:rsidRPr="00E66FC0">
              <w:rPr>
                <w:rFonts w:ascii="Arial" w:hAnsi="Arial" w:cs="Arial"/>
                <w:sz w:val="24"/>
                <w:szCs w:val="24"/>
              </w:rPr>
              <w:t>Angel Brand</w:t>
            </w:r>
          </w:p>
        </w:tc>
        <w:tc>
          <w:tcPr>
            <w:tcW w:w="3142" w:type="dxa"/>
          </w:tcPr>
          <w:p w:rsidR="00E66FC0" w:rsidRPr="00E66FC0" w:rsidRDefault="00E66FC0" w:rsidP="005A5110">
            <w:pPr>
              <w:rPr>
                <w:rFonts w:ascii="Arial" w:hAnsi="Arial" w:cs="Arial"/>
                <w:sz w:val="24"/>
                <w:szCs w:val="24"/>
              </w:rPr>
            </w:pPr>
            <w:r w:rsidRPr="00E66FC0">
              <w:rPr>
                <w:rFonts w:ascii="Arial" w:hAnsi="Arial" w:cs="Arial"/>
                <w:sz w:val="24"/>
                <w:szCs w:val="24"/>
              </w:rPr>
              <w:t>EAL</w:t>
            </w:r>
          </w:p>
        </w:tc>
        <w:tc>
          <w:tcPr>
            <w:tcW w:w="3020" w:type="dxa"/>
          </w:tcPr>
          <w:p w:rsidR="00E66FC0" w:rsidRPr="00E66FC0" w:rsidRDefault="00E66FC0" w:rsidP="005A5110">
            <w:pPr>
              <w:rPr>
                <w:rFonts w:ascii="Arial" w:hAnsi="Arial" w:cs="Arial"/>
                <w:sz w:val="24"/>
                <w:szCs w:val="24"/>
              </w:rPr>
            </w:pPr>
          </w:p>
        </w:tc>
      </w:tr>
      <w:tr w:rsidR="00E66FC0" w:rsidRPr="00E66FC0" w:rsidTr="00E66FC0">
        <w:tc>
          <w:tcPr>
            <w:tcW w:w="3160" w:type="dxa"/>
          </w:tcPr>
          <w:p w:rsidR="00E66FC0" w:rsidRPr="00E66FC0" w:rsidRDefault="00E66FC0" w:rsidP="005A5110">
            <w:pPr>
              <w:rPr>
                <w:rFonts w:ascii="Arial" w:hAnsi="Arial" w:cs="Arial"/>
                <w:sz w:val="24"/>
                <w:szCs w:val="24"/>
              </w:rPr>
            </w:pPr>
            <w:r w:rsidRPr="00E66FC0">
              <w:rPr>
                <w:rFonts w:ascii="Arial" w:hAnsi="Arial" w:cs="Arial"/>
                <w:sz w:val="24"/>
                <w:szCs w:val="24"/>
              </w:rPr>
              <w:t>Graham Drummond</w:t>
            </w:r>
          </w:p>
        </w:tc>
        <w:tc>
          <w:tcPr>
            <w:tcW w:w="3142" w:type="dxa"/>
          </w:tcPr>
          <w:p w:rsidR="00E66FC0" w:rsidRPr="00E66FC0" w:rsidRDefault="00E66FC0" w:rsidP="005A5110">
            <w:pPr>
              <w:rPr>
                <w:rFonts w:ascii="Arial" w:hAnsi="Arial" w:cs="Arial"/>
                <w:sz w:val="24"/>
                <w:szCs w:val="24"/>
              </w:rPr>
            </w:pPr>
            <w:r w:rsidRPr="00E66FC0">
              <w:rPr>
                <w:rFonts w:ascii="Arial" w:hAnsi="Arial" w:cs="Arial"/>
                <w:sz w:val="24"/>
                <w:szCs w:val="24"/>
              </w:rPr>
              <w:t>Music Specialist</w:t>
            </w:r>
          </w:p>
        </w:tc>
        <w:tc>
          <w:tcPr>
            <w:tcW w:w="3020" w:type="dxa"/>
          </w:tcPr>
          <w:p w:rsidR="00E66FC0" w:rsidRPr="00E66FC0" w:rsidRDefault="00E66FC0" w:rsidP="005A5110">
            <w:pPr>
              <w:rPr>
                <w:rFonts w:ascii="Arial" w:hAnsi="Arial" w:cs="Arial"/>
                <w:sz w:val="24"/>
                <w:szCs w:val="24"/>
              </w:rPr>
            </w:pPr>
          </w:p>
        </w:tc>
      </w:tr>
      <w:tr w:rsidR="00E66FC0" w:rsidRPr="00E66FC0" w:rsidTr="00E66FC0">
        <w:tc>
          <w:tcPr>
            <w:tcW w:w="3160" w:type="dxa"/>
          </w:tcPr>
          <w:p w:rsidR="00E66FC0" w:rsidRPr="00E66FC0" w:rsidRDefault="00E66FC0" w:rsidP="005A5110">
            <w:pPr>
              <w:rPr>
                <w:rFonts w:ascii="Arial" w:hAnsi="Arial" w:cs="Arial"/>
                <w:sz w:val="24"/>
                <w:szCs w:val="24"/>
              </w:rPr>
            </w:pPr>
            <w:r w:rsidRPr="00E66FC0">
              <w:rPr>
                <w:rFonts w:ascii="Arial" w:hAnsi="Arial" w:cs="Arial"/>
                <w:sz w:val="24"/>
                <w:szCs w:val="24"/>
              </w:rPr>
              <w:t>Emma Tomlinson</w:t>
            </w:r>
          </w:p>
        </w:tc>
        <w:tc>
          <w:tcPr>
            <w:tcW w:w="3142" w:type="dxa"/>
          </w:tcPr>
          <w:p w:rsidR="00E66FC0" w:rsidRPr="00E66FC0" w:rsidRDefault="00E66FC0" w:rsidP="005A5110">
            <w:pPr>
              <w:rPr>
                <w:rFonts w:ascii="Arial" w:hAnsi="Arial" w:cs="Arial"/>
                <w:sz w:val="24"/>
                <w:szCs w:val="24"/>
              </w:rPr>
            </w:pPr>
            <w:r w:rsidRPr="00E66FC0">
              <w:rPr>
                <w:rFonts w:ascii="Arial" w:hAnsi="Arial" w:cs="Arial"/>
                <w:sz w:val="24"/>
                <w:szCs w:val="24"/>
              </w:rPr>
              <w:t>Music Specialist</w:t>
            </w:r>
          </w:p>
        </w:tc>
        <w:tc>
          <w:tcPr>
            <w:tcW w:w="3020" w:type="dxa"/>
          </w:tcPr>
          <w:p w:rsidR="00E66FC0" w:rsidRPr="00E66FC0" w:rsidRDefault="00E66FC0" w:rsidP="005A5110">
            <w:pPr>
              <w:rPr>
                <w:rFonts w:ascii="Arial" w:hAnsi="Arial" w:cs="Arial"/>
                <w:sz w:val="24"/>
                <w:szCs w:val="24"/>
              </w:rPr>
            </w:pPr>
          </w:p>
        </w:tc>
      </w:tr>
      <w:tr w:rsidR="00E66FC0" w:rsidRPr="00E66FC0" w:rsidTr="00E66FC0">
        <w:tc>
          <w:tcPr>
            <w:tcW w:w="3160" w:type="dxa"/>
          </w:tcPr>
          <w:p w:rsidR="00E66FC0" w:rsidRPr="00E66FC0" w:rsidRDefault="00E66FC0" w:rsidP="005A5110">
            <w:pPr>
              <w:rPr>
                <w:rFonts w:ascii="Arial" w:hAnsi="Arial" w:cs="Arial"/>
                <w:sz w:val="24"/>
                <w:szCs w:val="24"/>
              </w:rPr>
            </w:pPr>
            <w:r w:rsidRPr="00E66FC0">
              <w:rPr>
                <w:rFonts w:ascii="Arial" w:hAnsi="Arial" w:cs="Arial"/>
                <w:sz w:val="24"/>
                <w:szCs w:val="24"/>
              </w:rPr>
              <w:t>Arlene Macfarlane</w:t>
            </w:r>
          </w:p>
        </w:tc>
        <w:tc>
          <w:tcPr>
            <w:tcW w:w="3142" w:type="dxa"/>
          </w:tcPr>
          <w:p w:rsidR="00E66FC0" w:rsidRPr="00E66FC0" w:rsidRDefault="00E66FC0" w:rsidP="005A5110">
            <w:pPr>
              <w:rPr>
                <w:rFonts w:ascii="Arial" w:hAnsi="Arial" w:cs="Arial"/>
                <w:sz w:val="24"/>
                <w:szCs w:val="24"/>
              </w:rPr>
            </w:pPr>
            <w:r w:rsidRPr="00E66FC0">
              <w:rPr>
                <w:rFonts w:ascii="Arial" w:hAnsi="Arial" w:cs="Arial"/>
                <w:sz w:val="24"/>
                <w:szCs w:val="24"/>
              </w:rPr>
              <w:t>Music Specialist</w:t>
            </w:r>
          </w:p>
        </w:tc>
        <w:tc>
          <w:tcPr>
            <w:tcW w:w="3020" w:type="dxa"/>
          </w:tcPr>
          <w:p w:rsidR="00E66FC0" w:rsidRPr="00E66FC0" w:rsidRDefault="00E66FC0" w:rsidP="005A5110">
            <w:pPr>
              <w:rPr>
                <w:rFonts w:ascii="Arial" w:hAnsi="Arial" w:cs="Arial"/>
                <w:sz w:val="24"/>
                <w:szCs w:val="24"/>
              </w:rPr>
            </w:pPr>
          </w:p>
        </w:tc>
      </w:tr>
      <w:tr w:rsidR="00E66FC0" w:rsidRPr="00E66FC0" w:rsidTr="00E66FC0">
        <w:tc>
          <w:tcPr>
            <w:tcW w:w="3160" w:type="dxa"/>
          </w:tcPr>
          <w:p w:rsidR="00E66FC0" w:rsidRPr="00E66FC0" w:rsidRDefault="00E66FC0" w:rsidP="005A5110">
            <w:pPr>
              <w:rPr>
                <w:rFonts w:ascii="Arial" w:hAnsi="Arial" w:cs="Arial"/>
                <w:sz w:val="24"/>
                <w:szCs w:val="24"/>
              </w:rPr>
            </w:pPr>
            <w:r w:rsidRPr="00E66FC0">
              <w:rPr>
                <w:rFonts w:ascii="Arial" w:hAnsi="Arial" w:cs="Arial"/>
                <w:sz w:val="24"/>
                <w:szCs w:val="24"/>
              </w:rPr>
              <w:t>Jean Hendry</w:t>
            </w:r>
          </w:p>
        </w:tc>
        <w:tc>
          <w:tcPr>
            <w:tcW w:w="3142" w:type="dxa"/>
          </w:tcPr>
          <w:p w:rsidR="00E66FC0" w:rsidRPr="00E66FC0" w:rsidRDefault="00E66FC0" w:rsidP="005A5110">
            <w:pPr>
              <w:rPr>
                <w:rFonts w:ascii="Arial" w:hAnsi="Arial" w:cs="Arial"/>
                <w:sz w:val="24"/>
                <w:szCs w:val="24"/>
              </w:rPr>
            </w:pPr>
            <w:r w:rsidRPr="00E66FC0">
              <w:rPr>
                <w:rFonts w:ascii="Arial" w:hAnsi="Arial" w:cs="Arial"/>
                <w:sz w:val="24"/>
                <w:szCs w:val="24"/>
              </w:rPr>
              <w:t>Music Specialist</w:t>
            </w:r>
          </w:p>
        </w:tc>
        <w:tc>
          <w:tcPr>
            <w:tcW w:w="3020" w:type="dxa"/>
          </w:tcPr>
          <w:p w:rsidR="00E66FC0" w:rsidRPr="00E66FC0" w:rsidRDefault="00E66FC0" w:rsidP="005A5110">
            <w:pPr>
              <w:rPr>
                <w:rFonts w:ascii="Arial" w:hAnsi="Arial" w:cs="Arial"/>
                <w:sz w:val="24"/>
                <w:szCs w:val="24"/>
              </w:rPr>
            </w:pPr>
          </w:p>
        </w:tc>
      </w:tr>
      <w:tr w:rsidR="00E66FC0" w:rsidRPr="00E66FC0" w:rsidTr="00E66FC0">
        <w:tc>
          <w:tcPr>
            <w:tcW w:w="3160" w:type="dxa"/>
          </w:tcPr>
          <w:p w:rsidR="00E66FC0" w:rsidRPr="00E66FC0" w:rsidRDefault="00E66FC0" w:rsidP="005A5110">
            <w:pPr>
              <w:rPr>
                <w:rFonts w:ascii="Arial" w:hAnsi="Arial" w:cs="Arial"/>
                <w:sz w:val="24"/>
                <w:szCs w:val="24"/>
              </w:rPr>
            </w:pPr>
            <w:r w:rsidRPr="00E66FC0">
              <w:rPr>
                <w:rFonts w:ascii="Arial" w:hAnsi="Arial" w:cs="Arial"/>
                <w:sz w:val="24"/>
                <w:szCs w:val="24"/>
              </w:rPr>
              <w:t>Gillian Craven</w:t>
            </w:r>
          </w:p>
        </w:tc>
        <w:tc>
          <w:tcPr>
            <w:tcW w:w="3142" w:type="dxa"/>
          </w:tcPr>
          <w:p w:rsidR="00E66FC0" w:rsidRPr="00E66FC0" w:rsidRDefault="00E66FC0" w:rsidP="005A5110">
            <w:pPr>
              <w:rPr>
                <w:rFonts w:ascii="Arial" w:hAnsi="Arial" w:cs="Arial"/>
                <w:sz w:val="24"/>
                <w:szCs w:val="24"/>
              </w:rPr>
            </w:pPr>
            <w:r w:rsidRPr="00E66FC0">
              <w:rPr>
                <w:rFonts w:ascii="Arial" w:hAnsi="Arial" w:cs="Arial"/>
                <w:sz w:val="24"/>
                <w:szCs w:val="24"/>
              </w:rPr>
              <w:t>Music Specialist</w:t>
            </w:r>
          </w:p>
        </w:tc>
        <w:tc>
          <w:tcPr>
            <w:tcW w:w="3020" w:type="dxa"/>
          </w:tcPr>
          <w:p w:rsidR="00E66FC0" w:rsidRPr="00E66FC0" w:rsidRDefault="00E66FC0" w:rsidP="005A5110">
            <w:pPr>
              <w:rPr>
                <w:rFonts w:ascii="Arial" w:hAnsi="Arial" w:cs="Arial"/>
                <w:sz w:val="24"/>
                <w:szCs w:val="24"/>
              </w:rPr>
            </w:pPr>
          </w:p>
        </w:tc>
      </w:tr>
      <w:tr w:rsidR="00E66FC0" w:rsidRPr="00E66FC0" w:rsidTr="00E66FC0">
        <w:tc>
          <w:tcPr>
            <w:tcW w:w="3160" w:type="dxa"/>
          </w:tcPr>
          <w:p w:rsidR="00E66FC0" w:rsidRPr="00E66FC0" w:rsidRDefault="00E66FC0" w:rsidP="005A5110">
            <w:pPr>
              <w:rPr>
                <w:rFonts w:ascii="Arial" w:hAnsi="Arial" w:cs="Arial"/>
                <w:sz w:val="24"/>
                <w:szCs w:val="24"/>
              </w:rPr>
            </w:pPr>
            <w:r w:rsidRPr="00E66FC0">
              <w:rPr>
                <w:rFonts w:ascii="Arial" w:hAnsi="Arial" w:cs="Arial"/>
                <w:sz w:val="24"/>
                <w:szCs w:val="24"/>
              </w:rPr>
              <w:t>Ellen Martin</w:t>
            </w:r>
          </w:p>
        </w:tc>
        <w:tc>
          <w:tcPr>
            <w:tcW w:w="3142" w:type="dxa"/>
          </w:tcPr>
          <w:p w:rsidR="00E66FC0" w:rsidRPr="00E66FC0" w:rsidRDefault="00E66FC0" w:rsidP="005A5110">
            <w:pPr>
              <w:rPr>
                <w:rFonts w:ascii="Arial" w:hAnsi="Arial" w:cs="Arial"/>
                <w:sz w:val="24"/>
                <w:szCs w:val="24"/>
              </w:rPr>
            </w:pPr>
            <w:r w:rsidRPr="00E66FC0">
              <w:rPr>
                <w:rFonts w:ascii="Arial" w:hAnsi="Arial" w:cs="Arial"/>
                <w:sz w:val="24"/>
                <w:szCs w:val="24"/>
              </w:rPr>
              <w:t>Music Specialist</w:t>
            </w:r>
          </w:p>
        </w:tc>
        <w:tc>
          <w:tcPr>
            <w:tcW w:w="3020" w:type="dxa"/>
          </w:tcPr>
          <w:p w:rsidR="00E66FC0" w:rsidRPr="00E66FC0" w:rsidRDefault="00E66FC0" w:rsidP="005A5110">
            <w:pPr>
              <w:rPr>
                <w:rFonts w:ascii="Arial" w:hAnsi="Arial" w:cs="Arial"/>
                <w:sz w:val="24"/>
                <w:szCs w:val="24"/>
              </w:rPr>
            </w:pPr>
          </w:p>
        </w:tc>
      </w:tr>
    </w:tbl>
    <w:p w:rsidR="00E66FC0" w:rsidRDefault="00E66FC0" w:rsidP="00E22766">
      <w:pPr>
        <w:jc w:val="both"/>
        <w:rPr>
          <w:rFonts w:ascii="Arial" w:hAnsi="Arial" w:cs="Arial"/>
          <w:b/>
          <w:color w:val="FF0000"/>
        </w:rPr>
      </w:pPr>
    </w:p>
    <w:p w:rsidR="00E66FC0" w:rsidRDefault="00E66FC0" w:rsidP="00E22766">
      <w:pPr>
        <w:jc w:val="both"/>
        <w:rPr>
          <w:rFonts w:ascii="Arial" w:hAnsi="Arial" w:cs="Arial"/>
          <w:b/>
          <w:color w:val="FF0000"/>
        </w:rPr>
      </w:pPr>
    </w:p>
    <w:p w:rsidR="001A4570" w:rsidRPr="001A4570" w:rsidRDefault="001A4570" w:rsidP="001A4570">
      <w:pPr>
        <w:autoSpaceDE w:val="0"/>
        <w:autoSpaceDN w:val="0"/>
        <w:adjustRightInd w:val="0"/>
        <w:spacing w:after="0" w:line="240" w:lineRule="auto"/>
        <w:rPr>
          <w:rFonts w:ascii="Arial" w:hAnsi="Arial" w:cs="Arial"/>
          <w:color w:val="000000"/>
          <w:sz w:val="23"/>
          <w:szCs w:val="23"/>
        </w:rPr>
      </w:pPr>
      <w:r w:rsidRPr="001A4570">
        <w:rPr>
          <w:rFonts w:ascii="Arial" w:hAnsi="Arial" w:cs="Arial"/>
          <w:color w:val="000000"/>
          <w:sz w:val="23"/>
          <w:szCs w:val="23"/>
        </w:rPr>
        <w:lastRenderedPageBreak/>
        <w:t xml:space="preserve">Parents should not hesitate to contact the school about any matter concerning their children. Small problems can often be prevented from </w:t>
      </w:r>
      <w:r>
        <w:rPr>
          <w:rFonts w:ascii="Arial" w:hAnsi="Arial" w:cs="Arial"/>
          <w:color w:val="000000"/>
          <w:sz w:val="23"/>
          <w:szCs w:val="23"/>
        </w:rPr>
        <w:t>escalating into</w:t>
      </w:r>
      <w:r w:rsidRPr="001A4570">
        <w:rPr>
          <w:rFonts w:ascii="Arial" w:hAnsi="Arial" w:cs="Arial"/>
          <w:color w:val="000000"/>
          <w:sz w:val="23"/>
          <w:szCs w:val="23"/>
        </w:rPr>
        <w:t xml:space="preserve"> major ones if prompt action and co-operation is sought by teacher and parent. </w:t>
      </w:r>
    </w:p>
    <w:p w:rsidR="001A4570" w:rsidRPr="001A4570" w:rsidRDefault="001A4570" w:rsidP="001A457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Should you wish to contact a member of staff</w:t>
      </w:r>
      <w:r w:rsidRPr="001A4570">
        <w:rPr>
          <w:rFonts w:ascii="Arial" w:hAnsi="Arial" w:cs="Arial"/>
          <w:color w:val="000000"/>
          <w:sz w:val="23"/>
          <w:szCs w:val="23"/>
        </w:rPr>
        <w:t xml:space="preserve"> to discuss any iss</w:t>
      </w:r>
      <w:r>
        <w:rPr>
          <w:rFonts w:ascii="Arial" w:hAnsi="Arial" w:cs="Arial"/>
          <w:color w:val="000000"/>
          <w:sz w:val="23"/>
          <w:szCs w:val="23"/>
        </w:rPr>
        <w:t xml:space="preserve">ue you should phone 01563 533067 and the clerical team will direct </w:t>
      </w:r>
      <w:r w:rsidRPr="001A4570">
        <w:rPr>
          <w:rFonts w:ascii="Arial" w:hAnsi="Arial" w:cs="Arial"/>
          <w:color w:val="000000"/>
          <w:sz w:val="23"/>
          <w:szCs w:val="23"/>
        </w:rPr>
        <w:t>your concerns to the re</w:t>
      </w:r>
      <w:r>
        <w:rPr>
          <w:rFonts w:ascii="Arial" w:hAnsi="Arial" w:cs="Arial"/>
          <w:color w:val="000000"/>
          <w:sz w:val="23"/>
          <w:szCs w:val="23"/>
        </w:rPr>
        <w:t xml:space="preserve">levant member of the staff </w:t>
      </w:r>
      <w:r w:rsidRPr="001A4570">
        <w:rPr>
          <w:rFonts w:ascii="Arial" w:hAnsi="Arial" w:cs="Arial"/>
          <w:color w:val="000000"/>
          <w:sz w:val="23"/>
          <w:szCs w:val="23"/>
        </w:rPr>
        <w:t xml:space="preserve">team who will return your call as soon as possible. </w:t>
      </w:r>
    </w:p>
    <w:p w:rsidR="001A4570" w:rsidRPr="001A4570" w:rsidRDefault="001A4570" w:rsidP="001A4570">
      <w:pPr>
        <w:jc w:val="both"/>
        <w:rPr>
          <w:rFonts w:ascii="Arial" w:hAnsi="Arial" w:cs="Arial"/>
          <w:b/>
          <w:color w:val="FF0000"/>
        </w:rPr>
      </w:pPr>
      <w:r w:rsidRPr="001A4570">
        <w:rPr>
          <w:rFonts w:ascii="Arial" w:hAnsi="Arial" w:cs="Arial"/>
          <w:color w:val="000000"/>
          <w:sz w:val="23"/>
          <w:szCs w:val="23"/>
        </w:rPr>
        <w:t>Should you wish to comment on or make a complaint about any aspect of provision made by the establishment, you should contact the establishment in the first instance. Our aim is to resolve as many complaints as possible at the first point of contact.</w:t>
      </w:r>
    </w:p>
    <w:p w:rsidR="001A4570" w:rsidRPr="001A4570" w:rsidRDefault="001A4570" w:rsidP="001A4570">
      <w:pPr>
        <w:autoSpaceDE w:val="0"/>
        <w:autoSpaceDN w:val="0"/>
        <w:adjustRightInd w:val="0"/>
        <w:spacing w:after="0" w:line="240" w:lineRule="auto"/>
        <w:rPr>
          <w:rFonts w:ascii="Arial" w:hAnsi="Arial" w:cs="Arial"/>
          <w:color w:val="000000"/>
          <w:sz w:val="23"/>
          <w:szCs w:val="23"/>
        </w:rPr>
      </w:pPr>
      <w:r w:rsidRPr="001A4570">
        <w:rPr>
          <w:rFonts w:ascii="Arial" w:hAnsi="Arial" w:cs="Arial"/>
          <w:b/>
          <w:bCs/>
          <w:color w:val="000000"/>
          <w:sz w:val="23"/>
          <w:szCs w:val="23"/>
        </w:rPr>
        <w:t xml:space="preserve">Additional Support Needs </w:t>
      </w:r>
    </w:p>
    <w:p w:rsidR="0083658A" w:rsidRPr="001A4570" w:rsidRDefault="0083658A" w:rsidP="0083658A">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At times, a child may experience barriers </w:t>
      </w:r>
      <w:r w:rsidRPr="001A4570">
        <w:rPr>
          <w:rFonts w:ascii="Arial" w:hAnsi="Arial" w:cs="Arial"/>
          <w:color w:val="000000"/>
          <w:sz w:val="23"/>
          <w:szCs w:val="23"/>
        </w:rPr>
        <w:t>prevent</w:t>
      </w:r>
      <w:r>
        <w:rPr>
          <w:rFonts w:ascii="Arial" w:hAnsi="Arial" w:cs="Arial"/>
          <w:color w:val="000000"/>
          <w:sz w:val="23"/>
          <w:szCs w:val="23"/>
        </w:rPr>
        <w:t>ing them from effectively accessing the curriculum. We identify these barriers as</w:t>
      </w:r>
      <w:r w:rsidRPr="001A4570">
        <w:rPr>
          <w:rFonts w:ascii="Arial" w:hAnsi="Arial" w:cs="Arial"/>
          <w:color w:val="000000"/>
          <w:sz w:val="23"/>
          <w:szCs w:val="23"/>
        </w:rPr>
        <w:t xml:space="preserve"> additional support needs, which may be short</w:t>
      </w:r>
      <w:r>
        <w:rPr>
          <w:rFonts w:ascii="Arial" w:hAnsi="Arial" w:cs="Arial"/>
          <w:color w:val="000000"/>
          <w:sz w:val="23"/>
          <w:szCs w:val="23"/>
        </w:rPr>
        <w:t xml:space="preserve"> term, or for their whole educational</w:t>
      </w:r>
      <w:r w:rsidRPr="001A4570">
        <w:rPr>
          <w:rFonts w:ascii="Arial" w:hAnsi="Arial" w:cs="Arial"/>
          <w:color w:val="000000"/>
          <w:sz w:val="23"/>
          <w:szCs w:val="23"/>
        </w:rPr>
        <w:t xml:space="preserve"> journey. </w:t>
      </w:r>
    </w:p>
    <w:p w:rsidR="0083658A" w:rsidRPr="001A4570" w:rsidRDefault="0083658A" w:rsidP="0083658A">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Our Early Childhood Centre and School</w:t>
      </w:r>
      <w:r w:rsidRPr="001A4570">
        <w:rPr>
          <w:rFonts w:ascii="Arial" w:hAnsi="Arial" w:cs="Arial"/>
          <w:color w:val="000000"/>
          <w:sz w:val="23"/>
          <w:szCs w:val="23"/>
        </w:rPr>
        <w:t xml:space="preserve"> have a variety of procedures to assist in the early identification of children with additional support needs and planning will take place at the earliest possible stage. </w:t>
      </w:r>
    </w:p>
    <w:p w:rsidR="0083658A" w:rsidRDefault="0083658A" w:rsidP="001A4570">
      <w:pPr>
        <w:autoSpaceDE w:val="0"/>
        <w:autoSpaceDN w:val="0"/>
        <w:adjustRightInd w:val="0"/>
        <w:spacing w:after="0" w:line="240" w:lineRule="auto"/>
        <w:rPr>
          <w:rFonts w:ascii="Arial" w:hAnsi="Arial" w:cs="Arial"/>
          <w:color w:val="000000"/>
          <w:sz w:val="23"/>
          <w:szCs w:val="23"/>
        </w:rPr>
      </w:pPr>
    </w:p>
    <w:p w:rsidR="001A4570" w:rsidRPr="001A4570" w:rsidRDefault="001A4570" w:rsidP="001A4570">
      <w:pPr>
        <w:autoSpaceDE w:val="0"/>
        <w:autoSpaceDN w:val="0"/>
        <w:adjustRightInd w:val="0"/>
        <w:spacing w:after="0" w:line="240" w:lineRule="auto"/>
        <w:rPr>
          <w:rFonts w:ascii="Arial" w:hAnsi="Arial" w:cs="Arial"/>
          <w:color w:val="000000"/>
          <w:sz w:val="23"/>
          <w:szCs w:val="23"/>
        </w:rPr>
      </w:pPr>
      <w:r w:rsidRPr="001A4570">
        <w:rPr>
          <w:rFonts w:ascii="Arial" w:hAnsi="Arial" w:cs="Arial"/>
          <w:color w:val="000000"/>
          <w:sz w:val="23"/>
          <w:szCs w:val="23"/>
        </w:rPr>
        <w:t xml:space="preserve">Within </w:t>
      </w:r>
      <w:r w:rsidR="0083658A">
        <w:rPr>
          <w:rFonts w:ascii="Arial" w:hAnsi="Arial" w:cs="Arial"/>
          <w:color w:val="000000"/>
          <w:sz w:val="23"/>
          <w:szCs w:val="23"/>
        </w:rPr>
        <w:t xml:space="preserve">Gargieston Primary School, </w:t>
      </w:r>
      <w:r w:rsidRPr="001A4570">
        <w:rPr>
          <w:rFonts w:ascii="Arial" w:hAnsi="Arial" w:cs="Arial"/>
          <w:color w:val="000000"/>
          <w:sz w:val="23"/>
          <w:szCs w:val="23"/>
        </w:rPr>
        <w:t xml:space="preserve">additional support is first highlighted by the class teacher to the Senior Management Team. </w:t>
      </w:r>
    </w:p>
    <w:p w:rsidR="0083658A" w:rsidRDefault="001A4570" w:rsidP="001A4570">
      <w:pPr>
        <w:autoSpaceDE w:val="0"/>
        <w:autoSpaceDN w:val="0"/>
        <w:adjustRightInd w:val="0"/>
        <w:spacing w:after="0" w:line="240" w:lineRule="auto"/>
        <w:rPr>
          <w:rFonts w:ascii="Arial" w:hAnsi="Arial" w:cs="Arial"/>
          <w:color w:val="000000"/>
          <w:sz w:val="23"/>
          <w:szCs w:val="23"/>
        </w:rPr>
      </w:pPr>
      <w:r w:rsidRPr="001A4570">
        <w:rPr>
          <w:rFonts w:ascii="Arial" w:hAnsi="Arial" w:cs="Arial"/>
          <w:color w:val="000000"/>
          <w:sz w:val="23"/>
          <w:szCs w:val="23"/>
        </w:rPr>
        <w:t>Interventions are put in place</w:t>
      </w:r>
      <w:r w:rsidR="00C660BA">
        <w:rPr>
          <w:rFonts w:ascii="Arial" w:hAnsi="Arial" w:cs="Arial"/>
          <w:color w:val="000000"/>
          <w:sz w:val="23"/>
          <w:szCs w:val="23"/>
        </w:rPr>
        <w:t xml:space="preserve"> within the classroom through</w:t>
      </w:r>
      <w:r w:rsidRPr="001A4570">
        <w:rPr>
          <w:rFonts w:ascii="Arial" w:hAnsi="Arial" w:cs="Arial"/>
          <w:color w:val="000000"/>
          <w:sz w:val="23"/>
          <w:szCs w:val="23"/>
        </w:rPr>
        <w:t xml:space="preserve"> class supports. Interventions are evaluated on a termly basis and if no significant impact is evident, the child is then highlighted to the additional support needs co-ordinator. A meeting with the teacher and parents is set up to identify whether an action plan or Individual Learning Plan (ILP) is needed to support the young person’s learning. </w:t>
      </w:r>
    </w:p>
    <w:p w:rsidR="001A4570" w:rsidRPr="001A4570" w:rsidRDefault="001A4570" w:rsidP="001A4570">
      <w:pPr>
        <w:autoSpaceDE w:val="0"/>
        <w:autoSpaceDN w:val="0"/>
        <w:adjustRightInd w:val="0"/>
        <w:spacing w:after="0" w:line="240" w:lineRule="auto"/>
        <w:rPr>
          <w:rFonts w:ascii="Arial" w:hAnsi="Arial" w:cs="Arial"/>
          <w:color w:val="000000"/>
          <w:sz w:val="23"/>
          <w:szCs w:val="23"/>
        </w:rPr>
      </w:pPr>
      <w:r w:rsidRPr="001A4570">
        <w:rPr>
          <w:rFonts w:ascii="Arial" w:hAnsi="Arial" w:cs="Arial"/>
          <w:color w:val="000000"/>
          <w:sz w:val="23"/>
          <w:szCs w:val="23"/>
        </w:rPr>
        <w:t xml:space="preserve">Action plans are reviewed annually and are in addition to parents evening appointments. </w:t>
      </w:r>
    </w:p>
    <w:p w:rsidR="001A4570" w:rsidRDefault="001A4570" w:rsidP="001A4570">
      <w:pPr>
        <w:autoSpaceDE w:val="0"/>
        <w:autoSpaceDN w:val="0"/>
        <w:adjustRightInd w:val="0"/>
        <w:spacing w:after="0" w:line="240" w:lineRule="auto"/>
        <w:rPr>
          <w:rFonts w:ascii="Arial" w:hAnsi="Arial" w:cs="Arial"/>
          <w:color w:val="000000"/>
          <w:sz w:val="23"/>
          <w:szCs w:val="23"/>
        </w:rPr>
      </w:pPr>
      <w:r w:rsidRPr="001A4570">
        <w:rPr>
          <w:rFonts w:ascii="Arial" w:hAnsi="Arial" w:cs="Arial"/>
          <w:color w:val="000000"/>
          <w:sz w:val="23"/>
          <w:szCs w:val="23"/>
        </w:rPr>
        <w:t>ILPs are reviewed as and when required.</w:t>
      </w:r>
      <w:r w:rsidR="0083658A">
        <w:rPr>
          <w:rFonts w:ascii="Arial" w:hAnsi="Arial" w:cs="Arial"/>
          <w:color w:val="000000"/>
          <w:sz w:val="23"/>
          <w:szCs w:val="23"/>
        </w:rPr>
        <w:t xml:space="preserve">  </w:t>
      </w:r>
      <w:r w:rsidRPr="001A4570">
        <w:rPr>
          <w:rFonts w:ascii="Arial" w:hAnsi="Arial" w:cs="Arial"/>
          <w:color w:val="000000"/>
          <w:sz w:val="23"/>
          <w:szCs w:val="23"/>
        </w:rPr>
        <w:t>You and your child will be fully involved in developing these plans at all stages.</w:t>
      </w:r>
    </w:p>
    <w:p w:rsidR="002A171C" w:rsidRDefault="002A171C" w:rsidP="001A4570">
      <w:pPr>
        <w:autoSpaceDE w:val="0"/>
        <w:autoSpaceDN w:val="0"/>
        <w:adjustRightInd w:val="0"/>
        <w:spacing w:after="0" w:line="240" w:lineRule="auto"/>
        <w:rPr>
          <w:rFonts w:ascii="Arial" w:hAnsi="Arial" w:cs="Arial"/>
          <w:color w:val="000000"/>
          <w:sz w:val="23"/>
          <w:szCs w:val="23"/>
        </w:rPr>
      </w:pPr>
    </w:p>
    <w:p w:rsidR="002A171C" w:rsidRDefault="002A171C" w:rsidP="002A171C">
      <w:pPr>
        <w:autoSpaceDE w:val="0"/>
        <w:autoSpaceDN w:val="0"/>
        <w:adjustRightInd w:val="0"/>
        <w:spacing w:after="0" w:line="240" w:lineRule="auto"/>
        <w:rPr>
          <w:rFonts w:ascii="Arial" w:hAnsi="Arial" w:cs="Arial"/>
          <w:b/>
          <w:color w:val="000000"/>
          <w:sz w:val="23"/>
          <w:szCs w:val="23"/>
        </w:rPr>
      </w:pPr>
      <w:r w:rsidRPr="002A171C">
        <w:rPr>
          <w:rFonts w:ascii="Arial" w:hAnsi="Arial" w:cs="Arial"/>
          <w:b/>
          <w:color w:val="000000"/>
          <w:sz w:val="23"/>
          <w:szCs w:val="23"/>
        </w:rPr>
        <w:t>SECTION 3</w:t>
      </w:r>
    </w:p>
    <w:p w:rsidR="002A171C" w:rsidRPr="002A171C" w:rsidRDefault="002A171C" w:rsidP="002A171C">
      <w:pPr>
        <w:autoSpaceDE w:val="0"/>
        <w:autoSpaceDN w:val="0"/>
        <w:adjustRightInd w:val="0"/>
        <w:spacing w:after="0" w:line="240" w:lineRule="auto"/>
        <w:rPr>
          <w:rFonts w:ascii="Arial" w:hAnsi="Arial" w:cs="Arial"/>
          <w:b/>
          <w:color w:val="000000"/>
          <w:sz w:val="23"/>
          <w:szCs w:val="23"/>
        </w:rPr>
      </w:pPr>
    </w:p>
    <w:p w:rsidR="002A171C" w:rsidRPr="002A171C" w:rsidRDefault="002A171C" w:rsidP="002A171C">
      <w:pPr>
        <w:autoSpaceDE w:val="0"/>
        <w:autoSpaceDN w:val="0"/>
        <w:adjustRightInd w:val="0"/>
        <w:spacing w:after="0" w:line="240" w:lineRule="auto"/>
        <w:rPr>
          <w:rFonts w:ascii="Arial" w:hAnsi="Arial" w:cs="Arial"/>
          <w:b/>
          <w:color w:val="000000"/>
          <w:sz w:val="23"/>
          <w:szCs w:val="23"/>
        </w:rPr>
      </w:pPr>
      <w:r w:rsidRPr="002A171C">
        <w:rPr>
          <w:rFonts w:ascii="Arial" w:hAnsi="Arial" w:cs="Arial"/>
          <w:b/>
          <w:color w:val="000000"/>
          <w:sz w:val="23"/>
          <w:szCs w:val="23"/>
        </w:rPr>
        <w:t xml:space="preserve">The School Day </w:t>
      </w:r>
    </w:p>
    <w:p w:rsidR="002A171C" w:rsidRDefault="00C660BA" w:rsidP="002A171C">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P1-3 </w:t>
      </w:r>
      <w:r w:rsidR="002A171C" w:rsidRPr="002A171C">
        <w:rPr>
          <w:rFonts w:ascii="Arial" w:hAnsi="Arial" w:cs="Arial"/>
          <w:b/>
          <w:bCs/>
          <w:color w:val="000000"/>
          <w:sz w:val="23"/>
          <w:szCs w:val="23"/>
        </w:rPr>
        <w:t xml:space="preserve">Starts: </w:t>
      </w:r>
      <w:r>
        <w:rPr>
          <w:rFonts w:ascii="Arial" w:hAnsi="Arial" w:cs="Arial"/>
          <w:color w:val="000000"/>
          <w:sz w:val="23"/>
          <w:szCs w:val="23"/>
        </w:rPr>
        <w:t>8.55</w:t>
      </w:r>
      <w:r w:rsidR="002A171C" w:rsidRPr="002A171C">
        <w:rPr>
          <w:rFonts w:ascii="Arial" w:hAnsi="Arial" w:cs="Arial"/>
          <w:color w:val="000000"/>
          <w:sz w:val="23"/>
          <w:szCs w:val="23"/>
        </w:rPr>
        <w:t xml:space="preserve"> a.m. </w:t>
      </w:r>
      <w:r w:rsidR="002A171C" w:rsidRPr="002A171C">
        <w:rPr>
          <w:rFonts w:ascii="Arial" w:hAnsi="Arial" w:cs="Arial"/>
          <w:b/>
          <w:bCs/>
          <w:color w:val="000000"/>
          <w:sz w:val="23"/>
          <w:szCs w:val="23"/>
        </w:rPr>
        <w:t xml:space="preserve">Ends: </w:t>
      </w:r>
      <w:r>
        <w:rPr>
          <w:rFonts w:ascii="Arial" w:hAnsi="Arial" w:cs="Arial"/>
          <w:color w:val="000000"/>
          <w:sz w:val="23"/>
          <w:szCs w:val="23"/>
        </w:rPr>
        <w:t>3.00</w:t>
      </w:r>
      <w:r w:rsidR="002A171C" w:rsidRPr="002A171C">
        <w:rPr>
          <w:rFonts w:ascii="Arial" w:hAnsi="Arial" w:cs="Arial"/>
          <w:color w:val="000000"/>
          <w:sz w:val="23"/>
          <w:szCs w:val="23"/>
        </w:rPr>
        <w:t xml:space="preserve"> p.m. </w:t>
      </w:r>
    </w:p>
    <w:p w:rsidR="00C660BA" w:rsidRPr="002A171C" w:rsidRDefault="00C660BA" w:rsidP="002A171C">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P4-7 </w:t>
      </w:r>
      <w:r w:rsidRPr="002A171C">
        <w:rPr>
          <w:rFonts w:ascii="Arial" w:hAnsi="Arial" w:cs="Arial"/>
          <w:b/>
          <w:bCs/>
          <w:color w:val="000000"/>
          <w:sz w:val="23"/>
          <w:szCs w:val="23"/>
        </w:rPr>
        <w:t xml:space="preserve">Starts: </w:t>
      </w:r>
      <w:r>
        <w:rPr>
          <w:rFonts w:ascii="Arial" w:hAnsi="Arial" w:cs="Arial"/>
          <w:color w:val="000000"/>
          <w:sz w:val="23"/>
          <w:szCs w:val="23"/>
        </w:rPr>
        <w:t>9.00</w:t>
      </w:r>
      <w:r w:rsidRPr="002A171C">
        <w:rPr>
          <w:rFonts w:ascii="Arial" w:hAnsi="Arial" w:cs="Arial"/>
          <w:color w:val="000000"/>
          <w:sz w:val="23"/>
          <w:szCs w:val="23"/>
        </w:rPr>
        <w:t xml:space="preserve"> a.m. </w:t>
      </w:r>
      <w:r w:rsidRPr="002A171C">
        <w:rPr>
          <w:rFonts w:ascii="Arial" w:hAnsi="Arial" w:cs="Arial"/>
          <w:b/>
          <w:bCs/>
          <w:color w:val="000000"/>
          <w:sz w:val="23"/>
          <w:szCs w:val="23"/>
        </w:rPr>
        <w:t xml:space="preserve">Ends: </w:t>
      </w:r>
      <w:r>
        <w:rPr>
          <w:rFonts w:ascii="Arial" w:hAnsi="Arial" w:cs="Arial"/>
          <w:color w:val="000000"/>
          <w:sz w:val="23"/>
          <w:szCs w:val="23"/>
        </w:rPr>
        <w:t>3.05</w:t>
      </w:r>
      <w:r w:rsidRPr="002A171C">
        <w:rPr>
          <w:rFonts w:ascii="Arial" w:hAnsi="Arial" w:cs="Arial"/>
          <w:color w:val="000000"/>
          <w:sz w:val="23"/>
          <w:szCs w:val="23"/>
        </w:rPr>
        <w:t xml:space="preserve"> p.m. </w:t>
      </w:r>
    </w:p>
    <w:p w:rsidR="002A171C" w:rsidRDefault="002A171C" w:rsidP="002A171C">
      <w:pPr>
        <w:autoSpaceDE w:val="0"/>
        <w:autoSpaceDN w:val="0"/>
        <w:adjustRightInd w:val="0"/>
        <w:spacing w:after="0" w:line="240" w:lineRule="auto"/>
        <w:rPr>
          <w:rFonts w:ascii="Arial" w:hAnsi="Arial" w:cs="Arial"/>
          <w:color w:val="000000"/>
          <w:sz w:val="23"/>
          <w:szCs w:val="23"/>
        </w:rPr>
      </w:pPr>
    </w:p>
    <w:p w:rsidR="002A171C" w:rsidRPr="002A171C" w:rsidRDefault="002A171C" w:rsidP="002A171C">
      <w:pPr>
        <w:autoSpaceDE w:val="0"/>
        <w:autoSpaceDN w:val="0"/>
        <w:adjustRightInd w:val="0"/>
        <w:spacing w:after="0" w:line="240" w:lineRule="auto"/>
        <w:rPr>
          <w:rFonts w:ascii="Arial" w:hAnsi="Arial" w:cs="Arial"/>
          <w:b/>
          <w:color w:val="000000"/>
          <w:sz w:val="23"/>
          <w:szCs w:val="23"/>
        </w:rPr>
      </w:pPr>
      <w:r w:rsidRPr="002A171C">
        <w:rPr>
          <w:rFonts w:ascii="Arial" w:hAnsi="Arial" w:cs="Arial"/>
          <w:b/>
          <w:color w:val="000000"/>
          <w:sz w:val="23"/>
          <w:szCs w:val="23"/>
        </w:rPr>
        <w:t xml:space="preserve">Attendance and Time Keeping </w:t>
      </w:r>
    </w:p>
    <w:p w:rsidR="002A171C" w:rsidRPr="002A171C" w:rsidRDefault="002A171C" w:rsidP="002A171C">
      <w:pPr>
        <w:autoSpaceDE w:val="0"/>
        <w:autoSpaceDN w:val="0"/>
        <w:adjustRightInd w:val="0"/>
        <w:spacing w:after="0" w:line="240" w:lineRule="auto"/>
        <w:rPr>
          <w:rFonts w:ascii="Arial" w:hAnsi="Arial" w:cs="Arial"/>
          <w:color w:val="000000"/>
          <w:sz w:val="23"/>
          <w:szCs w:val="23"/>
        </w:rPr>
      </w:pPr>
      <w:r w:rsidRPr="002A171C">
        <w:rPr>
          <w:rFonts w:ascii="Arial" w:hAnsi="Arial" w:cs="Arial"/>
          <w:color w:val="000000"/>
          <w:sz w:val="23"/>
          <w:szCs w:val="23"/>
        </w:rPr>
        <w:t>Attendan</w:t>
      </w:r>
      <w:r w:rsidR="00D25DD5">
        <w:rPr>
          <w:rFonts w:ascii="Arial" w:hAnsi="Arial" w:cs="Arial"/>
          <w:color w:val="000000"/>
          <w:sz w:val="23"/>
          <w:szCs w:val="23"/>
        </w:rPr>
        <w:t>ce at school and nursery is of</w:t>
      </w:r>
      <w:r w:rsidRPr="002A171C">
        <w:rPr>
          <w:rFonts w:ascii="Arial" w:hAnsi="Arial" w:cs="Arial"/>
          <w:color w:val="000000"/>
          <w:sz w:val="23"/>
          <w:szCs w:val="23"/>
        </w:rPr>
        <w:t xml:space="preserve"> paramount importance to ensure opportunities for learning are maximised. If your child is going to be absent from school for any reason you must telephone the school landline on 01563 5</w:t>
      </w:r>
      <w:r w:rsidR="006036D9">
        <w:rPr>
          <w:rFonts w:ascii="Arial" w:hAnsi="Arial" w:cs="Arial"/>
          <w:color w:val="000000"/>
          <w:sz w:val="23"/>
          <w:szCs w:val="23"/>
        </w:rPr>
        <w:t>33067</w:t>
      </w:r>
      <w:r w:rsidRPr="002A171C">
        <w:rPr>
          <w:rFonts w:ascii="Arial" w:hAnsi="Arial" w:cs="Arial"/>
          <w:color w:val="000000"/>
          <w:sz w:val="23"/>
          <w:szCs w:val="23"/>
        </w:rPr>
        <w:t xml:space="preserve"> giving the reason for absence. You can also leave a message on our answer phone to record your child’s a</w:t>
      </w:r>
      <w:r w:rsidR="006036D9">
        <w:rPr>
          <w:rFonts w:ascii="Arial" w:hAnsi="Arial" w:cs="Arial"/>
          <w:color w:val="000000"/>
          <w:sz w:val="23"/>
          <w:szCs w:val="23"/>
        </w:rPr>
        <w:t>bsence. Under Child Protection p</w:t>
      </w:r>
      <w:r w:rsidRPr="002A171C">
        <w:rPr>
          <w:rFonts w:ascii="Arial" w:hAnsi="Arial" w:cs="Arial"/>
          <w:color w:val="000000"/>
          <w:sz w:val="23"/>
          <w:szCs w:val="23"/>
        </w:rPr>
        <w:t>rocedures</w:t>
      </w:r>
      <w:r w:rsidR="006036D9">
        <w:rPr>
          <w:rFonts w:ascii="Arial" w:hAnsi="Arial" w:cs="Arial"/>
          <w:color w:val="000000"/>
          <w:sz w:val="23"/>
          <w:szCs w:val="23"/>
        </w:rPr>
        <w:t>,</w:t>
      </w:r>
      <w:r w:rsidRPr="002A171C">
        <w:rPr>
          <w:rFonts w:ascii="Arial" w:hAnsi="Arial" w:cs="Arial"/>
          <w:color w:val="000000"/>
          <w:sz w:val="23"/>
          <w:szCs w:val="23"/>
        </w:rPr>
        <w:t xml:space="preserve"> any absences not reported to the school must be followed up </w:t>
      </w:r>
      <w:r w:rsidR="006036D9">
        <w:rPr>
          <w:rFonts w:ascii="Arial" w:hAnsi="Arial" w:cs="Arial"/>
          <w:color w:val="000000"/>
          <w:sz w:val="23"/>
          <w:szCs w:val="23"/>
        </w:rPr>
        <w:t xml:space="preserve">with a </w:t>
      </w:r>
      <w:r w:rsidRPr="002A171C">
        <w:rPr>
          <w:rFonts w:ascii="Arial" w:hAnsi="Arial" w:cs="Arial"/>
          <w:color w:val="000000"/>
          <w:sz w:val="23"/>
          <w:szCs w:val="23"/>
        </w:rPr>
        <w:t xml:space="preserve">phone call home. </w:t>
      </w:r>
    </w:p>
    <w:p w:rsidR="00E22766" w:rsidRDefault="002A171C" w:rsidP="002A171C">
      <w:pPr>
        <w:autoSpaceDE w:val="0"/>
        <w:autoSpaceDN w:val="0"/>
        <w:adjustRightInd w:val="0"/>
        <w:spacing w:after="0" w:line="240" w:lineRule="auto"/>
        <w:rPr>
          <w:rFonts w:ascii="Arial" w:hAnsi="Arial" w:cs="Arial"/>
          <w:color w:val="000000"/>
          <w:sz w:val="23"/>
          <w:szCs w:val="23"/>
        </w:rPr>
      </w:pPr>
      <w:r w:rsidRPr="002A171C">
        <w:rPr>
          <w:rFonts w:ascii="Arial" w:hAnsi="Arial" w:cs="Arial"/>
          <w:color w:val="000000"/>
          <w:sz w:val="23"/>
          <w:szCs w:val="23"/>
        </w:rPr>
        <w:t xml:space="preserve">Attendance and time keeping are monitored by the Head Teacher and will be followed up with parents </w:t>
      </w:r>
      <w:r w:rsidR="006036D9">
        <w:rPr>
          <w:rFonts w:ascii="Arial" w:hAnsi="Arial" w:cs="Arial"/>
          <w:color w:val="000000"/>
          <w:sz w:val="23"/>
          <w:szCs w:val="23"/>
        </w:rPr>
        <w:t>should attendance fall below an acceptable level.</w:t>
      </w:r>
    </w:p>
    <w:p w:rsidR="006036D9" w:rsidRDefault="006036D9" w:rsidP="002A171C">
      <w:pPr>
        <w:autoSpaceDE w:val="0"/>
        <w:autoSpaceDN w:val="0"/>
        <w:adjustRightInd w:val="0"/>
        <w:spacing w:after="0" w:line="240" w:lineRule="auto"/>
        <w:rPr>
          <w:rFonts w:ascii="Arial" w:hAnsi="Arial" w:cs="Arial"/>
          <w:color w:val="000000"/>
          <w:sz w:val="23"/>
          <w:szCs w:val="23"/>
        </w:rPr>
      </w:pPr>
    </w:p>
    <w:p w:rsidR="006036D9" w:rsidRPr="006036D9" w:rsidRDefault="006036D9" w:rsidP="006036D9">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Behaviour and Anti Bullying</w:t>
      </w:r>
    </w:p>
    <w:p w:rsidR="006036D9" w:rsidRPr="006036D9" w:rsidRDefault="006036D9" w:rsidP="006036D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school promotes positive </w:t>
      </w:r>
      <w:r w:rsidRPr="006036D9">
        <w:rPr>
          <w:rFonts w:ascii="Arial" w:hAnsi="Arial" w:cs="Arial"/>
          <w:color w:val="000000"/>
          <w:sz w:val="23"/>
          <w:szCs w:val="23"/>
        </w:rPr>
        <w:t>behaviour thro</w:t>
      </w:r>
      <w:r>
        <w:rPr>
          <w:rFonts w:ascii="Arial" w:hAnsi="Arial" w:cs="Arial"/>
          <w:color w:val="000000"/>
          <w:sz w:val="23"/>
          <w:szCs w:val="23"/>
        </w:rPr>
        <w:t xml:space="preserve">ugh a values based approached within an ethos of mutual respect.  </w:t>
      </w:r>
      <w:r w:rsidRPr="006036D9">
        <w:rPr>
          <w:rFonts w:ascii="Arial" w:hAnsi="Arial" w:cs="Arial"/>
          <w:sz w:val="23"/>
          <w:szCs w:val="23"/>
        </w:rPr>
        <w:t xml:space="preserve">We ask parents to support us in this </w:t>
      </w:r>
      <w:r>
        <w:rPr>
          <w:rFonts w:ascii="Arial" w:hAnsi="Arial" w:cs="Arial"/>
          <w:sz w:val="23"/>
          <w:szCs w:val="23"/>
        </w:rPr>
        <w:t xml:space="preserve">to enable us to </w:t>
      </w:r>
      <w:r w:rsidRPr="006036D9">
        <w:rPr>
          <w:rFonts w:ascii="Arial" w:hAnsi="Arial" w:cs="Arial"/>
          <w:sz w:val="23"/>
          <w:szCs w:val="23"/>
        </w:rPr>
        <w:t>work together as a team to support our children the best way we can.</w:t>
      </w:r>
    </w:p>
    <w:p w:rsidR="006036D9" w:rsidRDefault="006036D9" w:rsidP="006036D9">
      <w:pPr>
        <w:autoSpaceDE w:val="0"/>
        <w:autoSpaceDN w:val="0"/>
        <w:adjustRightInd w:val="0"/>
        <w:spacing w:after="0" w:line="240" w:lineRule="auto"/>
        <w:rPr>
          <w:rFonts w:ascii="Arial" w:hAnsi="Arial" w:cs="Arial"/>
          <w:color w:val="000000"/>
          <w:sz w:val="23"/>
          <w:szCs w:val="23"/>
        </w:rPr>
      </w:pPr>
      <w:r w:rsidRPr="006036D9">
        <w:rPr>
          <w:rFonts w:ascii="Arial" w:hAnsi="Arial" w:cs="Arial"/>
          <w:color w:val="000000"/>
          <w:sz w:val="23"/>
          <w:szCs w:val="23"/>
        </w:rPr>
        <w:t>We follow the Respectful Relationships policy of East Ayrshire and promote respect to people and possessions. Pupils are reminded of bullying behaviours and how to seek help and support within the school if they feel they are being bullied.</w:t>
      </w:r>
    </w:p>
    <w:p w:rsidR="00D25DD5" w:rsidRPr="006036D9" w:rsidRDefault="00D25DD5" w:rsidP="006036D9">
      <w:pPr>
        <w:autoSpaceDE w:val="0"/>
        <w:autoSpaceDN w:val="0"/>
        <w:adjustRightInd w:val="0"/>
        <w:spacing w:after="0" w:line="240" w:lineRule="auto"/>
        <w:rPr>
          <w:rFonts w:ascii="Arial" w:hAnsi="Arial" w:cs="Arial"/>
          <w:iCs/>
          <w:color w:val="000000"/>
          <w:sz w:val="23"/>
          <w:szCs w:val="23"/>
        </w:rPr>
      </w:pPr>
    </w:p>
    <w:p w:rsidR="006036D9" w:rsidRDefault="006036D9" w:rsidP="006036D9">
      <w:pPr>
        <w:autoSpaceDE w:val="0"/>
        <w:autoSpaceDN w:val="0"/>
        <w:adjustRightInd w:val="0"/>
        <w:spacing w:after="0" w:line="240" w:lineRule="auto"/>
        <w:rPr>
          <w:rFonts w:ascii="Arial" w:hAnsi="Arial" w:cs="Arial"/>
          <w:b/>
          <w:iCs/>
          <w:color w:val="000000"/>
          <w:sz w:val="23"/>
          <w:szCs w:val="23"/>
        </w:rPr>
      </w:pPr>
    </w:p>
    <w:p w:rsidR="006036D9" w:rsidRDefault="006036D9" w:rsidP="006036D9">
      <w:pPr>
        <w:autoSpaceDE w:val="0"/>
        <w:autoSpaceDN w:val="0"/>
        <w:adjustRightInd w:val="0"/>
        <w:spacing w:after="0" w:line="240" w:lineRule="auto"/>
        <w:rPr>
          <w:rFonts w:ascii="Arial" w:hAnsi="Arial" w:cs="Arial"/>
          <w:b/>
          <w:iCs/>
          <w:color w:val="000000"/>
          <w:sz w:val="23"/>
          <w:szCs w:val="23"/>
        </w:rPr>
      </w:pPr>
    </w:p>
    <w:p w:rsidR="006036D9" w:rsidRPr="006036D9" w:rsidRDefault="006036D9" w:rsidP="006036D9">
      <w:pPr>
        <w:autoSpaceDE w:val="0"/>
        <w:autoSpaceDN w:val="0"/>
        <w:adjustRightInd w:val="0"/>
        <w:spacing w:after="0" w:line="240" w:lineRule="auto"/>
        <w:rPr>
          <w:rFonts w:ascii="Arial" w:hAnsi="Arial" w:cs="Arial"/>
          <w:b/>
          <w:color w:val="000000"/>
          <w:sz w:val="23"/>
          <w:szCs w:val="23"/>
        </w:rPr>
      </w:pPr>
      <w:r w:rsidRPr="006036D9">
        <w:rPr>
          <w:rFonts w:ascii="Arial" w:hAnsi="Arial" w:cs="Arial"/>
          <w:b/>
          <w:iCs/>
          <w:color w:val="000000"/>
          <w:sz w:val="23"/>
          <w:szCs w:val="23"/>
        </w:rPr>
        <w:lastRenderedPageBreak/>
        <w:t xml:space="preserve">Dress Code </w:t>
      </w:r>
    </w:p>
    <w:p w:rsidR="006036D9" w:rsidRPr="006036D9" w:rsidRDefault="006036D9" w:rsidP="006036D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Our c</w:t>
      </w:r>
      <w:r w:rsidRPr="006036D9">
        <w:rPr>
          <w:rFonts w:ascii="Arial" w:hAnsi="Arial" w:cs="Arial"/>
          <w:color w:val="000000"/>
          <w:sz w:val="23"/>
          <w:szCs w:val="23"/>
        </w:rPr>
        <w:t>hildren at Gargieston</w:t>
      </w:r>
      <w:r>
        <w:rPr>
          <w:rFonts w:ascii="Arial" w:hAnsi="Arial" w:cs="Arial"/>
          <w:color w:val="000000"/>
          <w:sz w:val="23"/>
          <w:szCs w:val="23"/>
        </w:rPr>
        <w:t xml:space="preserve"> are encouraged to</w:t>
      </w:r>
      <w:r w:rsidRPr="006036D9">
        <w:rPr>
          <w:rFonts w:ascii="Arial" w:hAnsi="Arial" w:cs="Arial"/>
          <w:color w:val="000000"/>
          <w:sz w:val="23"/>
          <w:szCs w:val="23"/>
        </w:rPr>
        <w:t xml:space="preserve"> wear our school uniform.</w:t>
      </w:r>
      <w:r>
        <w:rPr>
          <w:rFonts w:ascii="Arial" w:hAnsi="Arial" w:cs="Arial"/>
          <w:color w:val="000000"/>
          <w:sz w:val="23"/>
          <w:szCs w:val="23"/>
        </w:rPr>
        <w:t xml:space="preserve">  This comprises of:</w:t>
      </w:r>
      <w:r w:rsidRPr="006036D9">
        <w:rPr>
          <w:rFonts w:ascii="Arial" w:hAnsi="Arial" w:cs="Arial"/>
          <w:color w:val="000000"/>
          <w:sz w:val="23"/>
          <w:szCs w:val="23"/>
        </w:rPr>
        <w:t xml:space="preserve"> </w:t>
      </w:r>
    </w:p>
    <w:p w:rsidR="006036D9" w:rsidRPr="006036D9" w:rsidRDefault="006036D9" w:rsidP="006036D9">
      <w:pPr>
        <w:autoSpaceDE w:val="0"/>
        <w:autoSpaceDN w:val="0"/>
        <w:adjustRightInd w:val="0"/>
        <w:spacing w:after="35" w:line="240" w:lineRule="auto"/>
        <w:rPr>
          <w:rFonts w:ascii="Arial" w:hAnsi="Arial" w:cs="Arial"/>
          <w:color w:val="000000"/>
          <w:sz w:val="23"/>
          <w:szCs w:val="23"/>
        </w:rPr>
      </w:pPr>
      <w:r w:rsidRPr="006036D9">
        <w:rPr>
          <w:rFonts w:ascii="Arial" w:hAnsi="Arial" w:cs="Arial"/>
          <w:color w:val="000000"/>
          <w:sz w:val="20"/>
          <w:szCs w:val="20"/>
        </w:rPr>
        <w:t xml:space="preserve">• </w:t>
      </w:r>
      <w:r>
        <w:rPr>
          <w:rFonts w:ascii="Arial" w:hAnsi="Arial" w:cs="Arial"/>
          <w:color w:val="000000"/>
          <w:sz w:val="23"/>
          <w:szCs w:val="23"/>
        </w:rPr>
        <w:t xml:space="preserve">White polo shirt </w:t>
      </w:r>
      <w:r w:rsidRPr="006036D9">
        <w:rPr>
          <w:rFonts w:ascii="Arial" w:hAnsi="Arial" w:cs="Arial"/>
          <w:color w:val="000000"/>
          <w:sz w:val="23"/>
          <w:szCs w:val="23"/>
        </w:rPr>
        <w:t xml:space="preserve"> </w:t>
      </w:r>
    </w:p>
    <w:p w:rsidR="006036D9" w:rsidRPr="006036D9" w:rsidRDefault="006036D9" w:rsidP="006036D9">
      <w:pPr>
        <w:autoSpaceDE w:val="0"/>
        <w:autoSpaceDN w:val="0"/>
        <w:adjustRightInd w:val="0"/>
        <w:spacing w:after="35" w:line="240" w:lineRule="auto"/>
        <w:rPr>
          <w:rFonts w:ascii="Arial" w:hAnsi="Arial" w:cs="Arial"/>
          <w:color w:val="000000"/>
          <w:sz w:val="23"/>
          <w:szCs w:val="23"/>
        </w:rPr>
      </w:pPr>
      <w:r w:rsidRPr="006036D9">
        <w:rPr>
          <w:rFonts w:ascii="Arial" w:hAnsi="Arial" w:cs="Arial"/>
          <w:color w:val="000000"/>
          <w:sz w:val="20"/>
          <w:szCs w:val="20"/>
        </w:rPr>
        <w:t xml:space="preserve">• </w:t>
      </w:r>
      <w:r>
        <w:rPr>
          <w:rFonts w:ascii="Arial" w:hAnsi="Arial" w:cs="Arial"/>
          <w:color w:val="000000"/>
          <w:sz w:val="23"/>
          <w:szCs w:val="23"/>
        </w:rPr>
        <w:t>Royal blue school sweat</w:t>
      </w:r>
      <w:r w:rsidRPr="006036D9">
        <w:rPr>
          <w:rFonts w:ascii="Arial" w:hAnsi="Arial" w:cs="Arial"/>
          <w:color w:val="000000"/>
          <w:sz w:val="23"/>
          <w:szCs w:val="23"/>
        </w:rPr>
        <w:t xml:space="preserve">shirt/cardigan </w:t>
      </w:r>
    </w:p>
    <w:p w:rsidR="006036D9" w:rsidRPr="006036D9" w:rsidRDefault="006036D9" w:rsidP="006036D9">
      <w:pPr>
        <w:autoSpaceDE w:val="0"/>
        <w:autoSpaceDN w:val="0"/>
        <w:adjustRightInd w:val="0"/>
        <w:spacing w:after="35" w:line="240" w:lineRule="auto"/>
        <w:rPr>
          <w:rFonts w:ascii="Arial" w:hAnsi="Arial" w:cs="Arial"/>
          <w:color w:val="000000"/>
          <w:sz w:val="23"/>
          <w:szCs w:val="23"/>
        </w:rPr>
      </w:pPr>
      <w:r w:rsidRPr="006036D9">
        <w:rPr>
          <w:rFonts w:ascii="Arial" w:hAnsi="Arial" w:cs="Arial"/>
          <w:color w:val="000000"/>
          <w:sz w:val="20"/>
          <w:szCs w:val="20"/>
        </w:rPr>
        <w:t xml:space="preserve">• </w:t>
      </w:r>
      <w:r w:rsidRPr="006036D9">
        <w:rPr>
          <w:rFonts w:ascii="Arial" w:hAnsi="Arial" w:cs="Arial"/>
          <w:color w:val="000000"/>
          <w:sz w:val="23"/>
          <w:szCs w:val="23"/>
        </w:rPr>
        <w:t xml:space="preserve">White shirt and school tie </w:t>
      </w:r>
    </w:p>
    <w:p w:rsidR="006036D9" w:rsidRPr="006036D9" w:rsidRDefault="006036D9" w:rsidP="006036D9">
      <w:pPr>
        <w:autoSpaceDE w:val="0"/>
        <w:autoSpaceDN w:val="0"/>
        <w:adjustRightInd w:val="0"/>
        <w:spacing w:after="35" w:line="240" w:lineRule="auto"/>
        <w:rPr>
          <w:rFonts w:ascii="Arial" w:hAnsi="Arial" w:cs="Arial"/>
          <w:color w:val="000000"/>
          <w:sz w:val="23"/>
          <w:szCs w:val="23"/>
        </w:rPr>
      </w:pPr>
      <w:r w:rsidRPr="006036D9">
        <w:rPr>
          <w:rFonts w:ascii="Arial" w:hAnsi="Arial" w:cs="Arial"/>
          <w:color w:val="000000"/>
          <w:sz w:val="20"/>
          <w:szCs w:val="20"/>
        </w:rPr>
        <w:t xml:space="preserve">• </w:t>
      </w:r>
      <w:r w:rsidRPr="006036D9">
        <w:rPr>
          <w:rFonts w:ascii="Arial" w:hAnsi="Arial" w:cs="Arial"/>
          <w:color w:val="000000"/>
          <w:sz w:val="23"/>
          <w:szCs w:val="23"/>
        </w:rPr>
        <w:t xml:space="preserve">School shoes (we agreed that black trainer shoes are acceptable however trainers in other colours are only suitable for gym) </w:t>
      </w:r>
    </w:p>
    <w:p w:rsidR="006036D9" w:rsidRPr="006036D9" w:rsidRDefault="006036D9" w:rsidP="006036D9">
      <w:pPr>
        <w:autoSpaceDE w:val="0"/>
        <w:autoSpaceDN w:val="0"/>
        <w:adjustRightInd w:val="0"/>
        <w:spacing w:after="35" w:line="240" w:lineRule="auto"/>
        <w:rPr>
          <w:rFonts w:ascii="Arial" w:hAnsi="Arial" w:cs="Arial"/>
          <w:color w:val="000000"/>
          <w:sz w:val="23"/>
          <w:szCs w:val="23"/>
        </w:rPr>
      </w:pPr>
      <w:r w:rsidRPr="006036D9">
        <w:rPr>
          <w:rFonts w:ascii="Arial" w:hAnsi="Arial" w:cs="Arial"/>
          <w:color w:val="000000"/>
          <w:sz w:val="20"/>
          <w:szCs w:val="20"/>
        </w:rPr>
        <w:t xml:space="preserve">• </w:t>
      </w:r>
      <w:r w:rsidRPr="006036D9">
        <w:rPr>
          <w:rFonts w:ascii="Arial" w:hAnsi="Arial" w:cs="Arial"/>
          <w:color w:val="000000"/>
          <w:sz w:val="23"/>
          <w:szCs w:val="23"/>
        </w:rPr>
        <w:t xml:space="preserve">Black/grey/blue tartan skirt/pinafore </w:t>
      </w:r>
    </w:p>
    <w:p w:rsidR="006036D9" w:rsidRPr="006036D9" w:rsidRDefault="006036D9" w:rsidP="006036D9">
      <w:pPr>
        <w:autoSpaceDE w:val="0"/>
        <w:autoSpaceDN w:val="0"/>
        <w:adjustRightInd w:val="0"/>
        <w:spacing w:after="35" w:line="240" w:lineRule="auto"/>
        <w:rPr>
          <w:rFonts w:ascii="Arial" w:hAnsi="Arial" w:cs="Arial"/>
          <w:color w:val="000000"/>
          <w:sz w:val="23"/>
          <w:szCs w:val="23"/>
        </w:rPr>
      </w:pPr>
      <w:r w:rsidRPr="006036D9">
        <w:rPr>
          <w:rFonts w:ascii="Arial" w:hAnsi="Arial" w:cs="Arial"/>
          <w:color w:val="000000"/>
          <w:sz w:val="20"/>
          <w:szCs w:val="20"/>
        </w:rPr>
        <w:t xml:space="preserve">• </w:t>
      </w:r>
      <w:r w:rsidRPr="006036D9">
        <w:rPr>
          <w:rFonts w:ascii="Arial" w:hAnsi="Arial" w:cs="Arial"/>
          <w:color w:val="000000"/>
          <w:sz w:val="23"/>
          <w:szCs w:val="23"/>
        </w:rPr>
        <w:t xml:space="preserve">Blue checked summer dress </w:t>
      </w:r>
    </w:p>
    <w:p w:rsidR="006036D9" w:rsidRPr="006036D9" w:rsidRDefault="006036D9" w:rsidP="006036D9">
      <w:pPr>
        <w:autoSpaceDE w:val="0"/>
        <w:autoSpaceDN w:val="0"/>
        <w:adjustRightInd w:val="0"/>
        <w:spacing w:after="35" w:line="240" w:lineRule="auto"/>
        <w:rPr>
          <w:rFonts w:ascii="Arial" w:hAnsi="Arial" w:cs="Arial"/>
          <w:color w:val="000000"/>
          <w:sz w:val="23"/>
          <w:szCs w:val="23"/>
        </w:rPr>
      </w:pPr>
      <w:r w:rsidRPr="006036D9">
        <w:rPr>
          <w:rFonts w:ascii="Arial" w:hAnsi="Arial" w:cs="Arial"/>
          <w:color w:val="000000"/>
          <w:sz w:val="20"/>
          <w:szCs w:val="20"/>
        </w:rPr>
        <w:t xml:space="preserve">• </w:t>
      </w:r>
      <w:r w:rsidRPr="006036D9">
        <w:rPr>
          <w:rFonts w:ascii="Arial" w:hAnsi="Arial" w:cs="Arial"/>
          <w:color w:val="000000"/>
          <w:sz w:val="23"/>
          <w:szCs w:val="23"/>
        </w:rPr>
        <w:t xml:space="preserve">Black/grey trousers/shorts </w:t>
      </w:r>
    </w:p>
    <w:p w:rsidR="006036D9" w:rsidRPr="006036D9" w:rsidRDefault="006036D9" w:rsidP="006036D9">
      <w:pPr>
        <w:autoSpaceDE w:val="0"/>
        <w:autoSpaceDN w:val="0"/>
        <w:adjustRightInd w:val="0"/>
        <w:spacing w:after="35" w:line="240" w:lineRule="auto"/>
        <w:rPr>
          <w:rFonts w:ascii="Arial" w:hAnsi="Arial" w:cs="Arial"/>
          <w:color w:val="000000"/>
          <w:sz w:val="23"/>
          <w:szCs w:val="23"/>
        </w:rPr>
      </w:pPr>
      <w:r w:rsidRPr="006036D9">
        <w:rPr>
          <w:rFonts w:ascii="Arial" w:hAnsi="Arial" w:cs="Arial"/>
          <w:color w:val="000000"/>
          <w:sz w:val="20"/>
          <w:szCs w:val="20"/>
        </w:rPr>
        <w:t xml:space="preserve">• </w:t>
      </w:r>
      <w:r w:rsidRPr="006036D9">
        <w:rPr>
          <w:rFonts w:ascii="Arial" w:hAnsi="Arial" w:cs="Arial"/>
          <w:color w:val="000000"/>
          <w:sz w:val="23"/>
          <w:szCs w:val="23"/>
        </w:rPr>
        <w:t xml:space="preserve">Royal blue/grey jumpers/ cardigans </w:t>
      </w:r>
    </w:p>
    <w:p w:rsidR="006036D9" w:rsidRPr="006036D9" w:rsidRDefault="006036D9" w:rsidP="006036D9">
      <w:pPr>
        <w:autoSpaceDE w:val="0"/>
        <w:autoSpaceDN w:val="0"/>
        <w:adjustRightInd w:val="0"/>
        <w:spacing w:after="0" w:line="240" w:lineRule="auto"/>
        <w:rPr>
          <w:rFonts w:ascii="Arial" w:hAnsi="Arial" w:cs="Arial"/>
          <w:color w:val="000000"/>
          <w:sz w:val="23"/>
          <w:szCs w:val="23"/>
        </w:rPr>
      </w:pPr>
    </w:p>
    <w:p w:rsidR="006036D9" w:rsidRPr="006036D9" w:rsidRDefault="006036D9" w:rsidP="006036D9">
      <w:pPr>
        <w:autoSpaceDE w:val="0"/>
        <w:autoSpaceDN w:val="0"/>
        <w:adjustRightInd w:val="0"/>
        <w:spacing w:after="0" w:line="240" w:lineRule="auto"/>
        <w:rPr>
          <w:rFonts w:ascii="Arial" w:hAnsi="Arial" w:cs="Arial"/>
          <w:color w:val="000000"/>
          <w:sz w:val="23"/>
          <w:szCs w:val="23"/>
        </w:rPr>
      </w:pPr>
    </w:p>
    <w:p w:rsidR="006036D9" w:rsidRDefault="006036D9" w:rsidP="006036D9">
      <w:pPr>
        <w:autoSpaceDE w:val="0"/>
        <w:autoSpaceDN w:val="0"/>
        <w:adjustRightInd w:val="0"/>
        <w:spacing w:after="0" w:line="240" w:lineRule="auto"/>
        <w:rPr>
          <w:rFonts w:ascii="Arial" w:hAnsi="Arial" w:cs="Arial"/>
          <w:color w:val="000000"/>
          <w:sz w:val="23"/>
          <w:szCs w:val="23"/>
        </w:rPr>
      </w:pPr>
      <w:r w:rsidRPr="006036D9">
        <w:rPr>
          <w:rFonts w:ascii="Arial" w:hAnsi="Arial" w:cs="Arial"/>
          <w:color w:val="000000"/>
          <w:sz w:val="23"/>
          <w:szCs w:val="23"/>
        </w:rPr>
        <w:t>I</w:t>
      </w:r>
      <w:r>
        <w:rPr>
          <w:rFonts w:ascii="Arial" w:hAnsi="Arial" w:cs="Arial"/>
          <w:color w:val="000000"/>
          <w:sz w:val="23"/>
          <w:szCs w:val="23"/>
        </w:rPr>
        <w:t>n our</w:t>
      </w:r>
      <w:r w:rsidRPr="006036D9">
        <w:rPr>
          <w:rFonts w:ascii="Arial" w:hAnsi="Arial" w:cs="Arial"/>
          <w:color w:val="000000"/>
          <w:sz w:val="23"/>
          <w:szCs w:val="23"/>
        </w:rPr>
        <w:t xml:space="preserve"> Early Childhood Centre</w:t>
      </w:r>
      <w:r>
        <w:rPr>
          <w:rFonts w:ascii="Arial" w:hAnsi="Arial" w:cs="Arial"/>
          <w:color w:val="000000"/>
          <w:sz w:val="23"/>
          <w:szCs w:val="23"/>
        </w:rPr>
        <w:t>,</w:t>
      </w:r>
      <w:r w:rsidRPr="006036D9">
        <w:rPr>
          <w:rFonts w:ascii="Arial" w:hAnsi="Arial" w:cs="Arial"/>
          <w:color w:val="000000"/>
          <w:sz w:val="23"/>
          <w:szCs w:val="23"/>
        </w:rPr>
        <w:t xml:space="preserve"> children wear blue polo shirts with the Early Childhood Centre logo. As children’s play is crucial for their development and can often be messy</w:t>
      </w:r>
      <w:r w:rsidR="00AA74A8">
        <w:rPr>
          <w:rFonts w:ascii="Arial" w:hAnsi="Arial" w:cs="Arial"/>
          <w:color w:val="000000"/>
          <w:sz w:val="23"/>
          <w:szCs w:val="23"/>
        </w:rPr>
        <w:t>,</w:t>
      </w:r>
      <w:r w:rsidRPr="006036D9">
        <w:rPr>
          <w:rFonts w:ascii="Arial" w:hAnsi="Arial" w:cs="Arial"/>
          <w:color w:val="000000"/>
          <w:sz w:val="23"/>
          <w:szCs w:val="23"/>
        </w:rPr>
        <w:t xml:space="preserve"> we suggest children come in </w:t>
      </w:r>
      <w:r w:rsidR="00AA74A8">
        <w:rPr>
          <w:rFonts w:ascii="Arial" w:hAnsi="Arial" w:cs="Arial"/>
          <w:color w:val="000000"/>
          <w:sz w:val="23"/>
          <w:szCs w:val="23"/>
        </w:rPr>
        <w:t xml:space="preserve">wearing comfortable </w:t>
      </w:r>
      <w:r w:rsidRPr="006036D9">
        <w:rPr>
          <w:rFonts w:ascii="Arial" w:hAnsi="Arial" w:cs="Arial"/>
          <w:color w:val="000000"/>
          <w:sz w:val="23"/>
          <w:szCs w:val="23"/>
        </w:rPr>
        <w:t>clothes suitable for this.</w:t>
      </w:r>
      <w:r w:rsidR="00D25DD5">
        <w:rPr>
          <w:rFonts w:ascii="Arial" w:hAnsi="Arial" w:cs="Arial"/>
          <w:color w:val="000000"/>
          <w:sz w:val="23"/>
          <w:szCs w:val="23"/>
        </w:rPr>
        <w:t xml:space="preserve">  Children should be prepared for outdoor learning every day and should bring waterproofs and wellies with them.</w:t>
      </w:r>
    </w:p>
    <w:p w:rsidR="00AA74A8" w:rsidRDefault="00AA74A8" w:rsidP="006036D9">
      <w:pPr>
        <w:autoSpaceDE w:val="0"/>
        <w:autoSpaceDN w:val="0"/>
        <w:adjustRightInd w:val="0"/>
        <w:spacing w:after="0" w:line="240" w:lineRule="auto"/>
        <w:rPr>
          <w:rFonts w:ascii="Arial" w:hAnsi="Arial" w:cs="Arial"/>
          <w:color w:val="000000"/>
          <w:sz w:val="23"/>
          <w:szCs w:val="23"/>
        </w:rPr>
      </w:pPr>
    </w:p>
    <w:p w:rsidR="00AA74A8" w:rsidRDefault="00AA74A8" w:rsidP="006036D9">
      <w:pPr>
        <w:autoSpaceDE w:val="0"/>
        <w:autoSpaceDN w:val="0"/>
        <w:adjustRightInd w:val="0"/>
        <w:spacing w:after="0" w:line="240" w:lineRule="auto"/>
        <w:rPr>
          <w:rFonts w:ascii="Arial" w:hAnsi="Arial" w:cs="Arial"/>
          <w:sz w:val="23"/>
          <w:szCs w:val="23"/>
        </w:rPr>
      </w:pPr>
      <w:r w:rsidRPr="00AA74A8">
        <w:rPr>
          <w:rFonts w:ascii="Arial" w:hAnsi="Arial" w:cs="Arial"/>
          <w:bCs/>
          <w:sz w:val="23"/>
          <w:szCs w:val="23"/>
        </w:rPr>
        <w:t xml:space="preserve">Please </w:t>
      </w:r>
      <w:r>
        <w:rPr>
          <w:rFonts w:ascii="Arial" w:hAnsi="Arial" w:cs="Arial"/>
          <w:bCs/>
          <w:sz w:val="23"/>
          <w:szCs w:val="23"/>
        </w:rPr>
        <w:t xml:space="preserve">remember to </w:t>
      </w:r>
      <w:r w:rsidRPr="00AA74A8">
        <w:rPr>
          <w:rFonts w:ascii="Arial" w:hAnsi="Arial" w:cs="Arial"/>
          <w:bCs/>
          <w:sz w:val="23"/>
          <w:szCs w:val="23"/>
        </w:rPr>
        <w:t xml:space="preserve">label all items </w:t>
      </w:r>
      <w:r w:rsidRPr="00AA74A8">
        <w:rPr>
          <w:rFonts w:ascii="Arial" w:hAnsi="Arial" w:cs="Arial"/>
          <w:sz w:val="23"/>
          <w:szCs w:val="23"/>
        </w:rPr>
        <w:t>of clothing with your child’s name.</w:t>
      </w:r>
    </w:p>
    <w:p w:rsidR="00AA74A8" w:rsidRDefault="00AA74A8" w:rsidP="006036D9">
      <w:pPr>
        <w:autoSpaceDE w:val="0"/>
        <w:autoSpaceDN w:val="0"/>
        <w:adjustRightInd w:val="0"/>
        <w:spacing w:after="0" w:line="240" w:lineRule="auto"/>
        <w:rPr>
          <w:rFonts w:ascii="Arial" w:hAnsi="Arial" w:cs="Arial"/>
          <w:sz w:val="23"/>
          <w:szCs w:val="23"/>
        </w:rPr>
      </w:pPr>
    </w:p>
    <w:p w:rsidR="00AA74A8" w:rsidRPr="00AA74A8" w:rsidRDefault="00AA74A8" w:rsidP="00AA74A8">
      <w:pPr>
        <w:autoSpaceDE w:val="0"/>
        <w:autoSpaceDN w:val="0"/>
        <w:adjustRightInd w:val="0"/>
        <w:spacing w:after="0" w:line="240" w:lineRule="auto"/>
        <w:rPr>
          <w:rFonts w:ascii="Arial" w:hAnsi="Arial" w:cs="Arial"/>
          <w:b/>
          <w:color w:val="000000"/>
          <w:sz w:val="23"/>
          <w:szCs w:val="23"/>
        </w:rPr>
      </w:pPr>
      <w:r w:rsidRPr="00AA74A8">
        <w:rPr>
          <w:rFonts w:ascii="Arial" w:hAnsi="Arial" w:cs="Arial"/>
          <w:b/>
          <w:color w:val="000000"/>
          <w:sz w:val="23"/>
          <w:szCs w:val="23"/>
        </w:rPr>
        <w:t xml:space="preserve">Security and Visitors </w:t>
      </w:r>
    </w:p>
    <w:p w:rsidR="00AA74A8" w:rsidRDefault="00AA74A8" w:rsidP="00AA74A8">
      <w:pPr>
        <w:autoSpaceDE w:val="0"/>
        <w:autoSpaceDN w:val="0"/>
        <w:adjustRightInd w:val="0"/>
        <w:spacing w:after="0" w:line="240" w:lineRule="auto"/>
        <w:rPr>
          <w:rFonts w:ascii="Arial" w:hAnsi="Arial" w:cs="Arial"/>
          <w:color w:val="000000"/>
          <w:sz w:val="23"/>
          <w:szCs w:val="23"/>
        </w:rPr>
      </w:pPr>
      <w:r w:rsidRPr="00AA74A8">
        <w:rPr>
          <w:rFonts w:ascii="Arial" w:hAnsi="Arial" w:cs="Arial"/>
          <w:color w:val="000000"/>
          <w:sz w:val="23"/>
          <w:szCs w:val="23"/>
        </w:rPr>
        <w:t>For safety and security reasons</w:t>
      </w:r>
      <w:r>
        <w:rPr>
          <w:rFonts w:ascii="Arial" w:hAnsi="Arial" w:cs="Arial"/>
          <w:color w:val="000000"/>
          <w:sz w:val="23"/>
          <w:szCs w:val="23"/>
        </w:rPr>
        <w:t>,</w:t>
      </w:r>
      <w:r w:rsidRPr="00AA74A8">
        <w:rPr>
          <w:rFonts w:ascii="Arial" w:hAnsi="Arial" w:cs="Arial"/>
          <w:color w:val="000000"/>
          <w:sz w:val="23"/>
          <w:szCs w:val="23"/>
        </w:rPr>
        <w:t xml:space="preserve"> it is essential that we know who is in the building at any point of the day. To this end all visitors, including parents, are asked to use only the main entrance to the school to enter the building.</w:t>
      </w:r>
      <w:r>
        <w:rPr>
          <w:rFonts w:ascii="Arial" w:hAnsi="Arial" w:cs="Arial"/>
          <w:color w:val="000000"/>
          <w:sz w:val="23"/>
          <w:szCs w:val="23"/>
        </w:rPr>
        <w:t xml:space="preserve"> </w:t>
      </w:r>
      <w:r w:rsidRPr="00AA74A8">
        <w:rPr>
          <w:rFonts w:ascii="Arial" w:hAnsi="Arial" w:cs="Arial"/>
          <w:color w:val="000000"/>
          <w:sz w:val="23"/>
          <w:szCs w:val="23"/>
        </w:rPr>
        <w:t xml:space="preserve"> I</w:t>
      </w:r>
      <w:r>
        <w:rPr>
          <w:rFonts w:ascii="Arial" w:hAnsi="Arial" w:cs="Arial"/>
          <w:color w:val="000000"/>
          <w:sz w:val="23"/>
          <w:szCs w:val="23"/>
        </w:rPr>
        <w:t>f parents wish to speak with a</w:t>
      </w:r>
      <w:r w:rsidRPr="00AA74A8">
        <w:rPr>
          <w:rFonts w:ascii="Arial" w:hAnsi="Arial" w:cs="Arial"/>
          <w:color w:val="000000"/>
          <w:sz w:val="23"/>
          <w:szCs w:val="23"/>
        </w:rPr>
        <w:t xml:space="preserve"> teacher</w:t>
      </w:r>
      <w:r>
        <w:rPr>
          <w:rFonts w:ascii="Arial" w:hAnsi="Arial" w:cs="Arial"/>
          <w:color w:val="000000"/>
          <w:sz w:val="23"/>
          <w:szCs w:val="23"/>
        </w:rPr>
        <w:t>,</w:t>
      </w:r>
      <w:r w:rsidRPr="00AA74A8">
        <w:rPr>
          <w:rFonts w:ascii="Arial" w:hAnsi="Arial" w:cs="Arial"/>
          <w:color w:val="000000"/>
          <w:sz w:val="23"/>
          <w:szCs w:val="23"/>
        </w:rPr>
        <w:t xml:space="preserve"> please enter through the main entrance and speak to the Senior Clerical Assistant or a member of the Senior Leadership Team who will make an appointment for you to meet with the teacher at a suitable time. </w:t>
      </w:r>
    </w:p>
    <w:p w:rsidR="00AA74A8" w:rsidRPr="00AA74A8" w:rsidRDefault="00AA74A8" w:rsidP="00AA74A8">
      <w:pPr>
        <w:autoSpaceDE w:val="0"/>
        <w:autoSpaceDN w:val="0"/>
        <w:adjustRightInd w:val="0"/>
        <w:spacing w:after="0" w:line="240" w:lineRule="auto"/>
        <w:rPr>
          <w:rFonts w:ascii="Arial" w:hAnsi="Arial" w:cs="Arial"/>
          <w:color w:val="000000"/>
          <w:sz w:val="23"/>
          <w:szCs w:val="23"/>
        </w:rPr>
      </w:pPr>
    </w:p>
    <w:p w:rsidR="00AA74A8" w:rsidRDefault="00AA74A8" w:rsidP="00AA74A8">
      <w:pPr>
        <w:autoSpaceDE w:val="0"/>
        <w:autoSpaceDN w:val="0"/>
        <w:adjustRightInd w:val="0"/>
        <w:spacing w:after="0" w:line="240" w:lineRule="auto"/>
        <w:rPr>
          <w:rFonts w:ascii="Arial" w:hAnsi="Arial" w:cs="Arial"/>
          <w:color w:val="000000"/>
          <w:sz w:val="23"/>
          <w:szCs w:val="23"/>
        </w:rPr>
      </w:pPr>
      <w:r w:rsidRPr="00AA74A8">
        <w:rPr>
          <w:rFonts w:ascii="Arial" w:hAnsi="Arial" w:cs="Arial"/>
          <w:color w:val="000000"/>
          <w:sz w:val="23"/>
          <w:szCs w:val="23"/>
        </w:rPr>
        <w:t>All visitors and trades-people are asked to sign the register at the front of the school and sign out as they leave.</w:t>
      </w:r>
    </w:p>
    <w:p w:rsidR="00AA74A8" w:rsidRDefault="00AA74A8" w:rsidP="00AA74A8">
      <w:pPr>
        <w:autoSpaceDE w:val="0"/>
        <w:autoSpaceDN w:val="0"/>
        <w:adjustRightInd w:val="0"/>
        <w:spacing w:after="0" w:line="240" w:lineRule="auto"/>
        <w:rPr>
          <w:rFonts w:ascii="Arial" w:hAnsi="Arial" w:cs="Arial"/>
          <w:color w:val="000000"/>
          <w:sz w:val="23"/>
          <w:szCs w:val="23"/>
        </w:rPr>
      </w:pPr>
    </w:p>
    <w:p w:rsidR="00AA74A8" w:rsidRPr="00AA74A8" w:rsidRDefault="00AA74A8" w:rsidP="00AA74A8">
      <w:pPr>
        <w:pageBreakBefore/>
        <w:autoSpaceDE w:val="0"/>
        <w:autoSpaceDN w:val="0"/>
        <w:adjustRightInd w:val="0"/>
        <w:spacing w:after="0" w:line="240" w:lineRule="auto"/>
        <w:rPr>
          <w:rFonts w:ascii="Arial" w:hAnsi="Arial" w:cs="Arial"/>
        </w:rPr>
      </w:pPr>
      <w:r w:rsidRPr="00AA74A8">
        <w:rPr>
          <w:rFonts w:ascii="Arial" w:hAnsi="Arial" w:cs="Arial"/>
          <w:b/>
          <w:bCs/>
        </w:rPr>
        <w:lastRenderedPageBreak/>
        <w:t xml:space="preserve">Homework </w:t>
      </w:r>
    </w:p>
    <w:p w:rsidR="00AA74A8" w:rsidRPr="00AA74A8" w:rsidRDefault="00AA74A8" w:rsidP="00AA74A8">
      <w:pPr>
        <w:autoSpaceDE w:val="0"/>
        <w:autoSpaceDN w:val="0"/>
        <w:adjustRightInd w:val="0"/>
        <w:spacing w:after="0" w:line="240" w:lineRule="auto"/>
        <w:rPr>
          <w:rFonts w:ascii="Arial" w:hAnsi="Arial" w:cs="Arial"/>
          <w:color w:val="000000"/>
          <w:sz w:val="23"/>
          <w:szCs w:val="23"/>
        </w:rPr>
      </w:pPr>
      <w:r w:rsidRPr="00AA74A8">
        <w:rPr>
          <w:rFonts w:ascii="Arial" w:hAnsi="Arial" w:cs="Arial"/>
        </w:rPr>
        <w:t>Homework is issued to help the children consolidate work done in school and to extend their learning in a variety of areas. The amount of homework varies throughout the school. It is essential however that homework does not become a burden for busy families.</w:t>
      </w:r>
      <w:r>
        <w:rPr>
          <w:rFonts w:ascii="Arial" w:hAnsi="Arial" w:cs="Arial"/>
        </w:rPr>
        <w:t xml:space="preserve">  </w:t>
      </w:r>
      <w:r w:rsidRPr="00AA74A8">
        <w:rPr>
          <w:rFonts w:ascii="Arial" w:hAnsi="Arial" w:cs="Arial"/>
          <w:color w:val="000000"/>
          <w:sz w:val="23"/>
          <w:szCs w:val="23"/>
        </w:rPr>
        <w:t xml:space="preserve">The average time spent on homework each night should be 20-30 mins. </w:t>
      </w:r>
    </w:p>
    <w:p w:rsidR="00AA74A8" w:rsidRPr="00AA74A8" w:rsidRDefault="00AA74A8" w:rsidP="00AA74A8">
      <w:pPr>
        <w:autoSpaceDE w:val="0"/>
        <w:autoSpaceDN w:val="0"/>
        <w:adjustRightInd w:val="0"/>
        <w:spacing w:after="0" w:line="240" w:lineRule="auto"/>
        <w:rPr>
          <w:rFonts w:ascii="Arial" w:hAnsi="Arial" w:cs="Arial"/>
          <w:sz w:val="23"/>
          <w:szCs w:val="23"/>
        </w:rPr>
      </w:pPr>
    </w:p>
    <w:p w:rsidR="00AA74A8" w:rsidRDefault="00AA74A8" w:rsidP="00AA74A8">
      <w:pPr>
        <w:autoSpaceDE w:val="0"/>
        <w:autoSpaceDN w:val="0"/>
        <w:adjustRightInd w:val="0"/>
        <w:spacing w:after="0" w:line="240" w:lineRule="auto"/>
        <w:rPr>
          <w:rFonts w:ascii="Calibri" w:hAnsi="Calibri" w:cs="Calibri"/>
          <w:color w:val="000000"/>
          <w:sz w:val="24"/>
          <w:szCs w:val="24"/>
        </w:rPr>
      </w:pPr>
    </w:p>
    <w:p w:rsidR="00AA74A8" w:rsidRPr="00AA74A8" w:rsidRDefault="00AA74A8" w:rsidP="00AA74A8">
      <w:pPr>
        <w:autoSpaceDE w:val="0"/>
        <w:autoSpaceDN w:val="0"/>
        <w:adjustRightInd w:val="0"/>
        <w:spacing w:after="0" w:line="240" w:lineRule="auto"/>
        <w:rPr>
          <w:rFonts w:ascii="Arial" w:hAnsi="Arial" w:cs="Arial"/>
          <w:color w:val="000000"/>
          <w:sz w:val="23"/>
          <w:szCs w:val="23"/>
        </w:rPr>
      </w:pPr>
      <w:r w:rsidRPr="00AA74A8">
        <w:rPr>
          <w:rFonts w:ascii="Arial" w:hAnsi="Arial" w:cs="Arial"/>
          <w:color w:val="000000"/>
          <w:sz w:val="23"/>
          <w:szCs w:val="23"/>
        </w:rPr>
        <w:t xml:space="preserve">In line with the new Curriculum for Excellence it is our aim to make homework more active, manageable and enjoyable for the children. </w:t>
      </w:r>
    </w:p>
    <w:p w:rsidR="00AA74A8" w:rsidRDefault="00AA74A8" w:rsidP="00AA74A8">
      <w:pPr>
        <w:autoSpaceDE w:val="0"/>
        <w:autoSpaceDN w:val="0"/>
        <w:adjustRightInd w:val="0"/>
        <w:spacing w:after="0" w:line="240" w:lineRule="auto"/>
        <w:rPr>
          <w:rFonts w:ascii="Arial" w:hAnsi="Arial" w:cs="Arial"/>
          <w:color w:val="000000"/>
          <w:sz w:val="23"/>
          <w:szCs w:val="23"/>
        </w:rPr>
      </w:pPr>
    </w:p>
    <w:p w:rsidR="00AA74A8" w:rsidRPr="00AA74A8" w:rsidRDefault="00AA74A8" w:rsidP="00AA74A8">
      <w:pPr>
        <w:autoSpaceDE w:val="0"/>
        <w:autoSpaceDN w:val="0"/>
        <w:adjustRightInd w:val="0"/>
        <w:spacing w:after="0" w:line="240" w:lineRule="auto"/>
        <w:rPr>
          <w:rFonts w:ascii="Arial" w:hAnsi="Arial" w:cs="Arial"/>
          <w:color w:val="000000"/>
          <w:sz w:val="23"/>
          <w:szCs w:val="23"/>
        </w:rPr>
      </w:pPr>
      <w:r w:rsidRPr="00AA74A8">
        <w:rPr>
          <w:rFonts w:ascii="Arial" w:hAnsi="Arial" w:cs="Arial"/>
          <w:color w:val="000000"/>
          <w:sz w:val="23"/>
          <w:szCs w:val="23"/>
        </w:rPr>
        <w:t xml:space="preserve">Homework should enable children to </w:t>
      </w:r>
    </w:p>
    <w:p w:rsidR="00AA74A8" w:rsidRPr="00AA74A8" w:rsidRDefault="00AA74A8" w:rsidP="00AA74A8">
      <w:pPr>
        <w:pStyle w:val="ListParagraph"/>
        <w:numPr>
          <w:ilvl w:val="0"/>
          <w:numId w:val="12"/>
        </w:numPr>
        <w:autoSpaceDE w:val="0"/>
        <w:autoSpaceDN w:val="0"/>
        <w:adjustRightInd w:val="0"/>
        <w:spacing w:after="276" w:line="240" w:lineRule="auto"/>
        <w:rPr>
          <w:rFonts w:ascii="Arial" w:hAnsi="Arial" w:cs="Arial"/>
          <w:color w:val="000000"/>
          <w:sz w:val="23"/>
          <w:szCs w:val="23"/>
        </w:rPr>
      </w:pPr>
      <w:r w:rsidRPr="00AA74A8">
        <w:rPr>
          <w:rFonts w:ascii="Arial" w:hAnsi="Arial" w:cs="Arial"/>
          <w:color w:val="000000"/>
          <w:sz w:val="23"/>
          <w:szCs w:val="23"/>
        </w:rPr>
        <w:t xml:space="preserve">Practice skills and to consolidate learning. </w:t>
      </w:r>
    </w:p>
    <w:p w:rsidR="00AA74A8" w:rsidRDefault="00AA74A8" w:rsidP="00AA74A8">
      <w:pPr>
        <w:pStyle w:val="ListParagraph"/>
        <w:numPr>
          <w:ilvl w:val="0"/>
          <w:numId w:val="12"/>
        </w:numPr>
        <w:autoSpaceDE w:val="0"/>
        <w:autoSpaceDN w:val="0"/>
        <w:adjustRightInd w:val="0"/>
        <w:spacing w:after="276" w:line="240" w:lineRule="auto"/>
        <w:rPr>
          <w:rFonts w:ascii="Arial" w:hAnsi="Arial" w:cs="Arial"/>
          <w:color w:val="000000"/>
          <w:sz w:val="23"/>
          <w:szCs w:val="23"/>
        </w:rPr>
      </w:pPr>
      <w:r w:rsidRPr="00AA74A8">
        <w:rPr>
          <w:rFonts w:ascii="Arial" w:hAnsi="Arial" w:cs="Arial"/>
          <w:color w:val="000000"/>
          <w:sz w:val="23"/>
          <w:szCs w:val="23"/>
        </w:rPr>
        <w:t xml:space="preserve">Take responsibility for their learning and work independently. </w:t>
      </w:r>
    </w:p>
    <w:p w:rsidR="00AA74A8" w:rsidRPr="00AA74A8" w:rsidRDefault="00AA74A8" w:rsidP="00AA74A8">
      <w:pPr>
        <w:pStyle w:val="ListParagraph"/>
        <w:numPr>
          <w:ilvl w:val="0"/>
          <w:numId w:val="12"/>
        </w:numPr>
        <w:autoSpaceDE w:val="0"/>
        <w:autoSpaceDN w:val="0"/>
        <w:adjustRightInd w:val="0"/>
        <w:spacing w:after="276" w:line="240" w:lineRule="auto"/>
        <w:rPr>
          <w:rFonts w:ascii="Arial" w:hAnsi="Arial" w:cs="Arial"/>
          <w:color w:val="000000"/>
          <w:sz w:val="23"/>
          <w:szCs w:val="23"/>
        </w:rPr>
      </w:pPr>
      <w:r w:rsidRPr="00AA74A8">
        <w:rPr>
          <w:rFonts w:ascii="Arial" w:hAnsi="Arial" w:cs="Arial"/>
          <w:color w:val="000000"/>
          <w:sz w:val="23"/>
          <w:szCs w:val="23"/>
        </w:rPr>
        <w:t xml:space="preserve">Demonstrate to parents the type of learning they are doing at school. </w:t>
      </w:r>
    </w:p>
    <w:p w:rsidR="00AA74A8" w:rsidRDefault="00AA74A8" w:rsidP="00AA74A8">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At Gargieston, we also hold a Homework Club on Tuesday/Thursday lunchtimes and Wednesday after school.  Children from all stages are welcome to attend.</w:t>
      </w:r>
    </w:p>
    <w:p w:rsidR="00AA74A8" w:rsidRPr="00AA74A8" w:rsidRDefault="00AA74A8" w:rsidP="00AA74A8">
      <w:pPr>
        <w:autoSpaceDE w:val="0"/>
        <w:autoSpaceDN w:val="0"/>
        <w:adjustRightInd w:val="0"/>
        <w:spacing w:after="0" w:line="240" w:lineRule="auto"/>
        <w:rPr>
          <w:rFonts w:ascii="Arial" w:hAnsi="Arial" w:cs="Arial"/>
          <w:color w:val="000000"/>
          <w:sz w:val="23"/>
          <w:szCs w:val="23"/>
        </w:rPr>
      </w:pPr>
    </w:p>
    <w:p w:rsidR="00AA74A8" w:rsidRPr="00AA74A8" w:rsidRDefault="00AA74A8" w:rsidP="00AA74A8">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Physical Education (PE</w:t>
      </w:r>
      <w:r w:rsidRPr="00AA74A8">
        <w:rPr>
          <w:rFonts w:ascii="Arial" w:hAnsi="Arial" w:cs="Arial"/>
          <w:color w:val="000000"/>
          <w:sz w:val="23"/>
          <w:szCs w:val="23"/>
        </w:rPr>
        <w:t xml:space="preserve">) </w:t>
      </w:r>
    </w:p>
    <w:p w:rsidR="00AA74A8" w:rsidRDefault="00AA74A8" w:rsidP="00AA74A8">
      <w:pPr>
        <w:autoSpaceDE w:val="0"/>
        <w:autoSpaceDN w:val="0"/>
        <w:adjustRightInd w:val="0"/>
        <w:spacing w:after="0" w:line="240" w:lineRule="auto"/>
        <w:rPr>
          <w:rFonts w:ascii="Arial" w:hAnsi="Arial" w:cs="Arial"/>
          <w:color w:val="000000"/>
          <w:sz w:val="23"/>
          <w:szCs w:val="23"/>
        </w:rPr>
      </w:pPr>
      <w:r w:rsidRPr="00AA74A8">
        <w:rPr>
          <w:rFonts w:ascii="Arial" w:hAnsi="Arial" w:cs="Arial"/>
          <w:color w:val="000000"/>
          <w:sz w:val="23"/>
          <w:szCs w:val="23"/>
        </w:rPr>
        <w:t xml:space="preserve">Young people </w:t>
      </w:r>
      <w:r>
        <w:rPr>
          <w:rFonts w:ascii="Arial" w:hAnsi="Arial" w:cs="Arial"/>
          <w:color w:val="000000"/>
          <w:sz w:val="23"/>
          <w:szCs w:val="23"/>
        </w:rPr>
        <w:t>at Gargieston</w:t>
      </w:r>
      <w:r w:rsidRPr="00AA74A8">
        <w:rPr>
          <w:rFonts w:ascii="Arial" w:hAnsi="Arial" w:cs="Arial"/>
          <w:color w:val="000000"/>
          <w:sz w:val="23"/>
          <w:szCs w:val="23"/>
        </w:rPr>
        <w:t xml:space="preserve"> P</w:t>
      </w:r>
      <w:r>
        <w:rPr>
          <w:rFonts w:ascii="Arial" w:hAnsi="Arial" w:cs="Arial"/>
          <w:color w:val="000000"/>
          <w:sz w:val="23"/>
          <w:szCs w:val="23"/>
        </w:rPr>
        <w:t>rimary School have 2 hours of PE per week. PE</w:t>
      </w:r>
      <w:r w:rsidRPr="00AA74A8">
        <w:rPr>
          <w:rFonts w:ascii="Arial" w:hAnsi="Arial" w:cs="Arial"/>
          <w:color w:val="000000"/>
          <w:sz w:val="23"/>
          <w:szCs w:val="23"/>
        </w:rPr>
        <w:t xml:space="preserve"> kits are usually kept in school</w:t>
      </w:r>
      <w:r>
        <w:rPr>
          <w:rFonts w:ascii="Arial" w:hAnsi="Arial" w:cs="Arial"/>
          <w:color w:val="000000"/>
          <w:sz w:val="23"/>
          <w:szCs w:val="23"/>
        </w:rPr>
        <w:t xml:space="preserve"> and should comprise of a t-shirt, shorts and indoor shoes</w:t>
      </w:r>
      <w:r w:rsidRPr="00AA74A8">
        <w:rPr>
          <w:rFonts w:ascii="Arial" w:hAnsi="Arial" w:cs="Arial"/>
          <w:color w:val="000000"/>
          <w:sz w:val="23"/>
          <w:szCs w:val="23"/>
        </w:rPr>
        <w:t xml:space="preserve">. </w:t>
      </w:r>
      <w:r>
        <w:rPr>
          <w:rFonts w:ascii="Arial" w:hAnsi="Arial" w:cs="Arial"/>
          <w:color w:val="000000"/>
          <w:sz w:val="23"/>
          <w:szCs w:val="23"/>
        </w:rPr>
        <w:t xml:space="preserve">Football strips are not permitted.  </w:t>
      </w:r>
      <w:r w:rsidRPr="00AA74A8">
        <w:rPr>
          <w:rFonts w:ascii="Arial" w:hAnsi="Arial" w:cs="Arial"/>
          <w:color w:val="000000"/>
          <w:sz w:val="23"/>
          <w:szCs w:val="23"/>
        </w:rPr>
        <w:t>We</w:t>
      </w:r>
      <w:r>
        <w:rPr>
          <w:rFonts w:ascii="Arial" w:hAnsi="Arial" w:cs="Arial"/>
          <w:color w:val="000000"/>
          <w:sz w:val="23"/>
          <w:szCs w:val="23"/>
        </w:rPr>
        <w:t xml:space="preserve"> </w:t>
      </w:r>
      <w:r w:rsidRPr="00AA74A8">
        <w:rPr>
          <w:rFonts w:ascii="Arial" w:hAnsi="Arial" w:cs="Arial"/>
          <w:color w:val="000000"/>
          <w:sz w:val="23"/>
          <w:szCs w:val="23"/>
        </w:rPr>
        <w:t xml:space="preserve">follow the </w:t>
      </w:r>
      <w:r>
        <w:rPr>
          <w:rFonts w:ascii="Arial" w:hAnsi="Arial" w:cs="Arial"/>
          <w:color w:val="000000"/>
          <w:sz w:val="23"/>
          <w:szCs w:val="23"/>
        </w:rPr>
        <w:t>Council’s Health and Safety policy</w:t>
      </w:r>
      <w:r w:rsidRPr="00AA74A8">
        <w:rPr>
          <w:rFonts w:ascii="Arial" w:hAnsi="Arial" w:cs="Arial"/>
          <w:color w:val="000000"/>
          <w:sz w:val="23"/>
          <w:szCs w:val="23"/>
        </w:rPr>
        <w:t xml:space="preserve"> and </w:t>
      </w:r>
      <w:r>
        <w:rPr>
          <w:rFonts w:ascii="Arial" w:hAnsi="Arial" w:cs="Arial"/>
          <w:color w:val="000000"/>
          <w:sz w:val="23"/>
          <w:szCs w:val="23"/>
        </w:rPr>
        <w:t xml:space="preserve">must </w:t>
      </w:r>
      <w:r w:rsidRPr="00AA74A8">
        <w:rPr>
          <w:rFonts w:ascii="Arial" w:hAnsi="Arial" w:cs="Arial"/>
          <w:color w:val="000000"/>
          <w:sz w:val="23"/>
          <w:szCs w:val="23"/>
        </w:rPr>
        <w:t xml:space="preserve">insist that </w:t>
      </w:r>
      <w:r>
        <w:rPr>
          <w:rFonts w:ascii="Arial" w:hAnsi="Arial" w:cs="Arial"/>
          <w:color w:val="000000"/>
          <w:sz w:val="23"/>
          <w:szCs w:val="23"/>
        </w:rPr>
        <w:t xml:space="preserve">all </w:t>
      </w:r>
      <w:r w:rsidRPr="00AA74A8">
        <w:rPr>
          <w:rFonts w:ascii="Arial" w:hAnsi="Arial" w:cs="Arial"/>
          <w:color w:val="000000"/>
          <w:sz w:val="23"/>
          <w:szCs w:val="23"/>
        </w:rPr>
        <w:t xml:space="preserve">jewellery including </w:t>
      </w:r>
      <w:r>
        <w:rPr>
          <w:rFonts w:ascii="Arial" w:hAnsi="Arial" w:cs="Arial"/>
          <w:color w:val="000000"/>
          <w:sz w:val="23"/>
          <w:szCs w:val="23"/>
        </w:rPr>
        <w:t>earrings is removed before participating in PE.</w:t>
      </w:r>
    </w:p>
    <w:p w:rsidR="001B46F6" w:rsidRDefault="001B46F6" w:rsidP="001B46F6">
      <w:pPr>
        <w:autoSpaceDE w:val="0"/>
        <w:autoSpaceDN w:val="0"/>
        <w:adjustRightInd w:val="0"/>
        <w:spacing w:after="0" w:line="240" w:lineRule="auto"/>
        <w:rPr>
          <w:rFonts w:ascii="Arial" w:hAnsi="Arial" w:cs="Arial"/>
          <w:color w:val="000000"/>
          <w:sz w:val="23"/>
          <w:szCs w:val="23"/>
        </w:rPr>
      </w:pPr>
    </w:p>
    <w:p w:rsidR="001B46F6" w:rsidRPr="001B46F6" w:rsidRDefault="001B46F6" w:rsidP="001B46F6">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School Canteen Facilities</w:t>
      </w:r>
    </w:p>
    <w:p w:rsidR="001B46F6" w:rsidRDefault="001B46F6" w:rsidP="001B46F6">
      <w:pPr>
        <w:autoSpaceDE w:val="0"/>
        <w:autoSpaceDN w:val="0"/>
        <w:adjustRightInd w:val="0"/>
        <w:spacing w:after="0" w:line="240" w:lineRule="auto"/>
        <w:rPr>
          <w:rFonts w:ascii="Arial" w:hAnsi="Arial" w:cs="Arial"/>
          <w:color w:val="000000"/>
          <w:sz w:val="23"/>
          <w:szCs w:val="23"/>
        </w:rPr>
      </w:pPr>
      <w:r w:rsidRPr="001B46F6">
        <w:rPr>
          <w:rFonts w:ascii="Arial" w:hAnsi="Arial" w:cs="Arial"/>
          <w:color w:val="000000"/>
          <w:sz w:val="23"/>
          <w:szCs w:val="23"/>
        </w:rPr>
        <w:t>The Schools (Health Promotion and Nutrition) Act 2007 sets out in detail the National Nutritional Food Standards. School Meals in East Ayrshire off</w:t>
      </w:r>
      <w:r>
        <w:rPr>
          <w:rFonts w:ascii="Arial" w:hAnsi="Arial" w:cs="Arial"/>
          <w:color w:val="000000"/>
          <w:sz w:val="23"/>
          <w:szCs w:val="23"/>
        </w:rPr>
        <w:t>er nutritionally balanced, well-</w:t>
      </w:r>
      <w:r w:rsidRPr="001B46F6">
        <w:rPr>
          <w:rFonts w:ascii="Arial" w:hAnsi="Arial" w:cs="Arial"/>
          <w:color w:val="000000"/>
          <w:sz w:val="23"/>
          <w:szCs w:val="23"/>
        </w:rPr>
        <w:t xml:space="preserve">presented food in an environment that is sensitive to the needs of pupils. It offers a good lunchtime experience with an important break in the day away from the classroom, while still being in the safety of the school. </w:t>
      </w:r>
    </w:p>
    <w:p w:rsidR="001B46F6" w:rsidRDefault="001B46F6" w:rsidP="001B46F6">
      <w:pPr>
        <w:autoSpaceDE w:val="0"/>
        <w:autoSpaceDN w:val="0"/>
        <w:adjustRightInd w:val="0"/>
        <w:spacing w:after="0" w:line="240" w:lineRule="auto"/>
        <w:rPr>
          <w:rFonts w:ascii="Arial" w:hAnsi="Arial" w:cs="Arial"/>
          <w:color w:val="000000"/>
          <w:sz w:val="23"/>
          <w:szCs w:val="23"/>
        </w:rPr>
      </w:pPr>
    </w:p>
    <w:p w:rsidR="001B46F6" w:rsidRPr="001B46F6" w:rsidRDefault="001B46F6" w:rsidP="001B46F6">
      <w:pPr>
        <w:autoSpaceDE w:val="0"/>
        <w:autoSpaceDN w:val="0"/>
        <w:adjustRightInd w:val="0"/>
        <w:spacing w:after="0" w:line="240" w:lineRule="auto"/>
        <w:rPr>
          <w:rFonts w:ascii="Calibri" w:hAnsi="Calibri" w:cs="Calibri"/>
          <w:color w:val="000000"/>
        </w:rPr>
      </w:pPr>
    </w:p>
    <w:p w:rsidR="001B46F6" w:rsidRPr="001B46F6" w:rsidRDefault="001B46F6" w:rsidP="001B46F6">
      <w:pPr>
        <w:pageBreakBefore/>
        <w:autoSpaceDE w:val="0"/>
        <w:autoSpaceDN w:val="0"/>
        <w:adjustRightInd w:val="0"/>
        <w:spacing w:after="0" w:line="240" w:lineRule="auto"/>
        <w:rPr>
          <w:rFonts w:ascii="Arial" w:hAnsi="Arial" w:cs="Arial"/>
          <w:sz w:val="23"/>
          <w:szCs w:val="23"/>
        </w:rPr>
      </w:pPr>
      <w:r w:rsidRPr="001B46F6">
        <w:rPr>
          <w:rFonts w:ascii="Arial" w:hAnsi="Arial" w:cs="Arial"/>
          <w:color w:val="000000"/>
          <w:sz w:val="23"/>
          <w:szCs w:val="23"/>
        </w:rPr>
        <w:lastRenderedPageBreak/>
        <w:t xml:space="preserve">The School has a canteen for lunch service or pupils can bring a packed lunch to school. </w:t>
      </w:r>
      <w:r w:rsidRPr="001B46F6">
        <w:rPr>
          <w:rFonts w:ascii="Arial" w:hAnsi="Arial" w:cs="Arial"/>
          <w:sz w:val="23"/>
          <w:szCs w:val="23"/>
        </w:rPr>
        <w:t xml:space="preserve">All pupils in P1-3 are now entitled to a free school meal. Children from P4-7 entitled to a school meal can apply for this from the local authority. </w:t>
      </w:r>
      <w:r>
        <w:rPr>
          <w:rFonts w:ascii="Arial" w:hAnsi="Arial" w:cs="Arial"/>
          <w:sz w:val="23"/>
          <w:szCs w:val="23"/>
        </w:rPr>
        <w:t xml:space="preserve"> </w:t>
      </w:r>
      <w:r w:rsidRPr="001B46F6">
        <w:rPr>
          <w:rFonts w:ascii="Arial" w:hAnsi="Arial" w:cs="Arial"/>
          <w:sz w:val="23"/>
          <w:szCs w:val="23"/>
        </w:rPr>
        <w:t xml:space="preserve">The school kitchen also provides a range of snack to purchase at break time. </w:t>
      </w:r>
    </w:p>
    <w:p w:rsidR="00AA74A8" w:rsidRDefault="001B46F6" w:rsidP="00AA74A8">
      <w:pPr>
        <w:autoSpaceDE w:val="0"/>
        <w:autoSpaceDN w:val="0"/>
        <w:adjustRightInd w:val="0"/>
        <w:spacing w:after="0" w:line="240" w:lineRule="auto"/>
        <w:rPr>
          <w:rFonts w:ascii="Arial" w:hAnsi="Arial" w:cs="Arial"/>
          <w:color w:val="000000"/>
          <w:sz w:val="23"/>
          <w:szCs w:val="23"/>
        </w:rPr>
      </w:pPr>
      <w:r w:rsidRPr="001B46F6">
        <w:rPr>
          <w:rFonts w:ascii="Arial" w:hAnsi="Arial" w:cs="Arial"/>
          <w:color w:val="000000"/>
          <w:sz w:val="23"/>
          <w:szCs w:val="23"/>
        </w:rPr>
        <w:t xml:space="preserve">We use </w:t>
      </w:r>
      <w:proofErr w:type="spellStart"/>
      <w:r w:rsidRPr="001B46F6">
        <w:rPr>
          <w:rFonts w:ascii="Arial" w:hAnsi="Arial" w:cs="Arial"/>
          <w:color w:val="000000"/>
          <w:sz w:val="23"/>
          <w:szCs w:val="23"/>
        </w:rPr>
        <w:t>Parentpay</w:t>
      </w:r>
      <w:proofErr w:type="spellEnd"/>
      <w:r w:rsidRPr="001B46F6">
        <w:rPr>
          <w:rFonts w:ascii="Arial" w:hAnsi="Arial" w:cs="Arial"/>
          <w:color w:val="000000"/>
          <w:sz w:val="23"/>
          <w:szCs w:val="23"/>
        </w:rPr>
        <w:t xml:space="preserve"> for pupils to buy their meals and parents are given a letter to create and login to their accounts.</w:t>
      </w:r>
    </w:p>
    <w:p w:rsidR="001B46F6" w:rsidRDefault="001B46F6" w:rsidP="00AA74A8">
      <w:pPr>
        <w:autoSpaceDE w:val="0"/>
        <w:autoSpaceDN w:val="0"/>
        <w:adjustRightInd w:val="0"/>
        <w:spacing w:after="0" w:line="240" w:lineRule="auto"/>
        <w:rPr>
          <w:rFonts w:ascii="Arial" w:hAnsi="Arial" w:cs="Arial"/>
          <w:color w:val="000000"/>
          <w:sz w:val="23"/>
          <w:szCs w:val="23"/>
        </w:rPr>
      </w:pPr>
    </w:p>
    <w:p w:rsidR="001B46F6" w:rsidRPr="001B46F6" w:rsidRDefault="001B46F6" w:rsidP="001B46F6">
      <w:pPr>
        <w:autoSpaceDE w:val="0"/>
        <w:autoSpaceDN w:val="0"/>
        <w:adjustRightInd w:val="0"/>
        <w:spacing w:after="0" w:line="240" w:lineRule="auto"/>
        <w:rPr>
          <w:rFonts w:ascii="Arial" w:hAnsi="Arial" w:cs="Arial"/>
          <w:b/>
          <w:color w:val="000000"/>
          <w:sz w:val="23"/>
          <w:szCs w:val="23"/>
        </w:rPr>
      </w:pPr>
      <w:r w:rsidRPr="001B46F6">
        <w:rPr>
          <w:rFonts w:ascii="Arial" w:hAnsi="Arial" w:cs="Arial"/>
          <w:b/>
          <w:color w:val="000000"/>
          <w:sz w:val="23"/>
          <w:szCs w:val="23"/>
        </w:rPr>
        <w:t xml:space="preserve">Complaints Handling </w:t>
      </w:r>
    </w:p>
    <w:p w:rsidR="001B46F6" w:rsidRDefault="001B46F6" w:rsidP="001B46F6">
      <w:pPr>
        <w:autoSpaceDE w:val="0"/>
        <w:autoSpaceDN w:val="0"/>
        <w:adjustRightInd w:val="0"/>
        <w:spacing w:after="0" w:line="240" w:lineRule="auto"/>
        <w:rPr>
          <w:rFonts w:ascii="Arial" w:hAnsi="Arial" w:cs="Arial"/>
          <w:color w:val="000000"/>
          <w:sz w:val="23"/>
          <w:szCs w:val="23"/>
        </w:rPr>
      </w:pPr>
      <w:r w:rsidRPr="001B46F6">
        <w:rPr>
          <w:rFonts w:ascii="Arial" w:hAnsi="Arial" w:cs="Arial"/>
          <w:color w:val="000000"/>
          <w:sz w:val="23"/>
          <w:szCs w:val="23"/>
        </w:rPr>
        <w:t>Any complaint should in the first instance be direc</w:t>
      </w:r>
      <w:r>
        <w:rPr>
          <w:rFonts w:ascii="Arial" w:hAnsi="Arial" w:cs="Arial"/>
          <w:color w:val="000000"/>
          <w:sz w:val="23"/>
          <w:szCs w:val="23"/>
        </w:rPr>
        <w:t>ted to the Depute Head Teacher</w:t>
      </w:r>
      <w:r w:rsidR="00D25DD5">
        <w:rPr>
          <w:rFonts w:ascii="Arial" w:hAnsi="Arial" w:cs="Arial"/>
          <w:color w:val="000000"/>
          <w:sz w:val="23"/>
          <w:szCs w:val="23"/>
        </w:rPr>
        <w:t xml:space="preserve"> or Head Teacher.  </w:t>
      </w:r>
      <w:r w:rsidRPr="001B46F6">
        <w:rPr>
          <w:rFonts w:ascii="Arial" w:hAnsi="Arial" w:cs="Arial"/>
          <w:color w:val="000000"/>
          <w:sz w:val="23"/>
          <w:szCs w:val="23"/>
        </w:rPr>
        <w:t>No matter how big or small your co</w:t>
      </w:r>
      <w:r>
        <w:rPr>
          <w:rFonts w:ascii="Arial" w:hAnsi="Arial" w:cs="Arial"/>
          <w:color w:val="000000"/>
          <w:sz w:val="23"/>
          <w:szCs w:val="23"/>
        </w:rPr>
        <w:t>ncern</w:t>
      </w:r>
      <w:r w:rsidRPr="001B46F6">
        <w:rPr>
          <w:rFonts w:ascii="Arial" w:hAnsi="Arial" w:cs="Arial"/>
          <w:color w:val="000000"/>
          <w:sz w:val="23"/>
          <w:szCs w:val="23"/>
        </w:rPr>
        <w:t xml:space="preserve"> is</w:t>
      </w:r>
      <w:r>
        <w:rPr>
          <w:rFonts w:ascii="Arial" w:hAnsi="Arial" w:cs="Arial"/>
          <w:color w:val="000000"/>
          <w:sz w:val="23"/>
          <w:szCs w:val="23"/>
        </w:rPr>
        <w:t>,</w:t>
      </w:r>
      <w:r w:rsidRPr="001B46F6">
        <w:rPr>
          <w:rFonts w:ascii="Arial" w:hAnsi="Arial" w:cs="Arial"/>
          <w:color w:val="000000"/>
          <w:sz w:val="23"/>
          <w:szCs w:val="23"/>
        </w:rPr>
        <w:t xml:space="preserve"> please </w:t>
      </w:r>
      <w:r>
        <w:rPr>
          <w:rFonts w:ascii="Arial" w:hAnsi="Arial" w:cs="Arial"/>
          <w:color w:val="000000"/>
          <w:sz w:val="23"/>
          <w:szCs w:val="23"/>
        </w:rPr>
        <w:t xml:space="preserve">share it with us and </w:t>
      </w:r>
      <w:r w:rsidRPr="001B46F6">
        <w:rPr>
          <w:rFonts w:ascii="Arial" w:hAnsi="Arial" w:cs="Arial"/>
          <w:color w:val="000000"/>
          <w:sz w:val="23"/>
          <w:szCs w:val="23"/>
        </w:rPr>
        <w:t>allow us the opportunity to fully investigate and get back to you. This may involve a telephone call, email or team meeting as a follow up.</w:t>
      </w:r>
    </w:p>
    <w:p w:rsidR="00AD0848" w:rsidRDefault="00AD0848" w:rsidP="001B46F6">
      <w:pPr>
        <w:autoSpaceDE w:val="0"/>
        <w:autoSpaceDN w:val="0"/>
        <w:adjustRightInd w:val="0"/>
        <w:spacing w:after="0" w:line="240" w:lineRule="auto"/>
        <w:rPr>
          <w:rFonts w:ascii="Arial" w:hAnsi="Arial" w:cs="Arial"/>
          <w:color w:val="000000"/>
          <w:sz w:val="23"/>
          <w:szCs w:val="23"/>
        </w:rPr>
      </w:pPr>
    </w:p>
    <w:p w:rsidR="00AD0848" w:rsidRPr="00AD0848" w:rsidRDefault="00AD0848" w:rsidP="00AD0848">
      <w:pPr>
        <w:autoSpaceDE w:val="0"/>
        <w:autoSpaceDN w:val="0"/>
        <w:adjustRightInd w:val="0"/>
        <w:spacing w:after="0" w:line="240" w:lineRule="auto"/>
        <w:rPr>
          <w:rFonts w:ascii="Arial" w:hAnsi="Arial" w:cs="Arial"/>
          <w:b/>
          <w:color w:val="000000"/>
          <w:sz w:val="23"/>
          <w:szCs w:val="23"/>
        </w:rPr>
      </w:pPr>
      <w:r w:rsidRPr="00AD0848">
        <w:rPr>
          <w:rFonts w:ascii="Arial" w:hAnsi="Arial" w:cs="Arial"/>
          <w:b/>
          <w:color w:val="000000"/>
          <w:sz w:val="23"/>
          <w:szCs w:val="23"/>
        </w:rPr>
        <w:t xml:space="preserve">Administration of Medicine </w:t>
      </w:r>
    </w:p>
    <w:p w:rsidR="00AD0848" w:rsidRPr="00AD0848" w:rsidRDefault="00AD0848" w:rsidP="00AD0848">
      <w:pPr>
        <w:autoSpaceDE w:val="0"/>
        <w:autoSpaceDN w:val="0"/>
        <w:adjustRightInd w:val="0"/>
        <w:spacing w:after="0" w:line="240" w:lineRule="auto"/>
        <w:rPr>
          <w:rFonts w:ascii="Arial" w:hAnsi="Arial" w:cs="Arial"/>
          <w:color w:val="000000"/>
          <w:sz w:val="23"/>
          <w:szCs w:val="23"/>
        </w:rPr>
      </w:pPr>
      <w:r w:rsidRPr="00AD0848">
        <w:rPr>
          <w:rFonts w:ascii="Arial" w:hAnsi="Arial" w:cs="Arial"/>
          <w:color w:val="000000"/>
          <w:sz w:val="23"/>
          <w:szCs w:val="23"/>
        </w:rPr>
        <w:t>The administration of prescribed medicines in an educational establishment is a ma</w:t>
      </w:r>
      <w:r>
        <w:rPr>
          <w:rFonts w:ascii="Arial" w:hAnsi="Arial" w:cs="Arial"/>
          <w:color w:val="000000"/>
          <w:sz w:val="23"/>
          <w:szCs w:val="23"/>
        </w:rPr>
        <w:t>tter for the discretion of the Head Teacher. If the Head T</w:t>
      </w:r>
      <w:r w:rsidRPr="00AD0848">
        <w:rPr>
          <w:rFonts w:ascii="Arial" w:hAnsi="Arial" w:cs="Arial"/>
          <w:color w:val="000000"/>
          <w:sz w:val="23"/>
          <w:szCs w:val="23"/>
        </w:rPr>
        <w:t xml:space="preserve">eacher agrees to administer medicine at the establishment, the member of staff administering the medication is legally required to exercise reasonable care to avoid injury. The Head Teacher is entitled to the full co-operation of the parents in helping to observe safe practices. </w:t>
      </w:r>
    </w:p>
    <w:p w:rsidR="00AD0848" w:rsidRDefault="00AD0848" w:rsidP="00AD0848">
      <w:pPr>
        <w:autoSpaceDE w:val="0"/>
        <w:autoSpaceDN w:val="0"/>
        <w:adjustRightInd w:val="0"/>
        <w:spacing w:after="0" w:line="240" w:lineRule="auto"/>
        <w:rPr>
          <w:rFonts w:ascii="Arial" w:hAnsi="Arial" w:cs="Arial"/>
          <w:color w:val="000000"/>
          <w:sz w:val="23"/>
          <w:szCs w:val="23"/>
        </w:rPr>
      </w:pPr>
      <w:r w:rsidRPr="00AD0848">
        <w:rPr>
          <w:rFonts w:ascii="Arial" w:hAnsi="Arial" w:cs="Arial"/>
          <w:color w:val="000000"/>
          <w:sz w:val="23"/>
          <w:szCs w:val="23"/>
        </w:rPr>
        <w:t xml:space="preserve">The only medicines allowed to be </w:t>
      </w:r>
      <w:r w:rsidR="00F75EAD">
        <w:rPr>
          <w:rFonts w:ascii="Arial" w:hAnsi="Arial" w:cs="Arial"/>
          <w:color w:val="000000"/>
          <w:sz w:val="23"/>
          <w:szCs w:val="23"/>
        </w:rPr>
        <w:t>administered</w:t>
      </w:r>
      <w:r w:rsidRPr="00AD0848">
        <w:rPr>
          <w:rFonts w:ascii="Arial" w:hAnsi="Arial" w:cs="Arial"/>
          <w:color w:val="000000"/>
          <w:sz w:val="23"/>
          <w:szCs w:val="23"/>
        </w:rPr>
        <w:t xml:space="preserve"> are those issued by a doctor or pharmacist – a prescribing label must be present and full administration details provided. Parents will be required to complete a form before medicines can be administered. You can obtain a copy of this from the school office. In the instance of ongoing medication</w:t>
      </w:r>
      <w:r w:rsidR="00F75EAD">
        <w:rPr>
          <w:rFonts w:ascii="Arial" w:hAnsi="Arial" w:cs="Arial"/>
          <w:color w:val="000000"/>
          <w:sz w:val="23"/>
          <w:szCs w:val="23"/>
        </w:rPr>
        <w:t>,</w:t>
      </w:r>
      <w:r w:rsidRPr="00AD0848">
        <w:rPr>
          <w:rFonts w:ascii="Arial" w:hAnsi="Arial" w:cs="Arial"/>
          <w:color w:val="000000"/>
          <w:sz w:val="23"/>
          <w:szCs w:val="23"/>
        </w:rPr>
        <w:t xml:space="preserve"> a Health Care Plan will be formulated by the </w:t>
      </w:r>
      <w:r w:rsidR="00F75EAD">
        <w:rPr>
          <w:rFonts w:ascii="Arial" w:hAnsi="Arial" w:cs="Arial"/>
          <w:color w:val="000000"/>
          <w:sz w:val="23"/>
          <w:szCs w:val="23"/>
        </w:rPr>
        <w:t>HT/</w:t>
      </w:r>
      <w:r w:rsidRPr="00AD0848">
        <w:rPr>
          <w:rFonts w:ascii="Arial" w:hAnsi="Arial" w:cs="Arial"/>
          <w:color w:val="000000"/>
          <w:sz w:val="23"/>
          <w:szCs w:val="23"/>
        </w:rPr>
        <w:t xml:space="preserve">DHT, school nurse and parent to ensure consistency of administration. </w:t>
      </w:r>
    </w:p>
    <w:p w:rsidR="00F75EAD" w:rsidRPr="00AD0848" w:rsidRDefault="00F75EAD" w:rsidP="00AD0848">
      <w:pPr>
        <w:autoSpaceDE w:val="0"/>
        <w:autoSpaceDN w:val="0"/>
        <w:adjustRightInd w:val="0"/>
        <w:spacing w:after="0" w:line="240" w:lineRule="auto"/>
        <w:rPr>
          <w:rFonts w:ascii="Arial" w:hAnsi="Arial" w:cs="Arial"/>
          <w:color w:val="000000"/>
          <w:sz w:val="23"/>
          <w:szCs w:val="23"/>
        </w:rPr>
      </w:pPr>
    </w:p>
    <w:p w:rsidR="00AD0848" w:rsidRPr="00AD0848" w:rsidRDefault="00AD0848" w:rsidP="00AD0848">
      <w:pPr>
        <w:autoSpaceDE w:val="0"/>
        <w:autoSpaceDN w:val="0"/>
        <w:adjustRightInd w:val="0"/>
        <w:spacing w:after="0" w:line="240" w:lineRule="auto"/>
        <w:rPr>
          <w:rFonts w:ascii="Arial" w:hAnsi="Arial" w:cs="Arial"/>
          <w:b/>
          <w:color w:val="000000"/>
          <w:sz w:val="23"/>
          <w:szCs w:val="23"/>
        </w:rPr>
      </w:pPr>
      <w:r w:rsidRPr="00AD0848">
        <w:rPr>
          <w:rFonts w:ascii="Arial" w:hAnsi="Arial" w:cs="Arial"/>
          <w:b/>
          <w:color w:val="000000"/>
          <w:sz w:val="23"/>
          <w:szCs w:val="23"/>
        </w:rPr>
        <w:t xml:space="preserve">Data Protection </w:t>
      </w:r>
    </w:p>
    <w:p w:rsidR="00AD0848" w:rsidRPr="00AD0848" w:rsidRDefault="00AD0848" w:rsidP="00AD0848">
      <w:pPr>
        <w:autoSpaceDE w:val="0"/>
        <w:autoSpaceDN w:val="0"/>
        <w:adjustRightInd w:val="0"/>
        <w:spacing w:after="0" w:line="240" w:lineRule="auto"/>
        <w:rPr>
          <w:rFonts w:ascii="Arial" w:hAnsi="Arial" w:cs="Arial"/>
          <w:color w:val="000000"/>
          <w:sz w:val="23"/>
          <w:szCs w:val="23"/>
        </w:rPr>
      </w:pPr>
      <w:r w:rsidRPr="00AD0848">
        <w:rPr>
          <w:rFonts w:ascii="Arial" w:hAnsi="Arial" w:cs="Arial"/>
          <w:color w:val="000000"/>
          <w:sz w:val="23"/>
          <w:szCs w:val="23"/>
        </w:rPr>
        <w:t xml:space="preserve">The school will handle all data in relation to children as per Data Protection Act 2018. </w:t>
      </w:r>
    </w:p>
    <w:p w:rsidR="00AD0848" w:rsidRDefault="00AD0848" w:rsidP="00AD0848">
      <w:pPr>
        <w:autoSpaceDE w:val="0"/>
        <w:autoSpaceDN w:val="0"/>
        <w:adjustRightInd w:val="0"/>
        <w:spacing w:after="0" w:line="240" w:lineRule="auto"/>
        <w:rPr>
          <w:rFonts w:ascii="Arial" w:hAnsi="Arial" w:cs="Arial"/>
          <w:sz w:val="23"/>
          <w:szCs w:val="23"/>
        </w:rPr>
      </w:pPr>
      <w:r w:rsidRPr="00AD0848">
        <w:rPr>
          <w:rFonts w:ascii="Arial" w:hAnsi="Arial" w:cs="Arial"/>
          <w:color w:val="000000"/>
          <w:sz w:val="23"/>
          <w:szCs w:val="23"/>
        </w:rPr>
        <w:t>The establishment has a range of policies and procedures which are available for parents to read. There are a number of ways we like to communicate with you about your child’s learning and social media has become more popular over the past few years. In the first instance</w:t>
      </w:r>
      <w:r w:rsidR="00F75EAD">
        <w:rPr>
          <w:rFonts w:ascii="Arial" w:hAnsi="Arial" w:cs="Arial"/>
          <w:color w:val="000000"/>
          <w:sz w:val="23"/>
          <w:szCs w:val="23"/>
        </w:rPr>
        <w:t>,</w:t>
      </w:r>
      <w:r w:rsidRPr="00AD0848">
        <w:rPr>
          <w:rFonts w:ascii="Arial" w:hAnsi="Arial" w:cs="Arial"/>
          <w:color w:val="000000"/>
          <w:sz w:val="23"/>
          <w:szCs w:val="23"/>
        </w:rPr>
        <w:t xml:space="preserve"> you will be provided with a form that gives us the information about what your child can and can’t access or be photographed for. This form mu</w:t>
      </w:r>
      <w:r w:rsidR="00F75EAD">
        <w:rPr>
          <w:rFonts w:ascii="Arial" w:hAnsi="Arial" w:cs="Arial"/>
          <w:color w:val="000000"/>
          <w:sz w:val="23"/>
          <w:szCs w:val="23"/>
        </w:rPr>
        <w:t xml:space="preserve">st be completed and returned to </w:t>
      </w:r>
      <w:r w:rsidRPr="00AD0848">
        <w:rPr>
          <w:rFonts w:ascii="Arial" w:hAnsi="Arial" w:cs="Arial"/>
          <w:sz w:val="23"/>
          <w:szCs w:val="23"/>
        </w:rPr>
        <w:t>school or your child will not have access to the internet for school studies. If at any time you would like to change the access your child can have</w:t>
      </w:r>
      <w:r w:rsidR="00F75EAD">
        <w:rPr>
          <w:rFonts w:ascii="Arial" w:hAnsi="Arial" w:cs="Arial"/>
          <w:sz w:val="23"/>
          <w:szCs w:val="23"/>
        </w:rPr>
        <w:t>,</w:t>
      </w:r>
      <w:r w:rsidRPr="00AD0848">
        <w:rPr>
          <w:rFonts w:ascii="Arial" w:hAnsi="Arial" w:cs="Arial"/>
          <w:sz w:val="23"/>
          <w:szCs w:val="23"/>
        </w:rPr>
        <w:t xml:space="preserve"> please update the school by letter or email.</w:t>
      </w:r>
    </w:p>
    <w:p w:rsidR="00B57C69" w:rsidRDefault="00B57C69" w:rsidP="00AD0848">
      <w:pPr>
        <w:autoSpaceDE w:val="0"/>
        <w:autoSpaceDN w:val="0"/>
        <w:adjustRightInd w:val="0"/>
        <w:spacing w:after="0" w:line="240" w:lineRule="auto"/>
        <w:rPr>
          <w:rFonts w:ascii="Arial" w:hAnsi="Arial" w:cs="Arial"/>
          <w:sz w:val="23"/>
          <w:szCs w:val="23"/>
        </w:rPr>
      </w:pPr>
    </w:p>
    <w:p w:rsidR="00B57C69" w:rsidRPr="00B57C69" w:rsidRDefault="00B57C69" w:rsidP="00B57C69">
      <w:pPr>
        <w:autoSpaceDE w:val="0"/>
        <w:autoSpaceDN w:val="0"/>
        <w:adjustRightInd w:val="0"/>
        <w:spacing w:after="0" w:line="240" w:lineRule="auto"/>
        <w:rPr>
          <w:rFonts w:ascii="Arial" w:hAnsi="Arial" w:cs="Arial"/>
          <w:color w:val="000000"/>
          <w:sz w:val="23"/>
          <w:szCs w:val="23"/>
        </w:rPr>
      </w:pPr>
      <w:r w:rsidRPr="00B57C69">
        <w:rPr>
          <w:rFonts w:ascii="Arial" w:hAnsi="Arial" w:cs="Arial"/>
          <w:b/>
          <w:bCs/>
          <w:color w:val="000000"/>
          <w:sz w:val="23"/>
          <w:szCs w:val="23"/>
        </w:rPr>
        <w:t xml:space="preserve">The Parent Council </w:t>
      </w:r>
    </w:p>
    <w:p w:rsidR="00B57C69" w:rsidRDefault="00B57C69" w:rsidP="00B57C69">
      <w:pPr>
        <w:autoSpaceDE w:val="0"/>
        <w:autoSpaceDN w:val="0"/>
        <w:adjustRightInd w:val="0"/>
        <w:spacing w:after="0" w:line="240" w:lineRule="auto"/>
        <w:rPr>
          <w:rFonts w:ascii="Arial" w:hAnsi="Arial" w:cs="Arial"/>
          <w:color w:val="000000"/>
          <w:sz w:val="23"/>
          <w:szCs w:val="23"/>
        </w:rPr>
      </w:pPr>
      <w:r w:rsidRPr="00B57C69">
        <w:rPr>
          <w:rFonts w:ascii="Arial" w:hAnsi="Arial" w:cs="Arial"/>
          <w:color w:val="000000"/>
          <w:sz w:val="23"/>
          <w:szCs w:val="23"/>
        </w:rPr>
        <w:t xml:space="preserve">As a parent of a child in attendance at the school, you are automatically part of the Parent Forum of the school. The membership of the Parent Forum is made up of all parents who have a child at the school. The Parent Forum can decide to form a smaller body called the Parent Council. The Parent Council is a group of parents selected by members of the Parent Forum to represent them. This is a very active group in the school who aim to provide the best support for our pupils, staff and parents. </w:t>
      </w:r>
    </w:p>
    <w:p w:rsidR="00B57C69" w:rsidRPr="00B57C69" w:rsidRDefault="00B57C69" w:rsidP="00B57C69">
      <w:pPr>
        <w:autoSpaceDE w:val="0"/>
        <w:autoSpaceDN w:val="0"/>
        <w:adjustRightInd w:val="0"/>
        <w:spacing w:after="0" w:line="240" w:lineRule="auto"/>
        <w:rPr>
          <w:rFonts w:ascii="Arial" w:hAnsi="Arial" w:cs="Arial"/>
          <w:color w:val="000000"/>
          <w:sz w:val="23"/>
          <w:szCs w:val="23"/>
        </w:rPr>
      </w:pPr>
    </w:p>
    <w:p w:rsidR="00B57C69" w:rsidRPr="00B57C69" w:rsidRDefault="00B57C69" w:rsidP="00B57C69">
      <w:pPr>
        <w:autoSpaceDE w:val="0"/>
        <w:autoSpaceDN w:val="0"/>
        <w:adjustRightInd w:val="0"/>
        <w:spacing w:after="0" w:line="240" w:lineRule="auto"/>
        <w:rPr>
          <w:rFonts w:ascii="Arial" w:hAnsi="Arial" w:cs="Arial"/>
          <w:color w:val="000000"/>
          <w:sz w:val="23"/>
          <w:szCs w:val="23"/>
        </w:rPr>
      </w:pPr>
      <w:r w:rsidRPr="00B57C69">
        <w:rPr>
          <w:rFonts w:ascii="Arial" w:hAnsi="Arial" w:cs="Arial"/>
          <w:b/>
          <w:bCs/>
          <w:color w:val="000000"/>
          <w:sz w:val="23"/>
          <w:szCs w:val="23"/>
        </w:rPr>
        <w:t xml:space="preserve">Parent Council Members </w:t>
      </w:r>
    </w:p>
    <w:p w:rsidR="00B57C69" w:rsidRPr="00B57C69" w:rsidRDefault="00B57C69" w:rsidP="00B57C69">
      <w:pPr>
        <w:autoSpaceDE w:val="0"/>
        <w:autoSpaceDN w:val="0"/>
        <w:adjustRightInd w:val="0"/>
        <w:spacing w:after="0" w:line="240" w:lineRule="auto"/>
        <w:rPr>
          <w:rFonts w:ascii="Arial" w:hAnsi="Arial" w:cs="Arial"/>
          <w:color w:val="000000"/>
          <w:sz w:val="23"/>
          <w:szCs w:val="23"/>
        </w:rPr>
      </w:pPr>
      <w:r w:rsidRPr="00B57C69">
        <w:rPr>
          <w:rFonts w:ascii="Arial" w:hAnsi="Arial" w:cs="Arial"/>
          <w:color w:val="000000"/>
          <w:sz w:val="23"/>
          <w:szCs w:val="23"/>
        </w:rPr>
        <w:t>The Parent Council meets r</w:t>
      </w:r>
      <w:r>
        <w:rPr>
          <w:rFonts w:ascii="Arial" w:hAnsi="Arial" w:cs="Arial"/>
          <w:color w:val="000000"/>
          <w:sz w:val="23"/>
          <w:szCs w:val="23"/>
        </w:rPr>
        <w:t>egularly in the school and focu</w:t>
      </w:r>
      <w:r w:rsidRPr="00B57C69">
        <w:rPr>
          <w:rFonts w:ascii="Arial" w:hAnsi="Arial" w:cs="Arial"/>
          <w:color w:val="000000"/>
          <w:sz w:val="23"/>
          <w:szCs w:val="23"/>
        </w:rPr>
        <w:t xml:space="preserve">ses on school </w:t>
      </w:r>
      <w:r>
        <w:rPr>
          <w:rFonts w:ascii="Arial" w:hAnsi="Arial" w:cs="Arial"/>
          <w:color w:val="000000"/>
          <w:sz w:val="23"/>
          <w:szCs w:val="23"/>
        </w:rPr>
        <w:t>improvement.</w:t>
      </w:r>
      <w:r w:rsidRPr="00B57C69">
        <w:rPr>
          <w:rFonts w:ascii="Arial" w:hAnsi="Arial" w:cs="Arial"/>
          <w:color w:val="000000"/>
          <w:sz w:val="23"/>
          <w:szCs w:val="23"/>
        </w:rPr>
        <w:t xml:space="preserve"> </w:t>
      </w:r>
    </w:p>
    <w:p w:rsidR="00B57C69" w:rsidRPr="00B57C69" w:rsidRDefault="00B57C69" w:rsidP="00B57C69">
      <w:pPr>
        <w:autoSpaceDE w:val="0"/>
        <w:autoSpaceDN w:val="0"/>
        <w:adjustRightInd w:val="0"/>
        <w:spacing w:after="0" w:line="240" w:lineRule="auto"/>
        <w:rPr>
          <w:rFonts w:ascii="Arial" w:hAnsi="Arial" w:cs="Arial"/>
          <w:color w:val="000000"/>
          <w:sz w:val="23"/>
          <w:szCs w:val="23"/>
        </w:rPr>
      </w:pPr>
      <w:r w:rsidRPr="00B57C69">
        <w:rPr>
          <w:rFonts w:ascii="Arial" w:hAnsi="Arial" w:cs="Arial"/>
          <w:b/>
          <w:bCs/>
          <w:color w:val="000000"/>
          <w:sz w:val="23"/>
          <w:szCs w:val="23"/>
        </w:rPr>
        <w:t xml:space="preserve">Chairperson </w:t>
      </w:r>
      <w:r>
        <w:rPr>
          <w:rFonts w:ascii="Arial" w:hAnsi="Arial" w:cs="Arial"/>
          <w:b/>
          <w:bCs/>
          <w:color w:val="000000"/>
          <w:sz w:val="23"/>
          <w:szCs w:val="23"/>
        </w:rPr>
        <w:t>–</w:t>
      </w:r>
      <w:r w:rsidRPr="00B57C69">
        <w:rPr>
          <w:rFonts w:ascii="Arial" w:hAnsi="Arial" w:cs="Arial"/>
          <w:b/>
          <w:bCs/>
          <w:color w:val="000000"/>
          <w:sz w:val="23"/>
          <w:szCs w:val="23"/>
        </w:rPr>
        <w:t xml:space="preserve"> </w:t>
      </w:r>
      <w:r w:rsidR="002D608C">
        <w:rPr>
          <w:rFonts w:ascii="Arial" w:hAnsi="Arial" w:cs="Arial"/>
          <w:b/>
          <w:bCs/>
          <w:color w:val="000000"/>
          <w:sz w:val="23"/>
          <w:szCs w:val="23"/>
        </w:rPr>
        <w:t>Julie Jaconelli</w:t>
      </w:r>
      <w:r w:rsidRPr="00B57C69">
        <w:rPr>
          <w:rFonts w:ascii="Arial" w:hAnsi="Arial" w:cs="Arial"/>
          <w:b/>
          <w:bCs/>
          <w:color w:val="000000"/>
          <w:sz w:val="23"/>
          <w:szCs w:val="23"/>
        </w:rPr>
        <w:t xml:space="preserve"> </w:t>
      </w:r>
    </w:p>
    <w:p w:rsidR="00B57C69" w:rsidRPr="00B57C69" w:rsidRDefault="00B57C69" w:rsidP="00B57C69">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Vice Chairperson</w:t>
      </w:r>
      <w:r w:rsidRPr="00B57C69">
        <w:rPr>
          <w:rFonts w:ascii="Arial" w:hAnsi="Arial" w:cs="Arial"/>
          <w:b/>
          <w:bCs/>
          <w:color w:val="000000"/>
          <w:sz w:val="23"/>
          <w:szCs w:val="23"/>
        </w:rPr>
        <w:t xml:space="preserve"> </w:t>
      </w:r>
      <w:r>
        <w:rPr>
          <w:rFonts w:ascii="Arial" w:hAnsi="Arial" w:cs="Arial"/>
          <w:b/>
          <w:bCs/>
          <w:color w:val="000000"/>
          <w:sz w:val="23"/>
          <w:szCs w:val="23"/>
        </w:rPr>
        <w:t>–</w:t>
      </w:r>
      <w:r w:rsidRPr="00B57C69">
        <w:rPr>
          <w:rFonts w:ascii="Arial" w:hAnsi="Arial" w:cs="Arial"/>
          <w:b/>
          <w:bCs/>
          <w:color w:val="000000"/>
          <w:sz w:val="23"/>
          <w:szCs w:val="23"/>
        </w:rPr>
        <w:t xml:space="preserve"> </w:t>
      </w:r>
      <w:r w:rsidR="002D608C">
        <w:rPr>
          <w:rFonts w:ascii="Arial" w:hAnsi="Arial" w:cs="Arial"/>
          <w:b/>
          <w:bCs/>
          <w:color w:val="000000"/>
          <w:sz w:val="23"/>
          <w:szCs w:val="23"/>
        </w:rPr>
        <w:t xml:space="preserve">Laura </w:t>
      </w:r>
      <w:proofErr w:type="spellStart"/>
      <w:r w:rsidR="002D608C">
        <w:rPr>
          <w:rFonts w:ascii="Arial" w:hAnsi="Arial" w:cs="Arial"/>
          <w:b/>
          <w:bCs/>
          <w:color w:val="000000"/>
          <w:sz w:val="23"/>
          <w:szCs w:val="23"/>
        </w:rPr>
        <w:t>Hynds</w:t>
      </w:r>
      <w:proofErr w:type="spellEnd"/>
      <w:r w:rsidRPr="00B57C69">
        <w:rPr>
          <w:rFonts w:ascii="Arial" w:hAnsi="Arial" w:cs="Arial"/>
          <w:b/>
          <w:bCs/>
          <w:color w:val="000000"/>
          <w:sz w:val="23"/>
          <w:szCs w:val="23"/>
        </w:rPr>
        <w:t xml:space="preserve"> </w:t>
      </w:r>
    </w:p>
    <w:p w:rsidR="00B57C69" w:rsidRDefault="00B57C69" w:rsidP="00B57C69">
      <w:pPr>
        <w:autoSpaceDE w:val="0"/>
        <w:autoSpaceDN w:val="0"/>
        <w:adjustRightInd w:val="0"/>
        <w:spacing w:after="0" w:line="240" w:lineRule="auto"/>
        <w:rPr>
          <w:rFonts w:ascii="Arial" w:hAnsi="Arial" w:cs="Arial"/>
          <w:b/>
          <w:bCs/>
          <w:color w:val="000000"/>
          <w:sz w:val="23"/>
          <w:szCs w:val="23"/>
        </w:rPr>
      </w:pPr>
    </w:p>
    <w:p w:rsidR="00B57C69" w:rsidRPr="00F75EAD" w:rsidRDefault="00B57C69" w:rsidP="00B57C69">
      <w:pPr>
        <w:autoSpaceDE w:val="0"/>
        <w:autoSpaceDN w:val="0"/>
        <w:adjustRightInd w:val="0"/>
        <w:spacing w:after="0" w:line="240" w:lineRule="auto"/>
        <w:rPr>
          <w:rFonts w:ascii="Calibri" w:hAnsi="Calibri" w:cs="Calibri"/>
          <w:color w:val="000000"/>
        </w:rPr>
      </w:pPr>
      <w:r w:rsidRPr="00B57C69">
        <w:rPr>
          <w:rFonts w:ascii="Arial" w:hAnsi="Arial" w:cs="Arial"/>
          <w:color w:val="000000"/>
          <w:sz w:val="23"/>
          <w:szCs w:val="23"/>
        </w:rPr>
        <w:t xml:space="preserve">Meetings are held </w:t>
      </w:r>
      <w:r>
        <w:rPr>
          <w:rFonts w:ascii="Arial" w:hAnsi="Arial" w:cs="Arial"/>
          <w:color w:val="000000"/>
          <w:sz w:val="23"/>
          <w:szCs w:val="23"/>
        </w:rPr>
        <w:t xml:space="preserve">twice a term on a Monday evening in school at 7pm.  </w:t>
      </w:r>
    </w:p>
    <w:p w:rsidR="001B46F6" w:rsidRPr="00E22766" w:rsidRDefault="001B46F6" w:rsidP="00AA74A8">
      <w:pPr>
        <w:autoSpaceDE w:val="0"/>
        <w:autoSpaceDN w:val="0"/>
        <w:adjustRightInd w:val="0"/>
        <w:spacing w:after="0" w:line="240" w:lineRule="auto"/>
        <w:rPr>
          <w:rFonts w:ascii="Calibri" w:hAnsi="Calibri" w:cs="Calibri"/>
          <w:color w:val="000000"/>
          <w:sz w:val="24"/>
          <w:szCs w:val="24"/>
        </w:rPr>
      </w:pPr>
    </w:p>
    <w:p w:rsidR="00AA74A8" w:rsidRPr="00B90EB3" w:rsidRDefault="00AA74A8" w:rsidP="0019438B">
      <w:pPr>
        <w:autoSpaceDE w:val="0"/>
        <w:autoSpaceDN w:val="0"/>
        <w:adjustRightInd w:val="0"/>
        <w:spacing w:after="0" w:line="240" w:lineRule="auto"/>
        <w:rPr>
          <w:rFonts w:ascii="Copperplate Gothic Bold" w:hAnsi="Copperplate Gothic Bold"/>
          <w:color w:val="FF0000"/>
          <w:sz w:val="24"/>
          <w:szCs w:val="24"/>
        </w:rPr>
      </w:pPr>
    </w:p>
    <w:p w:rsidR="00FE26CE" w:rsidRDefault="00FE26CE" w:rsidP="000D79DD">
      <w:pPr>
        <w:jc w:val="both"/>
        <w:rPr>
          <w:rFonts w:ascii="Arial" w:hAnsi="Arial" w:cs="Arial"/>
          <w:sz w:val="24"/>
          <w:szCs w:val="24"/>
        </w:rPr>
      </w:pPr>
    </w:p>
    <w:p w:rsidR="00FE26CE" w:rsidRPr="004F5D6B" w:rsidRDefault="00FE26CE" w:rsidP="000D79DD">
      <w:pPr>
        <w:jc w:val="both"/>
        <w:rPr>
          <w:rFonts w:ascii="Arial" w:hAnsi="Arial" w:cs="Arial"/>
          <w:b/>
          <w:sz w:val="23"/>
          <w:szCs w:val="23"/>
        </w:rPr>
      </w:pPr>
      <w:r w:rsidRPr="004F5D6B">
        <w:rPr>
          <w:rFonts w:ascii="Arial" w:hAnsi="Arial" w:cs="Arial"/>
          <w:b/>
          <w:sz w:val="23"/>
          <w:szCs w:val="23"/>
        </w:rPr>
        <w:lastRenderedPageBreak/>
        <w:t>SECTION 4</w:t>
      </w:r>
    </w:p>
    <w:p w:rsidR="004F5D6B" w:rsidRPr="004F5D6B" w:rsidRDefault="004F5D6B" w:rsidP="004F5D6B">
      <w:pPr>
        <w:pStyle w:val="Default"/>
        <w:rPr>
          <w:b/>
          <w:sz w:val="23"/>
          <w:szCs w:val="23"/>
        </w:rPr>
      </w:pPr>
      <w:r w:rsidRPr="004F5D6B">
        <w:rPr>
          <w:b/>
          <w:sz w:val="23"/>
          <w:szCs w:val="23"/>
        </w:rPr>
        <w:t xml:space="preserve">Curriculum </w:t>
      </w:r>
    </w:p>
    <w:p w:rsidR="004F5D6B" w:rsidRDefault="004F5D6B" w:rsidP="004F5D6B">
      <w:pPr>
        <w:pStyle w:val="Default"/>
        <w:rPr>
          <w:sz w:val="23"/>
          <w:szCs w:val="23"/>
        </w:rPr>
      </w:pPr>
      <w:r w:rsidRPr="004F5D6B">
        <w:rPr>
          <w:sz w:val="23"/>
          <w:szCs w:val="23"/>
        </w:rPr>
        <w:t xml:space="preserve">Curriculum for Excellence is the education system in Scotland. It includes early childhood centre, schools colleges and community learning from 3-18 and beyond. </w:t>
      </w:r>
    </w:p>
    <w:p w:rsidR="004F5D6B" w:rsidRPr="004F5D6B" w:rsidRDefault="004F5D6B" w:rsidP="004F5D6B">
      <w:pPr>
        <w:pStyle w:val="Default"/>
        <w:rPr>
          <w:sz w:val="23"/>
          <w:szCs w:val="23"/>
        </w:rPr>
      </w:pPr>
    </w:p>
    <w:p w:rsidR="004F5D6B" w:rsidRDefault="004F5D6B" w:rsidP="004F5D6B">
      <w:pPr>
        <w:jc w:val="both"/>
        <w:rPr>
          <w:rFonts w:ascii="Arial" w:hAnsi="Arial" w:cs="Arial"/>
          <w:sz w:val="23"/>
          <w:szCs w:val="23"/>
        </w:rPr>
      </w:pPr>
      <w:r w:rsidRPr="004F5D6B">
        <w:rPr>
          <w:rFonts w:ascii="Arial" w:hAnsi="Arial" w:cs="Arial"/>
          <w:sz w:val="23"/>
          <w:szCs w:val="23"/>
        </w:rPr>
        <w:t xml:space="preserve">From </w:t>
      </w:r>
      <w:proofErr w:type="gramStart"/>
      <w:r w:rsidRPr="004F5D6B">
        <w:rPr>
          <w:rFonts w:ascii="Arial" w:hAnsi="Arial" w:cs="Arial"/>
          <w:sz w:val="23"/>
          <w:szCs w:val="23"/>
        </w:rPr>
        <w:t>Autumn</w:t>
      </w:r>
      <w:proofErr w:type="gramEnd"/>
      <w:r w:rsidRPr="004F5D6B">
        <w:rPr>
          <w:rFonts w:ascii="Arial" w:hAnsi="Arial" w:cs="Arial"/>
          <w:sz w:val="23"/>
          <w:szCs w:val="23"/>
        </w:rPr>
        <w:t xml:space="preserve"> 2010, learners from pre-school to S1 have been working to Curriculum for Excellence guidance and standards. Pupils who were in S1 in 2010-11 are the first to take the Curriculum for Excellence qualifications from 2013-14. Young people in S2 and above will work primarily within the existing curriculum and qualification system, whilst benefiting from improvements in learning and teaching through Curriculum for Excellence. The table below matches the five curriculum levels to stages of learning generally applicable, with flexibility (for example, for young people who are particularly able and/or have additional support needs).</w:t>
      </w:r>
    </w:p>
    <w:tbl>
      <w:tblPr>
        <w:tblStyle w:val="TableGrid"/>
        <w:tblW w:w="0" w:type="auto"/>
        <w:tblLook w:val="04A0" w:firstRow="1" w:lastRow="0" w:firstColumn="1" w:lastColumn="0" w:noHBand="0" w:noVBand="1"/>
      </w:tblPr>
      <w:tblGrid>
        <w:gridCol w:w="2689"/>
        <w:gridCol w:w="6633"/>
      </w:tblGrid>
      <w:tr w:rsidR="004F5D6B" w:rsidTr="004F5D6B">
        <w:tc>
          <w:tcPr>
            <w:tcW w:w="2689" w:type="dxa"/>
          </w:tcPr>
          <w:p w:rsidR="004F5D6B" w:rsidRDefault="004F5D6B" w:rsidP="004F5D6B">
            <w:pPr>
              <w:jc w:val="center"/>
              <w:rPr>
                <w:rFonts w:ascii="Arial" w:hAnsi="Arial" w:cs="Arial"/>
                <w:sz w:val="23"/>
                <w:szCs w:val="23"/>
              </w:rPr>
            </w:pPr>
            <w:r>
              <w:rPr>
                <w:rFonts w:ascii="Arial" w:hAnsi="Arial" w:cs="Arial"/>
                <w:sz w:val="23"/>
                <w:szCs w:val="23"/>
              </w:rPr>
              <w:t>Level</w:t>
            </w:r>
          </w:p>
        </w:tc>
        <w:tc>
          <w:tcPr>
            <w:tcW w:w="6633" w:type="dxa"/>
          </w:tcPr>
          <w:p w:rsidR="004F5D6B" w:rsidRDefault="004F5D6B" w:rsidP="004F5D6B">
            <w:pPr>
              <w:jc w:val="center"/>
              <w:rPr>
                <w:rFonts w:ascii="Arial" w:hAnsi="Arial" w:cs="Arial"/>
                <w:sz w:val="23"/>
                <w:szCs w:val="23"/>
              </w:rPr>
            </w:pPr>
            <w:r>
              <w:rPr>
                <w:rFonts w:ascii="Arial" w:hAnsi="Arial" w:cs="Arial"/>
                <w:sz w:val="23"/>
                <w:szCs w:val="23"/>
              </w:rPr>
              <w:t>Stage</w:t>
            </w:r>
          </w:p>
        </w:tc>
      </w:tr>
      <w:tr w:rsidR="004F5D6B" w:rsidTr="004F5D6B">
        <w:tc>
          <w:tcPr>
            <w:tcW w:w="2689" w:type="dxa"/>
          </w:tcPr>
          <w:p w:rsidR="004F5D6B" w:rsidRDefault="004F5D6B" w:rsidP="004F5D6B">
            <w:pPr>
              <w:jc w:val="center"/>
              <w:rPr>
                <w:rFonts w:ascii="Arial" w:hAnsi="Arial" w:cs="Arial"/>
                <w:sz w:val="23"/>
                <w:szCs w:val="23"/>
              </w:rPr>
            </w:pPr>
            <w:r>
              <w:rPr>
                <w:rFonts w:ascii="Arial" w:hAnsi="Arial" w:cs="Arial"/>
                <w:sz w:val="23"/>
                <w:szCs w:val="23"/>
              </w:rPr>
              <w:t>Early</w:t>
            </w:r>
          </w:p>
        </w:tc>
        <w:tc>
          <w:tcPr>
            <w:tcW w:w="6633" w:type="dxa"/>
          </w:tcPr>
          <w:tbl>
            <w:tblPr>
              <w:tblW w:w="0" w:type="auto"/>
              <w:tblBorders>
                <w:top w:val="nil"/>
                <w:left w:val="nil"/>
                <w:bottom w:val="nil"/>
                <w:right w:val="nil"/>
              </w:tblBorders>
              <w:tblLook w:val="0000" w:firstRow="0" w:lastRow="0" w:firstColumn="0" w:lastColumn="0" w:noHBand="0" w:noVBand="0"/>
            </w:tblPr>
            <w:tblGrid>
              <w:gridCol w:w="5036"/>
            </w:tblGrid>
            <w:tr w:rsidR="004F5D6B" w:rsidRPr="004F5D6B">
              <w:trPr>
                <w:trHeight w:val="112"/>
              </w:trPr>
              <w:tc>
                <w:tcPr>
                  <w:tcW w:w="0" w:type="auto"/>
                </w:tcPr>
                <w:p w:rsidR="004F5D6B" w:rsidRPr="004F5D6B" w:rsidRDefault="004F5D6B" w:rsidP="004F5D6B">
                  <w:pPr>
                    <w:autoSpaceDE w:val="0"/>
                    <w:autoSpaceDN w:val="0"/>
                    <w:adjustRightInd w:val="0"/>
                    <w:spacing w:after="0" w:line="240" w:lineRule="auto"/>
                    <w:rPr>
                      <w:rFonts w:ascii="Arial" w:hAnsi="Arial" w:cs="Arial"/>
                      <w:color w:val="000000"/>
                      <w:sz w:val="23"/>
                      <w:szCs w:val="23"/>
                    </w:rPr>
                  </w:pPr>
                  <w:r w:rsidRPr="004F5D6B">
                    <w:rPr>
                      <w:rFonts w:ascii="Arial" w:hAnsi="Arial" w:cs="Arial"/>
                      <w:color w:val="000000"/>
                      <w:sz w:val="23"/>
                      <w:szCs w:val="23"/>
                    </w:rPr>
                    <w:t xml:space="preserve">The pre-school years and P1, or later for some. </w:t>
                  </w:r>
                </w:p>
              </w:tc>
            </w:tr>
          </w:tbl>
          <w:p w:rsidR="004F5D6B" w:rsidRPr="004F5D6B" w:rsidRDefault="004F5D6B" w:rsidP="004F5D6B">
            <w:pPr>
              <w:jc w:val="both"/>
              <w:rPr>
                <w:rFonts w:ascii="Arial" w:hAnsi="Arial" w:cs="Arial"/>
                <w:sz w:val="23"/>
                <w:szCs w:val="23"/>
              </w:rPr>
            </w:pPr>
          </w:p>
        </w:tc>
      </w:tr>
      <w:tr w:rsidR="004F5D6B" w:rsidTr="004F5D6B">
        <w:tc>
          <w:tcPr>
            <w:tcW w:w="2689" w:type="dxa"/>
          </w:tcPr>
          <w:p w:rsidR="004F5D6B" w:rsidRDefault="004F5D6B" w:rsidP="004F5D6B">
            <w:pPr>
              <w:jc w:val="center"/>
              <w:rPr>
                <w:rFonts w:ascii="Arial" w:hAnsi="Arial" w:cs="Arial"/>
                <w:sz w:val="23"/>
                <w:szCs w:val="23"/>
              </w:rPr>
            </w:pPr>
            <w:r>
              <w:rPr>
                <w:rFonts w:ascii="Arial" w:hAnsi="Arial" w:cs="Arial"/>
                <w:sz w:val="23"/>
                <w:szCs w:val="23"/>
              </w:rPr>
              <w:t>First</w:t>
            </w:r>
          </w:p>
        </w:tc>
        <w:tc>
          <w:tcPr>
            <w:tcW w:w="6633" w:type="dxa"/>
          </w:tcPr>
          <w:p w:rsidR="004F5D6B" w:rsidRPr="004F5D6B" w:rsidRDefault="004F5D6B" w:rsidP="004F5D6B">
            <w:pPr>
              <w:pStyle w:val="Default"/>
              <w:jc w:val="both"/>
              <w:rPr>
                <w:sz w:val="23"/>
                <w:szCs w:val="23"/>
              </w:rPr>
            </w:pPr>
            <w:r w:rsidRPr="004F5D6B">
              <w:rPr>
                <w:sz w:val="23"/>
                <w:szCs w:val="23"/>
              </w:rPr>
              <w:t xml:space="preserve">To the end of P4, but earlier or later for some. </w:t>
            </w:r>
          </w:p>
        </w:tc>
      </w:tr>
      <w:tr w:rsidR="004F5D6B" w:rsidTr="004F5D6B">
        <w:tc>
          <w:tcPr>
            <w:tcW w:w="2689" w:type="dxa"/>
          </w:tcPr>
          <w:p w:rsidR="004F5D6B" w:rsidRDefault="004F5D6B" w:rsidP="004F5D6B">
            <w:pPr>
              <w:jc w:val="center"/>
              <w:rPr>
                <w:rFonts w:ascii="Arial" w:hAnsi="Arial" w:cs="Arial"/>
                <w:sz w:val="23"/>
                <w:szCs w:val="23"/>
              </w:rPr>
            </w:pPr>
            <w:r>
              <w:rPr>
                <w:rFonts w:ascii="Arial" w:hAnsi="Arial" w:cs="Arial"/>
                <w:sz w:val="23"/>
                <w:szCs w:val="23"/>
              </w:rPr>
              <w:t>Second</w:t>
            </w:r>
          </w:p>
        </w:tc>
        <w:tc>
          <w:tcPr>
            <w:tcW w:w="6633" w:type="dxa"/>
          </w:tcPr>
          <w:p w:rsidR="004F5D6B" w:rsidRPr="004F5D6B" w:rsidRDefault="004F5D6B" w:rsidP="004F5D6B">
            <w:pPr>
              <w:pStyle w:val="Default"/>
              <w:jc w:val="both"/>
              <w:rPr>
                <w:sz w:val="23"/>
                <w:szCs w:val="23"/>
              </w:rPr>
            </w:pPr>
            <w:r w:rsidRPr="004F5D6B">
              <w:rPr>
                <w:sz w:val="23"/>
                <w:szCs w:val="23"/>
              </w:rPr>
              <w:t xml:space="preserve">To the end of P7, but earlier or later for some. </w:t>
            </w:r>
          </w:p>
        </w:tc>
      </w:tr>
      <w:tr w:rsidR="004F5D6B" w:rsidTr="004F5D6B">
        <w:tc>
          <w:tcPr>
            <w:tcW w:w="2689" w:type="dxa"/>
          </w:tcPr>
          <w:p w:rsidR="004F5D6B" w:rsidRDefault="004F5D6B" w:rsidP="004F5D6B">
            <w:pPr>
              <w:jc w:val="center"/>
              <w:rPr>
                <w:rFonts w:ascii="Arial" w:hAnsi="Arial" w:cs="Arial"/>
                <w:sz w:val="23"/>
                <w:szCs w:val="23"/>
              </w:rPr>
            </w:pPr>
            <w:r>
              <w:rPr>
                <w:rFonts w:ascii="Arial" w:hAnsi="Arial" w:cs="Arial"/>
                <w:sz w:val="23"/>
                <w:szCs w:val="23"/>
              </w:rPr>
              <w:t>Third &amp; Fourth</w:t>
            </w:r>
          </w:p>
        </w:tc>
        <w:tc>
          <w:tcPr>
            <w:tcW w:w="6633" w:type="dxa"/>
          </w:tcPr>
          <w:p w:rsidR="004F5D6B" w:rsidRPr="004F5D6B" w:rsidRDefault="004F5D6B" w:rsidP="004F5D6B">
            <w:pPr>
              <w:pStyle w:val="Default"/>
              <w:jc w:val="both"/>
              <w:rPr>
                <w:sz w:val="23"/>
                <w:szCs w:val="23"/>
              </w:rPr>
            </w:pPr>
            <w:r w:rsidRPr="004F5D6B">
              <w:rPr>
                <w:sz w:val="23"/>
                <w:szCs w:val="23"/>
              </w:rPr>
              <w:t xml:space="preserve">S1 to S3, but earlier for some. The fourth level broadly equates to Scottish Credit and Qualifications Framework level 4. </w:t>
            </w:r>
          </w:p>
          <w:p w:rsidR="004F5D6B" w:rsidRPr="004F5D6B" w:rsidRDefault="004F5D6B" w:rsidP="004F5D6B">
            <w:pPr>
              <w:jc w:val="both"/>
              <w:rPr>
                <w:rFonts w:ascii="Arial" w:hAnsi="Arial" w:cs="Arial"/>
                <w:sz w:val="23"/>
                <w:szCs w:val="23"/>
              </w:rPr>
            </w:pPr>
            <w:r w:rsidRPr="004F5D6B">
              <w:rPr>
                <w:rFonts w:ascii="Arial" w:hAnsi="Arial" w:cs="Arial"/>
                <w:sz w:val="23"/>
                <w:szCs w:val="23"/>
              </w:rPr>
              <w:t xml:space="preserve">The fourth level experiences and outcomes are intended to provide possibilities for choice and young people’s programmes will not include all the fourth level outcomes. </w:t>
            </w:r>
          </w:p>
        </w:tc>
      </w:tr>
      <w:tr w:rsidR="004F5D6B" w:rsidTr="004F5D6B">
        <w:tc>
          <w:tcPr>
            <w:tcW w:w="2689" w:type="dxa"/>
          </w:tcPr>
          <w:p w:rsidR="004F5D6B" w:rsidRDefault="004F5D6B" w:rsidP="004F5D6B">
            <w:pPr>
              <w:jc w:val="center"/>
              <w:rPr>
                <w:rFonts w:ascii="Arial" w:hAnsi="Arial" w:cs="Arial"/>
                <w:sz w:val="23"/>
                <w:szCs w:val="23"/>
              </w:rPr>
            </w:pPr>
            <w:r>
              <w:rPr>
                <w:rFonts w:ascii="Arial" w:hAnsi="Arial" w:cs="Arial"/>
                <w:sz w:val="23"/>
                <w:szCs w:val="23"/>
              </w:rPr>
              <w:t>Senior Phase</w:t>
            </w:r>
          </w:p>
        </w:tc>
        <w:tc>
          <w:tcPr>
            <w:tcW w:w="6633" w:type="dxa"/>
          </w:tcPr>
          <w:p w:rsidR="004F5D6B" w:rsidRPr="004F5D6B" w:rsidRDefault="004F5D6B" w:rsidP="004F5D6B">
            <w:pPr>
              <w:pStyle w:val="Default"/>
              <w:jc w:val="both"/>
              <w:rPr>
                <w:sz w:val="23"/>
                <w:szCs w:val="23"/>
              </w:rPr>
            </w:pPr>
            <w:r w:rsidRPr="004F5D6B">
              <w:rPr>
                <w:sz w:val="23"/>
                <w:szCs w:val="23"/>
              </w:rPr>
              <w:t xml:space="preserve">S4 to S6 and college or other means of study. </w:t>
            </w:r>
          </w:p>
        </w:tc>
      </w:tr>
    </w:tbl>
    <w:p w:rsidR="004F5D6B" w:rsidRDefault="004F5D6B" w:rsidP="004F5D6B">
      <w:pPr>
        <w:jc w:val="both"/>
        <w:rPr>
          <w:rFonts w:ascii="Arial" w:hAnsi="Arial" w:cs="Arial"/>
          <w:sz w:val="23"/>
          <w:szCs w:val="23"/>
        </w:rPr>
      </w:pPr>
    </w:p>
    <w:p w:rsidR="004F5D6B" w:rsidRDefault="004F5D6B" w:rsidP="004F5D6B">
      <w:pPr>
        <w:pStyle w:val="Default"/>
        <w:rPr>
          <w:sz w:val="23"/>
          <w:szCs w:val="23"/>
        </w:rPr>
      </w:pPr>
      <w:r w:rsidRPr="004F5D6B">
        <w:rPr>
          <w:sz w:val="23"/>
          <w:szCs w:val="23"/>
        </w:rPr>
        <w:t xml:space="preserve">From pre-school to the end of S3 (3-15), young people will experience a broad general education which is designed to enable each child or young person to be a successful learner. A confident individual, a responsible citizen and an effective contributor. The broad general education will include all of the experiences and outcomes across all curriculum areas up to and including the third level. </w:t>
      </w:r>
    </w:p>
    <w:p w:rsidR="004F5D6B" w:rsidRPr="004F5D6B" w:rsidRDefault="004F5D6B" w:rsidP="004F5D6B">
      <w:pPr>
        <w:pStyle w:val="Default"/>
        <w:rPr>
          <w:sz w:val="23"/>
          <w:szCs w:val="23"/>
        </w:rPr>
      </w:pPr>
    </w:p>
    <w:p w:rsidR="004F5D6B" w:rsidRDefault="004F5D6B" w:rsidP="004F5D6B">
      <w:pPr>
        <w:pStyle w:val="Default"/>
        <w:rPr>
          <w:sz w:val="23"/>
          <w:szCs w:val="23"/>
        </w:rPr>
      </w:pPr>
      <w:r w:rsidRPr="004F5D6B">
        <w:rPr>
          <w:sz w:val="23"/>
          <w:szCs w:val="23"/>
        </w:rPr>
        <w:t xml:space="preserve">Throughout all learning, prime importance is given to literacy, numeracy and thinking skills; skills for learning, life and work; an understanding of society, the world and Scotland’s place in it and an active and healthy lifestyle. </w:t>
      </w:r>
    </w:p>
    <w:p w:rsidR="004F5D6B" w:rsidRPr="004F5D6B" w:rsidRDefault="004F5D6B" w:rsidP="004F5D6B">
      <w:pPr>
        <w:pStyle w:val="Default"/>
        <w:rPr>
          <w:sz w:val="23"/>
          <w:szCs w:val="23"/>
        </w:rPr>
      </w:pPr>
    </w:p>
    <w:p w:rsidR="004F5D6B" w:rsidRDefault="004F5D6B" w:rsidP="004F5D6B">
      <w:pPr>
        <w:jc w:val="both"/>
        <w:rPr>
          <w:rFonts w:ascii="Arial" w:hAnsi="Arial" w:cs="Arial"/>
          <w:sz w:val="23"/>
          <w:szCs w:val="23"/>
        </w:rPr>
      </w:pPr>
      <w:r w:rsidRPr="004F5D6B">
        <w:rPr>
          <w:rFonts w:ascii="Arial" w:hAnsi="Arial" w:cs="Arial"/>
          <w:sz w:val="23"/>
          <w:szCs w:val="23"/>
        </w:rPr>
        <w:t>A range of teaching methods and contexts for learning is used, including active and enterprising learning, which encourage young people to become enquiring; learning across the curriculum which helps young people make links between subjects and learning outside classrooms in the outdoors and in the community, which gives opportunities for learners to deepen their learning in real-life contexts. Most learners will progress into the fourth level in many aspects of their learning before the end of S3, laying strong foundations for more specialised learning.</w:t>
      </w:r>
    </w:p>
    <w:p w:rsidR="004F5D6B" w:rsidRPr="004F5D6B" w:rsidRDefault="004F5D6B" w:rsidP="004F5D6B">
      <w:pPr>
        <w:jc w:val="both"/>
        <w:rPr>
          <w:rFonts w:ascii="Arial" w:hAnsi="Arial" w:cs="Arial"/>
          <w:sz w:val="23"/>
          <w:szCs w:val="23"/>
        </w:rPr>
      </w:pPr>
      <w:r w:rsidRPr="004F5D6B">
        <w:rPr>
          <w:rFonts w:ascii="Arial" w:hAnsi="Arial" w:cs="Arial"/>
          <w:sz w:val="23"/>
          <w:szCs w:val="23"/>
        </w:rPr>
        <w:t>Curriculum for Excellence emphasises that assessment is an integral part of the day-to-day teaching and learning. Learners’ progress will be closely monitored by staff, who reflect with them on their strengths, learning needs and next steps and take action based on this.</w:t>
      </w:r>
    </w:p>
    <w:p w:rsidR="004F5D6B" w:rsidRDefault="004F5D6B" w:rsidP="004F5D6B">
      <w:pPr>
        <w:pStyle w:val="Default"/>
        <w:rPr>
          <w:sz w:val="23"/>
          <w:szCs w:val="23"/>
        </w:rPr>
      </w:pPr>
      <w:r>
        <w:rPr>
          <w:sz w:val="23"/>
          <w:szCs w:val="23"/>
        </w:rPr>
        <w:t xml:space="preserve">Learners themselves will be increasingly involved in this process, as they develop the skills needed to be able to make effective judgements on their own learning; skills that will be important to them throughout. Assessments tools will be administered providing additional evidence of what learners know, understand and are able to do and helping teachers plan learning experiences which are motivating and challenging. </w:t>
      </w:r>
    </w:p>
    <w:p w:rsidR="004F5D6B" w:rsidRDefault="004F5D6B" w:rsidP="004F5D6B">
      <w:pPr>
        <w:pStyle w:val="Default"/>
        <w:rPr>
          <w:sz w:val="23"/>
          <w:szCs w:val="23"/>
        </w:rPr>
      </w:pPr>
    </w:p>
    <w:p w:rsidR="004F5D6B" w:rsidRDefault="004F5D6B" w:rsidP="004F5D6B">
      <w:pPr>
        <w:pStyle w:val="Default"/>
        <w:rPr>
          <w:sz w:val="23"/>
          <w:szCs w:val="23"/>
        </w:rPr>
      </w:pPr>
      <w:r>
        <w:rPr>
          <w:sz w:val="23"/>
          <w:szCs w:val="23"/>
        </w:rPr>
        <w:lastRenderedPageBreak/>
        <w:t xml:space="preserve">Information about how the curriculum is structured and curriculum planning </w:t>
      </w:r>
    </w:p>
    <w:p w:rsidR="004F5D6B" w:rsidRDefault="00C660BA" w:rsidP="004F5D6B">
      <w:pPr>
        <w:pStyle w:val="Default"/>
        <w:rPr>
          <w:sz w:val="23"/>
          <w:szCs w:val="23"/>
        </w:rPr>
      </w:pPr>
      <w:hyperlink r:id="rId6" w:history="1">
        <w:r w:rsidRPr="0023266A">
          <w:rPr>
            <w:rStyle w:val="Hyperlink"/>
            <w:sz w:val="23"/>
            <w:szCs w:val="23"/>
          </w:rPr>
          <w:t>www.educationscotland.gov.uk/the curriculum/</w:t>
        </w:r>
      </w:hyperlink>
      <w:r w:rsidR="004F5D6B">
        <w:rPr>
          <w:sz w:val="23"/>
          <w:szCs w:val="23"/>
        </w:rPr>
        <w:t xml:space="preserve"> </w:t>
      </w:r>
    </w:p>
    <w:p w:rsidR="004F5D6B" w:rsidRDefault="005A5110" w:rsidP="004F5D6B">
      <w:pPr>
        <w:pStyle w:val="Default"/>
        <w:rPr>
          <w:sz w:val="23"/>
          <w:szCs w:val="23"/>
        </w:rPr>
      </w:pPr>
      <w:hyperlink r:id="rId7" w:history="1">
        <w:r w:rsidR="004F5D6B" w:rsidRPr="004F5D6B">
          <w:rPr>
            <w:rStyle w:val="Hyperlink"/>
            <w:sz w:val="23"/>
            <w:szCs w:val="23"/>
          </w:rPr>
          <w:t>www.youngscot.org (learners)</w:t>
        </w:r>
      </w:hyperlink>
      <w:r w:rsidR="004F5D6B">
        <w:rPr>
          <w:sz w:val="23"/>
          <w:szCs w:val="23"/>
        </w:rPr>
        <w:t xml:space="preserve"> </w:t>
      </w:r>
    </w:p>
    <w:p w:rsidR="004F5D6B" w:rsidRDefault="005A5110" w:rsidP="004F5D6B">
      <w:pPr>
        <w:pStyle w:val="Default"/>
        <w:rPr>
          <w:sz w:val="23"/>
          <w:szCs w:val="23"/>
        </w:rPr>
      </w:pPr>
      <w:hyperlink r:id="rId8" w:history="1">
        <w:r w:rsidR="004F5D6B" w:rsidRPr="004F5D6B">
          <w:rPr>
            <w:rStyle w:val="Hyperlink"/>
            <w:sz w:val="23"/>
            <w:szCs w:val="23"/>
          </w:rPr>
          <w:t>www.sqa.org.uk</w:t>
        </w:r>
      </w:hyperlink>
      <w:r w:rsidR="004F5D6B">
        <w:rPr>
          <w:sz w:val="23"/>
          <w:szCs w:val="23"/>
        </w:rPr>
        <w:t xml:space="preserve"> (information on qualifications) </w:t>
      </w:r>
    </w:p>
    <w:p w:rsidR="004F5D6B" w:rsidRDefault="005A5110" w:rsidP="004F5D6B">
      <w:pPr>
        <w:pStyle w:val="Default"/>
        <w:rPr>
          <w:sz w:val="23"/>
          <w:szCs w:val="23"/>
        </w:rPr>
      </w:pPr>
      <w:hyperlink r:id="rId9" w:history="1">
        <w:r w:rsidR="004F5D6B" w:rsidRPr="004F5D6B">
          <w:rPr>
            <w:rStyle w:val="Hyperlink"/>
            <w:sz w:val="23"/>
            <w:szCs w:val="23"/>
          </w:rPr>
          <w:t>www.engageforeducation.org</w:t>
        </w:r>
      </w:hyperlink>
      <w:r w:rsidR="004F5D6B">
        <w:rPr>
          <w:sz w:val="23"/>
          <w:szCs w:val="23"/>
        </w:rPr>
        <w:t xml:space="preserve"> (share ideas and questions about education) </w:t>
      </w:r>
    </w:p>
    <w:p w:rsidR="004F5D6B" w:rsidRDefault="005A5110" w:rsidP="004F5D6B">
      <w:pPr>
        <w:jc w:val="both"/>
        <w:rPr>
          <w:sz w:val="23"/>
          <w:szCs w:val="23"/>
        </w:rPr>
      </w:pPr>
      <w:hyperlink r:id="rId10" w:history="1">
        <w:r w:rsidR="004F5D6B" w:rsidRPr="004F5D6B">
          <w:rPr>
            <w:rStyle w:val="Hyperlink"/>
            <w:sz w:val="23"/>
            <w:szCs w:val="23"/>
          </w:rPr>
          <w:t>www.scotland.gov.uk/cfeinaction</w:t>
        </w:r>
      </w:hyperlink>
      <w:r w:rsidR="004F5D6B">
        <w:rPr>
          <w:sz w:val="23"/>
          <w:szCs w:val="23"/>
        </w:rPr>
        <w:t xml:space="preserve"> (real-life examples)</w:t>
      </w:r>
    </w:p>
    <w:p w:rsidR="004F5D6B" w:rsidRDefault="004F5D6B" w:rsidP="004F5D6B">
      <w:pPr>
        <w:pStyle w:val="Default"/>
        <w:rPr>
          <w:sz w:val="23"/>
          <w:szCs w:val="23"/>
        </w:rPr>
      </w:pPr>
      <w:r>
        <w:rPr>
          <w:sz w:val="23"/>
          <w:szCs w:val="23"/>
        </w:rPr>
        <w:t xml:space="preserve">The establishment is implementing </w:t>
      </w:r>
      <w:proofErr w:type="spellStart"/>
      <w:r>
        <w:rPr>
          <w:sz w:val="23"/>
          <w:szCs w:val="23"/>
        </w:rPr>
        <w:t>CfE</w:t>
      </w:r>
      <w:proofErr w:type="spellEnd"/>
      <w:r>
        <w:rPr>
          <w:sz w:val="23"/>
          <w:szCs w:val="23"/>
        </w:rPr>
        <w:t xml:space="preserve"> through main curricular programmes- Health and Wellbeing, Literacy, Numeracy, French and a range of Interdisciplinary Studies that provide a context for Science, History, ICT and Geography. </w:t>
      </w:r>
    </w:p>
    <w:p w:rsidR="004F5D6B" w:rsidRDefault="004F5D6B" w:rsidP="004F5D6B">
      <w:pPr>
        <w:pStyle w:val="Default"/>
        <w:rPr>
          <w:sz w:val="23"/>
          <w:szCs w:val="23"/>
        </w:rPr>
      </w:pPr>
      <w:r>
        <w:rPr>
          <w:sz w:val="23"/>
          <w:szCs w:val="23"/>
        </w:rPr>
        <w:t>Pupils are involved in a wide range of activities:- Pupil Council, Eco Committee, Junior Road Safety Officers, playground and lunchtime monitors, football training, cross country, athletics, choir, cycling, annual musical performances, residential experience</w:t>
      </w:r>
      <w:r w:rsidR="002D608C">
        <w:rPr>
          <w:sz w:val="23"/>
          <w:szCs w:val="23"/>
        </w:rPr>
        <w:t>, art club</w:t>
      </w:r>
      <w:r>
        <w:rPr>
          <w:sz w:val="23"/>
          <w:szCs w:val="23"/>
        </w:rPr>
        <w:t xml:space="preserve">, outdoor learning. </w:t>
      </w:r>
    </w:p>
    <w:p w:rsidR="000A7D4B" w:rsidRDefault="000A7D4B" w:rsidP="004F5D6B">
      <w:pPr>
        <w:pStyle w:val="Default"/>
        <w:rPr>
          <w:sz w:val="23"/>
          <w:szCs w:val="23"/>
        </w:rPr>
      </w:pPr>
    </w:p>
    <w:p w:rsidR="004F5D6B" w:rsidRPr="004F5D6B" w:rsidRDefault="004F5D6B" w:rsidP="004F5D6B">
      <w:pPr>
        <w:jc w:val="both"/>
        <w:rPr>
          <w:rFonts w:ascii="Arial" w:hAnsi="Arial" w:cs="Arial"/>
          <w:sz w:val="23"/>
          <w:szCs w:val="23"/>
        </w:rPr>
      </w:pPr>
      <w:r w:rsidRPr="004F5D6B">
        <w:rPr>
          <w:rFonts w:ascii="Arial" w:hAnsi="Arial" w:cs="Arial"/>
          <w:sz w:val="23"/>
          <w:szCs w:val="23"/>
        </w:rPr>
        <w:t>Children are consulted at the beginning of investigations and topics about what they would like to learn. Parents are invited into class at the end of projects and are informed by their children about the curriculum covered.</w:t>
      </w:r>
    </w:p>
    <w:p w:rsidR="004F5D6B" w:rsidRPr="004F5D6B" w:rsidRDefault="004F5D6B" w:rsidP="004F5D6B">
      <w:pPr>
        <w:jc w:val="both"/>
        <w:rPr>
          <w:rFonts w:ascii="Arial" w:hAnsi="Arial" w:cs="Arial"/>
          <w:sz w:val="23"/>
          <w:szCs w:val="23"/>
        </w:rPr>
      </w:pPr>
      <w:r w:rsidRPr="004F5D6B">
        <w:rPr>
          <w:rFonts w:ascii="Arial" w:hAnsi="Arial" w:cs="Arial"/>
          <w:sz w:val="23"/>
          <w:szCs w:val="23"/>
        </w:rPr>
        <w:t>Parents will be informed in writing about sensitive aspects of learning such as sexual health and relationships, parenthood and drugs awareness. They will have the opportunity to discuss any aspect with the establishment or school nurse.</w:t>
      </w:r>
    </w:p>
    <w:p w:rsidR="004F5D6B" w:rsidRPr="004F5D6B" w:rsidRDefault="004F5D6B" w:rsidP="004F5D6B">
      <w:pPr>
        <w:pStyle w:val="Default"/>
        <w:rPr>
          <w:sz w:val="23"/>
          <w:szCs w:val="23"/>
        </w:rPr>
      </w:pPr>
      <w:r w:rsidRPr="004F5D6B">
        <w:rPr>
          <w:b/>
          <w:bCs/>
          <w:sz w:val="23"/>
          <w:szCs w:val="23"/>
        </w:rPr>
        <w:t xml:space="preserve">Health &amp; Wellbeing </w:t>
      </w:r>
    </w:p>
    <w:p w:rsidR="004F5D6B" w:rsidRPr="004F5D6B" w:rsidRDefault="004F5D6B" w:rsidP="004F5D6B">
      <w:pPr>
        <w:pStyle w:val="Default"/>
        <w:rPr>
          <w:sz w:val="23"/>
          <w:szCs w:val="23"/>
        </w:rPr>
      </w:pPr>
      <w:r w:rsidRPr="004F5D6B">
        <w:rPr>
          <w:sz w:val="23"/>
          <w:szCs w:val="23"/>
        </w:rPr>
        <w:t>Health and wellbeing is a crucial part of your child’s education. We teach all health and wellbeing in line with Easy Ayrshire guidance and authority wide planners. We have information sessions where we encourage parents to see the resources and discuss</w:t>
      </w:r>
      <w:r w:rsidR="002D608C">
        <w:rPr>
          <w:sz w:val="23"/>
          <w:szCs w:val="23"/>
        </w:rPr>
        <w:t xml:space="preserve"> the lessons planned for the mor</w:t>
      </w:r>
      <w:r w:rsidRPr="004F5D6B">
        <w:rPr>
          <w:sz w:val="23"/>
          <w:szCs w:val="23"/>
        </w:rPr>
        <w:t xml:space="preserve">e sensitive aspects of health lessons. </w:t>
      </w:r>
    </w:p>
    <w:p w:rsidR="004F5D6B" w:rsidRPr="004F5D6B" w:rsidRDefault="004F5D6B" w:rsidP="004F5D6B">
      <w:pPr>
        <w:pStyle w:val="Default"/>
        <w:rPr>
          <w:sz w:val="23"/>
          <w:szCs w:val="23"/>
        </w:rPr>
      </w:pPr>
    </w:p>
    <w:p w:rsidR="004F5D6B" w:rsidRPr="004F5D6B" w:rsidRDefault="004F5D6B" w:rsidP="004F5D6B">
      <w:pPr>
        <w:pStyle w:val="Default"/>
        <w:rPr>
          <w:sz w:val="23"/>
          <w:szCs w:val="23"/>
        </w:rPr>
      </w:pPr>
      <w:r w:rsidRPr="004F5D6B">
        <w:rPr>
          <w:b/>
          <w:bCs/>
          <w:sz w:val="23"/>
          <w:szCs w:val="23"/>
        </w:rPr>
        <w:t xml:space="preserve">Religious &amp; Moral Education </w:t>
      </w:r>
    </w:p>
    <w:p w:rsidR="004F5D6B" w:rsidRPr="004F5D6B" w:rsidRDefault="004F5D6B" w:rsidP="004F5D6B">
      <w:pPr>
        <w:jc w:val="both"/>
        <w:rPr>
          <w:rFonts w:ascii="Arial" w:hAnsi="Arial" w:cs="Arial"/>
          <w:sz w:val="23"/>
          <w:szCs w:val="23"/>
        </w:rPr>
      </w:pPr>
      <w:r w:rsidRPr="004F5D6B">
        <w:rPr>
          <w:rFonts w:ascii="Arial" w:hAnsi="Arial" w:cs="Arial"/>
          <w:sz w:val="23"/>
          <w:szCs w:val="23"/>
        </w:rPr>
        <w:t>This forms an important part of social education, assisting pupils towards a consistent set of values, attitudes and practices arising out of experience. Religious Education will encourage children to become aware of religious interpretations of personal experience and to appreciate dangers of prejudice. Our arrangements for pupil assemblies afford opportunities for gathering as a community, for communal worship with our chaplain and for sharing expressions of the feelings of the community. Parents from ethnic minority religious communities may request that their children be permitted to be absent from school in order to celebrate recognised religious events. Only written requests detailing the arrangements will be considered. Appropriate requests will be granted not more than three occasions in any one session and the pupil noted as an authorised absentee in the register. If you do not wish your child to take part in religious activities, please notify the Head Teacher who will make any necessary arrangements.</w:t>
      </w:r>
    </w:p>
    <w:p w:rsidR="004F5D6B" w:rsidRPr="004F5D6B" w:rsidRDefault="004F5D6B" w:rsidP="004F5D6B">
      <w:pPr>
        <w:pStyle w:val="Default"/>
        <w:rPr>
          <w:sz w:val="23"/>
          <w:szCs w:val="23"/>
        </w:rPr>
      </w:pPr>
      <w:r w:rsidRPr="004F5D6B">
        <w:rPr>
          <w:b/>
          <w:bCs/>
          <w:sz w:val="23"/>
          <w:szCs w:val="23"/>
        </w:rPr>
        <w:t xml:space="preserve">Outdoor Learning </w:t>
      </w:r>
    </w:p>
    <w:p w:rsidR="004F5D6B" w:rsidRPr="004F5D6B" w:rsidRDefault="004F5D6B" w:rsidP="004F5D6B">
      <w:pPr>
        <w:jc w:val="both"/>
        <w:rPr>
          <w:rFonts w:ascii="Arial" w:hAnsi="Arial" w:cs="Arial"/>
          <w:sz w:val="23"/>
          <w:szCs w:val="23"/>
        </w:rPr>
      </w:pPr>
      <w:r w:rsidRPr="004F5D6B">
        <w:rPr>
          <w:rFonts w:ascii="Arial" w:hAnsi="Arial" w:cs="Arial"/>
          <w:sz w:val="23"/>
          <w:szCs w:val="23"/>
        </w:rPr>
        <w:t>All children and young people will have regular opportunities to learn outdoors both in the establishment grounds and in the local community. Parents will consent to this regular localised outdoor learning once at the beginning of session, with medical and emergency contacts being requested. Thereafter, parents will be notified of the venues and dates of off-site visits, in order that pupils come adequately prepared. However, it is the parents’ responsibility to inform the establishment if emergency contacts or medical conditions change or they don’t wish their child to participate in a visit.</w:t>
      </w:r>
    </w:p>
    <w:p w:rsidR="000D79DD" w:rsidRDefault="000D79DD" w:rsidP="002D608C">
      <w:pPr>
        <w:jc w:val="both"/>
        <w:rPr>
          <w:rFonts w:ascii="Arial" w:hAnsi="Arial" w:cs="Arial"/>
          <w:sz w:val="24"/>
          <w:szCs w:val="24"/>
        </w:rPr>
      </w:pPr>
    </w:p>
    <w:p w:rsidR="002D608C" w:rsidRDefault="002D608C" w:rsidP="002D608C">
      <w:pPr>
        <w:jc w:val="both"/>
        <w:rPr>
          <w:rFonts w:ascii="Arial" w:hAnsi="Arial" w:cs="Arial"/>
          <w:b/>
          <w:sz w:val="24"/>
          <w:szCs w:val="24"/>
        </w:rPr>
      </w:pPr>
    </w:p>
    <w:p w:rsidR="0093345B" w:rsidRDefault="00BD2F71" w:rsidP="000D79DD">
      <w:pPr>
        <w:ind w:left="-142"/>
        <w:jc w:val="both"/>
        <w:rPr>
          <w:rFonts w:ascii="Arial" w:hAnsi="Arial" w:cs="Arial"/>
          <w:b/>
          <w:sz w:val="24"/>
          <w:szCs w:val="24"/>
        </w:rPr>
      </w:pPr>
      <w:r w:rsidRPr="00BD2F71">
        <w:rPr>
          <w:rFonts w:ascii="Arial" w:hAnsi="Arial" w:cs="Arial"/>
          <w:b/>
          <w:sz w:val="24"/>
          <w:szCs w:val="24"/>
        </w:rPr>
        <w:lastRenderedPageBreak/>
        <w:t>S</w:t>
      </w:r>
      <w:r w:rsidR="0093345B" w:rsidRPr="0093345B">
        <w:rPr>
          <w:rFonts w:ascii="Arial" w:hAnsi="Arial" w:cs="Arial"/>
          <w:b/>
          <w:sz w:val="24"/>
          <w:szCs w:val="24"/>
        </w:rPr>
        <w:t>ECTION 5</w:t>
      </w:r>
    </w:p>
    <w:p w:rsidR="005A5110" w:rsidRPr="005D1A2F" w:rsidRDefault="005A5110" w:rsidP="005A5110">
      <w:pPr>
        <w:ind w:left="-142"/>
        <w:jc w:val="both"/>
        <w:rPr>
          <w:rFonts w:ascii="Arial" w:hAnsi="Arial" w:cs="Arial"/>
          <w:b/>
          <w:sz w:val="24"/>
          <w:szCs w:val="24"/>
        </w:rPr>
      </w:pPr>
      <w:r w:rsidRPr="005D1A2F">
        <w:rPr>
          <w:rFonts w:ascii="Arial" w:hAnsi="Arial" w:cs="Arial"/>
          <w:b/>
          <w:sz w:val="24"/>
          <w:szCs w:val="24"/>
        </w:rPr>
        <w:t xml:space="preserve">Achievement and Improvement </w:t>
      </w:r>
    </w:p>
    <w:p w:rsidR="005A5110" w:rsidRDefault="005A5110" w:rsidP="005A5110">
      <w:pPr>
        <w:ind w:left="-142"/>
        <w:jc w:val="both"/>
        <w:rPr>
          <w:rFonts w:ascii="Arial" w:hAnsi="Arial" w:cs="Arial"/>
          <w:sz w:val="24"/>
          <w:szCs w:val="24"/>
        </w:rPr>
      </w:pPr>
      <w:r>
        <w:rPr>
          <w:rFonts w:ascii="Arial" w:hAnsi="Arial" w:cs="Arial"/>
          <w:sz w:val="24"/>
          <w:szCs w:val="24"/>
        </w:rPr>
        <w:t xml:space="preserve">In recent sessions we have: </w:t>
      </w:r>
    </w:p>
    <w:p w:rsidR="005A5110" w:rsidRPr="005A5110" w:rsidRDefault="005A5110" w:rsidP="005A5110">
      <w:pPr>
        <w:pStyle w:val="ListParagraph"/>
        <w:numPr>
          <w:ilvl w:val="0"/>
          <w:numId w:val="13"/>
        </w:numPr>
        <w:jc w:val="both"/>
        <w:rPr>
          <w:rFonts w:ascii="Arial" w:hAnsi="Arial" w:cs="Arial"/>
          <w:sz w:val="24"/>
          <w:szCs w:val="24"/>
        </w:rPr>
      </w:pPr>
      <w:r>
        <w:rPr>
          <w:rFonts w:ascii="Arial" w:hAnsi="Arial" w:cs="Arial"/>
          <w:sz w:val="24"/>
          <w:szCs w:val="24"/>
        </w:rPr>
        <w:t>Introduced the Active Literacy Programme across the school</w:t>
      </w:r>
    </w:p>
    <w:p w:rsidR="005A5110" w:rsidRDefault="005A5110" w:rsidP="005A5110">
      <w:pPr>
        <w:pStyle w:val="ListParagraph"/>
        <w:numPr>
          <w:ilvl w:val="0"/>
          <w:numId w:val="13"/>
        </w:numPr>
        <w:jc w:val="both"/>
        <w:rPr>
          <w:rFonts w:ascii="Arial" w:hAnsi="Arial" w:cs="Arial"/>
          <w:sz w:val="24"/>
          <w:szCs w:val="24"/>
        </w:rPr>
      </w:pPr>
      <w:r>
        <w:rPr>
          <w:rFonts w:ascii="Arial" w:hAnsi="Arial" w:cs="Arial"/>
          <w:sz w:val="24"/>
          <w:szCs w:val="24"/>
        </w:rPr>
        <w:t>Introduced child friendly target setting in all areas of literacy</w:t>
      </w:r>
    </w:p>
    <w:p w:rsidR="005A5110" w:rsidRDefault="005A5110" w:rsidP="005A5110">
      <w:pPr>
        <w:pStyle w:val="ListParagraph"/>
        <w:numPr>
          <w:ilvl w:val="0"/>
          <w:numId w:val="13"/>
        </w:numPr>
        <w:jc w:val="both"/>
        <w:rPr>
          <w:rFonts w:ascii="Arial" w:hAnsi="Arial" w:cs="Arial"/>
          <w:sz w:val="24"/>
          <w:szCs w:val="24"/>
        </w:rPr>
      </w:pPr>
      <w:r>
        <w:rPr>
          <w:rFonts w:ascii="Arial" w:hAnsi="Arial" w:cs="Arial"/>
          <w:sz w:val="24"/>
          <w:szCs w:val="24"/>
        </w:rPr>
        <w:t>M</w:t>
      </w:r>
      <w:r w:rsidRPr="005A5110">
        <w:rPr>
          <w:rFonts w:ascii="Arial" w:hAnsi="Arial" w:cs="Arial"/>
          <w:sz w:val="24"/>
          <w:szCs w:val="24"/>
        </w:rPr>
        <w:t xml:space="preserve">aintained our Gold Dyslexic Friendly Schools Award </w:t>
      </w:r>
    </w:p>
    <w:p w:rsidR="005A5110" w:rsidRDefault="005A5110" w:rsidP="005A5110">
      <w:pPr>
        <w:pStyle w:val="ListParagraph"/>
        <w:numPr>
          <w:ilvl w:val="0"/>
          <w:numId w:val="13"/>
        </w:numPr>
        <w:jc w:val="both"/>
        <w:rPr>
          <w:rFonts w:ascii="Arial" w:hAnsi="Arial" w:cs="Arial"/>
          <w:sz w:val="24"/>
          <w:szCs w:val="24"/>
        </w:rPr>
      </w:pPr>
      <w:r w:rsidRPr="005A5110">
        <w:rPr>
          <w:rFonts w:ascii="Arial" w:hAnsi="Arial" w:cs="Arial"/>
          <w:sz w:val="24"/>
          <w:szCs w:val="24"/>
        </w:rPr>
        <w:t>Developed Outdoor Learning opportunities throughout the curriculum</w:t>
      </w:r>
    </w:p>
    <w:p w:rsidR="005A5110" w:rsidRDefault="005A5110" w:rsidP="005A5110">
      <w:pPr>
        <w:pStyle w:val="ListParagraph"/>
        <w:numPr>
          <w:ilvl w:val="0"/>
          <w:numId w:val="13"/>
        </w:numPr>
        <w:jc w:val="both"/>
        <w:rPr>
          <w:rFonts w:ascii="Arial" w:hAnsi="Arial" w:cs="Arial"/>
          <w:sz w:val="24"/>
          <w:szCs w:val="24"/>
        </w:rPr>
      </w:pPr>
      <w:r w:rsidRPr="005A5110">
        <w:rPr>
          <w:rFonts w:ascii="Arial" w:hAnsi="Arial" w:cs="Arial"/>
          <w:sz w:val="24"/>
          <w:szCs w:val="24"/>
        </w:rPr>
        <w:t xml:space="preserve">Assessed and moderated </w:t>
      </w:r>
      <w:r>
        <w:rPr>
          <w:rFonts w:ascii="Arial" w:hAnsi="Arial" w:cs="Arial"/>
          <w:sz w:val="24"/>
          <w:szCs w:val="24"/>
        </w:rPr>
        <w:t xml:space="preserve">writing </w:t>
      </w:r>
    </w:p>
    <w:p w:rsidR="005A5110" w:rsidRDefault="005A5110" w:rsidP="005A5110">
      <w:pPr>
        <w:pStyle w:val="ListParagraph"/>
        <w:numPr>
          <w:ilvl w:val="0"/>
          <w:numId w:val="13"/>
        </w:numPr>
        <w:jc w:val="both"/>
        <w:rPr>
          <w:rFonts w:ascii="Arial" w:hAnsi="Arial" w:cs="Arial"/>
          <w:sz w:val="24"/>
          <w:szCs w:val="24"/>
        </w:rPr>
      </w:pPr>
      <w:r w:rsidRPr="005A5110">
        <w:rPr>
          <w:rFonts w:ascii="Arial" w:hAnsi="Arial" w:cs="Arial"/>
          <w:sz w:val="24"/>
          <w:szCs w:val="24"/>
        </w:rPr>
        <w:t>Introduced the childre</w:t>
      </w:r>
      <w:r>
        <w:rPr>
          <w:rFonts w:ascii="Arial" w:hAnsi="Arial" w:cs="Arial"/>
          <w:sz w:val="24"/>
          <w:szCs w:val="24"/>
        </w:rPr>
        <w:t xml:space="preserve">n to online work through TEAMS </w:t>
      </w:r>
    </w:p>
    <w:p w:rsidR="005A5110" w:rsidRDefault="005A5110" w:rsidP="005A5110">
      <w:pPr>
        <w:pStyle w:val="ListParagraph"/>
        <w:numPr>
          <w:ilvl w:val="0"/>
          <w:numId w:val="13"/>
        </w:numPr>
        <w:jc w:val="both"/>
        <w:rPr>
          <w:rFonts w:ascii="Arial" w:hAnsi="Arial" w:cs="Arial"/>
          <w:sz w:val="24"/>
          <w:szCs w:val="24"/>
        </w:rPr>
      </w:pPr>
      <w:r>
        <w:rPr>
          <w:rFonts w:ascii="Arial" w:hAnsi="Arial" w:cs="Arial"/>
          <w:sz w:val="24"/>
          <w:szCs w:val="24"/>
        </w:rPr>
        <w:t>Increased the number</w:t>
      </w:r>
      <w:r w:rsidRPr="005A5110">
        <w:rPr>
          <w:rFonts w:ascii="Arial" w:hAnsi="Arial" w:cs="Arial"/>
          <w:sz w:val="24"/>
          <w:szCs w:val="24"/>
        </w:rPr>
        <w:t xml:space="preserve"> of </w:t>
      </w:r>
      <w:r>
        <w:rPr>
          <w:rFonts w:ascii="Arial" w:hAnsi="Arial" w:cs="Arial"/>
          <w:sz w:val="24"/>
          <w:szCs w:val="24"/>
        </w:rPr>
        <w:t xml:space="preserve">opportunities for children to participate in clubs at lunchtime and after school  </w:t>
      </w:r>
    </w:p>
    <w:p w:rsidR="005A5110" w:rsidRDefault="005A5110" w:rsidP="005A5110">
      <w:pPr>
        <w:pStyle w:val="ListParagraph"/>
        <w:numPr>
          <w:ilvl w:val="0"/>
          <w:numId w:val="13"/>
        </w:numPr>
        <w:jc w:val="both"/>
        <w:rPr>
          <w:rFonts w:ascii="Arial" w:hAnsi="Arial" w:cs="Arial"/>
          <w:sz w:val="24"/>
          <w:szCs w:val="24"/>
        </w:rPr>
      </w:pPr>
      <w:r w:rsidRPr="005A5110">
        <w:rPr>
          <w:rFonts w:ascii="Arial" w:hAnsi="Arial" w:cs="Arial"/>
          <w:sz w:val="24"/>
          <w:szCs w:val="24"/>
        </w:rPr>
        <w:t>Created more opportunities for children to be involved in lo</w:t>
      </w:r>
      <w:r>
        <w:rPr>
          <w:rFonts w:ascii="Arial" w:hAnsi="Arial" w:cs="Arial"/>
          <w:sz w:val="24"/>
          <w:szCs w:val="24"/>
        </w:rPr>
        <w:t xml:space="preserve">cal authority sporting events </w:t>
      </w:r>
    </w:p>
    <w:p w:rsidR="005A5110" w:rsidRDefault="005A5110" w:rsidP="005A5110">
      <w:pPr>
        <w:pStyle w:val="ListParagraph"/>
        <w:numPr>
          <w:ilvl w:val="0"/>
          <w:numId w:val="13"/>
        </w:numPr>
        <w:jc w:val="both"/>
        <w:rPr>
          <w:rFonts w:ascii="Arial" w:hAnsi="Arial" w:cs="Arial"/>
          <w:sz w:val="24"/>
          <w:szCs w:val="24"/>
        </w:rPr>
      </w:pPr>
      <w:r w:rsidRPr="005A5110">
        <w:rPr>
          <w:rFonts w:ascii="Arial" w:hAnsi="Arial" w:cs="Arial"/>
          <w:sz w:val="24"/>
          <w:szCs w:val="24"/>
        </w:rPr>
        <w:t>Introduced the new word aware ap</w:t>
      </w:r>
      <w:r>
        <w:rPr>
          <w:rFonts w:ascii="Arial" w:hAnsi="Arial" w:cs="Arial"/>
          <w:sz w:val="24"/>
          <w:szCs w:val="24"/>
        </w:rPr>
        <w:t xml:space="preserve">proach to learning vocabulary </w:t>
      </w:r>
    </w:p>
    <w:p w:rsidR="005A5110" w:rsidRDefault="005A5110" w:rsidP="005A5110">
      <w:pPr>
        <w:pStyle w:val="ListParagraph"/>
        <w:numPr>
          <w:ilvl w:val="0"/>
          <w:numId w:val="13"/>
        </w:numPr>
        <w:jc w:val="both"/>
        <w:rPr>
          <w:rFonts w:ascii="Arial" w:hAnsi="Arial" w:cs="Arial"/>
          <w:sz w:val="24"/>
          <w:szCs w:val="24"/>
        </w:rPr>
      </w:pPr>
      <w:r w:rsidRPr="005A5110">
        <w:rPr>
          <w:rFonts w:ascii="Arial" w:hAnsi="Arial" w:cs="Arial"/>
          <w:sz w:val="24"/>
          <w:szCs w:val="24"/>
        </w:rPr>
        <w:t xml:space="preserve">Used </w:t>
      </w:r>
      <w:proofErr w:type="spellStart"/>
      <w:r w:rsidRPr="005A5110">
        <w:rPr>
          <w:rFonts w:ascii="Arial" w:hAnsi="Arial" w:cs="Arial"/>
          <w:sz w:val="24"/>
          <w:szCs w:val="24"/>
        </w:rPr>
        <w:t>eportfolio’s</w:t>
      </w:r>
      <w:proofErr w:type="spellEnd"/>
      <w:r w:rsidRPr="005A5110">
        <w:rPr>
          <w:rFonts w:ascii="Arial" w:hAnsi="Arial" w:cs="Arial"/>
          <w:sz w:val="24"/>
          <w:szCs w:val="24"/>
        </w:rPr>
        <w:t xml:space="preserve"> to create blogs of pupils’ achievements. </w:t>
      </w:r>
    </w:p>
    <w:p w:rsidR="005A5110" w:rsidRDefault="005A5110" w:rsidP="005A5110">
      <w:pPr>
        <w:pStyle w:val="ListParagraph"/>
        <w:numPr>
          <w:ilvl w:val="0"/>
          <w:numId w:val="13"/>
        </w:numPr>
        <w:jc w:val="both"/>
        <w:rPr>
          <w:rFonts w:ascii="Arial" w:hAnsi="Arial" w:cs="Arial"/>
          <w:sz w:val="24"/>
          <w:szCs w:val="24"/>
        </w:rPr>
      </w:pPr>
      <w:r>
        <w:rPr>
          <w:rFonts w:ascii="Arial" w:hAnsi="Arial" w:cs="Arial"/>
          <w:sz w:val="24"/>
          <w:szCs w:val="24"/>
        </w:rPr>
        <w:t>Introduced yoga in the ECC</w:t>
      </w:r>
    </w:p>
    <w:p w:rsidR="005A5110" w:rsidRDefault="005A5110" w:rsidP="005A5110">
      <w:pPr>
        <w:pStyle w:val="ListParagraph"/>
        <w:numPr>
          <w:ilvl w:val="0"/>
          <w:numId w:val="13"/>
        </w:numPr>
        <w:jc w:val="both"/>
        <w:rPr>
          <w:rFonts w:ascii="Arial" w:hAnsi="Arial" w:cs="Arial"/>
          <w:sz w:val="24"/>
          <w:szCs w:val="24"/>
        </w:rPr>
      </w:pPr>
      <w:r>
        <w:rPr>
          <w:rFonts w:ascii="Arial" w:hAnsi="Arial" w:cs="Arial"/>
          <w:sz w:val="24"/>
          <w:szCs w:val="24"/>
        </w:rPr>
        <w:t xml:space="preserve">Collaborated with the Kilmarnock Engineering </w:t>
      </w:r>
      <w:r w:rsidR="00AB2C98">
        <w:rPr>
          <w:rFonts w:ascii="Arial" w:hAnsi="Arial" w:cs="Arial"/>
          <w:sz w:val="24"/>
          <w:szCs w:val="24"/>
        </w:rPr>
        <w:t xml:space="preserve">and Science Society to develop STEM </w:t>
      </w:r>
    </w:p>
    <w:p w:rsidR="00AB2C98" w:rsidRDefault="00AB2C98" w:rsidP="00AB2C98">
      <w:pPr>
        <w:pStyle w:val="ListParagraph"/>
        <w:ind w:left="578"/>
        <w:jc w:val="both"/>
        <w:rPr>
          <w:rFonts w:ascii="Arial" w:hAnsi="Arial" w:cs="Arial"/>
          <w:sz w:val="24"/>
          <w:szCs w:val="24"/>
        </w:rPr>
      </w:pPr>
    </w:p>
    <w:p w:rsidR="00AB2C98" w:rsidRDefault="00AB2C98" w:rsidP="00AB2C98">
      <w:pPr>
        <w:jc w:val="both"/>
        <w:rPr>
          <w:rFonts w:ascii="Arial" w:hAnsi="Arial" w:cs="Arial"/>
          <w:sz w:val="24"/>
          <w:szCs w:val="24"/>
        </w:rPr>
      </w:pPr>
      <w:r>
        <w:rPr>
          <w:rFonts w:ascii="Arial" w:hAnsi="Arial" w:cs="Arial"/>
          <w:sz w:val="24"/>
          <w:szCs w:val="24"/>
        </w:rPr>
        <w:t>This session we aim to:</w:t>
      </w:r>
    </w:p>
    <w:p w:rsidR="00AB2C98" w:rsidRPr="00AB2C98" w:rsidRDefault="00AB2C98" w:rsidP="00AB2C98">
      <w:pPr>
        <w:pStyle w:val="ListParagraph"/>
        <w:numPr>
          <w:ilvl w:val="0"/>
          <w:numId w:val="14"/>
        </w:numPr>
        <w:rPr>
          <w:rFonts w:ascii="Arial" w:hAnsi="Arial" w:cs="Arial"/>
          <w:sz w:val="24"/>
          <w:szCs w:val="24"/>
        </w:rPr>
      </w:pPr>
      <w:r>
        <w:rPr>
          <w:rFonts w:ascii="Arial" w:hAnsi="Arial" w:cs="Arial"/>
          <w:sz w:val="24"/>
          <w:szCs w:val="24"/>
        </w:rPr>
        <w:t>C</w:t>
      </w:r>
      <w:r w:rsidRPr="00AB2C98">
        <w:rPr>
          <w:rFonts w:ascii="Arial" w:hAnsi="Arial" w:cs="Arial"/>
          <w:sz w:val="24"/>
          <w:szCs w:val="24"/>
        </w:rPr>
        <w:t xml:space="preserve">lose the attainment gap and improve attainment in all aspects of literacy for </w:t>
      </w:r>
      <w:r w:rsidRPr="00AB2C98">
        <w:rPr>
          <w:rFonts w:ascii="Arial" w:hAnsi="Arial" w:cs="Arial"/>
          <w:sz w:val="24"/>
          <w:szCs w:val="24"/>
          <w:u w:val="single"/>
        </w:rPr>
        <w:t>all</w:t>
      </w:r>
      <w:r w:rsidRPr="00AB2C98">
        <w:rPr>
          <w:rFonts w:ascii="Arial" w:hAnsi="Arial" w:cs="Arial"/>
          <w:sz w:val="24"/>
          <w:szCs w:val="24"/>
        </w:rPr>
        <w:t xml:space="preserve"> children through </w:t>
      </w:r>
      <w:r>
        <w:rPr>
          <w:rFonts w:ascii="Arial" w:hAnsi="Arial" w:cs="Arial"/>
          <w:sz w:val="24"/>
          <w:szCs w:val="24"/>
        </w:rPr>
        <w:t xml:space="preserve">embedding </w:t>
      </w:r>
      <w:r w:rsidRPr="00AB2C98">
        <w:rPr>
          <w:rFonts w:ascii="Arial" w:hAnsi="Arial" w:cs="Arial"/>
          <w:sz w:val="24"/>
          <w:szCs w:val="24"/>
        </w:rPr>
        <w:t xml:space="preserve">the implementation of Active Literacy </w:t>
      </w:r>
    </w:p>
    <w:p w:rsidR="00AB2C98" w:rsidRPr="00AB2C98" w:rsidRDefault="00AB2C98" w:rsidP="00AB2C98">
      <w:pPr>
        <w:pStyle w:val="ListParagraph"/>
        <w:numPr>
          <w:ilvl w:val="0"/>
          <w:numId w:val="14"/>
        </w:numPr>
        <w:spacing w:line="276" w:lineRule="auto"/>
        <w:rPr>
          <w:rFonts w:ascii="Arial" w:hAnsi="Arial" w:cs="Arial"/>
          <w:sz w:val="24"/>
          <w:szCs w:val="24"/>
        </w:rPr>
      </w:pPr>
      <w:r>
        <w:rPr>
          <w:rFonts w:ascii="Arial" w:hAnsi="Arial" w:cs="Arial"/>
          <w:sz w:val="24"/>
          <w:szCs w:val="24"/>
        </w:rPr>
        <w:t>E</w:t>
      </w:r>
      <w:r w:rsidRPr="00AB2C98">
        <w:rPr>
          <w:rFonts w:ascii="Arial" w:hAnsi="Arial" w:cs="Arial"/>
          <w:sz w:val="24"/>
          <w:szCs w:val="24"/>
        </w:rPr>
        <w:t>nsure high quality mental health promotion and support the mental, social and emotional health of children</w:t>
      </w:r>
      <w:r>
        <w:rPr>
          <w:rFonts w:ascii="Arial" w:hAnsi="Arial" w:cs="Arial"/>
          <w:sz w:val="24"/>
          <w:szCs w:val="24"/>
        </w:rPr>
        <w:t>, families and staff during the</w:t>
      </w:r>
      <w:r w:rsidRPr="00AB2C98">
        <w:rPr>
          <w:rFonts w:ascii="Arial" w:hAnsi="Arial" w:cs="Arial"/>
          <w:sz w:val="24"/>
          <w:szCs w:val="24"/>
        </w:rPr>
        <w:t xml:space="preserve"> Covid-19 recovery phase </w:t>
      </w:r>
    </w:p>
    <w:p w:rsidR="00B6454B" w:rsidRPr="00B6454B" w:rsidRDefault="00B6454B" w:rsidP="00AB2C98">
      <w:pPr>
        <w:pStyle w:val="ListParagraph"/>
        <w:numPr>
          <w:ilvl w:val="0"/>
          <w:numId w:val="14"/>
        </w:numPr>
        <w:spacing w:line="276" w:lineRule="auto"/>
        <w:rPr>
          <w:rFonts w:ascii="Arial" w:hAnsi="Arial" w:cs="Arial"/>
          <w:sz w:val="24"/>
          <w:szCs w:val="24"/>
        </w:rPr>
      </w:pPr>
      <w:r>
        <w:rPr>
          <w:rFonts w:ascii="Arial" w:hAnsi="Arial" w:cs="Arial"/>
          <w:bCs/>
          <w:iCs/>
          <w:sz w:val="24"/>
          <w:szCs w:val="24"/>
        </w:rPr>
        <w:t>P</w:t>
      </w:r>
      <w:r w:rsidRPr="00B6454B">
        <w:rPr>
          <w:rFonts w:ascii="Arial" w:hAnsi="Arial" w:cs="Arial"/>
          <w:bCs/>
          <w:iCs/>
          <w:sz w:val="24"/>
          <w:szCs w:val="24"/>
        </w:rPr>
        <w:t>rovide learners with high quality feedback and enable them to work with their teacher to use this feedback in order to progress their learning</w:t>
      </w:r>
      <w:r w:rsidRPr="00B6454B">
        <w:rPr>
          <w:rFonts w:ascii="Arial" w:hAnsi="Arial" w:cs="Arial"/>
          <w:bCs/>
          <w:iCs/>
          <w:sz w:val="24"/>
          <w:szCs w:val="24"/>
        </w:rPr>
        <w:t xml:space="preserve"> </w:t>
      </w:r>
    </w:p>
    <w:p w:rsidR="00B6454B" w:rsidRPr="00B6454B" w:rsidRDefault="00B6454B" w:rsidP="00B6454B">
      <w:pPr>
        <w:pStyle w:val="ListParagraph"/>
        <w:numPr>
          <w:ilvl w:val="0"/>
          <w:numId w:val="14"/>
        </w:numPr>
        <w:spacing w:line="276" w:lineRule="auto"/>
        <w:rPr>
          <w:rFonts w:ascii="Arial" w:hAnsi="Arial" w:cs="Arial"/>
          <w:sz w:val="24"/>
          <w:szCs w:val="24"/>
        </w:rPr>
      </w:pPr>
      <w:r>
        <w:rPr>
          <w:rFonts w:ascii="Arial" w:hAnsi="Arial" w:cs="Arial"/>
          <w:bCs/>
          <w:iCs/>
          <w:sz w:val="24"/>
          <w:szCs w:val="24"/>
        </w:rPr>
        <w:t>P</w:t>
      </w:r>
      <w:r w:rsidRPr="00B6454B">
        <w:rPr>
          <w:rFonts w:ascii="Arial" w:hAnsi="Arial" w:cs="Arial"/>
          <w:bCs/>
          <w:iCs/>
          <w:sz w:val="24"/>
          <w:szCs w:val="24"/>
        </w:rPr>
        <w:t>rovide learners with opportunities to take increased responsibility for their own learning</w:t>
      </w:r>
    </w:p>
    <w:p w:rsidR="00AB2C98" w:rsidRPr="00B6454B" w:rsidRDefault="00B6454B" w:rsidP="00B6454B">
      <w:pPr>
        <w:pStyle w:val="ListParagraph"/>
        <w:numPr>
          <w:ilvl w:val="0"/>
          <w:numId w:val="14"/>
        </w:numPr>
        <w:spacing w:line="276" w:lineRule="auto"/>
        <w:rPr>
          <w:rFonts w:ascii="Arial" w:hAnsi="Arial" w:cs="Arial"/>
          <w:sz w:val="24"/>
          <w:szCs w:val="24"/>
        </w:rPr>
      </w:pPr>
      <w:r>
        <w:rPr>
          <w:rFonts w:ascii="Arial" w:hAnsi="Arial" w:cs="Arial"/>
          <w:bCs/>
          <w:iCs/>
          <w:sz w:val="24"/>
          <w:szCs w:val="24"/>
        </w:rPr>
        <w:t>F</w:t>
      </w:r>
      <w:r w:rsidR="00AB2C98" w:rsidRPr="00B6454B">
        <w:rPr>
          <w:rFonts w:ascii="Arial" w:hAnsi="Arial" w:cs="Arial"/>
          <w:bCs/>
          <w:iCs/>
          <w:sz w:val="24"/>
          <w:szCs w:val="24"/>
        </w:rPr>
        <w:t xml:space="preserve">urther develop the outdoor spaces available for our ECC children in order to provide high quality outdoor learning experiences </w:t>
      </w:r>
    </w:p>
    <w:p w:rsidR="00AB2C98" w:rsidRPr="00B6454B" w:rsidRDefault="00B6454B" w:rsidP="00AB2C98">
      <w:pPr>
        <w:pStyle w:val="ListParagraph"/>
        <w:numPr>
          <w:ilvl w:val="0"/>
          <w:numId w:val="14"/>
        </w:numPr>
        <w:jc w:val="both"/>
        <w:rPr>
          <w:rFonts w:ascii="Arial" w:hAnsi="Arial" w:cs="Arial"/>
          <w:sz w:val="24"/>
          <w:szCs w:val="24"/>
        </w:rPr>
      </w:pPr>
      <w:r>
        <w:rPr>
          <w:rFonts w:ascii="Arial" w:hAnsi="Arial" w:cs="Arial"/>
          <w:sz w:val="24"/>
          <w:szCs w:val="24"/>
        </w:rPr>
        <w:t>S</w:t>
      </w:r>
      <w:r w:rsidRPr="00B6454B">
        <w:rPr>
          <w:rFonts w:ascii="Arial" w:hAnsi="Arial" w:cs="Arial"/>
          <w:sz w:val="24"/>
          <w:szCs w:val="24"/>
        </w:rPr>
        <w:t>upport children and families with the use of digital technology and digital platforms for home learning</w:t>
      </w:r>
    </w:p>
    <w:p w:rsidR="0093345B" w:rsidRDefault="0093345B" w:rsidP="000D79DD">
      <w:pPr>
        <w:jc w:val="both"/>
        <w:rPr>
          <w:rFonts w:ascii="Arial" w:hAnsi="Arial" w:cs="Arial"/>
          <w:sz w:val="24"/>
          <w:szCs w:val="24"/>
        </w:rPr>
      </w:pPr>
    </w:p>
    <w:p w:rsidR="0093345B" w:rsidRDefault="0093345B" w:rsidP="000D79DD">
      <w:pPr>
        <w:jc w:val="both"/>
        <w:rPr>
          <w:rFonts w:ascii="Arial" w:hAnsi="Arial" w:cs="Arial"/>
          <w:b/>
          <w:sz w:val="24"/>
          <w:szCs w:val="24"/>
        </w:rPr>
      </w:pPr>
      <w:r w:rsidRPr="0093345B">
        <w:rPr>
          <w:rFonts w:ascii="Arial" w:hAnsi="Arial" w:cs="Arial"/>
          <w:b/>
          <w:sz w:val="24"/>
          <w:szCs w:val="24"/>
        </w:rPr>
        <w:t>SECTION 6</w:t>
      </w:r>
    </w:p>
    <w:p w:rsidR="00B6454B" w:rsidRPr="00B6454B" w:rsidRDefault="00B6454B" w:rsidP="00B6454B">
      <w:pPr>
        <w:jc w:val="both"/>
        <w:rPr>
          <w:rFonts w:ascii="Arial" w:hAnsi="Arial" w:cs="Arial"/>
          <w:b/>
          <w:sz w:val="24"/>
          <w:szCs w:val="24"/>
        </w:rPr>
      </w:pPr>
      <w:r w:rsidRPr="00B6454B">
        <w:rPr>
          <w:rFonts w:ascii="Arial" w:hAnsi="Arial" w:cs="Arial"/>
          <w:b/>
          <w:sz w:val="24"/>
          <w:szCs w:val="24"/>
        </w:rPr>
        <w:t xml:space="preserve">Assessment </w:t>
      </w:r>
    </w:p>
    <w:p w:rsidR="00B6454B" w:rsidRPr="005D1A2F" w:rsidRDefault="00B6454B" w:rsidP="00B6454B">
      <w:pPr>
        <w:jc w:val="both"/>
        <w:rPr>
          <w:rFonts w:ascii="Arial" w:hAnsi="Arial" w:cs="Arial"/>
          <w:sz w:val="24"/>
          <w:szCs w:val="24"/>
        </w:rPr>
      </w:pPr>
      <w:r w:rsidRPr="005D1A2F">
        <w:rPr>
          <w:rFonts w:ascii="Arial" w:hAnsi="Arial" w:cs="Arial"/>
          <w:sz w:val="24"/>
          <w:szCs w:val="24"/>
        </w:rPr>
        <w:t>Curriculum for Excellence emphasises that assessment is an integral part of day to day teaching and learning.  Learners’ progress will be closely monitored by staff, who reflect with them on their strengths, learning needs and next steps and will take action based on this.  Learners themselves will be increasingly involved in this process, as they develop the skills needed to be able to make effective judgements on their own learning; skills that will be important to th</w:t>
      </w:r>
      <w:r w:rsidR="005D1A2F">
        <w:rPr>
          <w:rFonts w:ascii="Arial" w:hAnsi="Arial" w:cs="Arial"/>
          <w:sz w:val="24"/>
          <w:szCs w:val="24"/>
        </w:rPr>
        <w:t>em throughout life.  Summative assessment</w:t>
      </w:r>
      <w:r w:rsidRPr="005D1A2F">
        <w:rPr>
          <w:rFonts w:ascii="Arial" w:hAnsi="Arial" w:cs="Arial"/>
          <w:sz w:val="24"/>
          <w:szCs w:val="24"/>
        </w:rPr>
        <w:t xml:space="preserve"> will continue to be </w:t>
      </w:r>
      <w:r w:rsidRPr="005D1A2F">
        <w:rPr>
          <w:rFonts w:ascii="Arial" w:hAnsi="Arial" w:cs="Arial"/>
          <w:sz w:val="24"/>
          <w:szCs w:val="24"/>
        </w:rPr>
        <w:lastRenderedPageBreak/>
        <w:t xml:space="preserve">part of the framework of assessment, providing additional evidence of what learners know, understand and are able to do and helping teachers plan learning experiences which are motivating and challenging.  </w:t>
      </w:r>
    </w:p>
    <w:p w:rsidR="00B6454B" w:rsidRPr="005D1A2F" w:rsidRDefault="00B6454B" w:rsidP="00B6454B">
      <w:pPr>
        <w:jc w:val="both"/>
        <w:rPr>
          <w:rFonts w:ascii="Arial" w:hAnsi="Arial" w:cs="Arial"/>
          <w:sz w:val="24"/>
          <w:szCs w:val="24"/>
        </w:rPr>
      </w:pPr>
      <w:r w:rsidRPr="005D1A2F">
        <w:rPr>
          <w:rFonts w:ascii="Arial" w:hAnsi="Arial" w:cs="Arial"/>
          <w:sz w:val="24"/>
          <w:szCs w:val="24"/>
        </w:rPr>
        <w:t xml:space="preserve">Assessment is the means of obtaining information which allows teachers, pupils and parents to make judgements about pupil’s progress and identify where we go next. </w:t>
      </w:r>
    </w:p>
    <w:p w:rsidR="00B6454B" w:rsidRPr="00B6454B" w:rsidRDefault="00B6454B" w:rsidP="00B6454B">
      <w:pPr>
        <w:jc w:val="both"/>
        <w:rPr>
          <w:rFonts w:ascii="Arial" w:hAnsi="Arial" w:cs="Arial"/>
          <w:b/>
          <w:sz w:val="24"/>
          <w:szCs w:val="24"/>
        </w:rPr>
      </w:pPr>
      <w:r w:rsidRPr="00B6454B">
        <w:rPr>
          <w:rFonts w:ascii="Arial" w:hAnsi="Arial" w:cs="Arial"/>
          <w:b/>
          <w:sz w:val="24"/>
          <w:szCs w:val="24"/>
        </w:rPr>
        <w:t xml:space="preserve"> </w:t>
      </w:r>
    </w:p>
    <w:p w:rsidR="005D1A2F" w:rsidRDefault="00B6454B" w:rsidP="00B6454B">
      <w:pPr>
        <w:jc w:val="both"/>
        <w:rPr>
          <w:rFonts w:ascii="Arial" w:hAnsi="Arial" w:cs="Arial"/>
          <w:sz w:val="24"/>
          <w:szCs w:val="24"/>
        </w:rPr>
      </w:pPr>
      <w:r w:rsidRPr="005D1A2F">
        <w:rPr>
          <w:rFonts w:ascii="Arial" w:hAnsi="Arial" w:cs="Arial"/>
          <w:sz w:val="24"/>
          <w:szCs w:val="24"/>
        </w:rPr>
        <w:t>We</w:t>
      </w:r>
      <w:r w:rsidR="005D1A2F">
        <w:rPr>
          <w:rFonts w:ascii="Arial" w:hAnsi="Arial" w:cs="Arial"/>
          <w:sz w:val="24"/>
          <w:szCs w:val="24"/>
        </w:rPr>
        <w:t xml:space="preserve"> do this in a variety of ways: </w:t>
      </w:r>
    </w:p>
    <w:p w:rsidR="005D1A2F" w:rsidRDefault="005D1A2F" w:rsidP="005D1A2F">
      <w:pPr>
        <w:pStyle w:val="ListParagraph"/>
        <w:numPr>
          <w:ilvl w:val="0"/>
          <w:numId w:val="15"/>
        </w:numPr>
        <w:jc w:val="both"/>
        <w:rPr>
          <w:rFonts w:ascii="Arial" w:hAnsi="Arial" w:cs="Arial"/>
          <w:sz w:val="24"/>
          <w:szCs w:val="24"/>
        </w:rPr>
      </w:pPr>
      <w:r>
        <w:rPr>
          <w:rFonts w:ascii="Arial" w:hAnsi="Arial" w:cs="Arial"/>
          <w:sz w:val="24"/>
          <w:szCs w:val="24"/>
        </w:rPr>
        <w:t xml:space="preserve">day to day observations </w:t>
      </w:r>
    </w:p>
    <w:p w:rsidR="005D1A2F" w:rsidRDefault="005D1A2F" w:rsidP="005D1A2F">
      <w:pPr>
        <w:pStyle w:val="ListParagraph"/>
        <w:numPr>
          <w:ilvl w:val="0"/>
          <w:numId w:val="15"/>
        </w:numPr>
        <w:jc w:val="both"/>
        <w:rPr>
          <w:rFonts w:ascii="Arial" w:hAnsi="Arial" w:cs="Arial"/>
          <w:sz w:val="24"/>
          <w:szCs w:val="24"/>
        </w:rPr>
      </w:pPr>
      <w:r>
        <w:rPr>
          <w:rFonts w:ascii="Arial" w:hAnsi="Arial" w:cs="Arial"/>
          <w:sz w:val="24"/>
          <w:szCs w:val="24"/>
        </w:rPr>
        <w:t xml:space="preserve"> teacher devised tests </w:t>
      </w:r>
    </w:p>
    <w:p w:rsidR="005D1A2F" w:rsidRDefault="005D1A2F" w:rsidP="005D1A2F">
      <w:pPr>
        <w:pStyle w:val="ListParagraph"/>
        <w:numPr>
          <w:ilvl w:val="0"/>
          <w:numId w:val="15"/>
        </w:numPr>
        <w:jc w:val="both"/>
        <w:rPr>
          <w:rFonts w:ascii="Arial" w:hAnsi="Arial" w:cs="Arial"/>
          <w:sz w:val="24"/>
          <w:szCs w:val="24"/>
        </w:rPr>
      </w:pPr>
      <w:r>
        <w:rPr>
          <w:rFonts w:ascii="Arial" w:hAnsi="Arial" w:cs="Arial"/>
          <w:sz w:val="24"/>
          <w:szCs w:val="24"/>
        </w:rPr>
        <w:t>s</w:t>
      </w:r>
      <w:r w:rsidR="00B6454B" w:rsidRPr="005D1A2F">
        <w:rPr>
          <w:rFonts w:ascii="Arial" w:hAnsi="Arial" w:cs="Arial"/>
          <w:sz w:val="24"/>
          <w:szCs w:val="24"/>
        </w:rPr>
        <w:t xml:space="preserve">et </w:t>
      </w:r>
      <w:r>
        <w:rPr>
          <w:rFonts w:ascii="Arial" w:hAnsi="Arial" w:cs="Arial"/>
          <w:sz w:val="24"/>
          <w:szCs w:val="24"/>
        </w:rPr>
        <w:t xml:space="preserve">tasks </w:t>
      </w:r>
    </w:p>
    <w:p w:rsidR="005D1A2F" w:rsidRDefault="005D1A2F" w:rsidP="005D1A2F">
      <w:pPr>
        <w:pStyle w:val="ListParagraph"/>
        <w:numPr>
          <w:ilvl w:val="0"/>
          <w:numId w:val="15"/>
        </w:numPr>
        <w:jc w:val="both"/>
        <w:rPr>
          <w:rFonts w:ascii="Arial" w:hAnsi="Arial" w:cs="Arial"/>
          <w:sz w:val="24"/>
          <w:szCs w:val="24"/>
        </w:rPr>
      </w:pPr>
      <w:r>
        <w:rPr>
          <w:rFonts w:ascii="Arial" w:hAnsi="Arial" w:cs="Arial"/>
          <w:sz w:val="24"/>
          <w:szCs w:val="24"/>
        </w:rPr>
        <w:t xml:space="preserve">self-assessment </w:t>
      </w:r>
    </w:p>
    <w:p w:rsidR="005D1A2F" w:rsidRDefault="005D1A2F" w:rsidP="005D1A2F">
      <w:pPr>
        <w:pStyle w:val="ListParagraph"/>
        <w:numPr>
          <w:ilvl w:val="0"/>
          <w:numId w:val="15"/>
        </w:numPr>
        <w:jc w:val="both"/>
        <w:rPr>
          <w:rFonts w:ascii="Arial" w:hAnsi="Arial" w:cs="Arial"/>
          <w:sz w:val="24"/>
          <w:szCs w:val="24"/>
        </w:rPr>
      </w:pPr>
      <w:r>
        <w:rPr>
          <w:rFonts w:ascii="Arial" w:hAnsi="Arial" w:cs="Arial"/>
          <w:sz w:val="24"/>
          <w:szCs w:val="24"/>
        </w:rPr>
        <w:t>homework opportunities</w:t>
      </w:r>
    </w:p>
    <w:p w:rsidR="00B6454B" w:rsidRPr="005D1A2F" w:rsidRDefault="00B6454B" w:rsidP="005D1A2F">
      <w:pPr>
        <w:pStyle w:val="ListParagraph"/>
        <w:numPr>
          <w:ilvl w:val="0"/>
          <w:numId w:val="15"/>
        </w:numPr>
        <w:jc w:val="both"/>
        <w:rPr>
          <w:rFonts w:ascii="Arial" w:hAnsi="Arial" w:cs="Arial"/>
          <w:sz w:val="24"/>
          <w:szCs w:val="24"/>
        </w:rPr>
      </w:pPr>
      <w:r w:rsidRPr="005D1A2F">
        <w:rPr>
          <w:rFonts w:ascii="Arial" w:hAnsi="Arial" w:cs="Arial"/>
          <w:sz w:val="24"/>
          <w:szCs w:val="24"/>
        </w:rPr>
        <w:t>standardised and diagnosti</w:t>
      </w:r>
      <w:r w:rsidR="005D1A2F">
        <w:rPr>
          <w:rFonts w:ascii="Arial" w:hAnsi="Arial" w:cs="Arial"/>
          <w:sz w:val="24"/>
          <w:szCs w:val="24"/>
        </w:rPr>
        <w:t>c testing, for example:P1 ELLAT,</w:t>
      </w:r>
      <w:r w:rsidRPr="005D1A2F">
        <w:rPr>
          <w:rFonts w:ascii="Arial" w:hAnsi="Arial" w:cs="Arial"/>
          <w:sz w:val="24"/>
          <w:szCs w:val="24"/>
        </w:rPr>
        <w:t xml:space="preserve"> P3 Quest and SNSA testing for P1,4 and 7 </w:t>
      </w:r>
    </w:p>
    <w:p w:rsidR="00B6454B" w:rsidRPr="005D1A2F" w:rsidRDefault="00B6454B" w:rsidP="00B6454B">
      <w:pPr>
        <w:jc w:val="both"/>
        <w:rPr>
          <w:rFonts w:ascii="Arial" w:hAnsi="Arial" w:cs="Arial"/>
          <w:sz w:val="24"/>
          <w:szCs w:val="24"/>
        </w:rPr>
      </w:pPr>
      <w:r w:rsidRPr="005D1A2F">
        <w:rPr>
          <w:rFonts w:ascii="Arial" w:hAnsi="Arial" w:cs="Arial"/>
          <w:sz w:val="24"/>
          <w:szCs w:val="24"/>
        </w:rPr>
        <w:t xml:space="preserve"> </w:t>
      </w:r>
    </w:p>
    <w:p w:rsidR="0093345B" w:rsidRPr="005D1A2F" w:rsidRDefault="005D1A2F" w:rsidP="005D1A2F">
      <w:pPr>
        <w:jc w:val="both"/>
        <w:rPr>
          <w:rFonts w:ascii="Arial" w:hAnsi="Arial" w:cs="Arial"/>
          <w:b/>
          <w:sz w:val="24"/>
          <w:szCs w:val="24"/>
        </w:rPr>
      </w:pPr>
      <w:r>
        <w:rPr>
          <w:rFonts w:ascii="Arial" w:hAnsi="Arial" w:cs="Arial"/>
          <w:sz w:val="24"/>
          <w:szCs w:val="24"/>
        </w:rPr>
        <w:t>A</w:t>
      </w:r>
      <w:r w:rsidR="00B6454B" w:rsidRPr="005D1A2F">
        <w:rPr>
          <w:rFonts w:ascii="Arial" w:hAnsi="Arial" w:cs="Arial"/>
          <w:sz w:val="24"/>
          <w:szCs w:val="24"/>
        </w:rPr>
        <w:t>ssessments will generally be carried out by the class teacher.  Information gathered from all assessments will be used to assist the school in reporting to pupils, parents</w:t>
      </w:r>
      <w:r>
        <w:rPr>
          <w:rFonts w:ascii="Arial" w:hAnsi="Arial" w:cs="Arial"/>
          <w:b/>
          <w:sz w:val="24"/>
          <w:szCs w:val="24"/>
        </w:rPr>
        <w:t xml:space="preserve">, </w:t>
      </w:r>
      <w:r w:rsidR="00B6454B" w:rsidRPr="005D1A2F">
        <w:rPr>
          <w:rFonts w:ascii="Arial" w:hAnsi="Arial" w:cs="Arial"/>
          <w:sz w:val="24"/>
          <w:szCs w:val="24"/>
        </w:rPr>
        <w:t>colleagues and other agencies. Feedback from class-based assessment is given to the children to assist with their targe</w:t>
      </w:r>
      <w:r>
        <w:rPr>
          <w:rFonts w:ascii="Arial" w:hAnsi="Arial" w:cs="Arial"/>
          <w:sz w:val="24"/>
          <w:szCs w:val="24"/>
        </w:rPr>
        <w:t xml:space="preserve">ts and next steps in learning. </w:t>
      </w:r>
      <w:r w:rsidR="00B6454B" w:rsidRPr="005D1A2F">
        <w:rPr>
          <w:rFonts w:ascii="Arial" w:hAnsi="Arial" w:cs="Arial"/>
          <w:sz w:val="24"/>
          <w:szCs w:val="24"/>
        </w:rPr>
        <w:t xml:space="preserve">We triangulate our assessment data with teacher’s professional judgements and </w:t>
      </w:r>
      <w:r>
        <w:rPr>
          <w:rFonts w:ascii="Arial" w:hAnsi="Arial" w:cs="Arial"/>
          <w:sz w:val="24"/>
          <w:szCs w:val="24"/>
        </w:rPr>
        <w:t>evidence of</w:t>
      </w:r>
      <w:r w:rsidR="00B6454B" w:rsidRPr="005D1A2F">
        <w:rPr>
          <w:rFonts w:ascii="Arial" w:hAnsi="Arial" w:cs="Arial"/>
          <w:sz w:val="24"/>
          <w:szCs w:val="24"/>
        </w:rPr>
        <w:t xml:space="preserve"> class work or observations. All of this information formulates the children’s levels of attainment and what their next steps and learning are.</w:t>
      </w:r>
    </w:p>
    <w:p w:rsidR="00B57C69" w:rsidRPr="005D1A2F" w:rsidRDefault="00B57C69" w:rsidP="005D1A2F">
      <w:pPr>
        <w:autoSpaceDE w:val="0"/>
        <w:autoSpaceDN w:val="0"/>
        <w:adjustRightInd w:val="0"/>
        <w:spacing w:after="0" w:line="240" w:lineRule="auto"/>
        <w:rPr>
          <w:rFonts w:ascii="Arial" w:hAnsi="Arial" w:cs="Arial"/>
          <w:sz w:val="24"/>
          <w:szCs w:val="24"/>
        </w:rPr>
      </w:pPr>
      <w:r w:rsidRPr="005D1A2F">
        <w:rPr>
          <w:rFonts w:ascii="Arial" w:hAnsi="Arial" w:cs="Arial"/>
          <w:b/>
          <w:bCs/>
          <w:sz w:val="24"/>
          <w:szCs w:val="24"/>
        </w:rPr>
        <w:t xml:space="preserve">Reporting to Parents/Carers </w:t>
      </w:r>
    </w:p>
    <w:p w:rsidR="00B57C69" w:rsidRDefault="00B57C69" w:rsidP="005D1A2F">
      <w:pPr>
        <w:autoSpaceDE w:val="0"/>
        <w:autoSpaceDN w:val="0"/>
        <w:adjustRightInd w:val="0"/>
        <w:spacing w:after="0" w:line="240" w:lineRule="auto"/>
        <w:rPr>
          <w:rFonts w:ascii="Arial" w:hAnsi="Arial" w:cs="Arial"/>
          <w:sz w:val="24"/>
          <w:szCs w:val="24"/>
        </w:rPr>
      </w:pPr>
      <w:r w:rsidRPr="005D1A2F">
        <w:rPr>
          <w:rFonts w:ascii="Arial" w:hAnsi="Arial" w:cs="Arial"/>
          <w:sz w:val="24"/>
          <w:szCs w:val="24"/>
        </w:rPr>
        <w:t>Gargieston Primary School &amp; Early Childhood Centre recognises that good teamwork among parents/carers, children and school is the key to a successful education for your child. We will provide parents with reports so that you can find out about how you</w:t>
      </w:r>
      <w:r w:rsidR="005D1A2F">
        <w:rPr>
          <w:rFonts w:ascii="Arial" w:hAnsi="Arial" w:cs="Arial"/>
          <w:sz w:val="24"/>
          <w:szCs w:val="24"/>
        </w:rPr>
        <w:t>r</w:t>
      </w:r>
      <w:r w:rsidRPr="005D1A2F">
        <w:rPr>
          <w:rFonts w:ascii="Arial" w:hAnsi="Arial" w:cs="Arial"/>
          <w:sz w:val="24"/>
          <w:szCs w:val="24"/>
        </w:rPr>
        <w:t xml:space="preserve"> child is progressing in their learning. In addition, there will be two parents’ meetings per academic year which will offer you the opportunity to discuss </w:t>
      </w:r>
      <w:r w:rsidR="005D1A2F">
        <w:rPr>
          <w:rFonts w:ascii="Arial" w:hAnsi="Arial" w:cs="Arial"/>
          <w:sz w:val="24"/>
          <w:szCs w:val="24"/>
        </w:rPr>
        <w:t>your child’s learning, their next steps and how you can support them at home.</w:t>
      </w:r>
    </w:p>
    <w:p w:rsidR="005D1A2F" w:rsidRPr="005D1A2F" w:rsidRDefault="005D1A2F" w:rsidP="005D1A2F">
      <w:pPr>
        <w:autoSpaceDE w:val="0"/>
        <w:autoSpaceDN w:val="0"/>
        <w:adjustRightInd w:val="0"/>
        <w:spacing w:after="0" w:line="240" w:lineRule="auto"/>
        <w:rPr>
          <w:rFonts w:ascii="Arial" w:hAnsi="Arial" w:cs="Arial"/>
          <w:sz w:val="24"/>
          <w:szCs w:val="24"/>
        </w:rPr>
      </w:pPr>
    </w:p>
    <w:p w:rsidR="00B57C69" w:rsidRPr="005D1A2F" w:rsidRDefault="00B57C69" w:rsidP="005D1A2F">
      <w:pPr>
        <w:autoSpaceDE w:val="0"/>
        <w:autoSpaceDN w:val="0"/>
        <w:adjustRightInd w:val="0"/>
        <w:spacing w:after="0" w:line="240" w:lineRule="auto"/>
        <w:rPr>
          <w:rFonts w:ascii="Arial" w:hAnsi="Arial" w:cs="Arial"/>
          <w:sz w:val="24"/>
          <w:szCs w:val="24"/>
        </w:rPr>
      </w:pPr>
      <w:r w:rsidRPr="005D1A2F">
        <w:rPr>
          <w:rFonts w:ascii="Arial" w:hAnsi="Arial" w:cs="Arial"/>
          <w:sz w:val="24"/>
          <w:szCs w:val="24"/>
        </w:rPr>
        <w:t>Our pupil reports will help you to get to know more about the curriculum and will describe your child’s strengths, achievements and areas for development.</w:t>
      </w:r>
    </w:p>
    <w:p w:rsidR="00B57C69" w:rsidRPr="005D1A2F" w:rsidRDefault="00B57C69" w:rsidP="005D1A2F">
      <w:pPr>
        <w:autoSpaceDE w:val="0"/>
        <w:autoSpaceDN w:val="0"/>
        <w:adjustRightInd w:val="0"/>
        <w:spacing w:after="0" w:line="240" w:lineRule="auto"/>
        <w:rPr>
          <w:rFonts w:ascii="Arial" w:hAnsi="Arial" w:cs="Arial"/>
          <w:sz w:val="24"/>
          <w:szCs w:val="24"/>
        </w:rPr>
      </w:pPr>
      <w:r w:rsidRPr="005D1A2F">
        <w:rPr>
          <w:rFonts w:ascii="Arial" w:hAnsi="Arial" w:cs="Arial"/>
          <w:sz w:val="24"/>
          <w:szCs w:val="24"/>
        </w:rPr>
        <w:t xml:space="preserve">We conduct regular surveys and welcome any comments or additional information from parents to help us provide the best possible education for your child. If necessary, arrangements can be made to have an interpreter present at Parents’ Evenings or at other times as appropriate. </w:t>
      </w:r>
    </w:p>
    <w:p w:rsidR="005D1A2F" w:rsidRPr="005D1A2F" w:rsidRDefault="005D1A2F" w:rsidP="005D1A2F">
      <w:pPr>
        <w:autoSpaceDE w:val="0"/>
        <w:autoSpaceDN w:val="0"/>
        <w:adjustRightInd w:val="0"/>
        <w:spacing w:after="0" w:line="240" w:lineRule="auto"/>
        <w:rPr>
          <w:rFonts w:ascii="Arial" w:hAnsi="Arial" w:cs="Arial"/>
          <w:color w:val="FF0000"/>
        </w:rPr>
      </w:pPr>
    </w:p>
    <w:p w:rsidR="00B6454B" w:rsidRPr="005D1A2F" w:rsidRDefault="00B6454B" w:rsidP="005D1A2F">
      <w:pPr>
        <w:jc w:val="both"/>
        <w:rPr>
          <w:rFonts w:ascii="Arial" w:hAnsi="Arial" w:cs="Arial"/>
          <w:b/>
          <w:sz w:val="24"/>
          <w:szCs w:val="24"/>
        </w:rPr>
      </w:pPr>
      <w:r w:rsidRPr="005D1A2F">
        <w:rPr>
          <w:rFonts w:ascii="Arial" w:hAnsi="Arial" w:cs="Arial"/>
          <w:b/>
          <w:sz w:val="24"/>
          <w:szCs w:val="24"/>
        </w:rPr>
        <w:t xml:space="preserve">Attainment and Achievement </w:t>
      </w:r>
      <w:r w:rsidRPr="005D1A2F">
        <w:rPr>
          <w:rFonts w:ascii="Arial" w:hAnsi="Arial" w:cs="Arial"/>
          <w:sz w:val="24"/>
          <w:szCs w:val="24"/>
        </w:rPr>
        <w:t xml:space="preserve"> </w:t>
      </w:r>
    </w:p>
    <w:p w:rsidR="00F85550" w:rsidRDefault="00B6454B" w:rsidP="00F85550">
      <w:pPr>
        <w:jc w:val="both"/>
        <w:rPr>
          <w:rFonts w:ascii="Arial" w:hAnsi="Arial" w:cs="Arial"/>
          <w:sz w:val="24"/>
          <w:szCs w:val="24"/>
        </w:rPr>
      </w:pPr>
      <w:r w:rsidRPr="005D1A2F">
        <w:rPr>
          <w:rFonts w:ascii="Arial" w:hAnsi="Arial" w:cs="Arial"/>
          <w:sz w:val="24"/>
          <w:szCs w:val="24"/>
        </w:rPr>
        <w:t>We celebrate atta</w:t>
      </w:r>
      <w:r w:rsidR="005D1A2F">
        <w:rPr>
          <w:rFonts w:ascii="Arial" w:hAnsi="Arial" w:cs="Arial"/>
          <w:sz w:val="24"/>
          <w:szCs w:val="24"/>
        </w:rPr>
        <w:t xml:space="preserve">inment and achievements at our weekly assemblies where individual, team or class achievements are recognised.  These achievements are also shared on the school Blog.  </w:t>
      </w:r>
      <w:r w:rsidRPr="005D1A2F">
        <w:rPr>
          <w:rFonts w:ascii="Arial" w:hAnsi="Arial" w:cs="Arial"/>
          <w:sz w:val="24"/>
          <w:szCs w:val="24"/>
        </w:rPr>
        <w:t>Our annual prize giving ceremony recognises attainment, achievement, citizenship, sportsma</w:t>
      </w:r>
      <w:r w:rsidR="00F85550">
        <w:rPr>
          <w:rFonts w:ascii="Arial" w:hAnsi="Arial" w:cs="Arial"/>
          <w:sz w:val="24"/>
          <w:szCs w:val="24"/>
        </w:rPr>
        <w:t xml:space="preserve">nship and resilience. We also </w:t>
      </w:r>
      <w:r w:rsidRPr="005D1A2F">
        <w:rPr>
          <w:rFonts w:ascii="Arial" w:hAnsi="Arial" w:cs="Arial"/>
          <w:sz w:val="24"/>
          <w:szCs w:val="24"/>
        </w:rPr>
        <w:t>recognise the wider achie</w:t>
      </w:r>
      <w:r w:rsidR="00F85550">
        <w:rPr>
          <w:rFonts w:ascii="Arial" w:hAnsi="Arial" w:cs="Arial"/>
          <w:sz w:val="24"/>
          <w:szCs w:val="24"/>
        </w:rPr>
        <w:t>vements of our pupils at monthly</w:t>
      </w:r>
      <w:r w:rsidRPr="005D1A2F">
        <w:rPr>
          <w:rFonts w:ascii="Arial" w:hAnsi="Arial" w:cs="Arial"/>
          <w:sz w:val="24"/>
          <w:szCs w:val="24"/>
        </w:rPr>
        <w:t xml:space="preserve"> assemblies and welcome information from home about involvement i</w:t>
      </w:r>
      <w:r w:rsidR="00F85550">
        <w:rPr>
          <w:rFonts w:ascii="Arial" w:hAnsi="Arial" w:cs="Arial"/>
          <w:sz w:val="24"/>
          <w:szCs w:val="24"/>
        </w:rPr>
        <w:t xml:space="preserve">n other activities out with </w:t>
      </w:r>
      <w:r w:rsidRPr="005D1A2F">
        <w:rPr>
          <w:rFonts w:ascii="Arial" w:hAnsi="Arial" w:cs="Arial"/>
          <w:sz w:val="24"/>
          <w:szCs w:val="24"/>
        </w:rPr>
        <w:t xml:space="preserve">school. </w:t>
      </w:r>
    </w:p>
    <w:p w:rsidR="00F85550" w:rsidRDefault="00F85550" w:rsidP="00F85550">
      <w:pPr>
        <w:jc w:val="both"/>
        <w:rPr>
          <w:rFonts w:ascii="Arial" w:hAnsi="Arial" w:cs="Arial"/>
          <w:sz w:val="24"/>
          <w:szCs w:val="24"/>
        </w:rPr>
      </w:pPr>
      <w:r>
        <w:rPr>
          <w:rFonts w:ascii="Arial" w:hAnsi="Arial" w:cs="Arial"/>
          <w:sz w:val="24"/>
          <w:szCs w:val="24"/>
        </w:rPr>
        <w:lastRenderedPageBreak/>
        <w:t>We hope that you have found the information contained in this handbook useful.</w:t>
      </w:r>
    </w:p>
    <w:p w:rsidR="00B6454B" w:rsidRPr="00F85550" w:rsidRDefault="00F85550" w:rsidP="00F85550">
      <w:pPr>
        <w:jc w:val="both"/>
        <w:rPr>
          <w:rFonts w:ascii="Arial" w:hAnsi="Arial" w:cs="Arial"/>
          <w:sz w:val="24"/>
          <w:szCs w:val="24"/>
        </w:rPr>
      </w:pPr>
      <w:r>
        <w:rPr>
          <w:rFonts w:ascii="Arial" w:hAnsi="Arial" w:cs="Arial"/>
          <w:sz w:val="24"/>
          <w:szCs w:val="24"/>
        </w:rPr>
        <w:t xml:space="preserve">If you have any further </w:t>
      </w:r>
      <w:proofErr w:type="spellStart"/>
      <w:r>
        <w:rPr>
          <w:rFonts w:ascii="Arial" w:hAnsi="Arial" w:cs="Arial"/>
          <w:sz w:val="24"/>
          <w:szCs w:val="24"/>
        </w:rPr>
        <w:t>questionns</w:t>
      </w:r>
      <w:proofErr w:type="spellEnd"/>
      <w:r>
        <w:rPr>
          <w:rFonts w:ascii="Arial" w:hAnsi="Arial" w:cs="Arial"/>
          <w:sz w:val="24"/>
          <w:szCs w:val="24"/>
        </w:rPr>
        <w:t>, please do not hesitate to contact the school:</w:t>
      </w:r>
    </w:p>
    <w:p w:rsidR="00F85550" w:rsidRDefault="00F85550" w:rsidP="00F85550">
      <w:pPr>
        <w:pStyle w:val="Default"/>
      </w:pPr>
      <w:r w:rsidRPr="00A56136">
        <w:t xml:space="preserve">Telephone: 01563 533067 </w:t>
      </w:r>
    </w:p>
    <w:p w:rsidR="00F85550" w:rsidRPr="00A56136" w:rsidRDefault="00F85550" w:rsidP="00F85550">
      <w:pPr>
        <w:pStyle w:val="Default"/>
      </w:pPr>
      <w:bookmarkStart w:id="0" w:name="_GoBack"/>
      <w:bookmarkEnd w:id="0"/>
    </w:p>
    <w:p w:rsidR="00F85550" w:rsidRPr="00A56136" w:rsidRDefault="00F85550" w:rsidP="00F85550">
      <w:pPr>
        <w:jc w:val="both"/>
        <w:rPr>
          <w:rFonts w:ascii="Arial" w:hAnsi="Arial" w:cs="Arial"/>
          <w:sz w:val="24"/>
          <w:szCs w:val="24"/>
        </w:rPr>
      </w:pPr>
      <w:r w:rsidRPr="00A56136">
        <w:rPr>
          <w:rFonts w:ascii="Arial" w:hAnsi="Arial" w:cs="Arial"/>
          <w:sz w:val="24"/>
          <w:szCs w:val="24"/>
        </w:rPr>
        <w:t xml:space="preserve">E-mail: </w:t>
      </w:r>
      <w:hyperlink r:id="rId11" w:history="1">
        <w:r w:rsidRPr="00C660BA">
          <w:rPr>
            <w:rStyle w:val="Hyperlink"/>
            <w:rFonts w:ascii="Arial" w:hAnsi="Arial" w:cs="Arial"/>
            <w:sz w:val="24"/>
            <w:szCs w:val="24"/>
          </w:rPr>
          <w:t>julie.mckee2@eastayrshire.org.uk</w:t>
        </w:r>
      </w:hyperlink>
      <w:r w:rsidRPr="00A56136">
        <w:rPr>
          <w:rFonts w:ascii="Arial" w:hAnsi="Arial" w:cs="Arial"/>
          <w:sz w:val="24"/>
          <w:szCs w:val="24"/>
        </w:rPr>
        <w:t xml:space="preserve"> </w:t>
      </w:r>
    </w:p>
    <w:p w:rsidR="00F85550" w:rsidRPr="008907C3" w:rsidRDefault="00F85550" w:rsidP="00F85550">
      <w:pPr>
        <w:jc w:val="both"/>
        <w:rPr>
          <w:rFonts w:ascii="Arial" w:hAnsi="Arial" w:cs="Arial"/>
          <w:sz w:val="24"/>
          <w:szCs w:val="24"/>
        </w:rPr>
      </w:pPr>
      <w:r w:rsidRPr="008907C3">
        <w:rPr>
          <w:rFonts w:ascii="Arial" w:hAnsi="Arial" w:cs="Arial"/>
          <w:sz w:val="24"/>
          <w:szCs w:val="24"/>
        </w:rPr>
        <w:t>School website / blog - https://blogs.glowscotland.org.uk/ea/gargiestonpsandecc/home</w:t>
      </w:r>
    </w:p>
    <w:p w:rsidR="00B6454B" w:rsidRPr="00B6454B" w:rsidRDefault="00B6454B" w:rsidP="00B6454B">
      <w:pPr>
        <w:pStyle w:val="ListParagraph"/>
        <w:jc w:val="both"/>
        <w:rPr>
          <w:rFonts w:ascii="Arial" w:hAnsi="Arial" w:cs="Arial"/>
          <w:sz w:val="24"/>
          <w:szCs w:val="24"/>
        </w:rPr>
      </w:pPr>
    </w:p>
    <w:p w:rsidR="00B6454B" w:rsidRPr="005D1A2F" w:rsidRDefault="00B6454B" w:rsidP="005D1A2F">
      <w:pPr>
        <w:jc w:val="both"/>
        <w:rPr>
          <w:rFonts w:ascii="Arial" w:hAnsi="Arial" w:cs="Arial"/>
          <w:sz w:val="24"/>
          <w:szCs w:val="24"/>
        </w:rPr>
      </w:pPr>
    </w:p>
    <w:p w:rsidR="00BD2F71" w:rsidRPr="00B6454B" w:rsidRDefault="00BD2F71" w:rsidP="00B6454B">
      <w:pPr>
        <w:jc w:val="both"/>
        <w:rPr>
          <w:rFonts w:ascii="Arial" w:hAnsi="Arial" w:cs="Arial"/>
          <w:b/>
          <w:sz w:val="24"/>
          <w:szCs w:val="24"/>
        </w:rPr>
      </w:pPr>
    </w:p>
    <w:sectPr w:rsidR="00BD2F71" w:rsidRPr="00B6454B" w:rsidSect="000D79DD">
      <w:pgSz w:w="11906" w:h="16838"/>
      <w:pgMar w:top="1440" w:right="144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DBB"/>
    <w:multiLevelType w:val="hybridMultilevel"/>
    <w:tmpl w:val="2D0E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567E4"/>
    <w:multiLevelType w:val="hybridMultilevel"/>
    <w:tmpl w:val="9642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C2D4B"/>
    <w:multiLevelType w:val="hybridMultilevel"/>
    <w:tmpl w:val="AAA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22215"/>
    <w:multiLevelType w:val="hybridMultilevel"/>
    <w:tmpl w:val="E0C6CD5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43D04E2A"/>
    <w:multiLevelType w:val="hybridMultilevel"/>
    <w:tmpl w:val="E3C6A0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67E013B"/>
    <w:multiLevelType w:val="hybridMultilevel"/>
    <w:tmpl w:val="AF62E442"/>
    <w:lvl w:ilvl="0" w:tplc="88C208C8">
      <w:start w:val="1"/>
      <w:numFmt w:val="bullet"/>
      <w:pStyle w:val="bodyitalicRED"/>
      <w:lvlText w:val=""/>
      <w:lvlJc w:val="left"/>
      <w:pPr>
        <w:tabs>
          <w:tab w:val="num" w:pos="360"/>
        </w:tabs>
        <w:ind w:left="360" w:hanging="360"/>
      </w:pPr>
      <w:rPr>
        <w:rFonts w:ascii="Symbol" w:hAnsi="Symbol" w:hint="default"/>
      </w:rPr>
    </w:lvl>
    <w:lvl w:ilvl="1" w:tplc="3FC4D2F2">
      <w:start w:val="1"/>
      <w:numFmt w:val="bullet"/>
      <w:lvlText w:val=""/>
      <w:lvlJc w:val="left"/>
      <w:pPr>
        <w:tabs>
          <w:tab w:val="num" w:pos="72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233D5D"/>
    <w:multiLevelType w:val="hybridMultilevel"/>
    <w:tmpl w:val="ADC4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35F50"/>
    <w:multiLevelType w:val="hybridMultilevel"/>
    <w:tmpl w:val="4F64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854FB"/>
    <w:multiLevelType w:val="hybridMultilevel"/>
    <w:tmpl w:val="BB32D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328EF"/>
    <w:multiLevelType w:val="hybridMultilevel"/>
    <w:tmpl w:val="0100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ED3824"/>
    <w:multiLevelType w:val="hybridMultilevel"/>
    <w:tmpl w:val="FCD4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7B5326"/>
    <w:multiLevelType w:val="hybridMultilevel"/>
    <w:tmpl w:val="2E46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0C0C3C"/>
    <w:multiLevelType w:val="hybridMultilevel"/>
    <w:tmpl w:val="92F8DA4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D20A6"/>
    <w:multiLevelType w:val="hybridMultilevel"/>
    <w:tmpl w:val="210A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A479C"/>
    <w:multiLevelType w:val="hybridMultilevel"/>
    <w:tmpl w:val="E730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0"/>
  </w:num>
  <w:num w:numId="5">
    <w:abstractNumId w:val="12"/>
  </w:num>
  <w:num w:numId="6">
    <w:abstractNumId w:val="5"/>
  </w:num>
  <w:num w:numId="7">
    <w:abstractNumId w:val="9"/>
  </w:num>
  <w:num w:numId="8">
    <w:abstractNumId w:val="2"/>
  </w:num>
  <w:num w:numId="9">
    <w:abstractNumId w:val="6"/>
  </w:num>
  <w:num w:numId="10">
    <w:abstractNumId w:val="14"/>
  </w:num>
  <w:num w:numId="11">
    <w:abstractNumId w:val="7"/>
  </w:num>
  <w:num w:numId="12">
    <w:abstractNumId w:val="1"/>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D6"/>
    <w:rsid w:val="00013D20"/>
    <w:rsid w:val="000A7D4B"/>
    <w:rsid w:val="000D79DD"/>
    <w:rsid w:val="0019438B"/>
    <w:rsid w:val="001A4570"/>
    <w:rsid w:val="001B122B"/>
    <w:rsid w:val="001B46F6"/>
    <w:rsid w:val="002A171C"/>
    <w:rsid w:val="002D608C"/>
    <w:rsid w:val="003345E9"/>
    <w:rsid w:val="00360FB0"/>
    <w:rsid w:val="003D7CCD"/>
    <w:rsid w:val="00410AC7"/>
    <w:rsid w:val="004752D6"/>
    <w:rsid w:val="004F5D6B"/>
    <w:rsid w:val="005712FE"/>
    <w:rsid w:val="005A5110"/>
    <w:rsid w:val="005D1A2F"/>
    <w:rsid w:val="005D5EEA"/>
    <w:rsid w:val="006036D9"/>
    <w:rsid w:val="00675D60"/>
    <w:rsid w:val="0083658A"/>
    <w:rsid w:val="008907C3"/>
    <w:rsid w:val="0093345B"/>
    <w:rsid w:val="009A1763"/>
    <w:rsid w:val="00A56136"/>
    <w:rsid w:val="00AA74A8"/>
    <w:rsid w:val="00AB2C98"/>
    <w:rsid w:val="00AD0848"/>
    <w:rsid w:val="00B00B8B"/>
    <w:rsid w:val="00B57C69"/>
    <w:rsid w:val="00B6454B"/>
    <w:rsid w:val="00B90EB3"/>
    <w:rsid w:val="00BD2F71"/>
    <w:rsid w:val="00C51561"/>
    <w:rsid w:val="00C6258B"/>
    <w:rsid w:val="00C660BA"/>
    <w:rsid w:val="00C82D58"/>
    <w:rsid w:val="00CE063F"/>
    <w:rsid w:val="00D25DD5"/>
    <w:rsid w:val="00DD2A76"/>
    <w:rsid w:val="00E22766"/>
    <w:rsid w:val="00E230BD"/>
    <w:rsid w:val="00E66FC0"/>
    <w:rsid w:val="00EE6E81"/>
    <w:rsid w:val="00F07387"/>
    <w:rsid w:val="00F75EAD"/>
    <w:rsid w:val="00F85550"/>
    <w:rsid w:val="00FE2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F5F4"/>
  <w15:chartTrackingRefBased/>
  <w15:docId w15:val="{86224C61-7776-470D-97F6-94F05E2B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2D6"/>
    <w:pPr>
      <w:ind w:left="720"/>
      <w:contextualSpacing/>
    </w:pPr>
  </w:style>
  <w:style w:type="paragraph" w:customStyle="1" w:styleId="bodyitalicRED">
    <w:name w:val="body italic RED"/>
    <w:basedOn w:val="ListParagraph"/>
    <w:qFormat/>
    <w:rsid w:val="0093345B"/>
    <w:pPr>
      <w:numPr>
        <w:numId w:val="6"/>
      </w:numPr>
      <w:spacing w:after="200" w:line="360" w:lineRule="auto"/>
      <w:ind w:left="720" w:firstLine="0"/>
    </w:pPr>
    <w:rPr>
      <w:rFonts w:ascii="Arial" w:eastAsia="Calibri" w:hAnsi="Arial" w:cs="Arial"/>
      <w:i/>
      <w:color w:val="FF0000"/>
      <w:sz w:val="24"/>
      <w:szCs w:val="24"/>
    </w:rPr>
  </w:style>
  <w:style w:type="paragraph" w:styleId="BalloonText">
    <w:name w:val="Balloon Text"/>
    <w:basedOn w:val="Normal"/>
    <w:link w:val="BalloonTextChar"/>
    <w:uiPriority w:val="99"/>
    <w:semiHidden/>
    <w:unhideWhenUsed/>
    <w:rsid w:val="00334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5E9"/>
    <w:rPr>
      <w:rFonts w:ascii="Segoe UI" w:hAnsi="Segoe UI" w:cs="Segoe UI"/>
      <w:sz w:val="18"/>
      <w:szCs w:val="18"/>
    </w:rPr>
  </w:style>
  <w:style w:type="paragraph" w:customStyle="1" w:styleId="Default">
    <w:name w:val="Default"/>
    <w:rsid w:val="00A561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56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sqa.org.uk%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ww.youngscot.org%20(learners)%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scotland.gov.uk/the%20curriculum/" TargetMode="External"/><Relationship Id="rId11" Type="http://schemas.openxmlformats.org/officeDocument/2006/relationships/hyperlink" Target="julie.mckee2@eastayrshire.org.uk%20" TargetMode="External"/><Relationship Id="rId5" Type="http://schemas.openxmlformats.org/officeDocument/2006/relationships/hyperlink" Target="julie.mckee2@eastayrshire.org.uk%20" TargetMode="External"/><Relationship Id="rId10" Type="http://schemas.openxmlformats.org/officeDocument/2006/relationships/hyperlink" Target="www.scotland.gov.uk/cfeinaction%20" TargetMode="External"/><Relationship Id="rId4" Type="http://schemas.openxmlformats.org/officeDocument/2006/relationships/webSettings" Target="webSettings.xml"/><Relationship Id="rId9" Type="http://schemas.openxmlformats.org/officeDocument/2006/relationships/hyperlink" Target="www.engageforeducation.or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15</Pages>
  <Words>5121</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McSeveney, Maureen</dc:creator>
  <cp:keywords/>
  <dc:description/>
  <cp:lastModifiedBy>McKee, Julie</cp:lastModifiedBy>
  <cp:revision>17</cp:revision>
  <cp:lastPrinted>2019-12-03T13:26:00Z</cp:lastPrinted>
  <dcterms:created xsi:type="dcterms:W3CDTF">2019-12-03T13:27:00Z</dcterms:created>
  <dcterms:modified xsi:type="dcterms:W3CDTF">2020-10-28T14:20:00Z</dcterms:modified>
</cp:coreProperties>
</file>