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9ECFC" w14:textId="77777777" w:rsidR="00121CF0" w:rsidRDefault="005F285F" w:rsidP="00995E2F">
      <w:pPr>
        <w:pStyle w:val="IntenseQuote"/>
        <w:ind w:left="0"/>
        <w:jc w:val="left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Looking outwards </w:t>
      </w:r>
    </w:p>
    <w:p w14:paraId="61E22109" w14:textId="0C42EE6A" w:rsidR="00995E2F" w:rsidRPr="004262CC" w:rsidRDefault="00995E2F" w:rsidP="00995E2F">
      <w:pPr>
        <w:pStyle w:val="IntenseQuote"/>
        <w:ind w:left="0"/>
        <w:jc w:val="left"/>
        <w:rPr>
          <w:rFonts w:ascii="Arial" w:hAnsi="Arial" w:cs="Arial"/>
          <w:color w:val="404040" w:themeColor="text1" w:themeTint="BF"/>
          <w:sz w:val="24"/>
          <w:szCs w:val="24"/>
        </w:rPr>
      </w:pPr>
      <w:r w:rsidRPr="004262CC">
        <w:rPr>
          <w:rFonts w:ascii="Arial" w:hAnsi="Arial" w:cs="Arial"/>
          <w:color w:val="404040" w:themeColor="text1" w:themeTint="BF"/>
          <w:sz w:val="24"/>
          <w:szCs w:val="24"/>
        </w:rPr>
        <w:t xml:space="preserve">This paper presents a summary of key themes emerging from </w:t>
      </w:r>
      <w:r w:rsidR="00AD34B7" w:rsidRPr="004262CC">
        <w:rPr>
          <w:rFonts w:ascii="Arial" w:hAnsi="Arial" w:cs="Arial"/>
          <w:color w:val="404040" w:themeColor="text1" w:themeTint="BF"/>
          <w:sz w:val="24"/>
          <w:szCs w:val="24"/>
        </w:rPr>
        <w:t>i</w:t>
      </w:r>
      <w:r w:rsidRPr="004262CC">
        <w:rPr>
          <w:rFonts w:ascii="Arial" w:hAnsi="Arial" w:cs="Arial"/>
          <w:color w:val="404040" w:themeColor="text1" w:themeTint="BF"/>
          <w:sz w:val="24"/>
          <w:szCs w:val="24"/>
        </w:rPr>
        <w:t xml:space="preserve">nspection reports </w:t>
      </w:r>
      <w:r w:rsidR="00EB062A" w:rsidRPr="004262CC">
        <w:rPr>
          <w:rFonts w:ascii="Arial" w:hAnsi="Arial" w:cs="Arial"/>
          <w:color w:val="404040" w:themeColor="text1" w:themeTint="BF"/>
          <w:sz w:val="24"/>
          <w:szCs w:val="24"/>
        </w:rPr>
        <w:t xml:space="preserve">across </w:t>
      </w:r>
      <w:r w:rsidR="000E11D7" w:rsidRPr="004262CC">
        <w:rPr>
          <w:rFonts w:ascii="Arial" w:hAnsi="Arial" w:cs="Arial"/>
          <w:color w:val="404040" w:themeColor="text1" w:themeTint="BF"/>
          <w:sz w:val="24"/>
          <w:szCs w:val="24"/>
        </w:rPr>
        <w:t xml:space="preserve">the West </w:t>
      </w:r>
      <w:r w:rsidR="00234FA8" w:rsidRPr="004262CC">
        <w:rPr>
          <w:rFonts w:ascii="Arial" w:hAnsi="Arial" w:cs="Arial"/>
          <w:color w:val="404040" w:themeColor="text1" w:themeTint="BF"/>
          <w:sz w:val="24"/>
          <w:szCs w:val="24"/>
        </w:rPr>
        <w:t xml:space="preserve">RIC </w:t>
      </w:r>
      <w:r w:rsidRPr="004262CC">
        <w:rPr>
          <w:rFonts w:ascii="Arial" w:hAnsi="Arial" w:cs="Arial"/>
          <w:color w:val="404040" w:themeColor="text1" w:themeTint="BF"/>
          <w:sz w:val="24"/>
          <w:szCs w:val="24"/>
        </w:rPr>
        <w:t>from September 202</w:t>
      </w:r>
      <w:r w:rsidR="00234FA8" w:rsidRPr="004262CC">
        <w:rPr>
          <w:rFonts w:ascii="Arial" w:hAnsi="Arial" w:cs="Arial"/>
          <w:color w:val="404040" w:themeColor="text1" w:themeTint="BF"/>
          <w:sz w:val="24"/>
          <w:szCs w:val="24"/>
        </w:rPr>
        <w:t>2</w:t>
      </w:r>
      <w:r w:rsidRPr="004262CC">
        <w:rPr>
          <w:rFonts w:ascii="Arial" w:hAnsi="Arial" w:cs="Arial"/>
          <w:color w:val="404040" w:themeColor="text1" w:themeTint="BF"/>
          <w:sz w:val="24"/>
          <w:szCs w:val="24"/>
        </w:rPr>
        <w:t xml:space="preserve"> to February 2023 with a focus on quality indicator</w:t>
      </w:r>
      <w:r w:rsidR="00212B93" w:rsidRPr="004262CC">
        <w:rPr>
          <w:rFonts w:ascii="Arial" w:hAnsi="Arial" w:cs="Arial"/>
          <w:color w:val="404040" w:themeColor="text1" w:themeTint="BF"/>
          <w:sz w:val="24"/>
          <w:szCs w:val="24"/>
        </w:rPr>
        <w:t xml:space="preserve"> (QI)</w:t>
      </w:r>
      <w:r w:rsidRPr="004262CC">
        <w:rPr>
          <w:rFonts w:ascii="Arial" w:hAnsi="Arial" w:cs="Arial"/>
          <w:color w:val="404040" w:themeColor="text1" w:themeTint="BF"/>
          <w:sz w:val="24"/>
          <w:szCs w:val="24"/>
        </w:rPr>
        <w:t xml:space="preserve"> 3.2 and the theme ‘equity for all learners’. The paper also highlights where Pupil Equity Funding has been referenced within other </w:t>
      </w:r>
      <w:r w:rsidR="00212B93" w:rsidRPr="004262CC">
        <w:rPr>
          <w:rFonts w:ascii="Arial" w:hAnsi="Arial" w:cs="Arial"/>
          <w:color w:val="404040" w:themeColor="text1" w:themeTint="BF"/>
          <w:sz w:val="24"/>
          <w:szCs w:val="24"/>
        </w:rPr>
        <w:t>QIs</w:t>
      </w:r>
      <w:r w:rsidR="00987E39" w:rsidRPr="004262CC">
        <w:rPr>
          <w:rFonts w:ascii="Arial" w:hAnsi="Arial" w:cs="Arial"/>
          <w:color w:val="404040" w:themeColor="text1" w:themeTint="BF"/>
          <w:sz w:val="24"/>
          <w:szCs w:val="24"/>
        </w:rPr>
        <w:t xml:space="preserve"> in the same reports</w:t>
      </w:r>
      <w:r w:rsidRPr="004262CC">
        <w:rPr>
          <w:rFonts w:ascii="Arial" w:hAnsi="Arial" w:cs="Arial"/>
          <w:color w:val="404040" w:themeColor="text1" w:themeTint="BF"/>
          <w:sz w:val="24"/>
          <w:szCs w:val="24"/>
        </w:rPr>
        <w:t>. 24 school reports have been published, four secondary and 20 primary.</w:t>
      </w:r>
    </w:p>
    <w:p w14:paraId="3C00D2FF" w14:textId="02DFE1B2" w:rsidR="00027C27" w:rsidRPr="00995E2F" w:rsidRDefault="00995E2F" w:rsidP="00995E2F">
      <w:pPr>
        <w:pStyle w:val="IntenseQuote"/>
        <w:ind w:left="0"/>
        <w:jc w:val="left"/>
        <w:rPr>
          <w:rFonts w:ascii="Arial" w:hAnsi="Arial" w:cs="Arial"/>
          <w:b/>
          <w:bCs/>
          <w:color w:val="00B050"/>
          <w:sz w:val="24"/>
          <w:szCs w:val="24"/>
        </w:rPr>
      </w:pPr>
      <w:r w:rsidRPr="00995E2F">
        <w:rPr>
          <w:rFonts w:ascii="Arial" w:hAnsi="Arial" w:cs="Arial"/>
          <w:b/>
          <w:bCs/>
          <w:color w:val="00B050"/>
          <w:sz w:val="24"/>
          <w:szCs w:val="24"/>
        </w:rPr>
        <w:t>3.2 Raising attainment and achievement</w:t>
      </w:r>
    </w:p>
    <w:p w14:paraId="2225FC77" w14:textId="77777777" w:rsidR="00995E2F" w:rsidRPr="00995E2F" w:rsidRDefault="00995E2F" w:rsidP="00995E2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95E2F">
        <w:rPr>
          <w:rFonts w:ascii="Arial" w:hAnsi="Arial" w:cs="Arial"/>
          <w:sz w:val="24"/>
          <w:szCs w:val="24"/>
        </w:rPr>
        <w:t>attainment in literacy and numeracy</w:t>
      </w:r>
    </w:p>
    <w:p w14:paraId="00F96431" w14:textId="77777777" w:rsidR="00995E2F" w:rsidRPr="00995E2F" w:rsidRDefault="00995E2F" w:rsidP="00995E2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95E2F">
        <w:rPr>
          <w:rFonts w:ascii="Arial" w:hAnsi="Arial" w:cs="Arial"/>
          <w:sz w:val="24"/>
          <w:szCs w:val="24"/>
        </w:rPr>
        <w:t>attainment over time</w:t>
      </w:r>
    </w:p>
    <w:p w14:paraId="0E57FECD" w14:textId="77777777" w:rsidR="00995E2F" w:rsidRPr="00995E2F" w:rsidRDefault="00995E2F" w:rsidP="00995E2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95E2F">
        <w:rPr>
          <w:rFonts w:ascii="Arial" w:hAnsi="Arial" w:cs="Arial"/>
          <w:sz w:val="24"/>
          <w:szCs w:val="24"/>
        </w:rPr>
        <w:t>overall quality of learners’ achievement</w:t>
      </w:r>
    </w:p>
    <w:p w14:paraId="378E1346" w14:textId="1FDD0852" w:rsidR="00121CF0" w:rsidRPr="00121CF0" w:rsidRDefault="00995E2F" w:rsidP="00121CF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/>
          <w:iCs/>
          <w:color w:val="00B050"/>
          <w:sz w:val="24"/>
          <w:szCs w:val="24"/>
        </w:rPr>
      </w:pPr>
      <w:r w:rsidRPr="00995E2F">
        <w:rPr>
          <w:rFonts w:ascii="Arial" w:hAnsi="Arial" w:cs="Arial"/>
          <w:b/>
          <w:bCs/>
          <w:i/>
          <w:iCs/>
          <w:color w:val="00B050"/>
          <w:sz w:val="24"/>
          <w:szCs w:val="24"/>
        </w:rPr>
        <w:t>equity for all learners</w:t>
      </w:r>
    </w:p>
    <w:p w14:paraId="2B5B0075" w14:textId="034D9A9D" w:rsidR="00995E2F" w:rsidRDefault="00995E2F" w:rsidP="00995E2F">
      <w:pPr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995E2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‘Very Good’- themes emerging:</w:t>
      </w:r>
    </w:p>
    <w:p w14:paraId="5331343A" w14:textId="21AD81F2" w:rsidR="00995E2F" w:rsidRPr="00995E2F" w:rsidRDefault="00995E2F" w:rsidP="00995E2F">
      <w:pPr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>
        <w:rPr>
          <w:b/>
          <w:bCs/>
          <w:noProof/>
          <w:color w:val="000000" w:themeColor="text1"/>
          <w:lang w:eastAsia="en-GB"/>
        </w:rPr>
        <w:drawing>
          <wp:inline distT="0" distB="0" distL="0" distR="0" wp14:anchorId="185EE879" wp14:editId="0ABBC216">
            <wp:extent cx="6121400" cy="3429000"/>
            <wp:effectExtent l="38100" t="0" r="88900" b="1905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3833787" w14:textId="77777777" w:rsidR="00995E2F" w:rsidRDefault="00995E2F" w:rsidP="00995E2F">
      <w:pPr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47AD8F24" w14:textId="73753BC7" w:rsidR="00995E2F" w:rsidRPr="00995E2F" w:rsidRDefault="00995E2F" w:rsidP="00995E2F">
      <w:pPr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995E2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‘Good’- themes emerging:</w:t>
      </w:r>
    </w:p>
    <w:p w14:paraId="1DE6691B" w14:textId="389DD4F1" w:rsidR="00995E2F" w:rsidRDefault="00995E2F" w:rsidP="00995E2F">
      <w:pPr>
        <w:rPr>
          <w:rFonts w:ascii="Arial" w:hAnsi="Arial" w:cs="Arial"/>
          <w:b/>
          <w:bCs/>
          <w:color w:val="93D07C" w:themeColor="accent1" w:themeTint="99"/>
          <w:sz w:val="24"/>
          <w:szCs w:val="24"/>
        </w:rPr>
      </w:pPr>
      <w:r>
        <w:rPr>
          <w:b/>
          <w:bCs/>
          <w:noProof/>
          <w:color w:val="000000" w:themeColor="text1"/>
          <w:lang w:eastAsia="en-GB"/>
        </w:rPr>
        <w:drawing>
          <wp:inline distT="0" distB="0" distL="0" distR="0" wp14:anchorId="3EFDDBA2" wp14:editId="13644301">
            <wp:extent cx="6235700" cy="2413000"/>
            <wp:effectExtent l="0" t="19050" r="0" b="4445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5359386" w14:textId="77777777" w:rsidR="00CA793B" w:rsidRDefault="00CA793B" w:rsidP="00995E2F">
      <w:pPr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7B89BAE8" w14:textId="77777777" w:rsidR="00CA793B" w:rsidRDefault="00CA793B" w:rsidP="00995E2F">
      <w:pPr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04BF37FE" w14:textId="0369590B" w:rsidR="00995E2F" w:rsidRDefault="00995E2F" w:rsidP="00995E2F">
      <w:pPr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995E2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‘Satisfactory’- themes emerging</w:t>
      </w:r>
      <w:r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:</w:t>
      </w:r>
    </w:p>
    <w:p w14:paraId="51534596" w14:textId="4395A3E7" w:rsidR="00995E2F" w:rsidRDefault="00995E2F" w:rsidP="00995E2F">
      <w:pPr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>
        <w:rPr>
          <w:b/>
          <w:bCs/>
          <w:noProof/>
          <w:color w:val="000000" w:themeColor="text1"/>
          <w:lang w:eastAsia="en-GB"/>
        </w:rPr>
        <w:drawing>
          <wp:inline distT="0" distB="0" distL="0" distR="0" wp14:anchorId="7CC0A9A2" wp14:editId="58DA1F49">
            <wp:extent cx="5384800" cy="2794000"/>
            <wp:effectExtent l="0" t="38100" r="0" b="2540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7D6F78F1" w14:textId="759B73FB" w:rsidR="00995E2F" w:rsidRDefault="00995E2F" w:rsidP="00995E2F">
      <w:pPr>
        <w:rPr>
          <w:rFonts w:ascii="Arial" w:hAnsi="Arial" w:cs="Arial"/>
          <w:b/>
          <w:bCs/>
          <w:color w:val="404040" w:themeColor="text1" w:themeTint="BF"/>
        </w:rPr>
      </w:pPr>
    </w:p>
    <w:p w14:paraId="62AB8B4F" w14:textId="766265E8" w:rsidR="00995E2F" w:rsidRPr="00407CB2" w:rsidRDefault="00995E2F" w:rsidP="00995E2F">
      <w:pPr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407CB2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References to Pupil Equity Funding across other QIs:</w:t>
      </w:r>
    </w:p>
    <w:p w14:paraId="37EC5EDB" w14:textId="77777777" w:rsidR="004C0A11" w:rsidRDefault="004C0A11" w:rsidP="00995E2F">
      <w:pPr>
        <w:rPr>
          <w:rFonts w:ascii="Arial" w:hAnsi="Arial" w:cs="Arial"/>
          <w:b/>
          <w:bCs/>
          <w:color w:val="404040" w:themeColor="text1" w:themeTint="BF"/>
        </w:rPr>
      </w:pPr>
    </w:p>
    <w:p w14:paraId="7262DD77" w14:textId="347BAAE7" w:rsidR="00995E2F" w:rsidRDefault="00995E2F" w:rsidP="00995E2F">
      <w:pPr>
        <w:rPr>
          <w:rFonts w:ascii="Arial" w:hAnsi="Arial" w:cs="Arial"/>
          <w:b/>
          <w:bCs/>
          <w:color w:val="93D07C" w:themeColor="accent1" w:themeTint="99"/>
          <w:sz w:val="24"/>
          <w:szCs w:val="24"/>
        </w:rPr>
      </w:pPr>
      <w:r w:rsidRPr="00995E2F">
        <w:rPr>
          <w:rFonts w:ascii="Arial" w:hAnsi="Arial" w:cs="Arial"/>
          <w:b/>
          <w:bCs/>
          <w:color w:val="93D07C" w:themeColor="accent1" w:themeTint="99"/>
          <w:sz w:val="24"/>
          <w:szCs w:val="24"/>
        </w:rPr>
        <w:t>1.3 Leadership of change</w:t>
      </w:r>
      <w:r>
        <w:rPr>
          <w:rFonts w:ascii="Arial" w:hAnsi="Arial" w:cs="Arial"/>
          <w:b/>
          <w:bCs/>
          <w:color w:val="93D07C" w:themeColor="accent1" w:themeTint="99"/>
          <w:sz w:val="24"/>
          <w:szCs w:val="24"/>
        </w:rPr>
        <w:t xml:space="preserve"> </w:t>
      </w:r>
    </w:p>
    <w:p w14:paraId="075833FE" w14:textId="734E469C" w:rsidR="00995E2F" w:rsidRDefault="00995E2F" w:rsidP="00995E2F">
      <w:pPr>
        <w:rPr>
          <w:rFonts w:ascii="Arial" w:hAnsi="Arial" w:cs="Arial"/>
          <w:b/>
          <w:bCs/>
          <w:color w:val="93D07C" w:themeColor="accent1" w:themeTint="99"/>
          <w:sz w:val="24"/>
          <w:szCs w:val="24"/>
        </w:rPr>
      </w:pPr>
      <w:r>
        <w:rPr>
          <w:rFonts w:ascii="Arial" w:hAnsi="Arial" w:cs="Arial"/>
          <w:b/>
          <w:bCs/>
          <w:noProof/>
          <w:color w:val="549E39" w:themeColor="accent1"/>
          <w:sz w:val="24"/>
          <w:szCs w:val="24"/>
          <w:lang w:eastAsia="en-GB"/>
        </w:rPr>
        <w:drawing>
          <wp:inline distT="0" distB="0" distL="0" distR="0" wp14:anchorId="1CF7CCC7" wp14:editId="136E06F5">
            <wp:extent cx="6578360" cy="3200400"/>
            <wp:effectExtent l="38100" t="38100" r="13335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4B63B946" w14:textId="4F00CC96" w:rsidR="00A1631F" w:rsidRDefault="00A1631F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6CB58921" w14:textId="0B5AB3BF" w:rsidR="001F07FB" w:rsidRDefault="001F07FB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31AE6A7F" w14:textId="0B386840" w:rsidR="001F07FB" w:rsidRDefault="001F07FB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0E041820" w14:textId="4E1E31EE" w:rsidR="001F07FB" w:rsidRDefault="001F07FB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776E5B0A" w14:textId="5FA777D5" w:rsidR="001F07FB" w:rsidRDefault="001F07FB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36AD011E" w14:textId="77777777" w:rsidR="001F07FB" w:rsidRDefault="001F07FB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48D9ED37" w14:textId="77777777" w:rsidR="001F07FB" w:rsidRDefault="001F07FB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4DAF4C20" w14:textId="77777777" w:rsidR="004C0A11" w:rsidRDefault="004C0A11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0A67E9BD" w14:textId="01FFCEDB" w:rsidR="00A1631F" w:rsidRDefault="00995E2F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  <w:r w:rsidRPr="00995E2F">
        <w:rPr>
          <w:rFonts w:ascii="Arial" w:hAnsi="Arial" w:cs="Arial"/>
          <w:b/>
          <w:bCs/>
          <w:color w:val="FFC000"/>
          <w:sz w:val="24"/>
          <w:szCs w:val="24"/>
        </w:rPr>
        <w:t>2.3 Learning, teaching and assessment</w:t>
      </w:r>
    </w:p>
    <w:p w14:paraId="7831417A" w14:textId="5C036C8B" w:rsidR="00995E2F" w:rsidRDefault="00995E2F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70510C4C" wp14:editId="2CD88584">
            <wp:extent cx="6690504" cy="565150"/>
            <wp:effectExtent l="38100" t="38100" r="15240" b="635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22A5F1BC" w14:textId="77777777" w:rsidR="00995E2F" w:rsidRDefault="00995E2F" w:rsidP="00995E2F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331B8A0" w14:textId="77777777" w:rsidR="00995E2F" w:rsidRDefault="00995E2F" w:rsidP="00995E2F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3CE8AFA0" w14:textId="53377FE1" w:rsidR="00995E2F" w:rsidRDefault="00995E2F" w:rsidP="00995E2F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995E2F">
        <w:rPr>
          <w:rFonts w:ascii="Arial" w:hAnsi="Arial" w:cs="Arial"/>
          <w:b/>
          <w:bCs/>
          <w:color w:val="00B050"/>
          <w:sz w:val="24"/>
          <w:szCs w:val="24"/>
        </w:rPr>
        <w:t>3.1 Ensuring wellbeing, equality and inclusion</w:t>
      </w: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</w:p>
    <w:p w14:paraId="4AC6890B" w14:textId="148B6BDA" w:rsidR="00995E2F" w:rsidRDefault="00995E2F" w:rsidP="00995E2F">
      <w:pPr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noProof/>
          <w:color w:val="00B050"/>
          <w:sz w:val="24"/>
          <w:szCs w:val="24"/>
          <w:lang w:eastAsia="en-GB"/>
        </w:rPr>
        <w:drawing>
          <wp:inline distT="0" distB="0" distL="0" distR="0" wp14:anchorId="43B53C2C" wp14:editId="0165B02E">
            <wp:extent cx="5486400" cy="1225550"/>
            <wp:effectExtent l="38100" t="38100" r="19050" b="0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14:paraId="27A69682" w14:textId="77777777" w:rsidR="00995E2F" w:rsidRPr="00995E2F" w:rsidRDefault="00995E2F" w:rsidP="00995E2F">
      <w:pPr>
        <w:rPr>
          <w:rFonts w:ascii="Arial" w:hAnsi="Arial" w:cs="Arial"/>
          <w:b/>
          <w:bCs/>
          <w:color w:val="FFC000"/>
          <w:sz w:val="24"/>
          <w:szCs w:val="24"/>
        </w:rPr>
      </w:pPr>
    </w:p>
    <w:sectPr w:rsidR="00995E2F" w:rsidRPr="00995E2F" w:rsidSect="00995E2F"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0D717" w14:textId="77777777" w:rsidR="00AA1459" w:rsidRDefault="00AA1459" w:rsidP="00995E2F">
      <w:pPr>
        <w:spacing w:after="0" w:line="240" w:lineRule="auto"/>
      </w:pPr>
      <w:r>
        <w:separator/>
      </w:r>
    </w:p>
  </w:endnote>
  <w:endnote w:type="continuationSeparator" w:id="0">
    <w:p w14:paraId="53B70A8E" w14:textId="77777777" w:rsidR="00AA1459" w:rsidRDefault="00AA1459" w:rsidP="0099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C8DF6" w14:textId="77777777" w:rsidR="00AA1459" w:rsidRDefault="00AA1459" w:rsidP="00995E2F">
      <w:pPr>
        <w:spacing w:after="0" w:line="240" w:lineRule="auto"/>
      </w:pPr>
      <w:r>
        <w:separator/>
      </w:r>
    </w:p>
  </w:footnote>
  <w:footnote w:type="continuationSeparator" w:id="0">
    <w:p w14:paraId="17E78729" w14:textId="77777777" w:rsidR="00AA1459" w:rsidRDefault="00AA1459" w:rsidP="00995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BF042C"/>
    <w:multiLevelType w:val="hybridMultilevel"/>
    <w:tmpl w:val="8230E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2F"/>
    <w:rsid w:val="00027C27"/>
    <w:rsid w:val="000C0CF4"/>
    <w:rsid w:val="000C3772"/>
    <w:rsid w:val="000E11D7"/>
    <w:rsid w:val="00121CF0"/>
    <w:rsid w:val="001E24A9"/>
    <w:rsid w:val="001F07FB"/>
    <w:rsid w:val="00212B93"/>
    <w:rsid w:val="00234FA8"/>
    <w:rsid w:val="00281579"/>
    <w:rsid w:val="00302FC9"/>
    <w:rsid w:val="00306C61"/>
    <w:rsid w:val="0037582B"/>
    <w:rsid w:val="00407CB2"/>
    <w:rsid w:val="004262CC"/>
    <w:rsid w:val="004C0A11"/>
    <w:rsid w:val="0058138D"/>
    <w:rsid w:val="005F285F"/>
    <w:rsid w:val="006C0930"/>
    <w:rsid w:val="00763342"/>
    <w:rsid w:val="00857548"/>
    <w:rsid w:val="00987E39"/>
    <w:rsid w:val="00995E2F"/>
    <w:rsid w:val="009B7615"/>
    <w:rsid w:val="00A1631F"/>
    <w:rsid w:val="00AA1459"/>
    <w:rsid w:val="00AD34B7"/>
    <w:rsid w:val="00AE6474"/>
    <w:rsid w:val="00B51BDC"/>
    <w:rsid w:val="00B561C0"/>
    <w:rsid w:val="00B773CE"/>
    <w:rsid w:val="00C91823"/>
    <w:rsid w:val="00CA793B"/>
    <w:rsid w:val="00D008AB"/>
    <w:rsid w:val="00DB2D77"/>
    <w:rsid w:val="00EB062A"/>
    <w:rsid w:val="00FA4BC1"/>
    <w:rsid w:val="00FC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8DBE"/>
  <w15:chartTrackingRefBased/>
  <w15:docId w15:val="{6748AFBB-A051-4B93-A5A5-057B0167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2F"/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995E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paragraph" w:styleId="Heading2">
    <w:name w:val="heading 2"/>
    <w:aliases w:val="Outline2"/>
    <w:basedOn w:val="Normal"/>
    <w:next w:val="Normal"/>
    <w:link w:val="Heading2Char"/>
    <w:uiPriority w:val="9"/>
    <w:unhideWhenUsed/>
    <w:qFormat/>
    <w:rsid w:val="00995E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aliases w:val="Outline3"/>
    <w:basedOn w:val="Normal"/>
    <w:next w:val="Normal"/>
    <w:link w:val="Heading3Char"/>
    <w:uiPriority w:val="9"/>
    <w:unhideWhenUsed/>
    <w:qFormat/>
    <w:rsid w:val="00995E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E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E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E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E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E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E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995E2F"/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995E2F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rsid w:val="00995E2F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IntenseReference">
    <w:name w:val="Intense Reference"/>
    <w:basedOn w:val="DefaultParagraphFont"/>
    <w:uiPriority w:val="32"/>
    <w:qFormat/>
    <w:rsid w:val="00995E2F"/>
    <w:rPr>
      <w:b/>
      <w:bCs/>
      <w:smallCaps/>
      <w:color w:val="455F51" w:themeColor="tex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E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E2F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qFormat/>
    <w:rsid w:val="00995E2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95E2F"/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E2F"/>
    <w:rPr>
      <w:rFonts w:asciiTheme="majorHAnsi" w:eastAsiaTheme="majorEastAsia" w:hAnsiTheme="majorHAnsi" w:cstheme="majorBidi"/>
      <w:caps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E2F"/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E2F"/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E2F"/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E2F"/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5E2F"/>
    <w:pPr>
      <w:spacing w:line="240" w:lineRule="auto"/>
    </w:pPr>
    <w:rPr>
      <w:b/>
      <w:bCs/>
      <w:smallCaps/>
      <w:color w:val="455F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95E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95E2F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E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E2F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95E2F"/>
    <w:rPr>
      <w:b/>
      <w:bCs/>
    </w:rPr>
  </w:style>
  <w:style w:type="character" w:styleId="Emphasis">
    <w:name w:val="Emphasis"/>
    <w:basedOn w:val="DefaultParagraphFont"/>
    <w:uiPriority w:val="20"/>
    <w:qFormat/>
    <w:rsid w:val="00995E2F"/>
    <w:rPr>
      <w:i/>
      <w:iCs/>
    </w:rPr>
  </w:style>
  <w:style w:type="paragraph" w:styleId="NoSpacing">
    <w:name w:val="No Spacing"/>
    <w:uiPriority w:val="1"/>
    <w:qFormat/>
    <w:rsid w:val="00995E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95E2F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5E2F"/>
    <w:rPr>
      <w:color w:val="455F51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95E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95E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95E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995E2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5E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8" Type="http://schemas.openxmlformats.org/officeDocument/2006/relationships/diagramLayout" Target="diagrams/layout1.xml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15D7B6-8826-40B8-87F5-0F01A7DA62B8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811C7DE-47D4-487D-B1A0-E74698AD3D04}">
      <dgm:prSet phldrT="[Text]" custT="1"/>
      <dgm:spPr/>
      <dgm:t>
        <a:bodyPr/>
        <a:lstStyle/>
        <a:p>
          <a:r>
            <a:rPr lang="en-GB" sz="1100" b="1"/>
            <a:t>All staff </a:t>
          </a:r>
          <a:r>
            <a:rPr lang="en-GB" sz="1100"/>
            <a:t>have a </a:t>
          </a:r>
          <a:r>
            <a:rPr lang="en-GB" sz="1100" b="1"/>
            <a:t>very good </a:t>
          </a:r>
          <a:r>
            <a:rPr lang="en-GB" sz="1100"/>
            <a:t>understanding of children's socio-economic background</a:t>
          </a:r>
        </a:p>
      </dgm:t>
    </dgm:pt>
    <dgm:pt modelId="{E96DB99E-D403-4AC1-826C-447E6045BFD2}" type="parTrans" cxnId="{DD9E616C-F559-44D3-BBB0-F573CBCEEA74}">
      <dgm:prSet/>
      <dgm:spPr/>
      <dgm:t>
        <a:bodyPr/>
        <a:lstStyle/>
        <a:p>
          <a:endParaRPr lang="en-GB" sz="1100"/>
        </a:p>
      </dgm:t>
    </dgm:pt>
    <dgm:pt modelId="{BCD0C207-8FC9-4510-9BBF-DDE7A5EADCDC}" type="sibTrans" cxnId="{DD9E616C-F559-44D3-BBB0-F573CBCEEA74}">
      <dgm:prSet/>
      <dgm:spPr/>
      <dgm:t>
        <a:bodyPr/>
        <a:lstStyle/>
        <a:p>
          <a:endParaRPr lang="en-GB" sz="1100"/>
        </a:p>
      </dgm:t>
    </dgm:pt>
    <dgm:pt modelId="{C8812A8A-2634-4E68-8FF3-CACFC6F8C6FB}">
      <dgm:prSet phldrT="[Text]" custT="1"/>
      <dgm:spPr/>
      <dgm:t>
        <a:bodyPr/>
        <a:lstStyle/>
        <a:p>
          <a:r>
            <a:rPr lang="en-GB" sz="1100"/>
            <a:t>Interventions are </a:t>
          </a:r>
          <a:r>
            <a:rPr lang="en-GB" sz="1100" b="1"/>
            <a:t>class-based</a:t>
          </a:r>
          <a:r>
            <a:rPr lang="en-GB" sz="1100"/>
            <a:t>, so greater feeling of inclusion</a:t>
          </a:r>
        </a:p>
      </dgm:t>
    </dgm:pt>
    <dgm:pt modelId="{E39FE7F5-9372-4389-A4F0-758E03BC882B}" type="parTrans" cxnId="{0908D43D-B0C8-4243-920E-A965D2CCD3B6}">
      <dgm:prSet/>
      <dgm:spPr/>
      <dgm:t>
        <a:bodyPr/>
        <a:lstStyle/>
        <a:p>
          <a:endParaRPr lang="en-GB" sz="1100"/>
        </a:p>
      </dgm:t>
    </dgm:pt>
    <dgm:pt modelId="{B08F395B-8BC2-4AD0-92AC-14084A24EDE0}" type="sibTrans" cxnId="{0908D43D-B0C8-4243-920E-A965D2CCD3B6}">
      <dgm:prSet/>
      <dgm:spPr/>
      <dgm:t>
        <a:bodyPr/>
        <a:lstStyle/>
        <a:p>
          <a:endParaRPr lang="en-GB" sz="1100"/>
        </a:p>
      </dgm:t>
    </dgm:pt>
    <dgm:pt modelId="{123BB9CB-2B65-463F-BE74-6DDB08E6FFA9}">
      <dgm:prSet phldrT="[Text]" custT="1"/>
      <dgm:spPr/>
      <dgm:t>
        <a:bodyPr/>
        <a:lstStyle/>
        <a:p>
          <a:r>
            <a:rPr lang="en-GB" sz="1100"/>
            <a:t>PEF funded staff provide </a:t>
          </a:r>
          <a:r>
            <a:rPr lang="en-GB" sz="1100" b="1"/>
            <a:t>effective support </a:t>
          </a:r>
          <a:r>
            <a:rPr lang="en-GB" sz="1100"/>
            <a:t>to children</a:t>
          </a:r>
        </a:p>
      </dgm:t>
    </dgm:pt>
    <dgm:pt modelId="{FAE35F70-D429-4008-A9E7-675031DFD000}" type="parTrans" cxnId="{4E748D24-3643-4166-A1B4-E6657ABA7F56}">
      <dgm:prSet/>
      <dgm:spPr/>
      <dgm:t>
        <a:bodyPr/>
        <a:lstStyle/>
        <a:p>
          <a:endParaRPr lang="en-GB" sz="1100"/>
        </a:p>
      </dgm:t>
    </dgm:pt>
    <dgm:pt modelId="{6673465A-A14A-4E72-B1A7-25E9879CC6FE}" type="sibTrans" cxnId="{4E748D24-3643-4166-A1B4-E6657ABA7F56}">
      <dgm:prSet/>
      <dgm:spPr/>
      <dgm:t>
        <a:bodyPr/>
        <a:lstStyle/>
        <a:p>
          <a:endParaRPr lang="en-GB" sz="1100"/>
        </a:p>
      </dgm:t>
    </dgm:pt>
    <dgm:pt modelId="{C5E65EFB-3D69-4546-95D4-54B663CC9380}">
      <dgm:prSet custT="1"/>
      <dgm:spPr/>
      <dgm:t>
        <a:bodyPr/>
        <a:lstStyle/>
        <a:p>
          <a:r>
            <a:rPr lang="en-GB" sz="1050"/>
            <a:t> </a:t>
          </a:r>
          <a:r>
            <a:rPr lang="en-GB" sz="1050" b="1"/>
            <a:t>Dedicated teaching </a:t>
          </a:r>
          <a:r>
            <a:rPr lang="en-GB" sz="1050"/>
            <a:t>to support individuals, groups of children and families</a:t>
          </a:r>
        </a:p>
      </dgm:t>
    </dgm:pt>
    <dgm:pt modelId="{447DC94C-D792-47A2-9FFA-695548E7BB20}" type="parTrans" cxnId="{D68CA144-DBCC-45BD-8825-65491F2D8DF4}">
      <dgm:prSet/>
      <dgm:spPr/>
      <dgm:t>
        <a:bodyPr/>
        <a:lstStyle/>
        <a:p>
          <a:endParaRPr lang="en-GB"/>
        </a:p>
      </dgm:t>
    </dgm:pt>
    <dgm:pt modelId="{FF615E3F-C785-4D9A-BB66-7456D5B5679C}" type="sibTrans" cxnId="{D68CA144-DBCC-45BD-8825-65491F2D8DF4}">
      <dgm:prSet/>
      <dgm:spPr/>
      <dgm:t>
        <a:bodyPr/>
        <a:lstStyle/>
        <a:p>
          <a:endParaRPr lang="en-GB"/>
        </a:p>
      </dgm:t>
    </dgm:pt>
    <dgm:pt modelId="{D8D9619E-C98D-4100-A95B-A7064EA8B3E7}">
      <dgm:prSet custT="1"/>
      <dgm:spPr/>
      <dgm:t>
        <a:bodyPr/>
        <a:lstStyle/>
        <a:p>
          <a:r>
            <a:rPr lang="en-GB" sz="1050"/>
            <a:t>Senior leaders </a:t>
          </a:r>
          <a:r>
            <a:rPr lang="en-GB" sz="1050" b="1"/>
            <a:t>monitor interventions and review as appropriate</a:t>
          </a:r>
        </a:p>
      </dgm:t>
    </dgm:pt>
    <dgm:pt modelId="{C69A317B-19F9-4524-990A-1B649D5E397F}" type="parTrans" cxnId="{15E20082-82EE-4B3B-8370-3870B01C3838}">
      <dgm:prSet/>
      <dgm:spPr/>
      <dgm:t>
        <a:bodyPr/>
        <a:lstStyle/>
        <a:p>
          <a:endParaRPr lang="en-GB"/>
        </a:p>
      </dgm:t>
    </dgm:pt>
    <dgm:pt modelId="{FFA8EEAC-093B-44DD-9286-D4A017AD52ED}" type="sibTrans" cxnId="{15E20082-82EE-4B3B-8370-3870B01C3838}">
      <dgm:prSet/>
      <dgm:spPr/>
      <dgm:t>
        <a:bodyPr/>
        <a:lstStyle/>
        <a:p>
          <a:endParaRPr lang="en-GB"/>
        </a:p>
      </dgm:t>
    </dgm:pt>
    <dgm:pt modelId="{8691C44B-0447-4852-871D-2AEF0E455DEA}">
      <dgm:prSet custT="1"/>
      <dgm:spPr/>
      <dgm:t>
        <a:bodyPr/>
        <a:lstStyle/>
        <a:p>
          <a:r>
            <a:rPr lang="en-GB" sz="1000" b="1"/>
            <a:t>Cost of the school day-partnership </a:t>
          </a:r>
          <a:r>
            <a:rPr lang="en-GB" sz="1000"/>
            <a:t>across school community to ensure </a:t>
          </a:r>
          <a:r>
            <a:rPr lang="en-GB" sz="1000" b="1"/>
            <a:t>equity of </a:t>
          </a:r>
          <a:r>
            <a:rPr lang="en-GB" sz="1050" b="1"/>
            <a:t>experience</a:t>
          </a:r>
          <a:r>
            <a:rPr lang="en-GB" sz="1000" b="1"/>
            <a:t> </a:t>
          </a:r>
          <a:r>
            <a:rPr lang="en-GB" sz="1000"/>
            <a:t>for all</a:t>
          </a:r>
        </a:p>
      </dgm:t>
    </dgm:pt>
    <dgm:pt modelId="{DD2464BB-1C77-459C-BADE-9EF99C352E9B}" type="parTrans" cxnId="{6017634B-885E-46C7-BD5D-E6B8A5210524}">
      <dgm:prSet/>
      <dgm:spPr/>
      <dgm:t>
        <a:bodyPr/>
        <a:lstStyle/>
        <a:p>
          <a:endParaRPr lang="en-GB"/>
        </a:p>
      </dgm:t>
    </dgm:pt>
    <dgm:pt modelId="{588DDB7B-67F8-4B96-9BF6-64CD4416A3DD}" type="sibTrans" cxnId="{6017634B-885E-46C7-BD5D-E6B8A5210524}">
      <dgm:prSet/>
      <dgm:spPr/>
      <dgm:t>
        <a:bodyPr/>
        <a:lstStyle/>
        <a:p>
          <a:endParaRPr lang="en-GB"/>
        </a:p>
      </dgm:t>
    </dgm:pt>
    <dgm:pt modelId="{1CAAF8EE-D986-4435-B9D3-406492341B75}">
      <dgm:prSet custT="1"/>
      <dgm:spPr/>
      <dgm:t>
        <a:bodyPr/>
        <a:lstStyle/>
        <a:p>
          <a:r>
            <a:rPr lang="en-GB" sz="1050" b="1"/>
            <a:t>All staff </a:t>
          </a:r>
          <a:r>
            <a:rPr lang="en-GB" sz="1050"/>
            <a:t>demonstrate a very clear understanding of the potential barriers to learning that children attending the school experience</a:t>
          </a:r>
        </a:p>
      </dgm:t>
    </dgm:pt>
    <dgm:pt modelId="{CBD644E7-E3A7-47DB-A0A3-7651083B723B}" type="parTrans" cxnId="{6F1F1D59-49D5-4527-8290-2A42A806980C}">
      <dgm:prSet/>
      <dgm:spPr/>
      <dgm:t>
        <a:bodyPr/>
        <a:lstStyle/>
        <a:p>
          <a:endParaRPr lang="en-GB"/>
        </a:p>
      </dgm:t>
    </dgm:pt>
    <dgm:pt modelId="{7895CE06-08BE-4D86-931F-89FC41B74A7B}" type="sibTrans" cxnId="{6F1F1D59-49D5-4527-8290-2A42A806980C}">
      <dgm:prSet/>
      <dgm:spPr/>
      <dgm:t>
        <a:bodyPr/>
        <a:lstStyle/>
        <a:p>
          <a:endParaRPr lang="en-GB"/>
        </a:p>
      </dgm:t>
    </dgm:pt>
    <dgm:pt modelId="{EED5157C-24AC-4E71-AD65-5FF3DA183713}">
      <dgm:prSet custT="1"/>
      <dgm:spPr/>
      <dgm:t>
        <a:bodyPr/>
        <a:lstStyle/>
        <a:p>
          <a:r>
            <a:rPr lang="en-GB" sz="1300" b="1"/>
            <a:t>Data</a:t>
          </a:r>
          <a:r>
            <a:rPr lang="en-GB" sz="1300"/>
            <a:t> used </a:t>
          </a:r>
          <a:r>
            <a:rPr lang="en-GB" sz="1300" b="1"/>
            <a:t>very effectively </a:t>
          </a:r>
          <a:r>
            <a:rPr lang="en-GB" sz="1300"/>
            <a:t>to monitor attainment </a:t>
          </a:r>
          <a:r>
            <a:rPr lang="en-GB" sz="1050"/>
            <a:t>gaps</a:t>
          </a:r>
        </a:p>
      </dgm:t>
    </dgm:pt>
    <dgm:pt modelId="{A92EC677-B5B2-49EA-B041-3CE312C97129}" type="parTrans" cxnId="{B0A1BEBF-BC81-49A3-AC18-538B531B3E74}">
      <dgm:prSet/>
      <dgm:spPr/>
      <dgm:t>
        <a:bodyPr/>
        <a:lstStyle/>
        <a:p>
          <a:endParaRPr lang="en-GB"/>
        </a:p>
      </dgm:t>
    </dgm:pt>
    <dgm:pt modelId="{60C8BC68-03FF-44D5-97AE-8509B293EA91}" type="sibTrans" cxnId="{B0A1BEBF-BC81-49A3-AC18-538B531B3E74}">
      <dgm:prSet/>
      <dgm:spPr/>
      <dgm:t>
        <a:bodyPr/>
        <a:lstStyle/>
        <a:p>
          <a:endParaRPr lang="en-GB"/>
        </a:p>
      </dgm:t>
    </dgm:pt>
    <dgm:pt modelId="{B9D4ADC1-94A9-4466-A37C-856646FEA25C}">
      <dgm:prSet custT="1"/>
      <dgm:spPr/>
      <dgm:t>
        <a:bodyPr/>
        <a:lstStyle/>
        <a:p>
          <a:r>
            <a:rPr lang="en-GB" sz="1050" b="1"/>
            <a:t>Stretch aims/ targets </a:t>
          </a:r>
          <a:r>
            <a:rPr lang="en-GB" sz="1050"/>
            <a:t>developed for children </a:t>
          </a:r>
        </a:p>
      </dgm:t>
    </dgm:pt>
    <dgm:pt modelId="{DD6B536F-5FA7-4968-9C67-CFC2A1186839}" type="parTrans" cxnId="{E9A757B7-CC65-4BDD-BDFA-CC70965598B1}">
      <dgm:prSet/>
      <dgm:spPr/>
      <dgm:t>
        <a:bodyPr/>
        <a:lstStyle/>
        <a:p>
          <a:endParaRPr lang="en-GB"/>
        </a:p>
      </dgm:t>
    </dgm:pt>
    <dgm:pt modelId="{E4D3DDD7-610E-47B8-B673-94A72AF0929F}" type="sibTrans" cxnId="{E9A757B7-CC65-4BDD-BDFA-CC70965598B1}">
      <dgm:prSet/>
      <dgm:spPr/>
      <dgm:t>
        <a:bodyPr/>
        <a:lstStyle/>
        <a:p>
          <a:endParaRPr lang="en-GB"/>
        </a:p>
      </dgm:t>
    </dgm:pt>
    <dgm:pt modelId="{90DB3F5F-84F1-4378-8A6B-5E82AB401325}">
      <dgm:prSet custT="1"/>
      <dgm:spPr/>
      <dgm:t>
        <a:bodyPr/>
        <a:lstStyle/>
        <a:p>
          <a:r>
            <a:rPr lang="en-GB" sz="1050"/>
            <a:t>All spending is </a:t>
          </a:r>
          <a:r>
            <a:rPr lang="en-GB" sz="1050" b="1"/>
            <a:t>evidence based</a:t>
          </a:r>
        </a:p>
      </dgm:t>
    </dgm:pt>
    <dgm:pt modelId="{3B1537B2-7AA8-45F4-A496-B4DD20A322B6}" type="parTrans" cxnId="{0C8FCA87-F891-4E7A-A36B-377258FC58E4}">
      <dgm:prSet/>
      <dgm:spPr/>
      <dgm:t>
        <a:bodyPr/>
        <a:lstStyle/>
        <a:p>
          <a:endParaRPr lang="en-GB"/>
        </a:p>
      </dgm:t>
    </dgm:pt>
    <dgm:pt modelId="{E4BB71A8-B123-4CC1-A290-2CE85CF4670A}" type="sibTrans" cxnId="{0C8FCA87-F891-4E7A-A36B-377258FC58E4}">
      <dgm:prSet/>
      <dgm:spPr/>
      <dgm:t>
        <a:bodyPr/>
        <a:lstStyle/>
        <a:p>
          <a:endParaRPr lang="en-GB"/>
        </a:p>
      </dgm:t>
    </dgm:pt>
    <dgm:pt modelId="{F3D36ED0-413B-43C4-ABE3-2325DEDCD1B3}">
      <dgm:prSet custT="1"/>
      <dgm:spPr/>
      <dgm:t>
        <a:bodyPr/>
        <a:lstStyle/>
        <a:p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Evidence </a:t>
          </a:r>
          <a:r>
            <a:rPr lang="en-GB" sz="1050" b="1">
              <a:latin typeface="Arial" panose="020B0604020202020204" pitchFamily="34" charset="0"/>
              <a:cs typeface="Arial" panose="020B0604020202020204" pitchFamily="34" charset="0"/>
            </a:rPr>
            <a:t>of impact of PEF promoted posts</a:t>
          </a:r>
          <a:r>
            <a:rPr lang="en-GB" sz="1050">
              <a:latin typeface="Arial" panose="020B0604020202020204" pitchFamily="34" charset="0"/>
              <a:cs typeface="Arial" panose="020B0604020202020204" pitchFamily="34" charset="0"/>
            </a:rPr>
            <a:t>: engagement and attainment</a:t>
          </a:r>
        </a:p>
      </dgm:t>
    </dgm:pt>
    <dgm:pt modelId="{4EAD0BD7-3FA8-4FFD-99D2-B30150A66AC8}" type="parTrans" cxnId="{F64DCB55-9AD9-4470-9824-861E4C33BC0B}">
      <dgm:prSet/>
      <dgm:spPr/>
      <dgm:t>
        <a:bodyPr/>
        <a:lstStyle/>
        <a:p>
          <a:endParaRPr lang="en-GB"/>
        </a:p>
      </dgm:t>
    </dgm:pt>
    <dgm:pt modelId="{310F028A-156D-470D-A786-A72A8B1EE4C3}" type="sibTrans" cxnId="{F64DCB55-9AD9-4470-9824-861E4C33BC0B}">
      <dgm:prSet/>
      <dgm:spPr/>
      <dgm:t>
        <a:bodyPr/>
        <a:lstStyle/>
        <a:p>
          <a:endParaRPr lang="en-GB"/>
        </a:p>
      </dgm:t>
    </dgm:pt>
    <dgm:pt modelId="{462051AC-F8E6-4BA5-8C7B-45F1E744D844}">
      <dgm:prSet custT="1"/>
      <dgm:spPr/>
      <dgm:t>
        <a:bodyPr/>
        <a:lstStyle/>
        <a:p>
          <a:r>
            <a:rPr lang="en-GB" sz="1050" b="1"/>
            <a:t>Partner agencies </a:t>
          </a:r>
          <a:r>
            <a:rPr lang="en-GB" sz="1050"/>
            <a:t>providing data to inform progress</a:t>
          </a:r>
        </a:p>
      </dgm:t>
    </dgm:pt>
    <dgm:pt modelId="{7858962D-F5BE-401A-9901-A34A9D2EF66B}" type="parTrans" cxnId="{FADD2317-1EEA-4D22-B092-906F91936AF2}">
      <dgm:prSet/>
      <dgm:spPr/>
      <dgm:t>
        <a:bodyPr/>
        <a:lstStyle/>
        <a:p>
          <a:endParaRPr lang="en-GB"/>
        </a:p>
      </dgm:t>
    </dgm:pt>
    <dgm:pt modelId="{3320867E-9A2C-4B2E-922A-F8829EEB6A83}" type="sibTrans" cxnId="{FADD2317-1EEA-4D22-B092-906F91936AF2}">
      <dgm:prSet/>
      <dgm:spPr/>
      <dgm:t>
        <a:bodyPr/>
        <a:lstStyle/>
        <a:p>
          <a:endParaRPr lang="en-GB"/>
        </a:p>
      </dgm:t>
    </dgm:pt>
    <dgm:pt modelId="{69E071B0-E120-4A91-A19D-F042E36C6109}" type="pres">
      <dgm:prSet presAssocID="{DA15D7B6-8826-40B8-87F5-0F01A7DA62B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CF1B94C-2F94-4D55-A545-FA7D621B0990}" type="pres">
      <dgm:prSet presAssocID="{4811C7DE-47D4-487D-B1A0-E74698AD3D04}" presName="node" presStyleLbl="node1" presStyleIdx="0" presStyleCnt="12" custScaleY="1346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AA9193-61AE-4F20-8093-0FF840E2B74E}" type="pres">
      <dgm:prSet presAssocID="{BCD0C207-8FC9-4510-9BBF-DDE7A5EADCDC}" presName="sibTrans" presStyleCnt="0"/>
      <dgm:spPr/>
    </dgm:pt>
    <dgm:pt modelId="{84AADD13-CA78-4F21-8907-F5B90DDF72AF}" type="pres">
      <dgm:prSet presAssocID="{C8812A8A-2634-4E68-8FF3-CACFC6F8C6FB}" presName="node" presStyleLbl="node1" presStyleIdx="1" presStyleCnt="12" custScaleY="1363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41A678-8442-4A79-8148-E90CAA8BFC9B}" type="pres">
      <dgm:prSet presAssocID="{B08F395B-8BC2-4AD0-92AC-14084A24EDE0}" presName="sibTrans" presStyleCnt="0"/>
      <dgm:spPr/>
    </dgm:pt>
    <dgm:pt modelId="{79C9F573-552C-4DC0-9240-6C12AF7D65C0}" type="pres">
      <dgm:prSet presAssocID="{123BB9CB-2B65-463F-BE74-6DDB08E6FFA9}" presName="node" presStyleLbl="node1" presStyleIdx="2" presStyleCnt="12" custScaleY="1363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6AE89C-57E0-470C-8B1E-ED194BA7B3E0}" type="pres">
      <dgm:prSet presAssocID="{6673465A-A14A-4E72-B1A7-25E9879CC6FE}" presName="sibTrans" presStyleCnt="0"/>
      <dgm:spPr/>
    </dgm:pt>
    <dgm:pt modelId="{39725927-44A6-44F7-BBC9-B15A5BF47D84}" type="pres">
      <dgm:prSet presAssocID="{C5E65EFB-3D69-4546-95D4-54B663CC9380}" presName="node" presStyleLbl="node1" presStyleIdx="3" presStyleCnt="12" custScaleY="1351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DE1B4C-E0A4-47EC-BCA1-6EFEB0D88043}" type="pres">
      <dgm:prSet presAssocID="{FF615E3F-C785-4D9A-BB66-7456D5B5679C}" presName="sibTrans" presStyleCnt="0"/>
      <dgm:spPr/>
    </dgm:pt>
    <dgm:pt modelId="{AB562F67-DEF1-4B58-B316-55F251042800}" type="pres">
      <dgm:prSet presAssocID="{D8D9619E-C98D-4100-A95B-A7064EA8B3E7}" presName="node" presStyleLbl="node1" presStyleIdx="4" presStyleCnt="12" custScaleY="1321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4493F9-21E2-432F-AAE4-11130447197A}" type="pres">
      <dgm:prSet presAssocID="{FFA8EEAC-093B-44DD-9286-D4A017AD52ED}" presName="sibTrans" presStyleCnt="0"/>
      <dgm:spPr/>
    </dgm:pt>
    <dgm:pt modelId="{7F214052-8B74-43DC-A33A-AC1185F0024F}" type="pres">
      <dgm:prSet presAssocID="{8691C44B-0447-4852-871D-2AEF0E455DEA}" presName="node" presStyleLbl="node1" presStyleIdx="5" presStyleCnt="12" custScaleY="1300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B1840C-66DD-438F-99E6-E6EE4AB01224}" type="pres">
      <dgm:prSet presAssocID="{588DDB7B-67F8-4B96-9BF6-64CD4416A3DD}" presName="sibTrans" presStyleCnt="0"/>
      <dgm:spPr/>
    </dgm:pt>
    <dgm:pt modelId="{816D34A6-EED0-45A6-A417-99CEE57E6727}" type="pres">
      <dgm:prSet presAssocID="{1CAAF8EE-D986-4435-B9D3-406492341B75}" presName="node" presStyleLbl="node1" presStyleIdx="6" presStyleCnt="12" custScaleY="1254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04E4BA-6E25-4AEE-8554-DDBB04EEAD47}" type="pres">
      <dgm:prSet presAssocID="{7895CE06-08BE-4D86-931F-89FC41B74A7B}" presName="sibTrans" presStyleCnt="0"/>
      <dgm:spPr/>
    </dgm:pt>
    <dgm:pt modelId="{1AA2C253-DFD9-431B-9667-B108ED7179EC}" type="pres">
      <dgm:prSet presAssocID="{EED5157C-24AC-4E71-AD65-5FF3DA183713}" presName="node" presStyleLbl="node1" presStyleIdx="7" presStyleCnt="12" custScaleY="12322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2CA26D-441B-46BE-917B-EBCB48C2D677}" type="pres">
      <dgm:prSet presAssocID="{60C8BC68-03FF-44D5-97AE-8509B293EA91}" presName="sibTrans" presStyleCnt="0"/>
      <dgm:spPr/>
    </dgm:pt>
    <dgm:pt modelId="{AE14BEFC-17AC-4786-8D99-F2639B4F83FE}" type="pres">
      <dgm:prSet presAssocID="{B9D4ADC1-94A9-4466-A37C-856646FEA25C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782E082-B7FB-4BD7-9325-629B265FC2D2}" type="pres">
      <dgm:prSet presAssocID="{E4D3DDD7-610E-47B8-B673-94A72AF0929F}" presName="sibTrans" presStyleCnt="0"/>
      <dgm:spPr/>
    </dgm:pt>
    <dgm:pt modelId="{C2D10439-8337-4229-8CEC-B51F970D7757}" type="pres">
      <dgm:prSet presAssocID="{90DB3F5F-84F1-4378-8A6B-5E82AB401325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88C01D-9D7E-4E00-99FC-59A61A537863}" type="pres">
      <dgm:prSet presAssocID="{E4BB71A8-B123-4CC1-A290-2CE85CF4670A}" presName="sibTrans" presStyleCnt="0"/>
      <dgm:spPr/>
    </dgm:pt>
    <dgm:pt modelId="{C522820D-D596-4CA1-9422-66E59CD7A8F3}" type="pres">
      <dgm:prSet presAssocID="{F3D36ED0-413B-43C4-ABE3-2325DEDCD1B3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0580C5-4941-431A-BDEA-8654494633D1}" type="pres">
      <dgm:prSet presAssocID="{310F028A-156D-470D-A786-A72A8B1EE4C3}" presName="sibTrans" presStyleCnt="0"/>
      <dgm:spPr/>
    </dgm:pt>
    <dgm:pt modelId="{38C92EDB-7D0D-4227-BF3C-1746531B3D4F}" type="pres">
      <dgm:prSet presAssocID="{462051AC-F8E6-4BA5-8C7B-45F1E744D844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C8FCA87-F891-4E7A-A36B-377258FC58E4}" srcId="{DA15D7B6-8826-40B8-87F5-0F01A7DA62B8}" destId="{90DB3F5F-84F1-4378-8A6B-5E82AB401325}" srcOrd="9" destOrd="0" parTransId="{3B1537B2-7AA8-45F4-A496-B4DD20A322B6}" sibTransId="{E4BB71A8-B123-4CC1-A290-2CE85CF4670A}"/>
    <dgm:cxn modelId="{FADD2317-1EEA-4D22-B092-906F91936AF2}" srcId="{DA15D7B6-8826-40B8-87F5-0F01A7DA62B8}" destId="{462051AC-F8E6-4BA5-8C7B-45F1E744D844}" srcOrd="11" destOrd="0" parTransId="{7858962D-F5BE-401A-9901-A34A9D2EF66B}" sibTransId="{3320867E-9A2C-4B2E-922A-F8829EEB6A83}"/>
    <dgm:cxn modelId="{94C68D69-4684-44AE-BD71-344277ACCCD9}" type="presOf" srcId="{D8D9619E-C98D-4100-A95B-A7064EA8B3E7}" destId="{AB562F67-DEF1-4B58-B316-55F251042800}" srcOrd="0" destOrd="0" presId="urn:microsoft.com/office/officeart/2005/8/layout/default"/>
    <dgm:cxn modelId="{FF45C031-8941-45CC-90D6-B7E73A579672}" type="presOf" srcId="{90DB3F5F-84F1-4378-8A6B-5E82AB401325}" destId="{C2D10439-8337-4229-8CEC-B51F970D7757}" srcOrd="0" destOrd="0" presId="urn:microsoft.com/office/officeart/2005/8/layout/default"/>
    <dgm:cxn modelId="{F0BE0315-C6CB-4666-8A45-A01230347084}" type="presOf" srcId="{EED5157C-24AC-4E71-AD65-5FF3DA183713}" destId="{1AA2C253-DFD9-431B-9667-B108ED7179EC}" srcOrd="0" destOrd="0" presId="urn:microsoft.com/office/officeart/2005/8/layout/default"/>
    <dgm:cxn modelId="{D68CA144-DBCC-45BD-8825-65491F2D8DF4}" srcId="{DA15D7B6-8826-40B8-87F5-0F01A7DA62B8}" destId="{C5E65EFB-3D69-4546-95D4-54B663CC9380}" srcOrd="3" destOrd="0" parTransId="{447DC94C-D792-47A2-9FFA-695548E7BB20}" sibTransId="{FF615E3F-C785-4D9A-BB66-7456D5B5679C}"/>
    <dgm:cxn modelId="{6C2247B7-3C82-44EA-B15F-885010C603E1}" type="presOf" srcId="{1CAAF8EE-D986-4435-B9D3-406492341B75}" destId="{816D34A6-EED0-45A6-A417-99CEE57E6727}" srcOrd="0" destOrd="0" presId="urn:microsoft.com/office/officeart/2005/8/layout/default"/>
    <dgm:cxn modelId="{B0A1BEBF-BC81-49A3-AC18-538B531B3E74}" srcId="{DA15D7B6-8826-40B8-87F5-0F01A7DA62B8}" destId="{EED5157C-24AC-4E71-AD65-5FF3DA183713}" srcOrd="7" destOrd="0" parTransId="{A92EC677-B5B2-49EA-B041-3CE312C97129}" sibTransId="{60C8BC68-03FF-44D5-97AE-8509B293EA91}"/>
    <dgm:cxn modelId="{F64DCB55-9AD9-4470-9824-861E4C33BC0B}" srcId="{DA15D7B6-8826-40B8-87F5-0F01A7DA62B8}" destId="{F3D36ED0-413B-43C4-ABE3-2325DEDCD1B3}" srcOrd="10" destOrd="0" parTransId="{4EAD0BD7-3FA8-4FFD-99D2-B30150A66AC8}" sibTransId="{310F028A-156D-470D-A786-A72A8B1EE4C3}"/>
    <dgm:cxn modelId="{6017634B-885E-46C7-BD5D-E6B8A5210524}" srcId="{DA15D7B6-8826-40B8-87F5-0F01A7DA62B8}" destId="{8691C44B-0447-4852-871D-2AEF0E455DEA}" srcOrd="5" destOrd="0" parTransId="{DD2464BB-1C77-459C-BADE-9EF99C352E9B}" sibTransId="{588DDB7B-67F8-4B96-9BF6-64CD4416A3DD}"/>
    <dgm:cxn modelId="{58835831-C05E-430F-8D9D-41CB2D5BACF9}" type="presOf" srcId="{C8812A8A-2634-4E68-8FF3-CACFC6F8C6FB}" destId="{84AADD13-CA78-4F21-8907-F5B90DDF72AF}" srcOrd="0" destOrd="0" presId="urn:microsoft.com/office/officeart/2005/8/layout/default"/>
    <dgm:cxn modelId="{CA2C80D9-18F9-4BB3-ACC5-21F75EB18DCE}" type="presOf" srcId="{462051AC-F8E6-4BA5-8C7B-45F1E744D844}" destId="{38C92EDB-7D0D-4227-BF3C-1746531B3D4F}" srcOrd="0" destOrd="0" presId="urn:microsoft.com/office/officeart/2005/8/layout/default"/>
    <dgm:cxn modelId="{DD9E616C-F559-44D3-BBB0-F573CBCEEA74}" srcId="{DA15D7B6-8826-40B8-87F5-0F01A7DA62B8}" destId="{4811C7DE-47D4-487D-B1A0-E74698AD3D04}" srcOrd="0" destOrd="0" parTransId="{E96DB99E-D403-4AC1-826C-447E6045BFD2}" sibTransId="{BCD0C207-8FC9-4510-9BBF-DDE7A5EADCDC}"/>
    <dgm:cxn modelId="{D68C8E36-C23A-4647-8481-CF0C35821621}" type="presOf" srcId="{123BB9CB-2B65-463F-BE74-6DDB08E6FFA9}" destId="{79C9F573-552C-4DC0-9240-6C12AF7D65C0}" srcOrd="0" destOrd="0" presId="urn:microsoft.com/office/officeart/2005/8/layout/default"/>
    <dgm:cxn modelId="{4E748D24-3643-4166-A1B4-E6657ABA7F56}" srcId="{DA15D7B6-8826-40B8-87F5-0F01A7DA62B8}" destId="{123BB9CB-2B65-463F-BE74-6DDB08E6FFA9}" srcOrd="2" destOrd="0" parTransId="{FAE35F70-D429-4008-A9E7-675031DFD000}" sibTransId="{6673465A-A14A-4E72-B1A7-25E9879CC6FE}"/>
    <dgm:cxn modelId="{15E20082-82EE-4B3B-8370-3870B01C3838}" srcId="{DA15D7B6-8826-40B8-87F5-0F01A7DA62B8}" destId="{D8D9619E-C98D-4100-A95B-A7064EA8B3E7}" srcOrd="4" destOrd="0" parTransId="{C69A317B-19F9-4524-990A-1B649D5E397F}" sibTransId="{FFA8EEAC-093B-44DD-9286-D4A017AD52ED}"/>
    <dgm:cxn modelId="{E9A757B7-CC65-4BDD-BDFA-CC70965598B1}" srcId="{DA15D7B6-8826-40B8-87F5-0F01A7DA62B8}" destId="{B9D4ADC1-94A9-4466-A37C-856646FEA25C}" srcOrd="8" destOrd="0" parTransId="{DD6B536F-5FA7-4968-9C67-CFC2A1186839}" sibTransId="{E4D3DDD7-610E-47B8-B673-94A72AF0929F}"/>
    <dgm:cxn modelId="{5DDDB4EE-3A2A-45D6-A288-7354CFE268AF}" type="presOf" srcId="{4811C7DE-47D4-487D-B1A0-E74698AD3D04}" destId="{ACF1B94C-2F94-4D55-A545-FA7D621B0990}" srcOrd="0" destOrd="0" presId="urn:microsoft.com/office/officeart/2005/8/layout/default"/>
    <dgm:cxn modelId="{DC5FB20A-3C01-4F31-AC15-903173CF9E1A}" type="presOf" srcId="{B9D4ADC1-94A9-4466-A37C-856646FEA25C}" destId="{AE14BEFC-17AC-4786-8D99-F2639B4F83FE}" srcOrd="0" destOrd="0" presId="urn:microsoft.com/office/officeart/2005/8/layout/default"/>
    <dgm:cxn modelId="{5DBAC7ED-2FC3-4819-AE7B-C2B96A092693}" type="presOf" srcId="{8691C44B-0447-4852-871D-2AEF0E455DEA}" destId="{7F214052-8B74-43DC-A33A-AC1185F0024F}" srcOrd="0" destOrd="0" presId="urn:microsoft.com/office/officeart/2005/8/layout/default"/>
    <dgm:cxn modelId="{7CFF0267-C383-4038-950C-698E3ED9191A}" type="presOf" srcId="{DA15D7B6-8826-40B8-87F5-0F01A7DA62B8}" destId="{69E071B0-E120-4A91-A19D-F042E36C6109}" srcOrd="0" destOrd="0" presId="urn:microsoft.com/office/officeart/2005/8/layout/default"/>
    <dgm:cxn modelId="{6F1F1D59-49D5-4527-8290-2A42A806980C}" srcId="{DA15D7B6-8826-40B8-87F5-0F01A7DA62B8}" destId="{1CAAF8EE-D986-4435-B9D3-406492341B75}" srcOrd="6" destOrd="0" parTransId="{CBD644E7-E3A7-47DB-A0A3-7651083B723B}" sibTransId="{7895CE06-08BE-4D86-931F-89FC41B74A7B}"/>
    <dgm:cxn modelId="{2795484F-E73B-4949-9982-A22FDA2304DA}" type="presOf" srcId="{C5E65EFB-3D69-4546-95D4-54B663CC9380}" destId="{39725927-44A6-44F7-BBC9-B15A5BF47D84}" srcOrd="0" destOrd="0" presId="urn:microsoft.com/office/officeart/2005/8/layout/default"/>
    <dgm:cxn modelId="{3AA27FC5-62E2-4B4E-B92C-0D184A13CAA4}" type="presOf" srcId="{F3D36ED0-413B-43C4-ABE3-2325DEDCD1B3}" destId="{C522820D-D596-4CA1-9422-66E59CD7A8F3}" srcOrd="0" destOrd="0" presId="urn:microsoft.com/office/officeart/2005/8/layout/default"/>
    <dgm:cxn modelId="{0908D43D-B0C8-4243-920E-A965D2CCD3B6}" srcId="{DA15D7B6-8826-40B8-87F5-0F01A7DA62B8}" destId="{C8812A8A-2634-4E68-8FF3-CACFC6F8C6FB}" srcOrd="1" destOrd="0" parTransId="{E39FE7F5-9372-4389-A4F0-758E03BC882B}" sibTransId="{B08F395B-8BC2-4AD0-92AC-14084A24EDE0}"/>
    <dgm:cxn modelId="{D45EB6D2-4668-4B95-885C-053027B8BCE7}" type="presParOf" srcId="{69E071B0-E120-4A91-A19D-F042E36C6109}" destId="{ACF1B94C-2F94-4D55-A545-FA7D621B0990}" srcOrd="0" destOrd="0" presId="urn:microsoft.com/office/officeart/2005/8/layout/default"/>
    <dgm:cxn modelId="{2A3AB984-5E60-491C-AF06-8D41A15270C2}" type="presParOf" srcId="{69E071B0-E120-4A91-A19D-F042E36C6109}" destId="{77AA9193-61AE-4F20-8093-0FF840E2B74E}" srcOrd="1" destOrd="0" presId="urn:microsoft.com/office/officeart/2005/8/layout/default"/>
    <dgm:cxn modelId="{6287CC1C-7EA3-4250-BAD0-47FE13A7424F}" type="presParOf" srcId="{69E071B0-E120-4A91-A19D-F042E36C6109}" destId="{84AADD13-CA78-4F21-8907-F5B90DDF72AF}" srcOrd="2" destOrd="0" presId="urn:microsoft.com/office/officeart/2005/8/layout/default"/>
    <dgm:cxn modelId="{0127AE4E-9161-4D7D-9587-6777CC3E737E}" type="presParOf" srcId="{69E071B0-E120-4A91-A19D-F042E36C6109}" destId="{2D41A678-8442-4A79-8148-E90CAA8BFC9B}" srcOrd="3" destOrd="0" presId="urn:microsoft.com/office/officeart/2005/8/layout/default"/>
    <dgm:cxn modelId="{B7CF487B-2755-4920-A30B-E6658AC362F3}" type="presParOf" srcId="{69E071B0-E120-4A91-A19D-F042E36C6109}" destId="{79C9F573-552C-4DC0-9240-6C12AF7D65C0}" srcOrd="4" destOrd="0" presId="urn:microsoft.com/office/officeart/2005/8/layout/default"/>
    <dgm:cxn modelId="{6F1FC043-ABF3-4C6F-90F4-C2BCC97C6A7E}" type="presParOf" srcId="{69E071B0-E120-4A91-A19D-F042E36C6109}" destId="{116AE89C-57E0-470C-8B1E-ED194BA7B3E0}" srcOrd="5" destOrd="0" presId="urn:microsoft.com/office/officeart/2005/8/layout/default"/>
    <dgm:cxn modelId="{31827BE6-1486-4ECD-B31A-F7EBE146C0BA}" type="presParOf" srcId="{69E071B0-E120-4A91-A19D-F042E36C6109}" destId="{39725927-44A6-44F7-BBC9-B15A5BF47D84}" srcOrd="6" destOrd="0" presId="urn:microsoft.com/office/officeart/2005/8/layout/default"/>
    <dgm:cxn modelId="{C58A6FE6-B118-461F-B8E3-A6D73A9776D5}" type="presParOf" srcId="{69E071B0-E120-4A91-A19D-F042E36C6109}" destId="{AFDE1B4C-E0A4-47EC-BCA1-6EFEB0D88043}" srcOrd="7" destOrd="0" presId="urn:microsoft.com/office/officeart/2005/8/layout/default"/>
    <dgm:cxn modelId="{9A77E76E-FFAF-445D-B407-07269DA7085F}" type="presParOf" srcId="{69E071B0-E120-4A91-A19D-F042E36C6109}" destId="{AB562F67-DEF1-4B58-B316-55F251042800}" srcOrd="8" destOrd="0" presId="urn:microsoft.com/office/officeart/2005/8/layout/default"/>
    <dgm:cxn modelId="{D6DEFDDC-EA30-4FE1-AA1D-CD71DDE433BB}" type="presParOf" srcId="{69E071B0-E120-4A91-A19D-F042E36C6109}" destId="{244493F9-21E2-432F-AAE4-11130447197A}" srcOrd="9" destOrd="0" presId="urn:microsoft.com/office/officeart/2005/8/layout/default"/>
    <dgm:cxn modelId="{99799B9B-24BA-4FA3-B164-54046FBCA8D9}" type="presParOf" srcId="{69E071B0-E120-4A91-A19D-F042E36C6109}" destId="{7F214052-8B74-43DC-A33A-AC1185F0024F}" srcOrd="10" destOrd="0" presId="urn:microsoft.com/office/officeart/2005/8/layout/default"/>
    <dgm:cxn modelId="{6736D12B-778E-4FFF-8415-0F31C7537BBD}" type="presParOf" srcId="{69E071B0-E120-4A91-A19D-F042E36C6109}" destId="{BAB1840C-66DD-438F-99E6-E6EE4AB01224}" srcOrd="11" destOrd="0" presId="urn:microsoft.com/office/officeart/2005/8/layout/default"/>
    <dgm:cxn modelId="{90554B48-19ED-4A23-B8C7-65200906243F}" type="presParOf" srcId="{69E071B0-E120-4A91-A19D-F042E36C6109}" destId="{816D34A6-EED0-45A6-A417-99CEE57E6727}" srcOrd="12" destOrd="0" presId="urn:microsoft.com/office/officeart/2005/8/layout/default"/>
    <dgm:cxn modelId="{940B43BF-92B7-4F4C-9D67-0D14E8645ABE}" type="presParOf" srcId="{69E071B0-E120-4A91-A19D-F042E36C6109}" destId="{F404E4BA-6E25-4AEE-8554-DDBB04EEAD47}" srcOrd="13" destOrd="0" presId="urn:microsoft.com/office/officeart/2005/8/layout/default"/>
    <dgm:cxn modelId="{E42270B0-08D3-4A82-9F4B-11F9668E6802}" type="presParOf" srcId="{69E071B0-E120-4A91-A19D-F042E36C6109}" destId="{1AA2C253-DFD9-431B-9667-B108ED7179EC}" srcOrd="14" destOrd="0" presId="urn:microsoft.com/office/officeart/2005/8/layout/default"/>
    <dgm:cxn modelId="{A6F4E6F1-B2D7-43A8-87D0-8548D522A5D0}" type="presParOf" srcId="{69E071B0-E120-4A91-A19D-F042E36C6109}" destId="{752CA26D-441B-46BE-917B-EBCB48C2D677}" srcOrd="15" destOrd="0" presId="urn:microsoft.com/office/officeart/2005/8/layout/default"/>
    <dgm:cxn modelId="{1FF5CBC7-5652-4A11-A1D1-20229AA09872}" type="presParOf" srcId="{69E071B0-E120-4A91-A19D-F042E36C6109}" destId="{AE14BEFC-17AC-4786-8D99-F2639B4F83FE}" srcOrd="16" destOrd="0" presId="urn:microsoft.com/office/officeart/2005/8/layout/default"/>
    <dgm:cxn modelId="{8B47E42E-2962-4A43-AF0C-6BAB177BE596}" type="presParOf" srcId="{69E071B0-E120-4A91-A19D-F042E36C6109}" destId="{2782E082-B7FB-4BD7-9325-629B265FC2D2}" srcOrd="17" destOrd="0" presId="urn:microsoft.com/office/officeart/2005/8/layout/default"/>
    <dgm:cxn modelId="{5E8B6081-014D-4601-B281-94A985247A59}" type="presParOf" srcId="{69E071B0-E120-4A91-A19D-F042E36C6109}" destId="{C2D10439-8337-4229-8CEC-B51F970D7757}" srcOrd="18" destOrd="0" presId="urn:microsoft.com/office/officeart/2005/8/layout/default"/>
    <dgm:cxn modelId="{AAA816BD-38FE-40B7-BFDC-9D2640D0F0F4}" type="presParOf" srcId="{69E071B0-E120-4A91-A19D-F042E36C6109}" destId="{4788C01D-9D7E-4E00-99FC-59A61A537863}" srcOrd="19" destOrd="0" presId="urn:microsoft.com/office/officeart/2005/8/layout/default"/>
    <dgm:cxn modelId="{F99A097F-FF2E-4424-81C8-BF4A70027EC4}" type="presParOf" srcId="{69E071B0-E120-4A91-A19D-F042E36C6109}" destId="{C522820D-D596-4CA1-9422-66E59CD7A8F3}" srcOrd="20" destOrd="0" presId="urn:microsoft.com/office/officeart/2005/8/layout/default"/>
    <dgm:cxn modelId="{F78F6B8E-9A3D-401A-BB70-BD654AC8C4F2}" type="presParOf" srcId="{69E071B0-E120-4A91-A19D-F042E36C6109}" destId="{870580C5-4941-431A-BDEA-8654494633D1}" srcOrd="21" destOrd="0" presId="urn:microsoft.com/office/officeart/2005/8/layout/default"/>
    <dgm:cxn modelId="{AD309DA3-DDD0-4C08-88AF-F6366D3FBDEA}" type="presParOf" srcId="{69E071B0-E120-4A91-A19D-F042E36C6109}" destId="{38C92EDB-7D0D-4227-BF3C-1746531B3D4F}" srcOrd="2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3D72D5A-C147-4535-8DDB-3EE34E386400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1ED6D56-9F22-4C96-9303-87FE0FBE608D}">
      <dgm:prSet phldrT="[Text]" custT="1"/>
      <dgm:spPr/>
      <dgm:t>
        <a:bodyPr/>
        <a:lstStyle/>
        <a:p>
          <a:r>
            <a:rPr lang="en-GB" sz="1100" b="1"/>
            <a:t>PEF funded leadership roles </a:t>
          </a:r>
          <a:r>
            <a:rPr lang="en-GB" sz="1100"/>
            <a:t>deployed to good effect</a:t>
          </a:r>
        </a:p>
      </dgm:t>
    </dgm:pt>
    <dgm:pt modelId="{E9DEEAD3-DF3F-401B-8C62-BC4A5525F572}" type="parTrans" cxnId="{08D54E80-59D4-446B-992C-8588D5EC7182}">
      <dgm:prSet/>
      <dgm:spPr/>
      <dgm:t>
        <a:bodyPr/>
        <a:lstStyle/>
        <a:p>
          <a:endParaRPr lang="en-GB" sz="1100"/>
        </a:p>
      </dgm:t>
    </dgm:pt>
    <dgm:pt modelId="{0E0AB128-76B9-4907-80CE-91D7C1501A40}" type="sibTrans" cxnId="{08D54E80-59D4-446B-992C-8588D5EC7182}">
      <dgm:prSet/>
      <dgm:spPr/>
      <dgm:t>
        <a:bodyPr/>
        <a:lstStyle/>
        <a:p>
          <a:endParaRPr lang="en-GB" sz="1100"/>
        </a:p>
      </dgm:t>
    </dgm:pt>
    <dgm:pt modelId="{BA2951A2-3023-493B-B774-C36A351BD130}">
      <dgm:prSet phldrT="[Text]" custT="1"/>
      <dgm:spPr/>
      <dgm:t>
        <a:bodyPr/>
        <a:lstStyle/>
        <a:p>
          <a:r>
            <a:rPr lang="en-GB" sz="1100" b="1"/>
            <a:t>Effective use of data </a:t>
          </a:r>
          <a:r>
            <a:rPr lang="en-GB" sz="1100"/>
            <a:t>to identify </a:t>
          </a:r>
          <a:r>
            <a:rPr lang="en-GB" sz="1100" b="1"/>
            <a:t>gaps and barriers to learning</a:t>
          </a:r>
        </a:p>
      </dgm:t>
    </dgm:pt>
    <dgm:pt modelId="{1E9C445F-B288-4797-9437-6EAE050519FC}" type="parTrans" cxnId="{8E5FC597-4CA1-4079-B643-C85023335EA6}">
      <dgm:prSet/>
      <dgm:spPr/>
      <dgm:t>
        <a:bodyPr/>
        <a:lstStyle/>
        <a:p>
          <a:endParaRPr lang="en-GB" sz="1100"/>
        </a:p>
      </dgm:t>
    </dgm:pt>
    <dgm:pt modelId="{E7437FB7-48EC-4271-9E8C-D10A00517C67}" type="sibTrans" cxnId="{8E5FC597-4CA1-4079-B643-C85023335EA6}">
      <dgm:prSet/>
      <dgm:spPr/>
      <dgm:t>
        <a:bodyPr/>
        <a:lstStyle/>
        <a:p>
          <a:endParaRPr lang="en-GB" sz="1100"/>
        </a:p>
      </dgm:t>
    </dgm:pt>
    <dgm:pt modelId="{4FD9E4D1-058C-4A56-801D-D1FF91EA26AF}">
      <dgm:prSet phldrT="[Text]" custT="1"/>
      <dgm:spPr/>
      <dgm:t>
        <a:bodyPr/>
        <a:lstStyle/>
        <a:p>
          <a:r>
            <a:rPr lang="en-GB" sz="1100" b="1"/>
            <a:t>Effective tracking </a:t>
          </a:r>
          <a:r>
            <a:rPr lang="en-GB" sz="1100"/>
            <a:t>system in place</a:t>
          </a:r>
        </a:p>
      </dgm:t>
    </dgm:pt>
    <dgm:pt modelId="{3C5C2640-A906-44C0-B07A-10444311EAC5}" type="parTrans" cxnId="{2AED9F10-E08E-4DAF-BE53-2526B4A4E9D5}">
      <dgm:prSet/>
      <dgm:spPr/>
      <dgm:t>
        <a:bodyPr/>
        <a:lstStyle/>
        <a:p>
          <a:endParaRPr lang="en-GB" sz="1100"/>
        </a:p>
      </dgm:t>
    </dgm:pt>
    <dgm:pt modelId="{BC1DBBF8-D9D5-403E-BCD0-B57AC13B907A}" type="sibTrans" cxnId="{2AED9F10-E08E-4DAF-BE53-2526B4A4E9D5}">
      <dgm:prSet/>
      <dgm:spPr/>
      <dgm:t>
        <a:bodyPr/>
        <a:lstStyle/>
        <a:p>
          <a:endParaRPr lang="en-GB" sz="1100"/>
        </a:p>
      </dgm:t>
    </dgm:pt>
    <dgm:pt modelId="{84EF5968-C16A-4CB8-814D-6DE53618C4D9}">
      <dgm:prSet phldrT="[Text]" custT="1"/>
      <dgm:spPr/>
      <dgm:t>
        <a:bodyPr/>
        <a:lstStyle/>
        <a:p>
          <a:r>
            <a:rPr lang="en-GB" sz="1100"/>
            <a:t>Gap closing for a </a:t>
          </a:r>
          <a:r>
            <a:rPr lang="en-GB" sz="1100" b="1"/>
            <a:t>few</a:t>
          </a:r>
          <a:r>
            <a:rPr lang="en-GB" sz="1100"/>
            <a:t> cohorts</a:t>
          </a:r>
        </a:p>
      </dgm:t>
    </dgm:pt>
    <dgm:pt modelId="{07071623-1D95-4C86-909F-18DF02770181}" type="parTrans" cxnId="{087D45B3-9F18-46D1-AD70-B153A5931EC8}">
      <dgm:prSet/>
      <dgm:spPr/>
      <dgm:t>
        <a:bodyPr/>
        <a:lstStyle/>
        <a:p>
          <a:endParaRPr lang="en-GB" sz="1100"/>
        </a:p>
      </dgm:t>
    </dgm:pt>
    <dgm:pt modelId="{10760DC9-7314-4CDE-A788-B58FDBEF821C}" type="sibTrans" cxnId="{087D45B3-9F18-46D1-AD70-B153A5931EC8}">
      <dgm:prSet/>
      <dgm:spPr/>
      <dgm:t>
        <a:bodyPr/>
        <a:lstStyle/>
        <a:p>
          <a:endParaRPr lang="en-GB" sz="1100"/>
        </a:p>
      </dgm:t>
    </dgm:pt>
    <dgm:pt modelId="{DAE20381-CF7A-4DA1-8F46-4808AC2E6CA6}">
      <dgm:prSet phldrT="[Text]" custT="1"/>
      <dgm:spPr/>
      <dgm:t>
        <a:bodyPr/>
        <a:lstStyle/>
        <a:p>
          <a:r>
            <a:rPr lang="en-GB" sz="1100"/>
            <a:t>Need to develop ways to </a:t>
          </a:r>
          <a:r>
            <a:rPr lang="en-GB" sz="1100" b="1"/>
            <a:t>measure impact of interventions</a:t>
          </a:r>
        </a:p>
      </dgm:t>
    </dgm:pt>
    <dgm:pt modelId="{FF6FFBED-CB3E-43B2-8333-7535F8BA977F}" type="parTrans" cxnId="{E63AEF28-71FD-4B14-B949-AFFC46669AD0}">
      <dgm:prSet/>
      <dgm:spPr/>
      <dgm:t>
        <a:bodyPr/>
        <a:lstStyle/>
        <a:p>
          <a:endParaRPr lang="en-GB" sz="1100"/>
        </a:p>
      </dgm:t>
    </dgm:pt>
    <dgm:pt modelId="{228A36AE-B9B3-4F40-A852-E3AD1B828065}" type="sibTrans" cxnId="{E63AEF28-71FD-4B14-B949-AFFC46669AD0}">
      <dgm:prSet/>
      <dgm:spPr/>
      <dgm:t>
        <a:bodyPr/>
        <a:lstStyle/>
        <a:p>
          <a:endParaRPr lang="en-GB" sz="1100"/>
        </a:p>
      </dgm:t>
    </dgm:pt>
    <dgm:pt modelId="{62A6BF60-3329-4EC7-A68E-C5ABC23A8754}">
      <dgm:prSet custT="1"/>
      <dgm:spPr/>
      <dgm:t>
        <a:bodyPr/>
        <a:lstStyle/>
        <a:p>
          <a:r>
            <a:rPr lang="en-GB" sz="1050"/>
            <a:t>Need for </a:t>
          </a:r>
          <a:r>
            <a:rPr lang="en-GB" sz="1050" b="1"/>
            <a:t>clear understanding </a:t>
          </a:r>
          <a:r>
            <a:rPr lang="en-GB" sz="1050"/>
            <a:t>of attainment gaps across the school</a:t>
          </a:r>
        </a:p>
      </dgm:t>
    </dgm:pt>
    <dgm:pt modelId="{85ACC825-72E1-4A2E-A0E1-7EE895D38998}" type="parTrans" cxnId="{38347A0F-2C8B-49B6-8C4D-AF0DBBB529DC}">
      <dgm:prSet/>
      <dgm:spPr/>
      <dgm:t>
        <a:bodyPr/>
        <a:lstStyle/>
        <a:p>
          <a:endParaRPr lang="en-GB"/>
        </a:p>
      </dgm:t>
    </dgm:pt>
    <dgm:pt modelId="{98E64A00-64F4-47F1-A221-FFAA45E86E76}" type="sibTrans" cxnId="{38347A0F-2C8B-49B6-8C4D-AF0DBBB529DC}">
      <dgm:prSet/>
      <dgm:spPr/>
      <dgm:t>
        <a:bodyPr/>
        <a:lstStyle/>
        <a:p>
          <a:endParaRPr lang="en-GB"/>
        </a:p>
      </dgm:t>
    </dgm:pt>
    <dgm:pt modelId="{B0AD16FA-3709-4BDA-9AB6-57A632120EB5}">
      <dgm:prSet custT="1"/>
      <dgm:spPr/>
      <dgm:t>
        <a:bodyPr/>
        <a:lstStyle/>
        <a:p>
          <a:r>
            <a:rPr lang="en-GB" sz="1050"/>
            <a:t>PEF used to suport </a:t>
          </a:r>
          <a:r>
            <a:rPr lang="en-GB" sz="1050" b="1"/>
            <a:t>professional learning</a:t>
          </a:r>
        </a:p>
      </dgm:t>
    </dgm:pt>
    <dgm:pt modelId="{891C68AE-46A7-41B3-9AC8-9EE70FC32F31}" type="parTrans" cxnId="{5E3E606E-03D1-46CA-B1D7-67924DC645A7}">
      <dgm:prSet/>
      <dgm:spPr/>
      <dgm:t>
        <a:bodyPr/>
        <a:lstStyle/>
        <a:p>
          <a:endParaRPr lang="en-GB"/>
        </a:p>
      </dgm:t>
    </dgm:pt>
    <dgm:pt modelId="{DD9F8D2A-0DF5-462E-BD74-A415E8FF07F8}" type="sibTrans" cxnId="{5E3E606E-03D1-46CA-B1D7-67924DC645A7}">
      <dgm:prSet/>
      <dgm:spPr/>
      <dgm:t>
        <a:bodyPr/>
        <a:lstStyle/>
        <a:p>
          <a:endParaRPr lang="en-GB"/>
        </a:p>
      </dgm:t>
    </dgm:pt>
    <dgm:pt modelId="{A6E3A918-360F-4994-B93B-17EF7C64BA2D}">
      <dgm:prSet custT="1"/>
      <dgm:spPr/>
      <dgm:t>
        <a:bodyPr/>
        <a:lstStyle/>
        <a:p>
          <a:r>
            <a:rPr lang="en-GB" sz="1050" b="1"/>
            <a:t>Participatory budgeting </a:t>
          </a:r>
          <a:r>
            <a:rPr lang="en-GB" sz="1050"/>
            <a:t>used for portion of PEF</a:t>
          </a:r>
        </a:p>
      </dgm:t>
    </dgm:pt>
    <dgm:pt modelId="{8C46FB0D-D006-44C5-B200-DEBCB3099FEC}" type="parTrans" cxnId="{5F701F62-F5A5-470F-BEB0-AFC1838F5AB7}">
      <dgm:prSet/>
      <dgm:spPr/>
      <dgm:t>
        <a:bodyPr/>
        <a:lstStyle/>
        <a:p>
          <a:endParaRPr lang="en-GB"/>
        </a:p>
      </dgm:t>
    </dgm:pt>
    <dgm:pt modelId="{5CD3F59F-8CDC-4F99-9E10-425CF09575DD}" type="sibTrans" cxnId="{5F701F62-F5A5-470F-BEB0-AFC1838F5AB7}">
      <dgm:prSet/>
      <dgm:spPr/>
      <dgm:t>
        <a:bodyPr/>
        <a:lstStyle/>
        <a:p>
          <a:endParaRPr lang="en-GB"/>
        </a:p>
      </dgm:t>
    </dgm:pt>
    <dgm:pt modelId="{7AEFFAAA-2B64-40DD-99B5-AEFBCAFC4103}">
      <dgm:prSet/>
      <dgm:spPr/>
      <dgm:t>
        <a:bodyPr/>
        <a:lstStyle/>
        <a:p>
          <a:r>
            <a:rPr lang="en-GB"/>
            <a:t>PEF provides </a:t>
          </a:r>
          <a:r>
            <a:rPr lang="en-GB" b="1"/>
            <a:t>additional resources </a:t>
          </a:r>
          <a:r>
            <a:rPr lang="en-GB"/>
            <a:t>for </a:t>
          </a:r>
          <a:r>
            <a:rPr lang="en-GB" b="1"/>
            <a:t>targeted</a:t>
          </a:r>
          <a:r>
            <a:rPr lang="en-GB"/>
            <a:t> children </a:t>
          </a:r>
        </a:p>
      </dgm:t>
    </dgm:pt>
    <dgm:pt modelId="{F1D607D6-EB90-40FB-BAB7-2D269E969ABA}" type="parTrans" cxnId="{EB621EF7-6BCA-41F6-934A-8D2CDDF4E27B}">
      <dgm:prSet/>
      <dgm:spPr/>
      <dgm:t>
        <a:bodyPr/>
        <a:lstStyle/>
        <a:p>
          <a:endParaRPr lang="en-GB"/>
        </a:p>
      </dgm:t>
    </dgm:pt>
    <dgm:pt modelId="{7DAC4CF3-A975-4A20-83AD-A9484C484007}" type="sibTrans" cxnId="{EB621EF7-6BCA-41F6-934A-8D2CDDF4E27B}">
      <dgm:prSet/>
      <dgm:spPr/>
      <dgm:t>
        <a:bodyPr/>
        <a:lstStyle/>
        <a:p>
          <a:endParaRPr lang="en-GB"/>
        </a:p>
      </dgm:t>
    </dgm:pt>
    <dgm:pt modelId="{AD55F27E-0A6D-440E-A6A4-9F4CDE14EF34}">
      <dgm:prSet/>
      <dgm:spPr/>
      <dgm:t>
        <a:bodyPr/>
        <a:lstStyle/>
        <a:p>
          <a:r>
            <a:rPr lang="en-GB"/>
            <a:t>Clear focus on </a:t>
          </a:r>
          <a:r>
            <a:rPr lang="en-GB" b="1"/>
            <a:t>poverty proofing</a:t>
          </a:r>
        </a:p>
      </dgm:t>
    </dgm:pt>
    <dgm:pt modelId="{CFBA0A33-4CC3-43AD-A8E4-3FE2FBB3454D}" type="parTrans" cxnId="{9E6AB21E-245A-4B14-940D-F83A773F32D4}">
      <dgm:prSet/>
      <dgm:spPr/>
      <dgm:t>
        <a:bodyPr/>
        <a:lstStyle/>
        <a:p>
          <a:endParaRPr lang="en-GB"/>
        </a:p>
      </dgm:t>
    </dgm:pt>
    <dgm:pt modelId="{CE5A3B8A-FE4B-485C-A0D3-E5B049F536BD}" type="sibTrans" cxnId="{9E6AB21E-245A-4B14-940D-F83A773F32D4}">
      <dgm:prSet/>
      <dgm:spPr/>
      <dgm:t>
        <a:bodyPr/>
        <a:lstStyle/>
        <a:p>
          <a:endParaRPr lang="en-GB"/>
        </a:p>
      </dgm:t>
    </dgm:pt>
    <dgm:pt modelId="{86D9C3EB-D84C-4C31-B73F-F6F5378A6C7D}">
      <dgm:prSet/>
      <dgm:spPr/>
      <dgm:t>
        <a:bodyPr/>
        <a:lstStyle/>
        <a:p>
          <a:r>
            <a:rPr lang="en-GB"/>
            <a:t>Use of </a:t>
          </a:r>
          <a:r>
            <a:rPr lang="en-GB" b="1"/>
            <a:t>evidence over time</a:t>
          </a:r>
          <a:r>
            <a:rPr lang="en-GB"/>
            <a:t> to outline clearly the impact of initiatives</a:t>
          </a:r>
        </a:p>
      </dgm:t>
    </dgm:pt>
    <dgm:pt modelId="{E48A4425-5320-443B-AB27-A748D6D16F12}" type="parTrans" cxnId="{F51A6D7B-B8AE-4B05-BE00-E70849C7EBB6}">
      <dgm:prSet/>
      <dgm:spPr/>
      <dgm:t>
        <a:bodyPr/>
        <a:lstStyle/>
        <a:p>
          <a:endParaRPr lang="en-GB"/>
        </a:p>
      </dgm:t>
    </dgm:pt>
    <dgm:pt modelId="{E1C9F93A-01B6-4F4B-9D48-7A7AFB2A151A}" type="sibTrans" cxnId="{F51A6D7B-B8AE-4B05-BE00-E70849C7EBB6}">
      <dgm:prSet/>
      <dgm:spPr/>
      <dgm:t>
        <a:bodyPr/>
        <a:lstStyle/>
        <a:p>
          <a:endParaRPr lang="en-GB"/>
        </a:p>
      </dgm:t>
    </dgm:pt>
    <dgm:pt modelId="{5023EF37-BDAB-43D2-A33B-B0DF144099DD}" type="pres">
      <dgm:prSet presAssocID="{73D72D5A-C147-4535-8DDB-3EE34E38640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DB3A1F8-4BC8-427C-BC4F-2161B6287FE9}" type="pres">
      <dgm:prSet presAssocID="{81ED6D56-9F22-4C96-9303-87FE0FBE608D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88A79D-1583-4F76-91B5-B5F3A88C9CBD}" type="pres">
      <dgm:prSet presAssocID="{0E0AB128-76B9-4907-80CE-91D7C1501A40}" presName="sibTrans" presStyleCnt="0"/>
      <dgm:spPr/>
    </dgm:pt>
    <dgm:pt modelId="{CEE8095D-EB8F-4BCD-93D1-694B993BBDF0}" type="pres">
      <dgm:prSet presAssocID="{BA2951A2-3023-493B-B774-C36A351BD130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A2D06A-A01F-4607-84D3-8EDA426833EF}" type="pres">
      <dgm:prSet presAssocID="{E7437FB7-48EC-4271-9E8C-D10A00517C67}" presName="sibTrans" presStyleCnt="0"/>
      <dgm:spPr/>
    </dgm:pt>
    <dgm:pt modelId="{E05CEA96-E07A-405A-8FDE-2A0AB8541359}" type="pres">
      <dgm:prSet presAssocID="{4FD9E4D1-058C-4A56-801D-D1FF91EA26AF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CD4776-A755-47B0-B74C-7C1479DEE865}" type="pres">
      <dgm:prSet presAssocID="{BC1DBBF8-D9D5-403E-BCD0-B57AC13B907A}" presName="sibTrans" presStyleCnt="0"/>
      <dgm:spPr/>
    </dgm:pt>
    <dgm:pt modelId="{5031BC8A-A548-4FA7-885D-005FE00525D8}" type="pres">
      <dgm:prSet presAssocID="{84EF5968-C16A-4CB8-814D-6DE53618C4D9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449D34-FEAC-40BD-ADAD-53CC4CF45E50}" type="pres">
      <dgm:prSet presAssocID="{10760DC9-7314-4CDE-A788-B58FDBEF821C}" presName="sibTrans" presStyleCnt="0"/>
      <dgm:spPr/>
    </dgm:pt>
    <dgm:pt modelId="{A7A5A429-4362-4FD3-B26A-15B9E5B0E7BD}" type="pres">
      <dgm:prSet presAssocID="{DAE20381-CF7A-4DA1-8F46-4808AC2E6CA6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BB0123-9D15-4D3C-87F7-AD87A1BEA3EF}" type="pres">
      <dgm:prSet presAssocID="{228A36AE-B9B3-4F40-A852-E3AD1B828065}" presName="sibTrans" presStyleCnt="0"/>
      <dgm:spPr/>
    </dgm:pt>
    <dgm:pt modelId="{606CCE63-F5A8-41F7-855B-980D7AAFF344}" type="pres">
      <dgm:prSet presAssocID="{62A6BF60-3329-4EC7-A68E-C5ABC23A8754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6B47B1-2901-46FE-8038-51BECAF52698}" type="pres">
      <dgm:prSet presAssocID="{98E64A00-64F4-47F1-A221-FFAA45E86E76}" presName="sibTrans" presStyleCnt="0"/>
      <dgm:spPr/>
    </dgm:pt>
    <dgm:pt modelId="{278883D2-5103-4346-A5EF-1F85F7C60E64}" type="pres">
      <dgm:prSet presAssocID="{B0AD16FA-3709-4BDA-9AB6-57A632120EB5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4EE341-F251-4B4A-A79A-641654207122}" type="pres">
      <dgm:prSet presAssocID="{DD9F8D2A-0DF5-462E-BD74-A415E8FF07F8}" presName="sibTrans" presStyleCnt="0"/>
      <dgm:spPr/>
    </dgm:pt>
    <dgm:pt modelId="{496DB6DD-7AEC-4676-8ABE-23E8487085F9}" type="pres">
      <dgm:prSet presAssocID="{A6E3A918-360F-4994-B93B-17EF7C64BA2D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927152-98B5-4CD1-AE5F-7ABF2A328797}" type="pres">
      <dgm:prSet presAssocID="{5CD3F59F-8CDC-4F99-9E10-425CF09575DD}" presName="sibTrans" presStyleCnt="0"/>
      <dgm:spPr/>
    </dgm:pt>
    <dgm:pt modelId="{6F4E0A7A-DC27-4898-A3A2-F272E3656899}" type="pres">
      <dgm:prSet presAssocID="{7AEFFAAA-2B64-40DD-99B5-AEFBCAFC4103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9053F8-D8E7-42DC-ACEA-9DAACCA794E0}" type="pres">
      <dgm:prSet presAssocID="{7DAC4CF3-A975-4A20-83AD-A9484C484007}" presName="sibTrans" presStyleCnt="0"/>
      <dgm:spPr/>
    </dgm:pt>
    <dgm:pt modelId="{B943E120-AEF8-4DBC-9B8C-24AD3AADE774}" type="pres">
      <dgm:prSet presAssocID="{AD55F27E-0A6D-440E-A6A4-9F4CDE14EF34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78A38E-B640-4C3C-8068-806185FC3DAE}" type="pres">
      <dgm:prSet presAssocID="{CE5A3B8A-FE4B-485C-A0D3-E5B049F536BD}" presName="sibTrans" presStyleCnt="0"/>
      <dgm:spPr/>
    </dgm:pt>
    <dgm:pt modelId="{0CCD8A60-1A75-423E-AB0A-53A116199117}" type="pres">
      <dgm:prSet presAssocID="{86D9C3EB-D84C-4C31-B73F-F6F5378A6C7D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189BD8A-26B5-49AA-B396-91EF1FC128DD}" type="presOf" srcId="{7AEFFAAA-2B64-40DD-99B5-AEFBCAFC4103}" destId="{6F4E0A7A-DC27-4898-A3A2-F272E3656899}" srcOrd="0" destOrd="0" presId="urn:microsoft.com/office/officeart/2005/8/layout/default"/>
    <dgm:cxn modelId="{5607DAF0-3C44-4192-B627-0F373E960E0E}" type="presOf" srcId="{B0AD16FA-3709-4BDA-9AB6-57A632120EB5}" destId="{278883D2-5103-4346-A5EF-1F85F7C60E64}" srcOrd="0" destOrd="0" presId="urn:microsoft.com/office/officeart/2005/8/layout/default"/>
    <dgm:cxn modelId="{38347A0F-2C8B-49B6-8C4D-AF0DBBB529DC}" srcId="{73D72D5A-C147-4535-8DDB-3EE34E386400}" destId="{62A6BF60-3329-4EC7-A68E-C5ABC23A8754}" srcOrd="5" destOrd="0" parTransId="{85ACC825-72E1-4A2E-A0E1-7EE895D38998}" sibTransId="{98E64A00-64F4-47F1-A221-FFAA45E86E76}"/>
    <dgm:cxn modelId="{087D45B3-9F18-46D1-AD70-B153A5931EC8}" srcId="{73D72D5A-C147-4535-8DDB-3EE34E386400}" destId="{84EF5968-C16A-4CB8-814D-6DE53618C4D9}" srcOrd="3" destOrd="0" parTransId="{07071623-1D95-4C86-909F-18DF02770181}" sibTransId="{10760DC9-7314-4CDE-A788-B58FDBEF821C}"/>
    <dgm:cxn modelId="{D6BA854E-90F8-4615-BEFC-FEC7B7DBFEB7}" type="presOf" srcId="{84EF5968-C16A-4CB8-814D-6DE53618C4D9}" destId="{5031BC8A-A548-4FA7-885D-005FE00525D8}" srcOrd="0" destOrd="0" presId="urn:microsoft.com/office/officeart/2005/8/layout/default"/>
    <dgm:cxn modelId="{4BFDD719-5643-4265-9866-1245F2C4B39F}" type="presOf" srcId="{BA2951A2-3023-493B-B774-C36A351BD130}" destId="{CEE8095D-EB8F-4BCD-93D1-694B993BBDF0}" srcOrd="0" destOrd="0" presId="urn:microsoft.com/office/officeart/2005/8/layout/default"/>
    <dgm:cxn modelId="{2AED9F10-E08E-4DAF-BE53-2526B4A4E9D5}" srcId="{73D72D5A-C147-4535-8DDB-3EE34E386400}" destId="{4FD9E4D1-058C-4A56-801D-D1FF91EA26AF}" srcOrd="2" destOrd="0" parTransId="{3C5C2640-A906-44C0-B07A-10444311EAC5}" sibTransId="{BC1DBBF8-D9D5-403E-BCD0-B57AC13B907A}"/>
    <dgm:cxn modelId="{CF716F42-6C85-4466-8ABD-85EC2A06F364}" type="presOf" srcId="{A6E3A918-360F-4994-B93B-17EF7C64BA2D}" destId="{496DB6DD-7AEC-4676-8ABE-23E8487085F9}" srcOrd="0" destOrd="0" presId="urn:microsoft.com/office/officeart/2005/8/layout/default"/>
    <dgm:cxn modelId="{5E3E606E-03D1-46CA-B1D7-67924DC645A7}" srcId="{73D72D5A-C147-4535-8DDB-3EE34E386400}" destId="{B0AD16FA-3709-4BDA-9AB6-57A632120EB5}" srcOrd="6" destOrd="0" parTransId="{891C68AE-46A7-41B3-9AC8-9EE70FC32F31}" sibTransId="{DD9F8D2A-0DF5-462E-BD74-A415E8FF07F8}"/>
    <dgm:cxn modelId="{E63AEF28-71FD-4B14-B949-AFFC46669AD0}" srcId="{73D72D5A-C147-4535-8DDB-3EE34E386400}" destId="{DAE20381-CF7A-4DA1-8F46-4808AC2E6CA6}" srcOrd="4" destOrd="0" parTransId="{FF6FFBED-CB3E-43B2-8333-7535F8BA977F}" sibTransId="{228A36AE-B9B3-4F40-A852-E3AD1B828065}"/>
    <dgm:cxn modelId="{50FB4BC3-4FBE-405C-BC21-52D541814DCE}" type="presOf" srcId="{4FD9E4D1-058C-4A56-801D-D1FF91EA26AF}" destId="{E05CEA96-E07A-405A-8FDE-2A0AB8541359}" srcOrd="0" destOrd="0" presId="urn:microsoft.com/office/officeart/2005/8/layout/default"/>
    <dgm:cxn modelId="{5F701F62-F5A5-470F-BEB0-AFC1838F5AB7}" srcId="{73D72D5A-C147-4535-8DDB-3EE34E386400}" destId="{A6E3A918-360F-4994-B93B-17EF7C64BA2D}" srcOrd="7" destOrd="0" parTransId="{8C46FB0D-D006-44C5-B200-DEBCB3099FEC}" sibTransId="{5CD3F59F-8CDC-4F99-9E10-425CF09575DD}"/>
    <dgm:cxn modelId="{38EBD17C-4138-4ECF-8210-C6A59DB2F088}" type="presOf" srcId="{86D9C3EB-D84C-4C31-B73F-F6F5378A6C7D}" destId="{0CCD8A60-1A75-423E-AB0A-53A116199117}" srcOrd="0" destOrd="0" presId="urn:microsoft.com/office/officeart/2005/8/layout/default"/>
    <dgm:cxn modelId="{F51A6D7B-B8AE-4B05-BE00-E70849C7EBB6}" srcId="{73D72D5A-C147-4535-8DDB-3EE34E386400}" destId="{86D9C3EB-D84C-4C31-B73F-F6F5378A6C7D}" srcOrd="10" destOrd="0" parTransId="{E48A4425-5320-443B-AB27-A748D6D16F12}" sibTransId="{E1C9F93A-01B6-4F4B-9D48-7A7AFB2A151A}"/>
    <dgm:cxn modelId="{2FCCBCB2-927B-4429-B63E-9F0D8622C455}" type="presOf" srcId="{AD55F27E-0A6D-440E-A6A4-9F4CDE14EF34}" destId="{B943E120-AEF8-4DBC-9B8C-24AD3AADE774}" srcOrd="0" destOrd="0" presId="urn:microsoft.com/office/officeart/2005/8/layout/default"/>
    <dgm:cxn modelId="{08D54E80-59D4-446B-992C-8588D5EC7182}" srcId="{73D72D5A-C147-4535-8DDB-3EE34E386400}" destId="{81ED6D56-9F22-4C96-9303-87FE0FBE608D}" srcOrd="0" destOrd="0" parTransId="{E9DEEAD3-DF3F-401B-8C62-BC4A5525F572}" sibTransId="{0E0AB128-76B9-4907-80CE-91D7C1501A40}"/>
    <dgm:cxn modelId="{6B56CA2D-E82D-4218-A618-F11F07DF3E28}" type="presOf" srcId="{81ED6D56-9F22-4C96-9303-87FE0FBE608D}" destId="{8DB3A1F8-4BC8-427C-BC4F-2161B6287FE9}" srcOrd="0" destOrd="0" presId="urn:microsoft.com/office/officeart/2005/8/layout/default"/>
    <dgm:cxn modelId="{EB621EF7-6BCA-41F6-934A-8D2CDDF4E27B}" srcId="{73D72D5A-C147-4535-8DDB-3EE34E386400}" destId="{7AEFFAAA-2B64-40DD-99B5-AEFBCAFC4103}" srcOrd="8" destOrd="0" parTransId="{F1D607D6-EB90-40FB-BAB7-2D269E969ABA}" sibTransId="{7DAC4CF3-A975-4A20-83AD-A9484C484007}"/>
    <dgm:cxn modelId="{8E5FC597-4CA1-4079-B643-C85023335EA6}" srcId="{73D72D5A-C147-4535-8DDB-3EE34E386400}" destId="{BA2951A2-3023-493B-B774-C36A351BD130}" srcOrd="1" destOrd="0" parTransId="{1E9C445F-B288-4797-9437-6EAE050519FC}" sibTransId="{E7437FB7-48EC-4271-9E8C-D10A00517C67}"/>
    <dgm:cxn modelId="{38C65EE0-2DA5-4150-9053-BBA604793E3C}" type="presOf" srcId="{73D72D5A-C147-4535-8DDB-3EE34E386400}" destId="{5023EF37-BDAB-43D2-A33B-B0DF144099DD}" srcOrd="0" destOrd="0" presId="urn:microsoft.com/office/officeart/2005/8/layout/default"/>
    <dgm:cxn modelId="{9E6AB21E-245A-4B14-940D-F83A773F32D4}" srcId="{73D72D5A-C147-4535-8DDB-3EE34E386400}" destId="{AD55F27E-0A6D-440E-A6A4-9F4CDE14EF34}" srcOrd="9" destOrd="0" parTransId="{CFBA0A33-4CC3-43AD-A8E4-3FE2FBB3454D}" sibTransId="{CE5A3B8A-FE4B-485C-A0D3-E5B049F536BD}"/>
    <dgm:cxn modelId="{FEF589A1-5FDF-4906-B564-4D0D5D90523B}" type="presOf" srcId="{DAE20381-CF7A-4DA1-8F46-4808AC2E6CA6}" destId="{A7A5A429-4362-4FD3-B26A-15B9E5B0E7BD}" srcOrd="0" destOrd="0" presId="urn:microsoft.com/office/officeart/2005/8/layout/default"/>
    <dgm:cxn modelId="{ABFEBDA7-E0B4-41C3-9590-9A587629FD3B}" type="presOf" srcId="{62A6BF60-3329-4EC7-A68E-C5ABC23A8754}" destId="{606CCE63-F5A8-41F7-855B-980D7AAFF344}" srcOrd="0" destOrd="0" presId="urn:microsoft.com/office/officeart/2005/8/layout/default"/>
    <dgm:cxn modelId="{33BB60DC-5F16-4E92-A9C8-CE281596F828}" type="presParOf" srcId="{5023EF37-BDAB-43D2-A33B-B0DF144099DD}" destId="{8DB3A1F8-4BC8-427C-BC4F-2161B6287FE9}" srcOrd="0" destOrd="0" presId="urn:microsoft.com/office/officeart/2005/8/layout/default"/>
    <dgm:cxn modelId="{9F669CA7-A2C8-4DE0-8064-6D506C9E0358}" type="presParOf" srcId="{5023EF37-BDAB-43D2-A33B-B0DF144099DD}" destId="{E888A79D-1583-4F76-91B5-B5F3A88C9CBD}" srcOrd="1" destOrd="0" presId="urn:microsoft.com/office/officeart/2005/8/layout/default"/>
    <dgm:cxn modelId="{D4D80209-347A-4136-BFF2-5FB16D85386A}" type="presParOf" srcId="{5023EF37-BDAB-43D2-A33B-B0DF144099DD}" destId="{CEE8095D-EB8F-4BCD-93D1-694B993BBDF0}" srcOrd="2" destOrd="0" presId="urn:microsoft.com/office/officeart/2005/8/layout/default"/>
    <dgm:cxn modelId="{C44F4CED-E3F8-4031-9D38-CCBAA78DEC1E}" type="presParOf" srcId="{5023EF37-BDAB-43D2-A33B-B0DF144099DD}" destId="{08A2D06A-A01F-4607-84D3-8EDA426833EF}" srcOrd="3" destOrd="0" presId="urn:microsoft.com/office/officeart/2005/8/layout/default"/>
    <dgm:cxn modelId="{3C4A9AAD-0B2F-4055-8EA9-AC0BAB32C85E}" type="presParOf" srcId="{5023EF37-BDAB-43D2-A33B-B0DF144099DD}" destId="{E05CEA96-E07A-405A-8FDE-2A0AB8541359}" srcOrd="4" destOrd="0" presId="urn:microsoft.com/office/officeart/2005/8/layout/default"/>
    <dgm:cxn modelId="{1B1FE240-15FF-49D4-9B8A-3B28F7B360C6}" type="presParOf" srcId="{5023EF37-BDAB-43D2-A33B-B0DF144099DD}" destId="{2ACD4776-A755-47B0-B74C-7C1479DEE865}" srcOrd="5" destOrd="0" presId="urn:microsoft.com/office/officeart/2005/8/layout/default"/>
    <dgm:cxn modelId="{C1766A98-FD62-48FF-8AE1-66F7C471418C}" type="presParOf" srcId="{5023EF37-BDAB-43D2-A33B-B0DF144099DD}" destId="{5031BC8A-A548-4FA7-885D-005FE00525D8}" srcOrd="6" destOrd="0" presId="urn:microsoft.com/office/officeart/2005/8/layout/default"/>
    <dgm:cxn modelId="{01362516-614C-4056-8F4F-EC6390B88AFC}" type="presParOf" srcId="{5023EF37-BDAB-43D2-A33B-B0DF144099DD}" destId="{91449D34-FEAC-40BD-ADAD-53CC4CF45E50}" srcOrd="7" destOrd="0" presId="urn:microsoft.com/office/officeart/2005/8/layout/default"/>
    <dgm:cxn modelId="{4CA61413-3828-4C3A-97A0-989AF42D42CB}" type="presParOf" srcId="{5023EF37-BDAB-43D2-A33B-B0DF144099DD}" destId="{A7A5A429-4362-4FD3-B26A-15B9E5B0E7BD}" srcOrd="8" destOrd="0" presId="urn:microsoft.com/office/officeart/2005/8/layout/default"/>
    <dgm:cxn modelId="{A284C0A4-0BB4-4E48-9DA1-2EA3253BB8FF}" type="presParOf" srcId="{5023EF37-BDAB-43D2-A33B-B0DF144099DD}" destId="{EDBB0123-9D15-4D3C-87F7-AD87A1BEA3EF}" srcOrd="9" destOrd="0" presId="urn:microsoft.com/office/officeart/2005/8/layout/default"/>
    <dgm:cxn modelId="{66E1555F-5059-4820-8818-94F9644CDAA4}" type="presParOf" srcId="{5023EF37-BDAB-43D2-A33B-B0DF144099DD}" destId="{606CCE63-F5A8-41F7-855B-980D7AAFF344}" srcOrd="10" destOrd="0" presId="urn:microsoft.com/office/officeart/2005/8/layout/default"/>
    <dgm:cxn modelId="{5FA31CC3-67C2-4E1E-85E1-8ABFE2FB43E4}" type="presParOf" srcId="{5023EF37-BDAB-43D2-A33B-B0DF144099DD}" destId="{0F6B47B1-2901-46FE-8038-51BECAF52698}" srcOrd="11" destOrd="0" presId="urn:microsoft.com/office/officeart/2005/8/layout/default"/>
    <dgm:cxn modelId="{CE5FE398-C527-4C91-98AF-1C17FF1788F6}" type="presParOf" srcId="{5023EF37-BDAB-43D2-A33B-B0DF144099DD}" destId="{278883D2-5103-4346-A5EF-1F85F7C60E64}" srcOrd="12" destOrd="0" presId="urn:microsoft.com/office/officeart/2005/8/layout/default"/>
    <dgm:cxn modelId="{2188631F-3265-4B7D-B102-FE4379F70C6D}" type="presParOf" srcId="{5023EF37-BDAB-43D2-A33B-B0DF144099DD}" destId="{474EE341-F251-4B4A-A79A-641654207122}" srcOrd="13" destOrd="0" presId="urn:microsoft.com/office/officeart/2005/8/layout/default"/>
    <dgm:cxn modelId="{1E12EC03-EAEE-4E25-8B8F-32CBEDCEEA9E}" type="presParOf" srcId="{5023EF37-BDAB-43D2-A33B-B0DF144099DD}" destId="{496DB6DD-7AEC-4676-8ABE-23E8487085F9}" srcOrd="14" destOrd="0" presId="urn:microsoft.com/office/officeart/2005/8/layout/default"/>
    <dgm:cxn modelId="{DFA1BB72-DD31-4923-A9A0-5056603B61BF}" type="presParOf" srcId="{5023EF37-BDAB-43D2-A33B-B0DF144099DD}" destId="{7F927152-98B5-4CD1-AE5F-7ABF2A328797}" srcOrd="15" destOrd="0" presId="urn:microsoft.com/office/officeart/2005/8/layout/default"/>
    <dgm:cxn modelId="{693E40BA-6645-437C-98CF-582FCFA193D1}" type="presParOf" srcId="{5023EF37-BDAB-43D2-A33B-B0DF144099DD}" destId="{6F4E0A7A-DC27-4898-A3A2-F272E3656899}" srcOrd="16" destOrd="0" presId="urn:microsoft.com/office/officeart/2005/8/layout/default"/>
    <dgm:cxn modelId="{F0711F79-7C63-472F-A05E-5A5CAF81C3AD}" type="presParOf" srcId="{5023EF37-BDAB-43D2-A33B-B0DF144099DD}" destId="{ED9053F8-D8E7-42DC-ACEA-9DAACCA794E0}" srcOrd="17" destOrd="0" presId="urn:microsoft.com/office/officeart/2005/8/layout/default"/>
    <dgm:cxn modelId="{773537E3-61A5-4B64-AC33-64076A9F1FB6}" type="presParOf" srcId="{5023EF37-BDAB-43D2-A33B-B0DF144099DD}" destId="{B943E120-AEF8-4DBC-9B8C-24AD3AADE774}" srcOrd="18" destOrd="0" presId="urn:microsoft.com/office/officeart/2005/8/layout/default"/>
    <dgm:cxn modelId="{ABFA9E02-0391-49A8-8945-51716A8E91B1}" type="presParOf" srcId="{5023EF37-BDAB-43D2-A33B-B0DF144099DD}" destId="{9F78A38E-B640-4C3C-8068-806185FC3DAE}" srcOrd="19" destOrd="0" presId="urn:microsoft.com/office/officeart/2005/8/layout/default"/>
    <dgm:cxn modelId="{842FE709-598C-462D-8403-134896177609}" type="presParOf" srcId="{5023EF37-BDAB-43D2-A33B-B0DF144099DD}" destId="{0CCD8A60-1A75-423E-AB0A-53A116199117}" srcOrd="2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7BD8D39-99AB-4D87-8CCB-46F28804CD15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4DDAEEF-7FF4-4675-831F-625B804E2872}">
      <dgm:prSet phldrT="[Text]" custT="1"/>
      <dgm:spPr/>
      <dgm:t>
        <a:bodyPr/>
        <a:lstStyle/>
        <a:p>
          <a:r>
            <a:rPr lang="en-GB" sz="1100"/>
            <a:t>PEF funded support staff and counsellors leading to </a:t>
          </a:r>
          <a:r>
            <a:rPr lang="en-GB" sz="1100" b="1"/>
            <a:t>improved levels </a:t>
          </a:r>
          <a:r>
            <a:rPr lang="en-GB" sz="1100"/>
            <a:t>of behaviour and engagement</a:t>
          </a:r>
        </a:p>
      </dgm:t>
    </dgm:pt>
    <dgm:pt modelId="{3AF43319-EFB0-4265-8660-D802F2C7537D}" type="parTrans" cxnId="{C39324D0-F224-48B4-9F44-CA8C2F619845}">
      <dgm:prSet/>
      <dgm:spPr/>
      <dgm:t>
        <a:bodyPr/>
        <a:lstStyle/>
        <a:p>
          <a:endParaRPr lang="en-GB" sz="1100"/>
        </a:p>
      </dgm:t>
    </dgm:pt>
    <dgm:pt modelId="{BD0628C9-8E77-4A08-8EEE-2DF8DD112CFB}" type="sibTrans" cxnId="{C39324D0-F224-48B4-9F44-CA8C2F619845}">
      <dgm:prSet/>
      <dgm:spPr/>
      <dgm:t>
        <a:bodyPr/>
        <a:lstStyle/>
        <a:p>
          <a:endParaRPr lang="en-GB" sz="1100"/>
        </a:p>
      </dgm:t>
    </dgm:pt>
    <dgm:pt modelId="{9C4B8717-1478-45BB-84A7-73D06724DB7C}">
      <dgm:prSet phldrT="[Text]" custT="1"/>
      <dgm:spPr/>
      <dgm:t>
        <a:bodyPr/>
        <a:lstStyle/>
        <a:p>
          <a:r>
            <a:rPr lang="en-GB" sz="1100"/>
            <a:t>Improvement in</a:t>
          </a:r>
          <a:r>
            <a:rPr lang="en-GB" sz="1100" b="1"/>
            <a:t> targeted chldren's </a:t>
          </a:r>
          <a:r>
            <a:rPr lang="en-GB" sz="1100"/>
            <a:t>attendance</a:t>
          </a:r>
        </a:p>
      </dgm:t>
    </dgm:pt>
    <dgm:pt modelId="{6E357439-ECD0-4BD5-8F66-8C18DC9C0BC7}" type="parTrans" cxnId="{44E81971-7318-4A06-8B72-83E0764C3835}">
      <dgm:prSet/>
      <dgm:spPr/>
      <dgm:t>
        <a:bodyPr/>
        <a:lstStyle/>
        <a:p>
          <a:endParaRPr lang="en-GB" sz="1100"/>
        </a:p>
      </dgm:t>
    </dgm:pt>
    <dgm:pt modelId="{30C28193-B4B0-4215-98F4-C3E5DF1771DF}" type="sibTrans" cxnId="{44E81971-7318-4A06-8B72-83E0764C3835}">
      <dgm:prSet/>
      <dgm:spPr/>
      <dgm:t>
        <a:bodyPr/>
        <a:lstStyle/>
        <a:p>
          <a:endParaRPr lang="en-GB" sz="1100"/>
        </a:p>
      </dgm:t>
    </dgm:pt>
    <dgm:pt modelId="{7C29A292-5046-4EAA-B7CD-72F63B7D3717}">
      <dgm:prSet phldrT="[Text]" custT="1"/>
      <dgm:spPr/>
      <dgm:t>
        <a:bodyPr/>
        <a:lstStyle/>
        <a:p>
          <a:r>
            <a:rPr lang="en-GB" sz="1100"/>
            <a:t>Need to </a:t>
          </a:r>
          <a:r>
            <a:rPr lang="en-GB" sz="1100" b="1"/>
            <a:t>track children's progress- look for trends in class and across the school</a:t>
          </a:r>
        </a:p>
      </dgm:t>
    </dgm:pt>
    <dgm:pt modelId="{8CA14596-637D-408A-B405-EF83144BC9C7}" type="parTrans" cxnId="{862BA768-0041-4CBD-A358-0E00C28D2372}">
      <dgm:prSet/>
      <dgm:spPr/>
      <dgm:t>
        <a:bodyPr/>
        <a:lstStyle/>
        <a:p>
          <a:endParaRPr lang="en-GB" sz="1100"/>
        </a:p>
      </dgm:t>
    </dgm:pt>
    <dgm:pt modelId="{A5169DFC-FA74-424C-B552-A8EEF030EDC9}" type="sibTrans" cxnId="{862BA768-0041-4CBD-A358-0E00C28D2372}">
      <dgm:prSet/>
      <dgm:spPr/>
      <dgm:t>
        <a:bodyPr/>
        <a:lstStyle/>
        <a:p>
          <a:endParaRPr lang="en-GB" sz="1100"/>
        </a:p>
      </dgm:t>
    </dgm:pt>
    <dgm:pt modelId="{2DB1D1B3-7E20-4B22-8033-FB3147102067}">
      <dgm:prSet phldrT="[Text]" custT="1"/>
      <dgm:spPr/>
      <dgm:t>
        <a:bodyPr/>
        <a:lstStyle/>
        <a:p>
          <a:r>
            <a:rPr lang="en-GB" sz="1100"/>
            <a:t>Need to </a:t>
          </a:r>
          <a:r>
            <a:rPr lang="en-GB" sz="1100" b="1"/>
            <a:t>track impact of interventions</a:t>
          </a:r>
        </a:p>
      </dgm:t>
    </dgm:pt>
    <dgm:pt modelId="{D157D56B-529A-4C81-B5EF-DC46B3F4892F}" type="parTrans" cxnId="{DC3F4AC5-75AE-4933-9135-BCABE69339BC}">
      <dgm:prSet/>
      <dgm:spPr/>
      <dgm:t>
        <a:bodyPr/>
        <a:lstStyle/>
        <a:p>
          <a:endParaRPr lang="en-GB" sz="1100"/>
        </a:p>
      </dgm:t>
    </dgm:pt>
    <dgm:pt modelId="{64194811-8EDA-4DD2-9F81-61478B03A84F}" type="sibTrans" cxnId="{DC3F4AC5-75AE-4933-9135-BCABE69339BC}">
      <dgm:prSet/>
      <dgm:spPr/>
      <dgm:t>
        <a:bodyPr/>
        <a:lstStyle/>
        <a:p>
          <a:endParaRPr lang="en-GB" sz="1100"/>
        </a:p>
      </dgm:t>
    </dgm:pt>
    <dgm:pt modelId="{B7680B76-96E0-462B-A367-5ACB647E556F}">
      <dgm:prSet custT="1"/>
      <dgm:spPr/>
      <dgm:t>
        <a:bodyPr/>
        <a:lstStyle/>
        <a:p>
          <a:r>
            <a:rPr lang="en-GB" sz="1050"/>
            <a:t>PEF interventions </a:t>
          </a:r>
          <a:r>
            <a:rPr lang="en-GB" sz="1050" b="1"/>
            <a:t>target </a:t>
          </a:r>
          <a:r>
            <a:rPr lang="en-GB" sz="1050"/>
            <a:t>attainment and achievement in literacy, numeracy and health and wellbeing</a:t>
          </a:r>
        </a:p>
      </dgm:t>
    </dgm:pt>
    <dgm:pt modelId="{83290929-53D8-4D97-BB0F-71902E71CD39}" type="parTrans" cxnId="{E744CC8B-AF9C-4093-A050-0A8E04EE5489}">
      <dgm:prSet/>
      <dgm:spPr/>
      <dgm:t>
        <a:bodyPr/>
        <a:lstStyle/>
        <a:p>
          <a:endParaRPr lang="en-GB"/>
        </a:p>
      </dgm:t>
    </dgm:pt>
    <dgm:pt modelId="{FC1805AD-AD8A-4192-94EF-1C8C045D8D19}" type="sibTrans" cxnId="{E744CC8B-AF9C-4093-A050-0A8E04EE5489}">
      <dgm:prSet/>
      <dgm:spPr/>
      <dgm:t>
        <a:bodyPr/>
        <a:lstStyle/>
        <a:p>
          <a:endParaRPr lang="en-GB"/>
        </a:p>
      </dgm:t>
    </dgm:pt>
    <dgm:pt modelId="{9DDD42D2-8E21-4048-BA0D-50EB7260BDE7}">
      <dgm:prSet custT="1"/>
      <dgm:spPr/>
      <dgm:t>
        <a:bodyPr/>
        <a:lstStyle/>
        <a:p>
          <a:r>
            <a:rPr lang="en-GB" sz="1050"/>
            <a:t>Need to ensure all interventions are planned in </a:t>
          </a:r>
          <a:r>
            <a:rPr lang="en-GB" sz="1050" b="1"/>
            <a:t>collaboration</a:t>
          </a:r>
          <a:r>
            <a:rPr lang="en-GB" sz="1050"/>
            <a:t> with staff</a:t>
          </a:r>
        </a:p>
      </dgm:t>
    </dgm:pt>
    <dgm:pt modelId="{3F6E3F8D-4B37-44B2-9A00-D5EAB9D8B6BA}" type="parTrans" cxnId="{492BA26A-F90A-4DC7-A112-5F9BB31EF898}">
      <dgm:prSet/>
      <dgm:spPr/>
      <dgm:t>
        <a:bodyPr/>
        <a:lstStyle/>
        <a:p>
          <a:endParaRPr lang="en-GB"/>
        </a:p>
      </dgm:t>
    </dgm:pt>
    <dgm:pt modelId="{97CF1310-E9D4-47CE-8E07-A4E064E2ECE6}" type="sibTrans" cxnId="{492BA26A-F90A-4DC7-A112-5F9BB31EF898}">
      <dgm:prSet/>
      <dgm:spPr/>
      <dgm:t>
        <a:bodyPr/>
        <a:lstStyle/>
        <a:p>
          <a:endParaRPr lang="en-GB"/>
        </a:p>
      </dgm:t>
    </dgm:pt>
    <dgm:pt modelId="{137E2493-D873-45A5-A709-D7953D388974}">
      <dgm:prSet custT="1"/>
      <dgm:spPr/>
      <dgm:t>
        <a:bodyPr/>
        <a:lstStyle/>
        <a:p>
          <a:r>
            <a:rPr lang="en-GB" sz="1050"/>
            <a:t>Interventions need to have </a:t>
          </a:r>
          <a:r>
            <a:rPr lang="en-GB" sz="1050" b="1"/>
            <a:t>clearly defined outcomes</a:t>
          </a:r>
        </a:p>
      </dgm:t>
    </dgm:pt>
    <dgm:pt modelId="{83C3AA8B-A19F-4562-ADC7-213BE74A5085}" type="parTrans" cxnId="{E4A56572-734F-4653-8290-9DECFB5F99C1}">
      <dgm:prSet/>
      <dgm:spPr/>
      <dgm:t>
        <a:bodyPr/>
        <a:lstStyle/>
        <a:p>
          <a:endParaRPr lang="en-GB"/>
        </a:p>
      </dgm:t>
    </dgm:pt>
    <dgm:pt modelId="{31C50487-0D22-45A7-B710-55E19ADDE77F}" type="sibTrans" cxnId="{E4A56572-734F-4653-8290-9DECFB5F99C1}">
      <dgm:prSet/>
      <dgm:spPr/>
      <dgm:t>
        <a:bodyPr/>
        <a:lstStyle/>
        <a:p>
          <a:endParaRPr lang="en-GB"/>
        </a:p>
      </dgm:t>
    </dgm:pt>
    <dgm:pt modelId="{2A45F56D-6294-4BE9-A439-5D6B5B918F69}">
      <dgm:prSet custT="1"/>
      <dgm:spPr/>
      <dgm:t>
        <a:bodyPr/>
        <a:lstStyle/>
        <a:p>
          <a:r>
            <a:rPr lang="en-GB" sz="1050"/>
            <a:t>Need </a:t>
          </a:r>
          <a:r>
            <a:rPr lang="en-GB" sz="1050" b="1"/>
            <a:t>to evaluate impact</a:t>
          </a:r>
          <a:r>
            <a:rPr lang="en-GB" sz="1050"/>
            <a:t> of interventions on learners</a:t>
          </a:r>
        </a:p>
      </dgm:t>
    </dgm:pt>
    <dgm:pt modelId="{AF598C8F-8C26-403F-AA46-CCCA62A229EB}" type="parTrans" cxnId="{59E7B9B9-61AD-4109-A0DE-543AC9E3199E}">
      <dgm:prSet/>
      <dgm:spPr/>
      <dgm:t>
        <a:bodyPr/>
        <a:lstStyle/>
        <a:p>
          <a:endParaRPr lang="en-GB"/>
        </a:p>
      </dgm:t>
    </dgm:pt>
    <dgm:pt modelId="{5BAD0038-64A9-4B33-AA52-90E5F0395BED}" type="sibTrans" cxnId="{59E7B9B9-61AD-4109-A0DE-543AC9E3199E}">
      <dgm:prSet/>
      <dgm:spPr/>
      <dgm:t>
        <a:bodyPr/>
        <a:lstStyle/>
        <a:p>
          <a:endParaRPr lang="en-GB"/>
        </a:p>
      </dgm:t>
    </dgm:pt>
    <dgm:pt modelId="{B8FBA6B2-F0F8-4B2D-8697-C16164F7D3A2}">
      <dgm:prSet custT="1"/>
      <dgm:spPr/>
      <dgm:t>
        <a:bodyPr/>
        <a:lstStyle/>
        <a:p>
          <a:r>
            <a:rPr lang="en-GB" sz="1050" b="1"/>
            <a:t>Sustainability</a:t>
          </a:r>
          <a:r>
            <a:rPr lang="en-GB" sz="1050"/>
            <a:t>- help to ensure that all staff have the skills to meet all children's needs</a:t>
          </a:r>
        </a:p>
      </dgm:t>
    </dgm:pt>
    <dgm:pt modelId="{63A1C018-886E-4EE7-8AF8-3EE32FF34D85}" type="parTrans" cxnId="{8E3B0EA0-6EE8-4B43-8F03-7A904583FCE3}">
      <dgm:prSet/>
      <dgm:spPr/>
      <dgm:t>
        <a:bodyPr/>
        <a:lstStyle/>
        <a:p>
          <a:endParaRPr lang="en-GB"/>
        </a:p>
      </dgm:t>
    </dgm:pt>
    <dgm:pt modelId="{4D097A0B-8D05-4F82-9C69-F008FEF3BE9F}" type="sibTrans" cxnId="{8E3B0EA0-6EE8-4B43-8F03-7A904583FCE3}">
      <dgm:prSet/>
      <dgm:spPr/>
      <dgm:t>
        <a:bodyPr/>
        <a:lstStyle/>
        <a:p>
          <a:endParaRPr lang="en-GB"/>
        </a:p>
      </dgm:t>
    </dgm:pt>
    <dgm:pt modelId="{3FA5A709-AEBB-4AD8-BEED-083EC126614E}" type="pres">
      <dgm:prSet presAssocID="{E7BD8D39-99AB-4D87-8CCB-46F28804CD1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99D4138-82F7-4F62-9EF1-CA4A3547C559}" type="pres">
      <dgm:prSet presAssocID="{04DDAEEF-7FF4-4675-831F-625B804E2872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5BA307-7DDA-4728-8066-60E6E16B0537}" type="pres">
      <dgm:prSet presAssocID="{BD0628C9-8E77-4A08-8EEE-2DF8DD112CFB}" presName="sibTrans" presStyleCnt="0"/>
      <dgm:spPr/>
    </dgm:pt>
    <dgm:pt modelId="{D5943630-E2C3-4701-867E-21B556BDB46B}" type="pres">
      <dgm:prSet presAssocID="{9C4B8717-1478-45BB-84A7-73D06724DB7C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5A2139-6E4A-4520-8EA2-C400422624D3}" type="pres">
      <dgm:prSet presAssocID="{30C28193-B4B0-4215-98F4-C3E5DF1771DF}" presName="sibTrans" presStyleCnt="0"/>
      <dgm:spPr/>
    </dgm:pt>
    <dgm:pt modelId="{06BD6021-FC82-47C8-B491-511F8A9207AA}" type="pres">
      <dgm:prSet presAssocID="{7C29A292-5046-4EAA-B7CD-72F63B7D3717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85C8C5-621E-4BA7-9E82-12532F0B6909}" type="pres">
      <dgm:prSet presAssocID="{A5169DFC-FA74-424C-B552-A8EEF030EDC9}" presName="sibTrans" presStyleCnt="0"/>
      <dgm:spPr/>
    </dgm:pt>
    <dgm:pt modelId="{0B540FCD-0626-4E4A-8661-1ECC20262C40}" type="pres">
      <dgm:prSet presAssocID="{2DB1D1B3-7E20-4B22-8033-FB3147102067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E76360-3773-4AF6-BD5B-BBC1688910EB}" type="pres">
      <dgm:prSet presAssocID="{64194811-8EDA-4DD2-9F81-61478B03A84F}" presName="sibTrans" presStyleCnt="0"/>
      <dgm:spPr/>
    </dgm:pt>
    <dgm:pt modelId="{18890ECA-A961-4098-B41B-C8C643F0E9C4}" type="pres">
      <dgm:prSet presAssocID="{B7680B76-96E0-462B-A367-5ACB647E556F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181A54-7C3A-4FB6-A159-D5A92A5FDA03}" type="pres">
      <dgm:prSet presAssocID="{FC1805AD-AD8A-4192-94EF-1C8C045D8D19}" presName="sibTrans" presStyleCnt="0"/>
      <dgm:spPr/>
    </dgm:pt>
    <dgm:pt modelId="{C5A8E3CE-BA09-4B70-9458-E34D4908DC68}" type="pres">
      <dgm:prSet presAssocID="{9DDD42D2-8E21-4048-BA0D-50EB7260BDE7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574D7C-3195-4B5B-94DE-A1077BA334C0}" type="pres">
      <dgm:prSet presAssocID="{97CF1310-E9D4-47CE-8E07-A4E064E2ECE6}" presName="sibTrans" presStyleCnt="0"/>
      <dgm:spPr/>
    </dgm:pt>
    <dgm:pt modelId="{CE52A947-C74C-4D86-84C8-C21B8EA6A13B}" type="pres">
      <dgm:prSet presAssocID="{137E2493-D873-45A5-A709-D7953D388974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60E709-E22C-4FDB-930A-761E6837A7A1}" type="pres">
      <dgm:prSet presAssocID="{31C50487-0D22-45A7-B710-55E19ADDE77F}" presName="sibTrans" presStyleCnt="0"/>
      <dgm:spPr/>
    </dgm:pt>
    <dgm:pt modelId="{3A6E78CD-D79D-4DE4-9D6F-4A482A127BE8}" type="pres">
      <dgm:prSet presAssocID="{2A45F56D-6294-4BE9-A439-5D6B5B918F69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DB11AB-CA95-4462-AA89-49C0CCC9E2ED}" type="pres">
      <dgm:prSet presAssocID="{5BAD0038-64A9-4B33-AA52-90E5F0395BED}" presName="sibTrans" presStyleCnt="0"/>
      <dgm:spPr/>
    </dgm:pt>
    <dgm:pt modelId="{8AFCAE5D-C088-45E8-A304-288C965DC308}" type="pres">
      <dgm:prSet presAssocID="{B8FBA6B2-F0F8-4B2D-8697-C16164F7D3A2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B0D8116-3A5F-48D5-BDE9-0246AB8D9245}" type="presOf" srcId="{B7680B76-96E0-462B-A367-5ACB647E556F}" destId="{18890ECA-A961-4098-B41B-C8C643F0E9C4}" srcOrd="0" destOrd="0" presId="urn:microsoft.com/office/officeart/2005/8/layout/default"/>
    <dgm:cxn modelId="{10C48FBD-7F6C-4CA5-8FFE-EB62FAD23F37}" type="presOf" srcId="{9C4B8717-1478-45BB-84A7-73D06724DB7C}" destId="{D5943630-E2C3-4701-867E-21B556BDB46B}" srcOrd="0" destOrd="0" presId="urn:microsoft.com/office/officeart/2005/8/layout/default"/>
    <dgm:cxn modelId="{F01F3332-6066-4A5D-9370-D9C28677D268}" type="presOf" srcId="{137E2493-D873-45A5-A709-D7953D388974}" destId="{CE52A947-C74C-4D86-84C8-C21B8EA6A13B}" srcOrd="0" destOrd="0" presId="urn:microsoft.com/office/officeart/2005/8/layout/default"/>
    <dgm:cxn modelId="{4E68FBC3-32A5-4F4A-B1A6-ADA78FD2C843}" type="presOf" srcId="{7C29A292-5046-4EAA-B7CD-72F63B7D3717}" destId="{06BD6021-FC82-47C8-B491-511F8A9207AA}" srcOrd="0" destOrd="0" presId="urn:microsoft.com/office/officeart/2005/8/layout/default"/>
    <dgm:cxn modelId="{DC3F4AC5-75AE-4933-9135-BCABE69339BC}" srcId="{E7BD8D39-99AB-4D87-8CCB-46F28804CD15}" destId="{2DB1D1B3-7E20-4B22-8033-FB3147102067}" srcOrd="3" destOrd="0" parTransId="{D157D56B-529A-4C81-B5EF-DC46B3F4892F}" sibTransId="{64194811-8EDA-4DD2-9F81-61478B03A84F}"/>
    <dgm:cxn modelId="{E744CC8B-AF9C-4093-A050-0A8E04EE5489}" srcId="{E7BD8D39-99AB-4D87-8CCB-46F28804CD15}" destId="{B7680B76-96E0-462B-A367-5ACB647E556F}" srcOrd="4" destOrd="0" parTransId="{83290929-53D8-4D97-BB0F-71902E71CD39}" sibTransId="{FC1805AD-AD8A-4192-94EF-1C8C045D8D19}"/>
    <dgm:cxn modelId="{D5B288C2-0698-405F-A548-FC02F50FD572}" type="presOf" srcId="{2A45F56D-6294-4BE9-A439-5D6B5B918F69}" destId="{3A6E78CD-D79D-4DE4-9D6F-4A482A127BE8}" srcOrd="0" destOrd="0" presId="urn:microsoft.com/office/officeart/2005/8/layout/default"/>
    <dgm:cxn modelId="{8E3B0EA0-6EE8-4B43-8F03-7A904583FCE3}" srcId="{E7BD8D39-99AB-4D87-8CCB-46F28804CD15}" destId="{B8FBA6B2-F0F8-4B2D-8697-C16164F7D3A2}" srcOrd="8" destOrd="0" parTransId="{63A1C018-886E-4EE7-8AF8-3EE32FF34D85}" sibTransId="{4D097A0B-8D05-4F82-9C69-F008FEF3BE9F}"/>
    <dgm:cxn modelId="{8387BBA1-BD28-4CC9-B2DD-35364B7A8A0A}" type="presOf" srcId="{04DDAEEF-7FF4-4675-831F-625B804E2872}" destId="{A99D4138-82F7-4F62-9EF1-CA4A3547C559}" srcOrd="0" destOrd="0" presId="urn:microsoft.com/office/officeart/2005/8/layout/default"/>
    <dgm:cxn modelId="{14BF8612-16F0-4ED6-A78C-AE61830692B2}" type="presOf" srcId="{2DB1D1B3-7E20-4B22-8033-FB3147102067}" destId="{0B540FCD-0626-4E4A-8661-1ECC20262C40}" srcOrd="0" destOrd="0" presId="urn:microsoft.com/office/officeart/2005/8/layout/default"/>
    <dgm:cxn modelId="{4DF2C331-0E23-46A4-99D0-EF118DD16DA6}" type="presOf" srcId="{9DDD42D2-8E21-4048-BA0D-50EB7260BDE7}" destId="{C5A8E3CE-BA09-4B70-9458-E34D4908DC68}" srcOrd="0" destOrd="0" presId="urn:microsoft.com/office/officeart/2005/8/layout/default"/>
    <dgm:cxn modelId="{492BA26A-F90A-4DC7-A112-5F9BB31EF898}" srcId="{E7BD8D39-99AB-4D87-8CCB-46F28804CD15}" destId="{9DDD42D2-8E21-4048-BA0D-50EB7260BDE7}" srcOrd="5" destOrd="0" parTransId="{3F6E3F8D-4B37-44B2-9A00-D5EAB9D8B6BA}" sibTransId="{97CF1310-E9D4-47CE-8E07-A4E064E2ECE6}"/>
    <dgm:cxn modelId="{44E81971-7318-4A06-8B72-83E0764C3835}" srcId="{E7BD8D39-99AB-4D87-8CCB-46F28804CD15}" destId="{9C4B8717-1478-45BB-84A7-73D06724DB7C}" srcOrd="1" destOrd="0" parTransId="{6E357439-ECD0-4BD5-8F66-8C18DC9C0BC7}" sibTransId="{30C28193-B4B0-4215-98F4-C3E5DF1771DF}"/>
    <dgm:cxn modelId="{C39324D0-F224-48B4-9F44-CA8C2F619845}" srcId="{E7BD8D39-99AB-4D87-8CCB-46F28804CD15}" destId="{04DDAEEF-7FF4-4675-831F-625B804E2872}" srcOrd="0" destOrd="0" parTransId="{3AF43319-EFB0-4265-8660-D802F2C7537D}" sibTransId="{BD0628C9-8E77-4A08-8EEE-2DF8DD112CFB}"/>
    <dgm:cxn modelId="{59E7B9B9-61AD-4109-A0DE-543AC9E3199E}" srcId="{E7BD8D39-99AB-4D87-8CCB-46F28804CD15}" destId="{2A45F56D-6294-4BE9-A439-5D6B5B918F69}" srcOrd="7" destOrd="0" parTransId="{AF598C8F-8C26-403F-AA46-CCCA62A229EB}" sibTransId="{5BAD0038-64A9-4B33-AA52-90E5F0395BED}"/>
    <dgm:cxn modelId="{3B8C4728-CEC8-416B-9E33-991248018AC6}" type="presOf" srcId="{B8FBA6B2-F0F8-4B2D-8697-C16164F7D3A2}" destId="{8AFCAE5D-C088-45E8-A304-288C965DC308}" srcOrd="0" destOrd="0" presId="urn:microsoft.com/office/officeart/2005/8/layout/default"/>
    <dgm:cxn modelId="{862BA768-0041-4CBD-A358-0E00C28D2372}" srcId="{E7BD8D39-99AB-4D87-8CCB-46F28804CD15}" destId="{7C29A292-5046-4EAA-B7CD-72F63B7D3717}" srcOrd="2" destOrd="0" parTransId="{8CA14596-637D-408A-B405-EF83144BC9C7}" sibTransId="{A5169DFC-FA74-424C-B552-A8EEF030EDC9}"/>
    <dgm:cxn modelId="{E4A56572-734F-4653-8290-9DECFB5F99C1}" srcId="{E7BD8D39-99AB-4D87-8CCB-46F28804CD15}" destId="{137E2493-D873-45A5-A709-D7953D388974}" srcOrd="6" destOrd="0" parTransId="{83C3AA8B-A19F-4562-ADC7-213BE74A5085}" sibTransId="{31C50487-0D22-45A7-B710-55E19ADDE77F}"/>
    <dgm:cxn modelId="{54620BA9-62D6-407C-928C-CB90C37944E8}" type="presOf" srcId="{E7BD8D39-99AB-4D87-8CCB-46F28804CD15}" destId="{3FA5A709-AEBB-4AD8-BEED-083EC126614E}" srcOrd="0" destOrd="0" presId="urn:microsoft.com/office/officeart/2005/8/layout/default"/>
    <dgm:cxn modelId="{FB9BF6B5-43A0-4DC3-B2AE-6A71BE08588C}" type="presParOf" srcId="{3FA5A709-AEBB-4AD8-BEED-083EC126614E}" destId="{A99D4138-82F7-4F62-9EF1-CA4A3547C559}" srcOrd="0" destOrd="0" presId="urn:microsoft.com/office/officeart/2005/8/layout/default"/>
    <dgm:cxn modelId="{51319E9B-4E7F-4071-A2DE-4EA9C4683F6D}" type="presParOf" srcId="{3FA5A709-AEBB-4AD8-BEED-083EC126614E}" destId="{975BA307-7DDA-4728-8066-60E6E16B0537}" srcOrd="1" destOrd="0" presId="urn:microsoft.com/office/officeart/2005/8/layout/default"/>
    <dgm:cxn modelId="{D4146DCA-6DD7-486F-A3BB-2894AEB46B12}" type="presParOf" srcId="{3FA5A709-AEBB-4AD8-BEED-083EC126614E}" destId="{D5943630-E2C3-4701-867E-21B556BDB46B}" srcOrd="2" destOrd="0" presId="urn:microsoft.com/office/officeart/2005/8/layout/default"/>
    <dgm:cxn modelId="{27CD84D1-53B5-4C6D-9726-F09F6C576221}" type="presParOf" srcId="{3FA5A709-AEBB-4AD8-BEED-083EC126614E}" destId="{9C5A2139-6E4A-4520-8EA2-C400422624D3}" srcOrd="3" destOrd="0" presId="urn:microsoft.com/office/officeart/2005/8/layout/default"/>
    <dgm:cxn modelId="{0B01FDE5-667A-4298-A497-F25491FF0A01}" type="presParOf" srcId="{3FA5A709-AEBB-4AD8-BEED-083EC126614E}" destId="{06BD6021-FC82-47C8-B491-511F8A9207AA}" srcOrd="4" destOrd="0" presId="urn:microsoft.com/office/officeart/2005/8/layout/default"/>
    <dgm:cxn modelId="{71BFF447-E4C0-4D12-8DCC-C2CC189C4293}" type="presParOf" srcId="{3FA5A709-AEBB-4AD8-BEED-083EC126614E}" destId="{E085C8C5-621E-4BA7-9E82-12532F0B6909}" srcOrd="5" destOrd="0" presId="urn:microsoft.com/office/officeart/2005/8/layout/default"/>
    <dgm:cxn modelId="{78009B2C-2E8A-4E05-94A7-3C3B391AFB25}" type="presParOf" srcId="{3FA5A709-AEBB-4AD8-BEED-083EC126614E}" destId="{0B540FCD-0626-4E4A-8661-1ECC20262C40}" srcOrd="6" destOrd="0" presId="urn:microsoft.com/office/officeart/2005/8/layout/default"/>
    <dgm:cxn modelId="{D55D892B-7267-4D89-8545-AC4F39921312}" type="presParOf" srcId="{3FA5A709-AEBB-4AD8-BEED-083EC126614E}" destId="{B9E76360-3773-4AF6-BD5B-BBC1688910EB}" srcOrd="7" destOrd="0" presId="urn:microsoft.com/office/officeart/2005/8/layout/default"/>
    <dgm:cxn modelId="{51D702E6-BA8A-4391-8E6D-F3C846925F30}" type="presParOf" srcId="{3FA5A709-AEBB-4AD8-BEED-083EC126614E}" destId="{18890ECA-A961-4098-B41B-C8C643F0E9C4}" srcOrd="8" destOrd="0" presId="urn:microsoft.com/office/officeart/2005/8/layout/default"/>
    <dgm:cxn modelId="{1E2357E6-698B-441D-8AE2-FF4D1E6892AF}" type="presParOf" srcId="{3FA5A709-AEBB-4AD8-BEED-083EC126614E}" destId="{B0181A54-7C3A-4FB6-A159-D5A92A5FDA03}" srcOrd="9" destOrd="0" presId="urn:microsoft.com/office/officeart/2005/8/layout/default"/>
    <dgm:cxn modelId="{CF5E62A8-2535-4814-BF20-391CA37D55B9}" type="presParOf" srcId="{3FA5A709-AEBB-4AD8-BEED-083EC126614E}" destId="{C5A8E3CE-BA09-4B70-9458-E34D4908DC68}" srcOrd="10" destOrd="0" presId="urn:microsoft.com/office/officeart/2005/8/layout/default"/>
    <dgm:cxn modelId="{01D56676-A2CD-48AE-9D8F-41E60654A575}" type="presParOf" srcId="{3FA5A709-AEBB-4AD8-BEED-083EC126614E}" destId="{D7574D7C-3195-4B5B-94DE-A1077BA334C0}" srcOrd="11" destOrd="0" presId="urn:microsoft.com/office/officeart/2005/8/layout/default"/>
    <dgm:cxn modelId="{3EF4371B-A478-4895-97EB-0607C7D44C6E}" type="presParOf" srcId="{3FA5A709-AEBB-4AD8-BEED-083EC126614E}" destId="{CE52A947-C74C-4D86-84C8-C21B8EA6A13B}" srcOrd="12" destOrd="0" presId="urn:microsoft.com/office/officeart/2005/8/layout/default"/>
    <dgm:cxn modelId="{B501AC1C-B422-4B11-9665-9966E2C95D9E}" type="presParOf" srcId="{3FA5A709-AEBB-4AD8-BEED-083EC126614E}" destId="{7D60E709-E22C-4FDB-930A-761E6837A7A1}" srcOrd="13" destOrd="0" presId="urn:microsoft.com/office/officeart/2005/8/layout/default"/>
    <dgm:cxn modelId="{A9FB1BD7-F42D-4339-8595-2517511DC9AB}" type="presParOf" srcId="{3FA5A709-AEBB-4AD8-BEED-083EC126614E}" destId="{3A6E78CD-D79D-4DE4-9D6F-4A482A127BE8}" srcOrd="14" destOrd="0" presId="urn:microsoft.com/office/officeart/2005/8/layout/default"/>
    <dgm:cxn modelId="{88C1727A-B415-4329-BAEE-7FE047BB4A94}" type="presParOf" srcId="{3FA5A709-AEBB-4AD8-BEED-083EC126614E}" destId="{67DB11AB-CA95-4462-AA89-49C0CCC9E2ED}" srcOrd="15" destOrd="0" presId="urn:microsoft.com/office/officeart/2005/8/layout/default"/>
    <dgm:cxn modelId="{B2F37E00-0734-408A-9722-36E0E942CC07}" type="presParOf" srcId="{3FA5A709-AEBB-4AD8-BEED-083EC126614E}" destId="{8AFCAE5D-C088-45E8-A304-288C965DC308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34FC661-751F-4D39-9F2D-DF435BFDFB8C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B8C1681-39E7-4695-94C8-57E42F38FFAE}">
      <dgm:prSet phldrT="[Text]"/>
      <dgm:spPr/>
      <dgm:t>
        <a:bodyPr/>
        <a:lstStyle/>
        <a:p>
          <a:r>
            <a:rPr lang="en-GB"/>
            <a:t>Need to </a:t>
          </a:r>
          <a:r>
            <a:rPr lang="en-GB" b="1"/>
            <a:t>monitor the impact </a:t>
          </a:r>
          <a:r>
            <a:rPr lang="en-GB"/>
            <a:t>of resources and interventions</a:t>
          </a:r>
        </a:p>
      </dgm:t>
    </dgm:pt>
    <dgm:pt modelId="{BA78DD4D-C885-4A73-AD89-5E9F4CEC246C}" type="parTrans" cxnId="{2622557D-B0B4-4356-B17F-FE1F6BE2F14B}">
      <dgm:prSet/>
      <dgm:spPr/>
      <dgm:t>
        <a:bodyPr/>
        <a:lstStyle/>
        <a:p>
          <a:endParaRPr lang="en-GB"/>
        </a:p>
      </dgm:t>
    </dgm:pt>
    <dgm:pt modelId="{1B611C90-523A-4FDE-BF1F-F3B68C71286B}" type="sibTrans" cxnId="{2622557D-B0B4-4356-B17F-FE1F6BE2F14B}">
      <dgm:prSet/>
      <dgm:spPr/>
      <dgm:t>
        <a:bodyPr/>
        <a:lstStyle/>
        <a:p>
          <a:endParaRPr lang="en-GB"/>
        </a:p>
      </dgm:t>
    </dgm:pt>
    <dgm:pt modelId="{5A8CC266-0F56-4F50-872E-7284647A8007}">
      <dgm:prSet phldrT="[Text]"/>
      <dgm:spPr/>
      <dgm:t>
        <a:bodyPr/>
        <a:lstStyle/>
        <a:p>
          <a:r>
            <a:rPr lang="en-GB"/>
            <a:t>Senior leaders utilise PEF effectively through </a:t>
          </a:r>
          <a:r>
            <a:rPr lang="en-GB" b="1"/>
            <a:t>targeted support </a:t>
          </a:r>
          <a:r>
            <a:rPr lang="en-GB"/>
            <a:t>and additional staffing</a:t>
          </a:r>
        </a:p>
      </dgm:t>
    </dgm:pt>
    <dgm:pt modelId="{E2C43DE2-BDEF-42C3-80CF-013E10694F7B}" type="parTrans" cxnId="{F0A13E8A-9F74-4EA6-BD03-11FEC1D65EF1}">
      <dgm:prSet/>
      <dgm:spPr/>
      <dgm:t>
        <a:bodyPr/>
        <a:lstStyle/>
        <a:p>
          <a:endParaRPr lang="en-GB"/>
        </a:p>
      </dgm:t>
    </dgm:pt>
    <dgm:pt modelId="{28007A84-E4C5-45A1-9E28-BB7472C0643D}" type="sibTrans" cxnId="{F0A13E8A-9F74-4EA6-BD03-11FEC1D65EF1}">
      <dgm:prSet/>
      <dgm:spPr/>
      <dgm:t>
        <a:bodyPr/>
        <a:lstStyle/>
        <a:p>
          <a:endParaRPr lang="en-GB"/>
        </a:p>
      </dgm:t>
    </dgm:pt>
    <dgm:pt modelId="{5A186CB2-2E1F-41AB-91A1-B181CA742F68}">
      <dgm:prSet phldrT="[Text]"/>
      <dgm:spPr/>
      <dgm:t>
        <a:bodyPr/>
        <a:lstStyle/>
        <a:p>
          <a:r>
            <a:rPr lang="en-GB"/>
            <a:t>Staff use knowledge of children and families well</a:t>
          </a:r>
        </a:p>
      </dgm:t>
    </dgm:pt>
    <dgm:pt modelId="{C4320D27-EF1F-4FC9-B742-6002F15128D2}" type="parTrans" cxnId="{9DE0B869-CB06-4C31-A217-8F35E0464C00}">
      <dgm:prSet/>
      <dgm:spPr/>
      <dgm:t>
        <a:bodyPr/>
        <a:lstStyle/>
        <a:p>
          <a:endParaRPr lang="en-GB"/>
        </a:p>
      </dgm:t>
    </dgm:pt>
    <dgm:pt modelId="{C97F399C-B1D7-4426-A0A2-5ADB47EF5FA8}" type="sibTrans" cxnId="{9DE0B869-CB06-4C31-A217-8F35E0464C00}">
      <dgm:prSet/>
      <dgm:spPr/>
      <dgm:t>
        <a:bodyPr/>
        <a:lstStyle/>
        <a:p>
          <a:endParaRPr lang="en-GB"/>
        </a:p>
      </dgm:t>
    </dgm:pt>
    <dgm:pt modelId="{095A3D35-1DC7-4AB1-9F83-2B686CD1D600}">
      <dgm:prSet/>
      <dgm:spPr/>
      <dgm:t>
        <a:bodyPr/>
        <a:lstStyle/>
        <a:p>
          <a:r>
            <a:rPr lang="en-GB"/>
            <a:t>Staff work with a </a:t>
          </a:r>
          <a:r>
            <a:rPr lang="en-GB" b="1"/>
            <a:t>range of partners</a:t>
          </a:r>
          <a:r>
            <a:rPr lang="en-GB"/>
            <a:t>: education, sport and leisure, business and the community</a:t>
          </a:r>
        </a:p>
      </dgm:t>
    </dgm:pt>
    <dgm:pt modelId="{B8227836-58C0-436D-A851-65988E6D89E0}" type="parTrans" cxnId="{AC6D3736-41EF-4F01-8C2A-077C009F383C}">
      <dgm:prSet/>
      <dgm:spPr/>
      <dgm:t>
        <a:bodyPr/>
        <a:lstStyle/>
        <a:p>
          <a:endParaRPr lang="en-GB"/>
        </a:p>
      </dgm:t>
    </dgm:pt>
    <dgm:pt modelId="{06F8C75E-5DF3-4815-ABDB-1500B1888F96}" type="sibTrans" cxnId="{AC6D3736-41EF-4F01-8C2A-077C009F383C}">
      <dgm:prSet/>
      <dgm:spPr/>
      <dgm:t>
        <a:bodyPr/>
        <a:lstStyle/>
        <a:p>
          <a:endParaRPr lang="en-GB"/>
        </a:p>
      </dgm:t>
    </dgm:pt>
    <dgm:pt modelId="{C989B97D-4922-4FAD-84AE-76525D189A7D}">
      <dgm:prSet/>
      <dgm:spPr/>
      <dgm:t>
        <a:bodyPr/>
        <a:lstStyle/>
        <a:p>
          <a:r>
            <a:rPr lang="en-GB"/>
            <a:t>Targeted interventions are focussed on </a:t>
          </a:r>
          <a:r>
            <a:rPr lang="en-GB" b="1"/>
            <a:t>attainment and progress</a:t>
          </a:r>
        </a:p>
      </dgm:t>
    </dgm:pt>
    <dgm:pt modelId="{352CD786-E299-4D20-BE80-493FC29C23C3}" type="parTrans" cxnId="{F02195C0-6867-4864-B7D5-432228405159}">
      <dgm:prSet/>
      <dgm:spPr/>
      <dgm:t>
        <a:bodyPr/>
        <a:lstStyle/>
        <a:p>
          <a:endParaRPr lang="en-GB"/>
        </a:p>
      </dgm:t>
    </dgm:pt>
    <dgm:pt modelId="{9288D1CD-7418-406F-89EC-41FD11D8ABB7}" type="sibTrans" cxnId="{F02195C0-6867-4864-B7D5-432228405159}">
      <dgm:prSet/>
      <dgm:spPr/>
      <dgm:t>
        <a:bodyPr/>
        <a:lstStyle/>
        <a:p>
          <a:endParaRPr lang="en-GB"/>
        </a:p>
      </dgm:t>
    </dgm:pt>
    <dgm:pt modelId="{C8773526-17E4-46CA-8AF8-A144983CCE9C}">
      <dgm:prSet/>
      <dgm:spPr/>
      <dgm:t>
        <a:bodyPr/>
        <a:lstStyle/>
        <a:p>
          <a:r>
            <a:rPr lang="en-GB"/>
            <a:t>Need to continue to </a:t>
          </a:r>
          <a:r>
            <a:rPr lang="en-GB" b="1"/>
            <a:t>improve tracking and monitoring </a:t>
          </a:r>
          <a:r>
            <a:rPr lang="en-GB"/>
            <a:t>to ensure impact and sustainability</a:t>
          </a:r>
        </a:p>
      </dgm:t>
    </dgm:pt>
    <dgm:pt modelId="{95107FD8-866F-48CF-BEB3-301D105DC988}" type="parTrans" cxnId="{FF05B112-3C35-4EED-9869-76A98AEE67CB}">
      <dgm:prSet/>
      <dgm:spPr/>
      <dgm:t>
        <a:bodyPr/>
        <a:lstStyle/>
        <a:p>
          <a:endParaRPr lang="en-GB"/>
        </a:p>
      </dgm:t>
    </dgm:pt>
    <dgm:pt modelId="{E7FD89C7-B68C-4056-BACC-5BA1D5C5153E}" type="sibTrans" cxnId="{FF05B112-3C35-4EED-9869-76A98AEE67CB}">
      <dgm:prSet/>
      <dgm:spPr/>
      <dgm:t>
        <a:bodyPr/>
        <a:lstStyle/>
        <a:p>
          <a:endParaRPr lang="en-GB"/>
        </a:p>
      </dgm:t>
    </dgm:pt>
    <dgm:pt modelId="{6EFEE1CD-5B20-4D38-BF5A-6CCF62B038F4}">
      <dgm:prSet/>
      <dgm:spPr/>
      <dgm:t>
        <a:bodyPr/>
        <a:lstStyle/>
        <a:p>
          <a:r>
            <a:rPr lang="en-GB" b="1"/>
            <a:t>Strong partnership </a:t>
          </a:r>
          <a:r>
            <a:rPr lang="en-GB"/>
            <a:t>working with cluster schools</a:t>
          </a:r>
        </a:p>
      </dgm:t>
    </dgm:pt>
    <dgm:pt modelId="{82DDB2A3-0821-42E2-A842-6B5FC860C004}" type="parTrans" cxnId="{4904A2A0-5421-490F-AD2F-96C8D8CF8DD3}">
      <dgm:prSet/>
      <dgm:spPr/>
      <dgm:t>
        <a:bodyPr/>
        <a:lstStyle/>
        <a:p>
          <a:endParaRPr lang="en-GB"/>
        </a:p>
      </dgm:t>
    </dgm:pt>
    <dgm:pt modelId="{2F003F0B-9A6D-4708-A8B6-DA68699B6D73}" type="sibTrans" cxnId="{4904A2A0-5421-490F-AD2F-96C8D8CF8DD3}">
      <dgm:prSet/>
      <dgm:spPr/>
      <dgm:t>
        <a:bodyPr/>
        <a:lstStyle/>
        <a:p>
          <a:endParaRPr lang="en-GB"/>
        </a:p>
      </dgm:t>
    </dgm:pt>
    <dgm:pt modelId="{44EB3321-CAB5-4098-8274-2A3E8C518AB0}">
      <dgm:prSet/>
      <dgm:spPr/>
      <dgm:t>
        <a:bodyPr/>
        <a:lstStyle/>
        <a:p>
          <a:r>
            <a:rPr lang="en-GB"/>
            <a:t>PEF funded PT focussed on </a:t>
          </a:r>
          <a:r>
            <a:rPr lang="en-GB" b="1"/>
            <a:t>raising attainment</a:t>
          </a:r>
        </a:p>
      </dgm:t>
    </dgm:pt>
    <dgm:pt modelId="{94D1E8BA-3DCF-4A45-8F31-74E8E18531A3}" type="parTrans" cxnId="{4EB8C85C-8FA5-47B8-A9F1-6D6866E19AD8}">
      <dgm:prSet/>
      <dgm:spPr/>
      <dgm:t>
        <a:bodyPr/>
        <a:lstStyle/>
        <a:p>
          <a:endParaRPr lang="en-GB"/>
        </a:p>
      </dgm:t>
    </dgm:pt>
    <dgm:pt modelId="{C9F603E4-DA13-4636-950D-2017922C11FD}" type="sibTrans" cxnId="{4EB8C85C-8FA5-47B8-A9F1-6D6866E19AD8}">
      <dgm:prSet/>
      <dgm:spPr/>
      <dgm:t>
        <a:bodyPr/>
        <a:lstStyle/>
        <a:p>
          <a:endParaRPr lang="en-GB"/>
        </a:p>
      </dgm:t>
    </dgm:pt>
    <dgm:pt modelId="{C5455907-A8F9-42A9-8650-95F1EEFE4E58}">
      <dgm:prSet/>
      <dgm:spPr/>
      <dgm:t>
        <a:bodyPr/>
        <a:lstStyle/>
        <a:p>
          <a:r>
            <a:rPr lang="en-GB"/>
            <a:t>Parents influence PEF via </a:t>
          </a:r>
          <a:r>
            <a:rPr lang="en-GB" b="1"/>
            <a:t>participatory budgeting</a:t>
          </a:r>
        </a:p>
      </dgm:t>
    </dgm:pt>
    <dgm:pt modelId="{54FAF9DB-FE15-4ECF-A58D-1753F0A2A95E}" type="parTrans" cxnId="{D89660BC-0A7F-4255-9EC5-AEC55C10D11C}">
      <dgm:prSet/>
      <dgm:spPr/>
      <dgm:t>
        <a:bodyPr/>
        <a:lstStyle/>
        <a:p>
          <a:endParaRPr lang="en-GB"/>
        </a:p>
      </dgm:t>
    </dgm:pt>
    <dgm:pt modelId="{AE7394E4-510D-4757-ADF3-F4F7722471F1}" type="sibTrans" cxnId="{D89660BC-0A7F-4255-9EC5-AEC55C10D11C}">
      <dgm:prSet/>
      <dgm:spPr/>
      <dgm:t>
        <a:bodyPr/>
        <a:lstStyle/>
        <a:p>
          <a:endParaRPr lang="en-GB"/>
        </a:p>
      </dgm:t>
    </dgm:pt>
    <dgm:pt modelId="{931998F7-B1A3-4CAA-898F-DD4A561231C9}">
      <dgm:prSet phldrT="[Text]" phldr="1"/>
      <dgm:spPr/>
      <dgm:t>
        <a:bodyPr/>
        <a:lstStyle/>
        <a:p>
          <a:endParaRPr lang="en-GB">
            <a:solidFill>
              <a:schemeClr val="bg1"/>
            </a:solidFill>
          </a:endParaRPr>
        </a:p>
      </dgm:t>
    </dgm:pt>
    <dgm:pt modelId="{E68BD731-187E-4A4F-9C0A-B74B8BE62D95}" type="sibTrans" cxnId="{674F2461-29C0-4C3B-BF03-E0A678CC3B25}">
      <dgm:prSet/>
      <dgm:spPr/>
      <dgm:t>
        <a:bodyPr/>
        <a:lstStyle/>
        <a:p>
          <a:endParaRPr lang="en-GB"/>
        </a:p>
      </dgm:t>
    </dgm:pt>
    <dgm:pt modelId="{08DD0A5D-0395-4F14-B05E-201A8BE66629}" type="parTrans" cxnId="{674F2461-29C0-4C3B-BF03-E0A678CC3B25}">
      <dgm:prSet/>
      <dgm:spPr/>
      <dgm:t>
        <a:bodyPr/>
        <a:lstStyle/>
        <a:p>
          <a:endParaRPr lang="en-GB"/>
        </a:p>
      </dgm:t>
    </dgm:pt>
    <dgm:pt modelId="{CE1046B1-2559-42D4-A8B2-42465F5D489E}" type="pres">
      <dgm:prSet presAssocID="{A34FC661-751F-4D39-9F2D-DF435BFDFB8C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9687802F-C495-4549-BD34-EA78A141889D}" type="pres">
      <dgm:prSet presAssocID="{931998F7-B1A3-4CAA-898F-DD4A561231C9}" presName="thickLine" presStyleLbl="alignNode1" presStyleIdx="0" presStyleCnt="1"/>
      <dgm:spPr/>
    </dgm:pt>
    <dgm:pt modelId="{561A0A50-902F-402C-8E92-9AB84FC2087C}" type="pres">
      <dgm:prSet presAssocID="{931998F7-B1A3-4CAA-898F-DD4A561231C9}" presName="horz1" presStyleCnt="0"/>
      <dgm:spPr/>
    </dgm:pt>
    <dgm:pt modelId="{D2B162D9-F934-49A9-BC45-2A2D56174366}" type="pres">
      <dgm:prSet presAssocID="{931998F7-B1A3-4CAA-898F-DD4A561231C9}" presName="tx1" presStyleLbl="revTx" presStyleIdx="0" presStyleCnt="10" custFlipHor="0" custScaleX="100000"/>
      <dgm:spPr/>
      <dgm:t>
        <a:bodyPr/>
        <a:lstStyle/>
        <a:p>
          <a:endParaRPr lang="en-US"/>
        </a:p>
      </dgm:t>
    </dgm:pt>
    <dgm:pt modelId="{E3239318-AC46-4024-8719-4B17830BC3FD}" type="pres">
      <dgm:prSet presAssocID="{931998F7-B1A3-4CAA-898F-DD4A561231C9}" presName="vert1" presStyleCnt="0"/>
      <dgm:spPr/>
    </dgm:pt>
    <dgm:pt modelId="{58AD635F-2019-4B74-A02C-79ACD765D0B8}" type="pres">
      <dgm:prSet presAssocID="{6B8C1681-39E7-4695-94C8-57E42F38FFAE}" presName="vertSpace2a" presStyleCnt="0"/>
      <dgm:spPr/>
    </dgm:pt>
    <dgm:pt modelId="{A0B4E206-4092-4723-B9EB-1AC8300510F7}" type="pres">
      <dgm:prSet presAssocID="{6B8C1681-39E7-4695-94C8-57E42F38FFAE}" presName="horz2" presStyleCnt="0"/>
      <dgm:spPr/>
    </dgm:pt>
    <dgm:pt modelId="{3C02CD37-F0B7-4CCF-9915-C87FE7F1F4F6}" type="pres">
      <dgm:prSet presAssocID="{6B8C1681-39E7-4695-94C8-57E42F38FFAE}" presName="horzSpace2" presStyleCnt="0"/>
      <dgm:spPr/>
    </dgm:pt>
    <dgm:pt modelId="{7BBF271F-B930-4011-9866-84C10FFFC710}" type="pres">
      <dgm:prSet presAssocID="{6B8C1681-39E7-4695-94C8-57E42F38FFAE}" presName="tx2" presStyleLbl="revTx" presStyleIdx="1" presStyleCnt="10"/>
      <dgm:spPr/>
      <dgm:t>
        <a:bodyPr/>
        <a:lstStyle/>
        <a:p>
          <a:endParaRPr lang="en-US"/>
        </a:p>
      </dgm:t>
    </dgm:pt>
    <dgm:pt modelId="{EF7EBF50-6705-4047-913D-E77249DFDD79}" type="pres">
      <dgm:prSet presAssocID="{6B8C1681-39E7-4695-94C8-57E42F38FFAE}" presName="vert2" presStyleCnt="0"/>
      <dgm:spPr/>
    </dgm:pt>
    <dgm:pt modelId="{9FA12D67-422E-4D85-89EE-A5BCFCBCC5FD}" type="pres">
      <dgm:prSet presAssocID="{6B8C1681-39E7-4695-94C8-57E42F38FFAE}" presName="thinLine2b" presStyleLbl="callout" presStyleIdx="0" presStyleCnt="9"/>
      <dgm:spPr/>
    </dgm:pt>
    <dgm:pt modelId="{9254A58A-20AD-4A27-B774-E69E533BEEE7}" type="pres">
      <dgm:prSet presAssocID="{6B8C1681-39E7-4695-94C8-57E42F38FFAE}" presName="vertSpace2b" presStyleCnt="0"/>
      <dgm:spPr/>
    </dgm:pt>
    <dgm:pt modelId="{D5E6A397-FCED-418A-AF0C-85198850BDE0}" type="pres">
      <dgm:prSet presAssocID="{5A8CC266-0F56-4F50-872E-7284647A8007}" presName="horz2" presStyleCnt="0"/>
      <dgm:spPr/>
    </dgm:pt>
    <dgm:pt modelId="{DBDCE8EB-9A86-4C94-9BF8-279B1C488496}" type="pres">
      <dgm:prSet presAssocID="{5A8CC266-0F56-4F50-872E-7284647A8007}" presName="horzSpace2" presStyleCnt="0"/>
      <dgm:spPr/>
    </dgm:pt>
    <dgm:pt modelId="{805D0DE4-C15A-4616-9B55-22F9BF94C3EE}" type="pres">
      <dgm:prSet presAssocID="{5A8CC266-0F56-4F50-872E-7284647A8007}" presName="tx2" presStyleLbl="revTx" presStyleIdx="2" presStyleCnt="10"/>
      <dgm:spPr/>
      <dgm:t>
        <a:bodyPr/>
        <a:lstStyle/>
        <a:p>
          <a:endParaRPr lang="en-US"/>
        </a:p>
      </dgm:t>
    </dgm:pt>
    <dgm:pt modelId="{D614E2D2-D623-40FD-90CB-4786CF42B97B}" type="pres">
      <dgm:prSet presAssocID="{5A8CC266-0F56-4F50-872E-7284647A8007}" presName="vert2" presStyleCnt="0"/>
      <dgm:spPr/>
    </dgm:pt>
    <dgm:pt modelId="{419C70E0-21DA-4B9D-A650-9329744A4447}" type="pres">
      <dgm:prSet presAssocID="{5A8CC266-0F56-4F50-872E-7284647A8007}" presName="thinLine2b" presStyleLbl="callout" presStyleIdx="1" presStyleCnt="9"/>
      <dgm:spPr/>
    </dgm:pt>
    <dgm:pt modelId="{CC3485C2-43DF-490B-AEF5-7F8529964C98}" type="pres">
      <dgm:prSet presAssocID="{5A8CC266-0F56-4F50-872E-7284647A8007}" presName="vertSpace2b" presStyleCnt="0"/>
      <dgm:spPr/>
    </dgm:pt>
    <dgm:pt modelId="{1E433A35-FDBA-40D9-A035-83FF32C53D8E}" type="pres">
      <dgm:prSet presAssocID="{5A186CB2-2E1F-41AB-91A1-B181CA742F68}" presName="horz2" presStyleCnt="0"/>
      <dgm:spPr/>
    </dgm:pt>
    <dgm:pt modelId="{7C8D5063-1DEA-48BF-9265-B5B201A3A5C3}" type="pres">
      <dgm:prSet presAssocID="{5A186CB2-2E1F-41AB-91A1-B181CA742F68}" presName="horzSpace2" presStyleCnt="0"/>
      <dgm:spPr/>
    </dgm:pt>
    <dgm:pt modelId="{B9B6BB91-0A29-4995-872F-34694E8C9D84}" type="pres">
      <dgm:prSet presAssocID="{5A186CB2-2E1F-41AB-91A1-B181CA742F68}" presName="tx2" presStyleLbl="revTx" presStyleIdx="3" presStyleCnt="10"/>
      <dgm:spPr/>
      <dgm:t>
        <a:bodyPr/>
        <a:lstStyle/>
        <a:p>
          <a:endParaRPr lang="en-US"/>
        </a:p>
      </dgm:t>
    </dgm:pt>
    <dgm:pt modelId="{6FE77839-0EB2-471A-9BD2-C3A51FAB915B}" type="pres">
      <dgm:prSet presAssocID="{5A186CB2-2E1F-41AB-91A1-B181CA742F68}" presName="vert2" presStyleCnt="0"/>
      <dgm:spPr/>
    </dgm:pt>
    <dgm:pt modelId="{F8610EE1-F098-4A06-9F32-3557E08159EC}" type="pres">
      <dgm:prSet presAssocID="{5A186CB2-2E1F-41AB-91A1-B181CA742F68}" presName="thinLine2b" presStyleLbl="callout" presStyleIdx="2" presStyleCnt="9"/>
      <dgm:spPr/>
    </dgm:pt>
    <dgm:pt modelId="{C37A1E15-F563-4B60-9921-4C51AA2C7702}" type="pres">
      <dgm:prSet presAssocID="{5A186CB2-2E1F-41AB-91A1-B181CA742F68}" presName="vertSpace2b" presStyleCnt="0"/>
      <dgm:spPr/>
    </dgm:pt>
    <dgm:pt modelId="{2C08DCA5-8649-4060-92CA-14398C4C9751}" type="pres">
      <dgm:prSet presAssocID="{095A3D35-1DC7-4AB1-9F83-2B686CD1D600}" presName="horz2" presStyleCnt="0"/>
      <dgm:spPr/>
    </dgm:pt>
    <dgm:pt modelId="{A82A1D04-5C50-430E-869F-0BFDB9F2C0D8}" type="pres">
      <dgm:prSet presAssocID="{095A3D35-1DC7-4AB1-9F83-2B686CD1D600}" presName="horzSpace2" presStyleCnt="0"/>
      <dgm:spPr/>
    </dgm:pt>
    <dgm:pt modelId="{9229E060-3411-4FB5-83A4-132C3FC2C5F5}" type="pres">
      <dgm:prSet presAssocID="{095A3D35-1DC7-4AB1-9F83-2B686CD1D600}" presName="tx2" presStyleLbl="revTx" presStyleIdx="4" presStyleCnt="10"/>
      <dgm:spPr/>
      <dgm:t>
        <a:bodyPr/>
        <a:lstStyle/>
        <a:p>
          <a:endParaRPr lang="en-US"/>
        </a:p>
      </dgm:t>
    </dgm:pt>
    <dgm:pt modelId="{3604D05E-EA2A-4B0F-948C-55E1DC41B9E8}" type="pres">
      <dgm:prSet presAssocID="{095A3D35-1DC7-4AB1-9F83-2B686CD1D600}" presName="vert2" presStyleCnt="0"/>
      <dgm:spPr/>
    </dgm:pt>
    <dgm:pt modelId="{F9DC3885-4F3E-4922-85F0-65BA98580909}" type="pres">
      <dgm:prSet presAssocID="{095A3D35-1DC7-4AB1-9F83-2B686CD1D600}" presName="thinLine2b" presStyleLbl="callout" presStyleIdx="3" presStyleCnt="9"/>
      <dgm:spPr/>
    </dgm:pt>
    <dgm:pt modelId="{730E832F-93E9-4469-8B12-31E7365718A4}" type="pres">
      <dgm:prSet presAssocID="{095A3D35-1DC7-4AB1-9F83-2B686CD1D600}" presName="vertSpace2b" presStyleCnt="0"/>
      <dgm:spPr/>
    </dgm:pt>
    <dgm:pt modelId="{53DF2090-35DC-47E7-B95B-315909F39C31}" type="pres">
      <dgm:prSet presAssocID="{C989B97D-4922-4FAD-84AE-76525D189A7D}" presName="horz2" presStyleCnt="0"/>
      <dgm:spPr/>
    </dgm:pt>
    <dgm:pt modelId="{FEF26332-8D3D-485D-ADCD-30C94C8F44E9}" type="pres">
      <dgm:prSet presAssocID="{C989B97D-4922-4FAD-84AE-76525D189A7D}" presName="horzSpace2" presStyleCnt="0"/>
      <dgm:spPr/>
    </dgm:pt>
    <dgm:pt modelId="{3BC21938-BCC6-4570-8F60-AF0BFCA19DF3}" type="pres">
      <dgm:prSet presAssocID="{C989B97D-4922-4FAD-84AE-76525D189A7D}" presName="tx2" presStyleLbl="revTx" presStyleIdx="5" presStyleCnt="10"/>
      <dgm:spPr/>
      <dgm:t>
        <a:bodyPr/>
        <a:lstStyle/>
        <a:p>
          <a:endParaRPr lang="en-US"/>
        </a:p>
      </dgm:t>
    </dgm:pt>
    <dgm:pt modelId="{C62ADF80-D504-440A-BDE7-9DC91FBAF72A}" type="pres">
      <dgm:prSet presAssocID="{C989B97D-4922-4FAD-84AE-76525D189A7D}" presName="vert2" presStyleCnt="0"/>
      <dgm:spPr/>
    </dgm:pt>
    <dgm:pt modelId="{38313AA9-4001-4A74-B5C0-004C09A87AC7}" type="pres">
      <dgm:prSet presAssocID="{C989B97D-4922-4FAD-84AE-76525D189A7D}" presName="thinLine2b" presStyleLbl="callout" presStyleIdx="4" presStyleCnt="9"/>
      <dgm:spPr/>
    </dgm:pt>
    <dgm:pt modelId="{B95572E6-E3B6-4A39-A47C-20007D8ABABA}" type="pres">
      <dgm:prSet presAssocID="{C989B97D-4922-4FAD-84AE-76525D189A7D}" presName="vertSpace2b" presStyleCnt="0"/>
      <dgm:spPr/>
    </dgm:pt>
    <dgm:pt modelId="{801AB4D7-CB49-4FF4-A657-813A936FB057}" type="pres">
      <dgm:prSet presAssocID="{C8773526-17E4-46CA-8AF8-A144983CCE9C}" presName="horz2" presStyleCnt="0"/>
      <dgm:spPr/>
    </dgm:pt>
    <dgm:pt modelId="{5B7D8F3C-C8D2-4E16-829A-D1DF869697F9}" type="pres">
      <dgm:prSet presAssocID="{C8773526-17E4-46CA-8AF8-A144983CCE9C}" presName="horzSpace2" presStyleCnt="0"/>
      <dgm:spPr/>
    </dgm:pt>
    <dgm:pt modelId="{44B1DB14-A535-4AB0-A895-A57ED66B9B75}" type="pres">
      <dgm:prSet presAssocID="{C8773526-17E4-46CA-8AF8-A144983CCE9C}" presName="tx2" presStyleLbl="revTx" presStyleIdx="6" presStyleCnt="10"/>
      <dgm:spPr/>
      <dgm:t>
        <a:bodyPr/>
        <a:lstStyle/>
        <a:p>
          <a:endParaRPr lang="en-US"/>
        </a:p>
      </dgm:t>
    </dgm:pt>
    <dgm:pt modelId="{3437F4D4-B46D-4158-B01E-53985D319FA1}" type="pres">
      <dgm:prSet presAssocID="{C8773526-17E4-46CA-8AF8-A144983CCE9C}" presName="vert2" presStyleCnt="0"/>
      <dgm:spPr/>
    </dgm:pt>
    <dgm:pt modelId="{6011146B-C560-40D1-AE46-003E8055F1C5}" type="pres">
      <dgm:prSet presAssocID="{C8773526-17E4-46CA-8AF8-A144983CCE9C}" presName="thinLine2b" presStyleLbl="callout" presStyleIdx="5" presStyleCnt="9"/>
      <dgm:spPr/>
    </dgm:pt>
    <dgm:pt modelId="{F6FBDFEA-C376-4732-A628-DF16EFA82638}" type="pres">
      <dgm:prSet presAssocID="{C8773526-17E4-46CA-8AF8-A144983CCE9C}" presName="vertSpace2b" presStyleCnt="0"/>
      <dgm:spPr/>
    </dgm:pt>
    <dgm:pt modelId="{283762D6-A156-4559-850F-2726C75900AE}" type="pres">
      <dgm:prSet presAssocID="{6EFEE1CD-5B20-4D38-BF5A-6CCF62B038F4}" presName="horz2" presStyleCnt="0"/>
      <dgm:spPr/>
    </dgm:pt>
    <dgm:pt modelId="{7766D9B3-A79A-4C98-BD15-C10C903BF0BB}" type="pres">
      <dgm:prSet presAssocID="{6EFEE1CD-5B20-4D38-BF5A-6CCF62B038F4}" presName="horzSpace2" presStyleCnt="0"/>
      <dgm:spPr/>
    </dgm:pt>
    <dgm:pt modelId="{BC18FE63-6437-4C08-B0E8-390371AB7271}" type="pres">
      <dgm:prSet presAssocID="{6EFEE1CD-5B20-4D38-BF5A-6CCF62B038F4}" presName="tx2" presStyleLbl="revTx" presStyleIdx="7" presStyleCnt="10"/>
      <dgm:spPr/>
      <dgm:t>
        <a:bodyPr/>
        <a:lstStyle/>
        <a:p>
          <a:endParaRPr lang="en-US"/>
        </a:p>
      </dgm:t>
    </dgm:pt>
    <dgm:pt modelId="{1A0046BD-A1B7-475F-8FF5-3912B083DFEE}" type="pres">
      <dgm:prSet presAssocID="{6EFEE1CD-5B20-4D38-BF5A-6CCF62B038F4}" presName="vert2" presStyleCnt="0"/>
      <dgm:spPr/>
    </dgm:pt>
    <dgm:pt modelId="{EF95B4A5-6DEE-483F-AACE-16C7F71ABE25}" type="pres">
      <dgm:prSet presAssocID="{6EFEE1CD-5B20-4D38-BF5A-6CCF62B038F4}" presName="thinLine2b" presStyleLbl="callout" presStyleIdx="6" presStyleCnt="9"/>
      <dgm:spPr/>
    </dgm:pt>
    <dgm:pt modelId="{563DFB12-D0E8-4265-A034-47A03497EE19}" type="pres">
      <dgm:prSet presAssocID="{6EFEE1CD-5B20-4D38-BF5A-6CCF62B038F4}" presName="vertSpace2b" presStyleCnt="0"/>
      <dgm:spPr/>
    </dgm:pt>
    <dgm:pt modelId="{0BB0B9D2-BBC0-4DF0-9C99-6E8FC5C29AD1}" type="pres">
      <dgm:prSet presAssocID="{44EB3321-CAB5-4098-8274-2A3E8C518AB0}" presName="horz2" presStyleCnt="0"/>
      <dgm:spPr/>
    </dgm:pt>
    <dgm:pt modelId="{B54A8654-2F93-4712-A038-FA889E329F97}" type="pres">
      <dgm:prSet presAssocID="{44EB3321-CAB5-4098-8274-2A3E8C518AB0}" presName="horzSpace2" presStyleCnt="0"/>
      <dgm:spPr/>
    </dgm:pt>
    <dgm:pt modelId="{35F760CC-4CD1-4477-9817-2EA686107C9A}" type="pres">
      <dgm:prSet presAssocID="{44EB3321-CAB5-4098-8274-2A3E8C518AB0}" presName="tx2" presStyleLbl="revTx" presStyleIdx="8" presStyleCnt="10"/>
      <dgm:spPr/>
      <dgm:t>
        <a:bodyPr/>
        <a:lstStyle/>
        <a:p>
          <a:endParaRPr lang="en-US"/>
        </a:p>
      </dgm:t>
    </dgm:pt>
    <dgm:pt modelId="{6CB47DD1-AA1B-4167-B262-9B971C09C404}" type="pres">
      <dgm:prSet presAssocID="{44EB3321-CAB5-4098-8274-2A3E8C518AB0}" presName="vert2" presStyleCnt="0"/>
      <dgm:spPr/>
    </dgm:pt>
    <dgm:pt modelId="{5A1CF497-B727-4FCE-B13F-EE6FD4FBEE89}" type="pres">
      <dgm:prSet presAssocID="{44EB3321-CAB5-4098-8274-2A3E8C518AB0}" presName="thinLine2b" presStyleLbl="callout" presStyleIdx="7" presStyleCnt="9"/>
      <dgm:spPr/>
    </dgm:pt>
    <dgm:pt modelId="{E3288F26-DFA1-4B18-83BD-C155ADFAEFA4}" type="pres">
      <dgm:prSet presAssocID="{44EB3321-CAB5-4098-8274-2A3E8C518AB0}" presName="vertSpace2b" presStyleCnt="0"/>
      <dgm:spPr/>
    </dgm:pt>
    <dgm:pt modelId="{B5AE4E20-C9B0-4030-BAC8-CEAE2F8BAF56}" type="pres">
      <dgm:prSet presAssocID="{C5455907-A8F9-42A9-8650-95F1EEFE4E58}" presName="horz2" presStyleCnt="0"/>
      <dgm:spPr/>
    </dgm:pt>
    <dgm:pt modelId="{D20B04DB-D79A-4EE1-90BB-6A384DD0DE76}" type="pres">
      <dgm:prSet presAssocID="{C5455907-A8F9-42A9-8650-95F1EEFE4E58}" presName="horzSpace2" presStyleCnt="0"/>
      <dgm:spPr/>
    </dgm:pt>
    <dgm:pt modelId="{C3C8510B-24D6-42DA-992F-BD541C363711}" type="pres">
      <dgm:prSet presAssocID="{C5455907-A8F9-42A9-8650-95F1EEFE4E58}" presName="tx2" presStyleLbl="revTx" presStyleIdx="9" presStyleCnt="10"/>
      <dgm:spPr/>
      <dgm:t>
        <a:bodyPr/>
        <a:lstStyle/>
        <a:p>
          <a:endParaRPr lang="en-US"/>
        </a:p>
      </dgm:t>
    </dgm:pt>
    <dgm:pt modelId="{2395F400-877E-4F8B-BD96-BF4F01D8E17B}" type="pres">
      <dgm:prSet presAssocID="{C5455907-A8F9-42A9-8650-95F1EEFE4E58}" presName="vert2" presStyleCnt="0"/>
      <dgm:spPr/>
    </dgm:pt>
    <dgm:pt modelId="{6F6B2FAE-D3BC-401D-8A08-C3C406A31085}" type="pres">
      <dgm:prSet presAssocID="{C5455907-A8F9-42A9-8650-95F1EEFE4E58}" presName="thinLine2b" presStyleLbl="callout" presStyleIdx="8" presStyleCnt="9"/>
      <dgm:spPr/>
    </dgm:pt>
    <dgm:pt modelId="{07505205-ECDD-48AC-ACE1-E7DFCF65FCB6}" type="pres">
      <dgm:prSet presAssocID="{C5455907-A8F9-42A9-8650-95F1EEFE4E58}" presName="vertSpace2b" presStyleCnt="0"/>
      <dgm:spPr/>
    </dgm:pt>
  </dgm:ptLst>
  <dgm:cxnLst>
    <dgm:cxn modelId="{F02195C0-6867-4864-B7D5-432228405159}" srcId="{931998F7-B1A3-4CAA-898F-DD4A561231C9}" destId="{C989B97D-4922-4FAD-84AE-76525D189A7D}" srcOrd="4" destOrd="0" parTransId="{352CD786-E299-4D20-BE80-493FC29C23C3}" sibTransId="{9288D1CD-7418-406F-89EC-41FD11D8ABB7}"/>
    <dgm:cxn modelId="{4904A2A0-5421-490F-AD2F-96C8D8CF8DD3}" srcId="{931998F7-B1A3-4CAA-898F-DD4A561231C9}" destId="{6EFEE1CD-5B20-4D38-BF5A-6CCF62B038F4}" srcOrd="6" destOrd="0" parTransId="{82DDB2A3-0821-42E2-A842-6B5FC860C004}" sibTransId="{2F003F0B-9A6D-4708-A8B6-DA68699B6D73}"/>
    <dgm:cxn modelId="{14A89DA9-90B4-4B9F-B9A6-45B7648C154A}" type="presOf" srcId="{6B8C1681-39E7-4695-94C8-57E42F38FFAE}" destId="{7BBF271F-B930-4011-9866-84C10FFFC710}" srcOrd="0" destOrd="0" presId="urn:microsoft.com/office/officeart/2008/layout/LinedList"/>
    <dgm:cxn modelId="{D89660BC-0A7F-4255-9EC5-AEC55C10D11C}" srcId="{931998F7-B1A3-4CAA-898F-DD4A561231C9}" destId="{C5455907-A8F9-42A9-8650-95F1EEFE4E58}" srcOrd="8" destOrd="0" parTransId="{54FAF9DB-FE15-4ECF-A58D-1753F0A2A95E}" sibTransId="{AE7394E4-510D-4757-ADF3-F4F7722471F1}"/>
    <dgm:cxn modelId="{12EECCE3-21A7-4E34-8E25-81EF8EBC18BD}" type="presOf" srcId="{C989B97D-4922-4FAD-84AE-76525D189A7D}" destId="{3BC21938-BCC6-4570-8F60-AF0BFCA19DF3}" srcOrd="0" destOrd="0" presId="urn:microsoft.com/office/officeart/2008/layout/LinedList"/>
    <dgm:cxn modelId="{1920DC85-6DA0-4000-94C6-057E318EACD3}" type="presOf" srcId="{44EB3321-CAB5-4098-8274-2A3E8C518AB0}" destId="{35F760CC-4CD1-4477-9817-2EA686107C9A}" srcOrd="0" destOrd="0" presId="urn:microsoft.com/office/officeart/2008/layout/LinedList"/>
    <dgm:cxn modelId="{165CE9F0-A494-4F75-8708-4546CAC7AB6B}" type="presOf" srcId="{095A3D35-1DC7-4AB1-9F83-2B686CD1D600}" destId="{9229E060-3411-4FB5-83A4-132C3FC2C5F5}" srcOrd="0" destOrd="0" presId="urn:microsoft.com/office/officeart/2008/layout/LinedList"/>
    <dgm:cxn modelId="{623114A1-6906-40DC-A462-CEA87ACDFD95}" type="presOf" srcId="{5A8CC266-0F56-4F50-872E-7284647A8007}" destId="{805D0DE4-C15A-4616-9B55-22F9BF94C3EE}" srcOrd="0" destOrd="0" presId="urn:microsoft.com/office/officeart/2008/layout/LinedList"/>
    <dgm:cxn modelId="{757FCA96-72B3-4D37-84E3-F7E36026539D}" type="presOf" srcId="{5A186CB2-2E1F-41AB-91A1-B181CA742F68}" destId="{B9B6BB91-0A29-4995-872F-34694E8C9D84}" srcOrd="0" destOrd="0" presId="urn:microsoft.com/office/officeart/2008/layout/LinedList"/>
    <dgm:cxn modelId="{F0A13E8A-9F74-4EA6-BD03-11FEC1D65EF1}" srcId="{931998F7-B1A3-4CAA-898F-DD4A561231C9}" destId="{5A8CC266-0F56-4F50-872E-7284647A8007}" srcOrd="1" destOrd="0" parTransId="{E2C43DE2-BDEF-42C3-80CF-013E10694F7B}" sibTransId="{28007A84-E4C5-45A1-9E28-BB7472C0643D}"/>
    <dgm:cxn modelId="{64D8D41F-DA6C-4F4A-8816-6CD6EF7B612E}" type="presOf" srcId="{931998F7-B1A3-4CAA-898F-DD4A561231C9}" destId="{D2B162D9-F934-49A9-BC45-2A2D56174366}" srcOrd="0" destOrd="0" presId="urn:microsoft.com/office/officeart/2008/layout/LinedList"/>
    <dgm:cxn modelId="{D75797B0-119A-4CC2-A5BB-3E2B515884DF}" type="presOf" srcId="{6EFEE1CD-5B20-4D38-BF5A-6CCF62B038F4}" destId="{BC18FE63-6437-4C08-B0E8-390371AB7271}" srcOrd="0" destOrd="0" presId="urn:microsoft.com/office/officeart/2008/layout/LinedList"/>
    <dgm:cxn modelId="{9DE0B869-CB06-4C31-A217-8F35E0464C00}" srcId="{931998F7-B1A3-4CAA-898F-DD4A561231C9}" destId="{5A186CB2-2E1F-41AB-91A1-B181CA742F68}" srcOrd="2" destOrd="0" parTransId="{C4320D27-EF1F-4FC9-B742-6002F15128D2}" sibTransId="{C97F399C-B1D7-4426-A0A2-5ADB47EF5FA8}"/>
    <dgm:cxn modelId="{2622557D-B0B4-4356-B17F-FE1F6BE2F14B}" srcId="{931998F7-B1A3-4CAA-898F-DD4A561231C9}" destId="{6B8C1681-39E7-4695-94C8-57E42F38FFAE}" srcOrd="0" destOrd="0" parTransId="{BA78DD4D-C885-4A73-AD89-5E9F4CEC246C}" sibTransId="{1B611C90-523A-4FDE-BF1F-F3B68C71286B}"/>
    <dgm:cxn modelId="{6B1B61A8-9DA6-48E8-B020-E895EEAE7DC7}" type="presOf" srcId="{C8773526-17E4-46CA-8AF8-A144983CCE9C}" destId="{44B1DB14-A535-4AB0-A895-A57ED66B9B75}" srcOrd="0" destOrd="0" presId="urn:microsoft.com/office/officeart/2008/layout/LinedList"/>
    <dgm:cxn modelId="{82DD4F60-6212-4056-A298-9E837F7C32C4}" type="presOf" srcId="{A34FC661-751F-4D39-9F2D-DF435BFDFB8C}" destId="{CE1046B1-2559-42D4-A8B2-42465F5D489E}" srcOrd="0" destOrd="0" presId="urn:microsoft.com/office/officeart/2008/layout/LinedList"/>
    <dgm:cxn modelId="{674F2461-29C0-4C3B-BF03-E0A678CC3B25}" srcId="{A34FC661-751F-4D39-9F2D-DF435BFDFB8C}" destId="{931998F7-B1A3-4CAA-898F-DD4A561231C9}" srcOrd="0" destOrd="0" parTransId="{08DD0A5D-0395-4F14-B05E-201A8BE66629}" sibTransId="{E68BD731-187E-4A4F-9C0A-B74B8BE62D95}"/>
    <dgm:cxn modelId="{72EA14FA-374F-4980-A3BA-9C80E1D51A2D}" type="presOf" srcId="{C5455907-A8F9-42A9-8650-95F1EEFE4E58}" destId="{C3C8510B-24D6-42DA-992F-BD541C363711}" srcOrd="0" destOrd="0" presId="urn:microsoft.com/office/officeart/2008/layout/LinedList"/>
    <dgm:cxn modelId="{AC6D3736-41EF-4F01-8C2A-077C009F383C}" srcId="{931998F7-B1A3-4CAA-898F-DD4A561231C9}" destId="{095A3D35-1DC7-4AB1-9F83-2B686CD1D600}" srcOrd="3" destOrd="0" parTransId="{B8227836-58C0-436D-A851-65988E6D89E0}" sibTransId="{06F8C75E-5DF3-4815-ABDB-1500B1888F96}"/>
    <dgm:cxn modelId="{4EB8C85C-8FA5-47B8-A9F1-6D6866E19AD8}" srcId="{931998F7-B1A3-4CAA-898F-DD4A561231C9}" destId="{44EB3321-CAB5-4098-8274-2A3E8C518AB0}" srcOrd="7" destOrd="0" parTransId="{94D1E8BA-3DCF-4A45-8F31-74E8E18531A3}" sibTransId="{C9F603E4-DA13-4636-950D-2017922C11FD}"/>
    <dgm:cxn modelId="{FF05B112-3C35-4EED-9869-76A98AEE67CB}" srcId="{931998F7-B1A3-4CAA-898F-DD4A561231C9}" destId="{C8773526-17E4-46CA-8AF8-A144983CCE9C}" srcOrd="5" destOrd="0" parTransId="{95107FD8-866F-48CF-BEB3-301D105DC988}" sibTransId="{E7FD89C7-B68C-4056-BACC-5BA1D5C5153E}"/>
    <dgm:cxn modelId="{9C72B2BF-ABD5-47A5-9284-88F022CE3DAE}" type="presParOf" srcId="{CE1046B1-2559-42D4-A8B2-42465F5D489E}" destId="{9687802F-C495-4549-BD34-EA78A141889D}" srcOrd="0" destOrd="0" presId="urn:microsoft.com/office/officeart/2008/layout/LinedList"/>
    <dgm:cxn modelId="{87A28750-68BF-4652-B45E-170E8526F014}" type="presParOf" srcId="{CE1046B1-2559-42D4-A8B2-42465F5D489E}" destId="{561A0A50-902F-402C-8E92-9AB84FC2087C}" srcOrd="1" destOrd="0" presId="urn:microsoft.com/office/officeart/2008/layout/LinedList"/>
    <dgm:cxn modelId="{A5E42F76-4F97-4979-A5A4-45723C7546EF}" type="presParOf" srcId="{561A0A50-902F-402C-8E92-9AB84FC2087C}" destId="{D2B162D9-F934-49A9-BC45-2A2D56174366}" srcOrd="0" destOrd="0" presId="urn:microsoft.com/office/officeart/2008/layout/LinedList"/>
    <dgm:cxn modelId="{85933A12-D4FD-48D2-9FF2-ABE9420B0239}" type="presParOf" srcId="{561A0A50-902F-402C-8E92-9AB84FC2087C}" destId="{E3239318-AC46-4024-8719-4B17830BC3FD}" srcOrd="1" destOrd="0" presId="urn:microsoft.com/office/officeart/2008/layout/LinedList"/>
    <dgm:cxn modelId="{3666B3F7-9A3A-492D-BF4F-0AF394D66539}" type="presParOf" srcId="{E3239318-AC46-4024-8719-4B17830BC3FD}" destId="{58AD635F-2019-4B74-A02C-79ACD765D0B8}" srcOrd="0" destOrd="0" presId="urn:microsoft.com/office/officeart/2008/layout/LinedList"/>
    <dgm:cxn modelId="{DFACCE50-2C3E-4ED8-8408-D63B29464D5A}" type="presParOf" srcId="{E3239318-AC46-4024-8719-4B17830BC3FD}" destId="{A0B4E206-4092-4723-B9EB-1AC8300510F7}" srcOrd="1" destOrd="0" presId="urn:microsoft.com/office/officeart/2008/layout/LinedList"/>
    <dgm:cxn modelId="{073FC7AB-3533-40CE-B711-1A1BA47BD042}" type="presParOf" srcId="{A0B4E206-4092-4723-B9EB-1AC8300510F7}" destId="{3C02CD37-F0B7-4CCF-9915-C87FE7F1F4F6}" srcOrd="0" destOrd="0" presId="urn:microsoft.com/office/officeart/2008/layout/LinedList"/>
    <dgm:cxn modelId="{56E356FB-1E27-4EBC-BF51-FD0A892829F4}" type="presParOf" srcId="{A0B4E206-4092-4723-B9EB-1AC8300510F7}" destId="{7BBF271F-B930-4011-9866-84C10FFFC710}" srcOrd="1" destOrd="0" presId="urn:microsoft.com/office/officeart/2008/layout/LinedList"/>
    <dgm:cxn modelId="{8E5B9A69-C6C5-43C9-97C6-DAB4C606E17D}" type="presParOf" srcId="{A0B4E206-4092-4723-B9EB-1AC8300510F7}" destId="{EF7EBF50-6705-4047-913D-E77249DFDD79}" srcOrd="2" destOrd="0" presId="urn:microsoft.com/office/officeart/2008/layout/LinedList"/>
    <dgm:cxn modelId="{BD133D0A-D2F5-44EF-90D9-32F9D4AE159D}" type="presParOf" srcId="{E3239318-AC46-4024-8719-4B17830BC3FD}" destId="{9FA12D67-422E-4D85-89EE-A5BCFCBCC5FD}" srcOrd="2" destOrd="0" presId="urn:microsoft.com/office/officeart/2008/layout/LinedList"/>
    <dgm:cxn modelId="{0D47D8A7-C4D3-48F4-B8FC-5C742D87A2B0}" type="presParOf" srcId="{E3239318-AC46-4024-8719-4B17830BC3FD}" destId="{9254A58A-20AD-4A27-B774-E69E533BEEE7}" srcOrd="3" destOrd="0" presId="urn:microsoft.com/office/officeart/2008/layout/LinedList"/>
    <dgm:cxn modelId="{B449E0B3-A5D2-4D99-B9DC-EC77893EE283}" type="presParOf" srcId="{E3239318-AC46-4024-8719-4B17830BC3FD}" destId="{D5E6A397-FCED-418A-AF0C-85198850BDE0}" srcOrd="4" destOrd="0" presId="urn:microsoft.com/office/officeart/2008/layout/LinedList"/>
    <dgm:cxn modelId="{D5ED7ADE-6AE4-40AA-B9CA-54ED22F6084D}" type="presParOf" srcId="{D5E6A397-FCED-418A-AF0C-85198850BDE0}" destId="{DBDCE8EB-9A86-4C94-9BF8-279B1C488496}" srcOrd="0" destOrd="0" presId="urn:microsoft.com/office/officeart/2008/layout/LinedList"/>
    <dgm:cxn modelId="{CD094E0E-9214-4A80-BAFF-B8511062E3A9}" type="presParOf" srcId="{D5E6A397-FCED-418A-AF0C-85198850BDE0}" destId="{805D0DE4-C15A-4616-9B55-22F9BF94C3EE}" srcOrd="1" destOrd="0" presId="urn:microsoft.com/office/officeart/2008/layout/LinedList"/>
    <dgm:cxn modelId="{4471A3F9-70B8-4EC6-8921-9CAEF480E9E7}" type="presParOf" srcId="{D5E6A397-FCED-418A-AF0C-85198850BDE0}" destId="{D614E2D2-D623-40FD-90CB-4786CF42B97B}" srcOrd="2" destOrd="0" presId="urn:microsoft.com/office/officeart/2008/layout/LinedList"/>
    <dgm:cxn modelId="{046F80EC-25F7-444C-824D-97F757989656}" type="presParOf" srcId="{E3239318-AC46-4024-8719-4B17830BC3FD}" destId="{419C70E0-21DA-4B9D-A650-9329744A4447}" srcOrd="5" destOrd="0" presId="urn:microsoft.com/office/officeart/2008/layout/LinedList"/>
    <dgm:cxn modelId="{8651DC3D-5D41-4D35-B91C-D6B922B44A27}" type="presParOf" srcId="{E3239318-AC46-4024-8719-4B17830BC3FD}" destId="{CC3485C2-43DF-490B-AEF5-7F8529964C98}" srcOrd="6" destOrd="0" presId="urn:microsoft.com/office/officeart/2008/layout/LinedList"/>
    <dgm:cxn modelId="{53A01A7C-0382-4D89-A27E-FD90384B0317}" type="presParOf" srcId="{E3239318-AC46-4024-8719-4B17830BC3FD}" destId="{1E433A35-FDBA-40D9-A035-83FF32C53D8E}" srcOrd="7" destOrd="0" presId="urn:microsoft.com/office/officeart/2008/layout/LinedList"/>
    <dgm:cxn modelId="{A75C5B9D-FC5A-4EF5-8705-0B9410EFBC71}" type="presParOf" srcId="{1E433A35-FDBA-40D9-A035-83FF32C53D8E}" destId="{7C8D5063-1DEA-48BF-9265-B5B201A3A5C3}" srcOrd="0" destOrd="0" presId="urn:microsoft.com/office/officeart/2008/layout/LinedList"/>
    <dgm:cxn modelId="{3D203C92-1F1C-49E2-8968-5738BAA9AFA7}" type="presParOf" srcId="{1E433A35-FDBA-40D9-A035-83FF32C53D8E}" destId="{B9B6BB91-0A29-4995-872F-34694E8C9D84}" srcOrd="1" destOrd="0" presId="urn:microsoft.com/office/officeart/2008/layout/LinedList"/>
    <dgm:cxn modelId="{A93588A6-EFF5-4E11-B86D-E6DBFF5E1AE4}" type="presParOf" srcId="{1E433A35-FDBA-40D9-A035-83FF32C53D8E}" destId="{6FE77839-0EB2-471A-9BD2-C3A51FAB915B}" srcOrd="2" destOrd="0" presId="urn:microsoft.com/office/officeart/2008/layout/LinedList"/>
    <dgm:cxn modelId="{35D0CE0B-4370-4036-ACE8-AE1B8029FFF7}" type="presParOf" srcId="{E3239318-AC46-4024-8719-4B17830BC3FD}" destId="{F8610EE1-F098-4A06-9F32-3557E08159EC}" srcOrd="8" destOrd="0" presId="urn:microsoft.com/office/officeart/2008/layout/LinedList"/>
    <dgm:cxn modelId="{BB172339-EB02-42C4-98C6-99276C67E54B}" type="presParOf" srcId="{E3239318-AC46-4024-8719-4B17830BC3FD}" destId="{C37A1E15-F563-4B60-9921-4C51AA2C7702}" srcOrd="9" destOrd="0" presId="urn:microsoft.com/office/officeart/2008/layout/LinedList"/>
    <dgm:cxn modelId="{E1FE9728-48EE-4EF0-84B4-E070F7101331}" type="presParOf" srcId="{E3239318-AC46-4024-8719-4B17830BC3FD}" destId="{2C08DCA5-8649-4060-92CA-14398C4C9751}" srcOrd="10" destOrd="0" presId="urn:microsoft.com/office/officeart/2008/layout/LinedList"/>
    <dgm:cxn modelId="{204EC89B-449F-4ED5-A3CE-19C42D1D54B9}" type="presParOf" srcId="{2C08DCA5-8649-4060-92CA-14398C4C9751}" destId="{A82A1D04-5C50-430E-869F-0BFDB9F2C0D8}" srcOrd="0" destOrd="0" presId="urn:microsoft.com/office/officeart/2008/layout/LinedList"/>
    <dgm:cxn modelId="{52650905-0976-4092-8156-6C050B9A9213}" type="presParOf" srcId="{2C08DCA5-8649-4060-92CA-14398C4C9751}" destId="{9229E060-3411-4FB5-83A4-132C3FC2C5F5}" srcOrd="1" destOrd="0" presId="urn:microsoft.com/office/officeart/2008/layout/LinedList"/>
    <dgm:cxn modelId="{056BB885-49EE-4487-BBB4-8D4088F29A64}" type="presParOf" srcId="{2C08DCA5-8649-4060-92CA-14398C4C9751}" destId="{3604D05E-EA2A-4B0F-948C-55E1DC41B9E8}" srcOrd="2" destOrd="0" presId="urn:microsoft.com/office/officeart/2008/layout/LinedList"/>
    <dgm:cxn modelId="{31496668-6BD7-44DB-AAD3-1BF1719EBC56}" type="presParOf" srcId="{E3239318-AC46-4024-8719-4B17830BC3FD}" destId="{F9DC3885-4F3E-4922-85F0-65BA98580909}" srcOrd="11" destOrd="0" presId="urn:microsoft.com/office/officeart/2008/layout/LinedList"/>
    <dgm:cxn modelId="{CA023DDB-CDBF-477E-9E53-A4244063223F}" type="presParOf" srcId="{E3239318-AC46-4024-8719-4B17830BC3FD}" destId="{730E832F-93E9-4469-8B12-31E7365718A4}" srcOrd="12" destOrd="0" presId="urn:microsoft.com/office/officeart/2008/layout/LinedList"/>
    <dgm:cxn modelId="{9C0F9E60-14B4-4AC3-8B95-148F5FC95DB5}" type="presParOf" srcId="{E3239318-AC46-4024-8719-4B17830BC3FD}" destId="{53DF2090-35DC-47E7-B95B-315909F39C31}" srcOrd="13" destOrd="0" presId="urn:microsoft.com/office/officeart/2008/layout/LinedList"/>
    <dgm:cxn modelId="{AEEBFECB-C447-44E7-9D91-35EA464F9595}" type="presParOf" srcId="{53DF2090-35DC-47E7-B95B-315909F39C31}" destId="{FEF26332-8D3D-485D-ADCD-30C94C8F44E9}" srcOrd="0" destOrd="0" presId="urn:microsoft.com/office/officeart/2008/layout/LinedList"/>
    <dgm:cxn modelId="{9334FA4C-73D5-4A04-B2D8-D5626258215E}" type="presParOf" srcId="{53DF2090-35DC-47E7-B95B-315909F39C31}" destId="{3BC21938-BCC6-4570-8F60-AF0BFCA19DF3}" srcOrd="1" destOrd="0" presId="urn:microsoft.com/office/officeart/2008/layout/LinedList"/>
    <dgm:cxn modelId="{1F67F583-0BB1-4F62-888E-898A2E3BA8C5}" type="presParOf" srcId="{53DF2090-35DC-47E7-B95B-315909F39C31}" destId="{C62ADF80-D504-440A-BDE7-9DC91FBAF72A}" srcOrd="2" destOrd="0" presId="urn:microsoft.com/office/officeart/2008/layout/LinedList"/>
    <dgm:cxn modelId="{080B6066-BD38-4E51-9E14-1805C8EDDAD4}" type="presParOf" srcId="{E3239318-AC46-4024-8719-4B17830BC3FD}" destId="{38313AA9-4001-4A74-B5C0-004C09A87AC7}" srcOrd="14" destOrd="0" presId="urn:microsoft.com/office/officeart/2008/layout/LinedList"/>
    <dgm:cxn modelId="{B73DEC2C-634E-4A10-81DF-B6A906386C50}" type="presParOf" srcId="{E3239318-AC46-4024-8719-4B17830BC3FD}" destId="{B95572E6-E3B6-4A39-A47C-20007D8ABABA}" srcOrd="15" destOrd="0" presId="urn:microsoft.com/office/officeart/2008/layout/LinedList"/>
    <dgm:cxn modelId="{0AD5231A-7F7B-4789-A762-D494FA90A9E5}" type="presParOf" srcId="{E3239318-AC46-4024-8719-4B17830BC3FD}" destId="{801AB4D7-CB49-4FF4-A657-813A936FB057}" srcOrd="16" destOrd="0" presId="urn:microsoft.com/office/officeart/2008/layout/LinedList"/>
    <dgm:cxn modelId="{9D6677C7-A0F9-4E01-BF9D-0D669BF66F1C}" type="presParOf" srcId="{801AB4D7-CB49-4FF4-A657-813A936FB057}" destId="{5B7D8F3C-C8D2-4E16-829A-D1DF869697F9}" srcOrd="0" destOrd="0" presId="urn:microsoft.com/office/officeart/2008/layout/LinedList"/>
    <dgm:cxn modelId="{39D81730-FC34-48A4-B1BA-FBE5E469E814}" type="presParOf" srcId="{801AB4D7-CB49-4FF4-A657-813A936FB057}" destId="{44B1DB14-A535-4AB0-A895-A57ED66B9B75}" srcOrd="1" destOrd="0" presId="urn:microsoft.com/office/officeart/2008/layout/LinedList"/>
    <dgm:cxn modelId="{03C04096-71A7-4D10-91CA-EE3548C2FCD5}" type="presParOf" srcId="{801AB4D7-CB49-4FF4-A657-813A936FB057}" destId="{3437F4D4-B46D-4158-B01E-53985D319FA1}" srcOrd="2" destOrd="0" presId="urn:microsoft.com/office/officeart/2008/layout/LinedList"/>
    <dgm:cxn modelId="{8C0C87F5-948B-4749-9960-773960026EEB}" type="presParOf" srcId="{E3239318-AC46-4024-8719-4B17830BC3FD}" destId="{6011146B-C560-40D1-AE46-003E8055F1C5}" srcOrd="17" destOrd="0" presId="urn:microsoft.com/office/officeart/2008/layout/LinedList"/>
    <dgm:cxn modelId="{8254FC3E-E4F8-4779-9821-D41D351D2C0D}" type="presParOf" srcId="{E3239318-AC46-4024-8719-4B17830BC3FD}" destId="{F6FBDFEA-C376-4732-A628-DF16EFA82638}" srcOrd="18" destOrd="0" presId="urn:microsoft.com/office/officeart/2008/layout/LinedList"/>
    <dgm:cxn modelId="{85F65195-E031-42BE-B29F-798368244B1B}" type="presParOf" srcId="{E3239318-AC46-4024-8719-4B17830BC3FD}" destId="{283762D6-A156-4559-850F-2726C75900AE}" srcOrd="19" destOrd="0" presId="urn:microsoft.com/office/officeart/2008/layout/LinedList"/>
    <dgm:cxn modelId="{DACBC7A8-5DB4-42D6-87D2-54D621ECF3DD}" type="presParOf" srcId="{283762D6-A156-4559-850F-2726C75900AE}" destId="{7766D9B3-A79A-4C98-BD15-C10C903BF0BB}" srcOrd="0" destOrd="0" presId="urn:microsoft.com/office/officeart/2008/layout/LinedList"/>
    <dgm:cxn modelId="{A2ACDBEB-FC83-46ED-A8BB-ADB57B4DDD39}" type="presParOf" srcId="{283762D6-A156-4559-850F-2726C75900AE}" destId="{BC18FE63-6437-4C08-B0E8-390371AB7271}" srcOrd="1" destOrd="0" presId="urn:microsoft.com/office/officeart/2008/layout/LinedList"/>
    <dgm:cxn modelId="{6F182E20-9272-4B58-8BFC-27309DA5A0CE}" type="presParOf" srcId="{283762D6-A156-4559-850F-2726C75900AE}" destId="{1A0046BD-A1B7-475F-8FF5-3912B083DFEE}" srcOrd="2" destOrd="0" presId="urn:microsoft.com/office/officeart/2008/layout/LinedList"/>
    <dgm:cxn modelId="{0A88BEDA-B933-4A90-9F59-BC975F3129E3}" type="presParOf" srcId="{E3239318-AC46-4024-8719-4B17830BC3FD}" destId="{EF95B4A5-6DEE-483F-AACE-16C7F71ABE25}" srcOrd="20" destOrd="0" presId="urn:microsoft.com/office/officeart/2008/layout/LinedList"/>
    <dgm:cxn modelId="{0E320991-77A8-4AB2-96F3-168BB70CDBA8}" type="presParOf" srcId="{E3239318-AC46-4024-8719-4B17830BC3FD}" destId="{563DFB12-D0E8-4265-A034-47A03497EE19}" srcOrd="21" destOrd="0" presId="urn:microsoft.com/office/officeart/2008/layout/LinedList"/>
    <dgm:cxn modelId="{BCE14653-C459-4730-86A6-964BE2F5EC20}" type="presParOf" srcId="{E3239318-AC46-4024-8719-4B17830BC3FD}" destId="{0BB0B9D2-BBC0-4DF0-9C99-6E8FC5C29AD1}" srcOrd="22" destOrd="0" presId="urn:microsoft.com/office/officeart/2008/layout/LinedList"/>
    <dgm:cxn modelId="{C933D8FD-B981-44D4-B121-99DF33C60222}" type="presParOf" srcId="{0BB0B9D2-BBC0-4DF0-9C99-6E8FC5C29AD1}" destId="{B54A8654-2F93-4712-A038-FA889E329F97}" srcOrd="0" destOrd="0" presId="urn:microsoft.com/office/officeart/2008/layout/LinedList"/>
    <dgm:cxn modelId="{CB58BAA5-CF73-43C1-AFBF-EA859671A055}" type="presParOf" srcId="{0BB0B9D2-BBC0-4DF0-9C99-6E8FC5C29AD1}" destId="{35F760CC-4CD1-4477-9817-2EA686107C9A}" srcOrd="1" destOrd="0" presId="urn:microsoft.com/office/officeart/2008/layout/LinedList"/>
    <dgm:cxn modelId="{F0A3F4C2-0F18-4472-B700-D6134618C4D1}" type="presParOf" srcId="{0BB0B9D2-BBC0-4DF0-9C99-6E8FC5C29AD1}" destId="{6CB47DD1-AA1B-4167-B262-9B971C09C404}" srcOrd="2" destOrd="0" presId="urn:microsoft.com/office/officeart/2008/layout/LinedList"/>
    <dgm:cxn modelId="{678DAE6F-47EA-490F-B9AC-8EF4428BA382}" type="presParOf" srcId="{E3239318-AC46-4024-8719-4B17830BC3FD}" destId="{5A1CF497-B727-4FCE-B13F-EE6FD4FBEE89}" srcOrd="23" destOrd="0" presId="urn:microsoft.com/office/officeart/2008/layout/LinedList"/>
    <dgm:cxn modelId="{5384D88B-8D47-4711-9DE7-5F03EFC3EA02}" type="presParOf" srcId="{E3239318-AC46-4024-8719-4B17830BC3FD}" destId="{E3288F26-DFA1-4B18-83BD-C155ADFAEFA4}" srcOrd="24" destOrd="0" presId="urn:microsoft.com/office/officeart/2008/layout/LinedList"/>
    <dgm:cxn modelId="{C517BA71-8CBE-4D48-928B-B79971FED6B1}" type="presParOf" srcId="{E3239318-AC46-4024-8719-4B17830BC3FD}" destId="{B5AE4E20-C9B0-4030-BAC8-CEAE2F8BAF56}" srcOrd="25" destOrd="0" presId="urn:microsoft.com/office/officeart/2008/layout/LinedList"/>
    <dgm:cxn modelId="{88745B10-27CB-40A3-B438-3EE7F484E89E}" type="presParOf" srcId="{B5AE4E20-C9B0-4030-BAC8-CEAE2F8BAF56}" destId="{D20B04DB-D79A-4EE1-90BB-6A384DD0DE76}" srcOrd="0" destOrd="0" presId="urn:microsoft.com/office/officeart/2008/layout/LinedList"/>
    <dgm:cxn modelId="{EC709A19-389B-4D40-A880-6C0C726986F1}" type="presParOf" srcId="{B5AE4E20-C9B0-4030-BAC8-CEAE2F8BAF56}" destId="{C3C8510B-24D6-42DA-992F-BD541C363711}" srcOrd="1" destOrd="0" presId="urn:microsoft.com/office/officeart/2008/layout/LinedList"/>
    <dgm:cxn modelId="{0A877F8C-726E-4916-B672-ECA4112F01B0}" type="presParOf" srcId="{B5AE4E20-C9B0-4030-BAC8-CEAE2F8BAF56}" destId="{2395F400-877E-4F8B-BD96-BF4F01D8E17B}" srcOrd="2" destOrd="0" presId="urn:microsoft.com/office/officeart/2008/layout/LinedList"/>
    <dgm:cxn modelId="{8314DD54-EC62-4A61-BB9A-80B1F4E79491}" type="presParOf" srcId="{E3239318-AC46-4024-8719-4B17830BC3FD}" destId="{6F6B2FAE-D3BC-401D-8A08-C3C406A31085}" srcOrd="26" destOrd="0" presId="urn:microsoft.com/office/officeart/2008/layout/LinedList"/>
    <dgm:cxn modelId="{ED258C5A-3552-4548-A0FC-596CBBD5E9E1}" type="presParOf" srcId="{E3239318-AC46-4024-8719-4B17830BC3FD}" destId="{07505205-ECDD-48AC-ACE1-E7DFCF65FCB6}" srcOrd="27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A44DD33-5713-45D4-8BD6-9C9894BDFE65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D9BBF44-27B3-496B-96DD-93CBF8D6534D}">
      <dgm:prSet phldrT="[Text]" custT="1"/>
      <dgm:spPr/>
      <dgm:t>
        <a:bodyPr/>
        <a:lstStyle/>
        <a:p>
          <a:r>
            <a:rPr lang="en-GB" sz="1000"/>
            <a:t>All staff focus on closing the PRAG</a:t>
          </a:r>
        </a:p>
      </dgm:t>
    </dgm:pt>
    <dgm:pt modelId="{CE584C3F-E92D-4B67-8229-33E8E44E8345}" type="parTrans" cxnId="{9B01E6C8-9843-42C2-9659-DD2AFB2A0E06}">
      <dgm:prSet/>
      <dgm:spPr/>
      <dgm:t>
        <a:bodyPr/>
        <a:lstStyle/>
        <a:p>
          <a:endParaRPr lang="en-GB" sz="1000"/>
        </a:p>
      </dgm:t>
    </dgm:pt>
    <dgm:pt modelId="{E77EF042-14FB-43FE-8FC7-6186005F23A0}" type="sibTrans" cxnId="{9B01E6C8-9843-42C2-9659-DD2AFB2A0E06}">
      <dgm:prSet/>
      <dgm:spPr/>
      <dgm:t>
        <a:bodyPr/>
        <a:lstStyle/>
        <a:p>
          <a:endParaRPr lang="en-GB" sz="1000"/>
        </a:p>
      </dgm:t>
    </dgm:pt>
    <dgm:pt modelId="{A20EC6C7-2F5A-4968-BE2C-98984BD17631}">
      <dgm:prSet phldrT="[Text]" custT="1"/>
      <dgm:spPr/>
      <dgm:t>
        <a:bodyPr/>
        <a:lstStyle/>
        <a:p>
          <a:r>
            <a:rPr lang="en-GB" sz="1000"/>
            <a:t>Adiitional staff employed to deliver targeted interventions</a:t>
          </a:r>
        </a:p>
      </dgm:t>
    </dgm:pt>
    <dgm:pt modelId="{4203C91C-8DEE-4F57-86E3-0E246BE6A95B}" type="parTrans" cxnId="{1D6E118E-4B94-4E51-A357-20629ED8B6B6}">
      <dgm:prSet/>
      <dgm:spPr/>
      <dgm:t>
        <a:bodyPr/>
        <a:lstStyle/>
        <a:p>
          <a:endParaRPr lang="en-GB" sz="1000"/>
        </a:p>
      </dgm:t>
    </dgm:pt>
    <dgm:pt modelId="{9CC4C232-F198-49A7-8C3F-D44C47D214BE}" type="sibTrans" cxnId="{1D6E118E-4B94-4E51-A357-20629ED8B6B6}">
      <dgm:prSet/>
      <dgm:spPr/>
      <dgm:t>
        <a:bodyPr/>
        <a:lstStyle/>
        <a:p>
          <a:endParaRPr lang="en-GB" sz="1000"/>
        </a:p>
      </dgm:t>
    </dgm:pt>
    <dgm:pt modelId="{8A463B50-D819-4675-9AE4-560C1994C70D}">
      <dgm:prSet phldrT="[Text]" phldr="1" custT="1"/>
      <dgm:spPr/>
      <dgm:t>
        <a:bodyPr/>
        <a:lstStyle/>
        <a:p>
          <a:endParaRPr lang="en-GB" sz="1000">
            <a:solidFill>
              <a:schemeClr val="bg1"/>
            </a:solidFill>
          </a:endParaRPr>
        </a:p>
      </dgm:t>
    </dgm:pt>
    <dgm:pt modelId="{40ED53D4-C8E1-400F-BAE7-63141E9F0DC8}" type="sibTrans" cxnId="{A1042F0A-F08A-40F1-A191-668B85D9C190}">
      <dgm:prSet/>
      <dgm:spPr/>
      <dgm:t>
        <a:bodyPr/>
        <a:lstStyle/>
        <a:p>
          <a:endParaRPr lang="en-GB" sz="1000"/>
        </a:p>
      </dgm:t>
    </dgm:pt>
    <dgm:pt modelId="{61DCD267-DF1D-47E9-9684-10F312D1A84F}" type="parTrans" cxnId="{A1042F0A-F08A-40F1-A191-668B85D9C190}">
      <dgm:prSet/>
      <dgm:spPr/>
      <dgm:t>
        <a:bodyPr/>
        <a:lstStyle/>
        <a:p>
          <a:endParaRPr lang="en-GB" sz="1000"/>
        </a:p>
      </dgm:t>
    </dgm:pt>
    <dgm:pt modelId="{93172AC0-D961-4CB9-97BF-E3EBF458A810}" type="pres">
      <dgm:prSet presAssocID="{CA44DD33-5713-45D4-8BD6-9C9894BDFE65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2B3A35A3-026D-4E0F-80AE-D17040693526}" type="pres">
      <dgm:prSet presAssocID="{8A463B50-D819-4675-9AE4-560C1994C70D}" presName="thickLine" presStyleLbl="alignNode1" presStyleIdx="0" presStyleCnt="1"/>
      <dgm:spPr/>
    </dgm:pt>
    <dgm:pt modelId="{26CE38F8-E04E-4E6A-BA98-D8B8D4CC3BF8}" type="pres">
      <dgm:prSet presAssocID="{8A463B50-D819-4675-9AE4-560C1994C70D}" presName="horz1" presStyleCnt="0"/>
      <dgm:spPr/>
    </dgm:pt>
    <dgm:pt modelId="{E74B446B-FE6C-495C-9983-71087D915939}" type="pres">
      <dgm:prSet presAssocID="{8A463B50-D819-4675-9AE4-560C1994C70D}" presName="tx1" presStyleLbl="revTx" presStyleIdx="0" presStyleCnt="3"/>
      <dgm:spPr/>
      <dgm:t>
        <a:bodyPr/>
        <a:lstStyle/>
        <a:p>
          <a:endParaRPr lang="en-US"/>
        </a:p>
      </dgm:t>
    </dgm:pt>
    <dgm:pt modelId="{B92CBAFB-5E60-43FF-B6A5-0243C415CCF0}" type="pres">
      <dgm:prSet presAssocID="{8A463B50-D819-4675-9AE4-560C1994C70D}" presName="vert1" presStyleCnt="0"/>
      <dgm:spPr/>
    </dgm:pt>
    <dgm:pt modelId="{C0742529-0E82-41C4-90E5-5ED0E5339CD7}" type="pres">
      <dgm:prSet presAssocID="{9D9BBF44-27B3-496B-96DD-93CBF8D6534D}" presName="vertSpace2a" presStyleCnt="0"/>
      <dgm:spPr/>
    </dgm:pt>
    <dgm:pt modelId="{0E218648-42CB-49F0-AA55-4A4ADCA7A24D}" type="pres">
      <dgm:prSet presAssocID="{9D9BBF44-27B3-496B-96DD-93CBF8D6534D}" presName="horz2" presStyleCnt="0"/>
      <dgm:spPr/>
    </dgm:pt>
    <dgm:pt modelId="{F62B2A3A-BAED-45E4-B256-DBC85454E6FC}" type="pres">
      <dgm:prSet presAssocID="{9D9BBF44-27B3-496B-96DD-93CBF8D6534D}" presName="horzSpace2" presStyleCnt="0"/>
      <dgm:spPr/>
    </dgm:pt>
    <dgm:pt modelId="{DA96309B-1DB4-49AF-81AA-C925CDD2EF58}" type="pres">
      <dgm:prSet presAssocID="{9D9BBF44-27B3-496B-96DD-93CBF8D6534D}" presName="tx2" presStyleLbl="revTx" presStyleIdx="1" presStyleCnt="3"/>
      <dgm:spPr/>
      <dgm:t>
        <a:bodyPr/>
        <a:lstStyle/>
        <a:p>
          <a:endParaRPr lang="en-US"/>
        </a:p>
      </dgm:t>
    </dgm:pt>
    <dgm:pt modelId="{64324668-18E3-4E66-9E12-F8F318119AE1}" type="pres">
      <dgm:prSet presAssocID="{9D9BBF44-27B3-496B-96DD-93CBF8D6534D}" presName="vert2" presStyleCnt="0"/>
      <dgm:spPr/>
    </dgm:pt>
    <dgm:pt modelId="{C333CB8B-B9FD-4D0C-8283-1A5333A75824}" type="pres">
      <dgm:prSet presAssocID="{9D9BBF44-27B3-496B-96DD-93CBF8D6534D}" presName="thinLine2b" presStyleLbl="callout" presStyleIdx="0" presStyleCnt="2"/>
      <dgm:spPr/>
    </dgm:pt>
    <dgm:pt modelId="{BFA077AB-D0A7-4218-9E32-B0F7262DEC94}" type="pres">
      <dgm:prSet presAssocID="{9D9BBF44-27B3-496B-96DD-93CBF8D6534D}" presName="vertSpace2b" presStyleCnt="0"/>
      <dgm:spPr/>
    </dgm:pt>
    <dgm:pt modelId="{EFAC3101-65C9-412D-BF81-6613F10863C3}" type="pres">
      <dgm:prSet presAssocID="{A20EC6C7-2F5A-4968-BE2C-98984BD17631}" presName="horz2" presStyleCnt="0"/>
      <dgm:spPr/>
    </dgm:pt>
    <dgm:pt modelId="{33348AF7-CEB4-402D-8D23-A20CC83D8771}" type="pres">
      <dgm:prSet presAssocID="{A20EC6C7-2F5A-4968-BE2C-98984BD17631}" presName="horzSpace2" presStyleCnt="0"/>
      <dgm:spPr/>
    </dgm:pt>
    <dgm:pt modelId="{FBC35434-50EE-41B2-BC20-9D9A3361EB6D}" type="pres">
      <dgm:prSet presAssocID="{A20EC6C7-2F5A-4968-BE2C-98984BD17631}" presName="tx2" presStyleLbl="revTx" presStyleIdx="2" presStyleCnt="3"/>
      <dgm:spPr/>
      <dgm:t>
        <a:bodyPr/>
        <a:lstStyle/>
        <a:p>
          <a:endParaRPr lang="en-US"/>
        </a:p>
      </dgm:t>
    </dgm:pt>
    <dgm:pt modelId="{D2D03966-421D-4FBC-9992-74C780C13047}" type="pres">
      <dgm:prSet presAssocID="{A20EC6C7-2F5A-4968-BE2C-98984BD17631}" presName="vert2" presStyleCnt="0"/>
      <dgm:spPr/>
    </dgm:pt>
    <dgm:pt modelId="{6317F478-A978-4EF7-AD64-DF1189260228}" type="pres">
      <dgm:prSet presAssocID="{A20EC6C7-2F5A-4968-BE2C-98984BD17631}" presName="thinLine2b" presStyleLbl="callout" presStyleIdx="1" presStyleCnt="2"/>
      <dgm:spPr/>
    </dgm:pt>
    <dgm:pt modelId="{A777CBCF-1231-49E2-BF0F-F2B999612E34}" type="pres">
      <dgm:prSet presAssocID="{A20EC6C7-2F5A-4968-BE2C-98984BD17631}" presName="vertSpace2b" presStyleCnt="0"/>
      <dgm:spPr/>
    </dgm:pt>
  </dgm:ptLst>
  <dgm:cxnLst>
    <dgm:cxn modelId="{7C5BA794-83BA-4109-BA5B-D7F97BEE48CE}" type="presOf" srcId="{CA44DD33-5713-45D4-8BD6-9C9894BDFE65}" destId="{93172AC0-D961-4CB9-97BF-E3EBF458A810}" srcOrd="0" destOrd="0" presId="urn:microsoft.com/office/officeart/2008/layout/LinedList"/>
    <dgm:cxn modelId="{9B01E6C8-9843-42C2-9659-DD2AFB2A0E06}" srcId="{8A463B50-D819-4675-9AE4-560C1994C70D}" destId="{9D9BBF44-27B3-496B-96DD-93CBF8D6534D}" srcOrd="0" destOrd="0" parTransId="{CE584C3F-E92D-4B67-8229-33E8E44E8345}" sibTransId="{E77EF042-14FB-43FE-8FC7-6186005F23A0}"/>
    <dgm:cxn modelId="{0C3FE45F-1629-408C-8268-6B01511A2A42}" type="presOf" srcId="{8A463B50-D819-4675-9AE4-560C1994C70D}" destId="{E74B446B-FE6C-495C-9983-71087D915939}" srcOrd="0" destOrd="0" presId="urn:microsoft.com/office/officeart/2008/layout/LinedList"/>
    <dgm:cxn modelId="{1D6E118E-4B94-4E51-A357-20629ED8B6B6}" srcId="{8A463B50-D819-4675-9AE4-560C1994C70D}" destId="{A20EC6C7-2F5A-4968-BE2C-98984BD17631}" srcOrd="1" destOrd="0" parTransId="{4203C91C-8DEE-4F57-86E3-0E246BE6A95B}" sibTransId="{9CC4C232-F198-49A7-8C3F-D44C47D214BE}"/>
    <dgm:cxn modelId="{A1042F0A-F08A-40F1-A191-668B85D9C190}" srcId="{CA44DD33-5713-45D4-8BD6-9C9894BDFE65}" destId="{8A463B50-D819-4675-9AE4-560C1994C70D}" srcOrd="0" destOrd="0" parTransId="{61DCD267-DF1D-47E9-9684-10F312D1A84F}" sibTransId="{40ED53D4-C8E1-400F-BAE7-63141E9F0DC8}"/>
    <dgm:cxn modelId="{229650C8-7C54-43D0-A0C0-3B8648A03469}" type="presOf" srcId="{A20EC6C7-2F5A-4968-BE2C-98984BD17631}" destId="{FBC35434-50EE-41B2-BC20-9D9A3361EB6D}" srcOrd="0" destOrd="0" presId="urn:microsoft.com/office/officeart/2008/layout/LinedList"/>
    <dgm:cxn modelId="{0565B4FB-B0F8-4EEC-A872-F93DECC67313}" type="presOf" srcId="{9D9BBF44-27B3-496B-96DD-93CBF8D6534D}" destId="{DA96309B-1DB4-49AF-81AA-C925CDD2EF58}" srcOrd="0" destOrd="0" presId="urn:microsoft.com/office/officeart/2008/layout/LinedList"/>
    <dgm:cxn modelId="{F98C939F-916A-4A3C-8DFA-97A34F717BE6}" type="presParOf" srcId="{93172AC0-D961-4CB9-97BF-E3EBF458A810}" destId="{2B3A35A3-026D-4E0F-80AE-D17040693526}" srcOrd="0" destOrd="0" presId="urn:microsoft.com/office/officeart/2008/layout/LinedList"/>
    <dgm:cxn modelId="{BA5ADCEA-9023-46BD-B945-D3D18E451B9F}" type="presParOf" srcId="{93172AC0-D961-4CB9-97BF-E3EBF458A810}" destId="{26CE38F8-E04E-4E6A-BA98-D8B8D4CC3BF8}" srcOrd="1" destOrd="0" presId="urn:microsoft.com/office/officeart/2008/layout/LinedList"/>
    <dgm:cxn modelId="{B234C828-39F1-4D09-AA6F-852081F3E0FA}" type="presParOf" srcId="{26CE38F8-E04E-4E6A-BA98-D8B8D4CC3BF8}" destId="{E74B446B-FE6C-495C-9983-71087D915939}" srcOrd="0" destOrd="0" presId="urn:microsoft.com/office/officeart/2008/layout/LinedList"/>
    <dgm:cxn modelId="{908639BC-60F2-44DE-A168-5522E1399358}" type="presParOf" srcId="{26CE38F8-E04E-4E6A-BA98-D8B8D4CC3BF8}" destId="{B92CBAFB-5E60-43FF-B6A5-0243C415CCF0}" srcOrd="1" destOrd="0" presId="urn:microsoft.com/office/officeart/2008/layout/LinedList"/>
    <dgm:cxn modelId="{BE9F824E-99E7-4A73-B5BC-C8835CA11B42}" type="presParOf" srcId="{B92CBAFB-5E60-43FF-B6A5-0243C415CCF0}" destId="{C0742529-0E82-41C4-90E5-5ED0E5339CD7}" srcOrd="0" destOrd="0" presId="urn:microsoft.com/office/officeart/2008/layout/LinedList"/>
    <dgm:cxn modelId="{572FCD98-0B00-4F36-B77E-67B7A55E3CBE}" type="presParOf" srcId="{B92CBAFB-5E60-43FF-B6A5-0243C415CCF0}" destId="{0E218648-42CB-49F0-AA55-4A4ADCA7A24D}" srcOrd="1" destOrd="0" presId="urn:microsoft.com/office/officeart/2008/layout/LinedList"/>
    <dgm:cxn modelId="{AE16FAB8-2611-4B0D-B4D7-787DD3CD4CCF}" type="presParOf" srcId="{0E218648-42CB-49F0-AA55-4A4ADCA7A24D}" destId="{F62B2A3A-BAED-45E4-B256-DBC85454E6FC}" srcOrd="0" destOrd="0" presId="urn:microsoft.com/office/officeart/2008/layout/LinedList"/>
    <dgm:cxn modelId="{C6734629-3C48-49D4-8CF4-38CD166CE5C9}" type="presParOf" srcId="{0E218648-42CB-49F0-AA55-4A4ADCA7A24D}" destId="{DA96309B-1DB4-49AF-81AA-C925CDD2EF58}" srcOrd="1" destOrd="0" presId="urn:microsoft.com/office/officeart/2008/layout/LinedList"/>
    <dgm:cxn modelId="{F7118551-B144-4FB4-8CB4-23630C0D944A}" type="presParOf" srcId="{0E218648-42CB-49F0-AA55-4A4ADCA7A24D}" destId="{64324668-18E3-4E66-9E12-F8F318119AE1}" srcOrd="2" destOrd="0" presId="urn:microsoft.com/office/officeart/2008/layout/LinedList"/>
    <dgm:cxn modelId="{A2880EFF-4DD5-4F96-A26F-DA1F207DD819}" type="presParOf" srcId="{B92CBAFB-5E60-43FF-B6A5-0243C415CCF0}" destId="{C333CB8B-B9FD-4D0C-8283-1A5333A75824}" srcOrd="2" destOrd="0" presId="urn:microsoft.com/office/officeart/2008/layout/LinedList"/>
    <dgm:cxn modelId="{7C2B9486-C857-4DBF-9D50-54D538097C9B}" type="presParOf" srcId="{B92CBAFB-5E60-43FF-B6A5-0243C415CCF0}" destId="{BFA077AB-D0A7-4218-9E32-B0F7262DEC94}" srcOrd="3" destOrd="0" presId="urn:microsoft.com/office/officeart/2008/layout/LinedList"/>
    <dgm:cxn modelId="{153CFB35-5AF3-49E6-AEB4-07DABFBF375D}" type="presParOf" srcId="{B92CBAFB-5E60-43FF-B6A5-0243C415CCF0}" destId="{EFAC3101-65C9-412D-BF81-6613F10863C3}" srcOrd="4" destOrd="0" presId="urn:microsoft.com/office/officeart/2008/layout/LinedList"/>
    <dgm:cxn modelId="{244F6F19-9032-452B-AAE0-0A5962CF014E}" type="presParOf" srcId="{EFAC3101-65C9-412D-BF81-6613F10863C3}" destId="{33348AF7-CEB4-402D-8D23-A20CC83D8771}" srcOrd="0" destOrd="0" presId="urn:microsoft.com/office/officeart/2008/layout/LinedList"/>
    <dgm:cxn modelId="{242927E4-6AA8-4084-936C-32FFA1D2D07E}" type="presParOf" srcId="{EFAC3101-65C9-412D-BF81-6613F10863C3}" destId="{FBC35434-50EE-41B2-BC20-9D9A3361EB6D}" srcOrd="1" destOrd="0" presId="urn:microsoft.com/office/officeart/2008/layout/LinedList"/>
    <dgm:cxn modelId="{ACA78517-8D7D-4DAC-ADBB-A77BB1A4A1B5}" type="presParOf" srcId="{EFAC3101-65C9-412D-BF81-6613F10863C3}" destId="{D2D03966-421D-4FBC-9992-74C780C13047}" srcOrd="2" destOrd="0" presId="urn:microsoft.com/office/officeart/2008/layout/LinedList"/>
    <dgm:cxn modelId="{382DA62C-7667-4A46-B92D-90F8869B86F0}" type="presParOf" srcId="{B92CBAFB-5E60-43FF-B6A5-0243C415CCF0}" destId="{6317F478-A978-4EF7-AD64-DF1189260228}" srcOrd="5" destOrd="0" presId="urn:microsoft.com/office/officeart/2008/layout/LinedList"/>
    <dgm:cxn modelId="{8EEA135E-6331-4E52-B7B1-E71A6DB3CA22}" type="presParOf" srcId="{B92CBAFB-5E60-43FF-B6A5-0243C415CCF0}" destId="{A777CBCF-1231-49E2-BF0F-F2B999612E34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A23E42A-78BE-4078-92A0-D6641103876B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30D276C-BA73-42E2-B009-2CA19061E694}">
      <dgm:prSet phldrT="[Text]" phldr="1"/>
      <dgm:spPr/>
      <dgm:t>
        <a:bodyPr/>
        <a:lstStyle/>
        <a:p>
          <a:endParaRPr lang="en-GB">
            <a:solidFill>
              <a:schemeClr val="bg1"/>
            </a:solidFill>
          </a:endParaRPr>
        </a:p>
      </dgm:t>
    </dgm:pt>
    <dgm:pt modelId="{4C5339FF-6BA1-4072-93BE-6F8612C16830}" type="parTrans" cxnId="{1CA13418-3075-4D77-A089-A67E709075AD}">
      <dgm:prSet/>
      <dgm:spPr/>
      <dgm:t>
        <a:bodyPr/>
        <a:lstStyle/>
        <a:p>
          <a:endParaRPr lang="en-GB"/>
        </a:p>
      </dgm:t>
    </dgm:pt>
    <dgm:pt modelId="{179CFECB-BC1D-4821-AD95-6EFF37F5898E}" type="sibTrans" cxnId="{1CA13418-3075-4D77-A089-A67E709075AD}">
      <dgm:prSet/>
      <dgm:spPr/>
      <dgm:t>
        <a:bodyPr/>
        <a:lstStyle/>
        <a:p>
          <a:endParaRPr lang="en-GB"/>
        </a:p>
      </dgm:t>
    </dgm:pt>
    <dgm:pt modelId="{ECCF3B03-E7E0-46B9-8AA3-C74C26E95EE3}">
      <dgm:prSet phldrT="[Text]"/>
      <dgm:spPr/>
      <dgm:t>
        <a:bodyPr/>
        <a:lstStyle/>
        <a:p>
          <a:r>
            <a:rPr lang="en-GB"/>
            <a:t>Resources used effectively for those in need of additional support</a:t>
          </a:r>
        </a:p>
      </dgm:t>
    </dgm:pt>
    <dgm:pt modelId="{29AF9C09-6E8F-47F3-83F8-E8650F8A44A3}" type="parTrans" cxnId="{E533147F-B62F-4077-B32F-29BC0111FBAF}">
      <dgm:prSet/>
      <dgm:spPr/>
      <dgm:t>
        <a:bodyPr/>
        <a:lstStyle/>
        <a:p>
          <a:endParaRPr lang="en-GB"/>
        </a:p>
      </dgm:t>
    </dgm:pt>
    <dgm:pt modelId="{63CC27CB-EF98-45D0-8867-03E641925FED}" type="sibTrans" cxnId="{E533147F-B62F-4077-B32F-29BC0111FBAF}">
      <dgm:prSet/>
      <dgm:spPr/>
      <dgm:t>
        <a:bodyPr/>
        <a:lstStyle/>
        <a:p>
          <a:endParaRPr lang="en-GB"/>
        </a:p>
      </dgm:t>
    </dgm:pt>
    <dgm:pt modelId="{CD8F14BB-EFF6-41BD-9941-BD2A25CA1048}">
      <dgm:prSet phldrT="[Text]"/>
      <dgm:spPr/>
      <dgm:t>
        <a:bodyPr/>
        <a:lstStyle/>
        <a:p>
          <a:r>
            <a:rPr lang="en-GB"/>
            <a:t>PEF funding used to improve attendance via nurturing approaches</a:t>
          </a:r>
        </a:p>
      </dgm:t>
    </dgm:pt>
    <dgm:pt modelId="{A1871AF4-96B3-4BFF-B787-8E8797D5AA3F}" type="parTrans" cxnId="{F1986ED8-CE80-4BF4-A57B-0A927E7CA49E}">
      <dgm:prSet/>
      <dgm:spPr/>
      <dgm:t>
        <a:bodyPr/>
        <a:lstStyle/>
        <a:p>
          <a:endParaRPr lang="en-GB"/>
        </a:p>
      </dgm:t>
    </dgm:pt>
    <dgm:pt modelId="{7DDC9317-E129-42D2-8779-7ED9658001D9}" type="sibTrans" cxnId="{F1986ED8-CE80-4BF4-A57B-0A927E7CA49E}">
      <dgm:prSet/>
      <dgm:spPr/>
      <dgm:t>
        <a:bodyPr/>
        <a:lstStyle/>
        <a:p>
          <a:endParaRPr lang="en-GB"/>
        </a:p>
      </dgm:t>
    </dgm:pt>
    <dgm:pt modelId="{D5D5DE16-83A6-44E1-8D24-FB15BF682125}">
      <dgm:prSet phldrT="[Text]"/>
      <dgm:spPr/>
      <dgm:t>
        <a:bodyPr/>
        <a:lstStyle/>
        <a:p>
          <a:r>
            <a:rPr lang="en-GB"/>
            <a:t>PEF used to partner with voluntary sector to provide counselling support</a:t>
          </a:r>
        </a:p>
      </dgm:t>
    </dgm:pt>
    <dgm:pt modelId="{160175FD-B458-4261-97E1-8350ABF64E27}" type="parTrans" cxnId="{E1C022D5-3050-4038-A618-AA7DD34D8798}">
      <dgm:prSet/>
      <dgm:spPr/>
      <dgm:t>
        <a:bodyPr/>
        <a:lstStyle/>
        <a:p>
          <a:endParaRPr lang="en-GB"/>
        </a:p>
      </dgm:t>
    </dgm:pt>
    <dgm:pt modelId="{ED0AB446-D997-47ED-B8E6-E37C348F2093}" type="sibTrans" cxnId="{E1C022D5-3050-4038-A618-AA7DD34D8798}">
      <dgm:prSet/>
      <dgm:spPr/>
      <dgm:t>
        <a:bodyPr/>
        <a:lstStyle/>
        <a:p>
          <a:endParaRPr lang="en-GB"/>
        </a:p>
      </dgm:t>
    </dgm:pt>
    <dgm:pt modelId="{6290386D-9126-40F7-AC89-ED5EB512D2D1}" type="pres">
      <dgm:prSet presAssocID="{DA23E42A-78BE-4078-92A0-D6641103876B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77FE8C39-22A3-46DA-9DC0-A072198D8CE3}" type="pres">
      <dgm:prSet presAssocID="{230D276C-BA73-42E2-B009-2CA19061E694}" presName="thickLine" presStyleLbl="alignNode1" presStyleIdx="0" presStyleCnt="1"/>
      <dgm:spPr/>
    </dgm:pt>
    <dgm:pt modelId="{799CEB84-08D9-4D14-ADC4-315201DD0D9C}" type="pres">
      <dgm:prSet presAssocID="{230D276C-BA73-42E2-B009-2CA19061E694}" presName="horz1" presStyleCnt="0"/>
      <dgm:spPr/>
    </dgm:pt>
    <dgm:pt modelId="{BC8ED6C4-8FE1-4719-9FE6-0B6290ABBDEC}" type="pres">
      <dgm:prSet presAssocID="{230D276C-BA73-42E2-B009-2CA19061E694}" presName="tx1" presStyleLbl="revTx" presStyleIdx="0" presStyleCnt="4"/>
      <dgm:spPr/>
      <dgm:t>
        <a:bodyPr/>
        <a:lstStyle/>
        <a:p>
          <a:endParaRPr lang="en-US"/>
        </a:p>
      </dgm:t>
    </dgm:pt>
    <dgm:pt modelId="{EC719898-5000-4817-8388-B6A7D2623A03}" type="pres">
      <dgm:prSet presAssocID="{230D276C-BA73-42E2-B009-2CA19061E694}" presName="vert1" presStyleCnt="0"/>
      <dgm:spPr/>
    </dgm:pt>
    <dgm:pt modelId="{E06A7276-08C2-40E8-925F-806B3EAE0179}" type="pres">
      <dgm:prSet presAssocID="{ECCF3B03-E7E0-46B9-8AA3-C74C26E95EE3}" presName="vertSpace2a" presStyleCnt="0"/>
      <dgm:spPr/>
    </dgm:pt>
    <dgm:pt modelId="{4D5EDDBE-C504-4AAF-A63C-A4C3E6867B83}" type="pres">
      <dgm:prSet presAssocID="{ECCF3B03-E7E0-46B9-8AA3-C74C26E95EE3}" presName="horz2" presStyleCnt="0"/>
      <dgm:spPr/>
    </dgm:pt>
    <dgm:pt modelId="{C8B35FC5-79BF-4107-A39B-05515F2C2050}" type="pres">
      <dgm:prSet presAssocID="{ECCF3B03-E7E0-46B9-8AA3-C74C26E95EE3}" presName="horzSpace2" presStyleCnt="0"/>
      <dgm:spPr/>
    </dgm:pt>
    <dgm:pt modelId="{854324FE-5B36-4229-B60D-8C80C722103A}" type="pres">
      <dgm:prSet presAssocID="{ECCF3B03-E7E0-46B9-8AA3-C74C26E95EE3}" presName="tx2" presStyleLbl="revTx" presStyleIdx="1" presStyleCnt="4"/>
      <dgm:spPr/>
      <dgm:t>
        <a:bodyPr/>
        <a:lstStyle/>
        <a:p>
          <a:endParaRPr lang="en-US"/>
        </a:p>
      </dgm:t>
    </dgm:pt>
    <dgm:pt modelId="{76C2AB0A-C439-43DD-B440-622C898A0508}" type="pres">
      <dgm:prSet presAssocID="{ECCF3B03-E7E0-46B9-8AA3-C74C26E95EE3}" presName="vert2" presStyleCnt="0"/>
      <dgm:spPr/>
    </dgm:pt>
    <dgm:pt modelId="{F4D14BED-D6C5-4D56-8859-E06A41F7DFE8}" type="pres">
      <dgm:prSet presAssocID="{ECCF3B03-E7E0-46B9-8AA3-C74C26E95EE3}" presName="thinLine2b" presStyleLbl="callout" presStyleIdx="0" presStyleCnt="3"/>
      <dgm:spPr/>
    </dgm:pt>
    <dgm:pt modelId="{9E5ABBFE-5154-42CB-9D07-24398B5D0C5C}" type="pres">
      <dgm:prSet presAssocID="{ECCF3B03-E7E0-46B9-8AA3-C74C26E95EE3}" presName="vertSpace2b" presStyleCnt="0"/>
      <dgm:spPr/>
    </dgm:pt>
    <dgm:pt modelId="{02C2585D-EB90-41A2-93FE-B5972AFA9250}" type="pres">
      <dgm:prSet presAssocID="{CD8F14BB-EFF6-41BD-9941-BD2A25CA1048}" presName="horz2" presStyleCnt="0"/>
      <dgm:spPr/>
    </dgm:pt>
    <dgm:pt modelId="{5EDDA08F-7521-4EB3-85FE-8F0553523B47}" type="pres">
      <dgm:prSet presAssocID="{CD8F14BB-EFF6-41BD-9941-BD2A25CA1048}" presName="horzSpace2" presStyleCnt="0"/>
      <dgm:spPr/>
    </dgm:pt>
    <dgm:pt modelId="{A9D3C4C9-B399-43A7-B953-89647E055B3F}" type="pres">
      <dgm:prSet presAssocID="{CD8F14BB-EFF6-41BD-9941-BD2A25CA1048}" presName="tx2" presStyleLbl="revTx" presStyleIdx="2" presStyleCnt="4"/>
      <dgm:spPr/>
      <dgm:t>
        <a:bodyPr/>
        <a:lstStyle/>
        <a:p>
          <a:endParaRPr lang="en-US"/>
        </a:p>
      </dgm:t>
    </dgm:pt>
    <dgm:pt modelId="{2F44BA84-EBF4-43B4-BFAA-B78CA1534CD3}" type="pres">
      <dgm:prSet presAssocID="{CD8F14BB-EFF6-41BD-9941-BD2A25CA1048}" presName="vert2" presStyleCnt="0"/>
      <dgm:spPr/>
    </dgm:pt>
    <dgm:pt modelId="{A38BA1F7-9F33-40BF-9A3F-849608862BD6}" type="pres">
      <dgm:prSet presAssocID="{CD8F14BB-EFF6-41BD-9941-BD2A25CA1048}" presName="thinLine2b" presStyleLbl="callout" presStyleIdx="1" presStyleCnt="3"/>
      <dgm:spPr/>
    </dgm:pt>
    <dgm:pt modelId="{7BC9F3CF-E3C2-4C80-94AF-26E1C159A533}" type="pres">
      <dgm:prSet presAssocID="{CD8F14BB-EFF6-41BD-9941-BD2A25CA1048}" presName="vertSpace2b" presStyleCnt="0"/>
      <dgm:spPr/>
    </dgm:pt>
    <dgm:pt modelId="{2689B0D2-5BA8-4086-894F-AA244D5BC633}" type="pres">
      <dgm:prSet presAssocID="{D5D5DE16-83A6-44E1-8D24-FB15BF682125}" presName="horz2" presStyleCnt="0"/>
      <dgm:spPr/>
    </dgm:pt>
    <dgm:pt modelId="{AAC07698-0DEC-4C0D-BB89-E8D11E96C937}" type="pres">
      <dgm:prSet presAssocID="{D5D5DE16-83A6-44E1-8D24-FB15BF682125}" presName="horzSpace2" presStyleCnt="0"/>
      <dgm:spPr/>
    </dgm:pt>
    <dgm:pt modelId="{EA142E40-5782-412E-B2C9-431AF189E98E}" type="pres">
      <dgm:prSet presAssocID="{D5D5DE16-83A6-44E1-8D24-FB15BF682125}" presName="tx2" presStyleLbl="revTx" presStyleIdx="3" presStyleCnt="4"/>
      <dgm:spPr/>
      <dgm:t>
        <a:bodyPr/>
        <a:lstStyle/>
        <a:p>
          <a:endParaRPr lang="en-US"/>
        </a:p>
      </dgm:t>
    </dgm:pt>
    <dgm:pt modelId="{9382127E-495E-4DD6-A040-FAAC6A04C63D}" type="pres">
      <dgm:prSet presAssocID="{D5D5DE16-83A6-44E1-8D24-FB15BF682125}" presName="vert2" presStyleCnt="0"/>
      <dgm:spPr/>
    </dgm:pt>
    <dgm:pt modelId="{442B5809-D33E-4DC8-93C2-BE8B545A8F79}" type="pres">
      <dgm:prSet presAssocID="{D5D5DE16-83A6-44E1-8D24-FB15BF682125}" presName="thinLine2b" presStyleLbl="callout" presStyleIdx="2" presStyleCnt="3"/>
      <dgm:spPr/>
    </dgm:pt>
    <dgm:pt modelId="{D49A8D79-3A7D-4BE4-823E-2255B08DE905}" type="pres">
      <dgm:prSet presAssocID="{D5D5DE16-83A6-44E1-8D24-FB15BF682125}" presName="vertSpace2b" presStyleCnt="0"/>
      <dgm:spPr/>
    </dgm:pt>
  </dgm:ptLst>
  <dgm:cxnLst>
    <dgm:cxn modelId="{C3EF2AB3-24DA-4992-9ADB-576E95AC2BA3}" type="presOf" srcId="{DA23E42A-78BE-4078-92A0-D6641103876B}" destId="{6290386D-9126-40F7-AC89-ED5EB512D2D1}" srcOrd="0" destOrd="0" presId="urn:microsoft.com/office/officeart/2008/layout/LinedList"/>
    <dgm:cxn modelId="{E533147F-B62F-4077-B32F-29BC0111FBAF}" srcId="{230D276C-BA73-42E2-B009-2CA19061E694}" destId="{ECCF3B03-E7E0-46B9-8AA3-C74C26E95EE3}" srcOrd="0" destOrd="0" parTransId="{29AF9C09-6E8F-47F3-83F8-E8650F8A44A3}" sibTransId="{63CC27CB-EF98-45D0-8867-03E641925FED}"/>
    <dgm:cxn modelId="{F386C0D1-6B33-44D4-96BB-4F7B4A26FC46}" type="presOf" srcId="{CD8F14BB-EFF6-41BD-9941-BD2A25CA1048}" destId="{A9D3C4C9-B399-43A7-B953-89647E055B3F}" srcOrd="0" destOrd="0" presId="urn:microsoft.com/office/officeart/2008/layout/LinedList"/>
    <dgm:cxn modelId="{F1986ED8-CE80-4BF4-A57B-0A927E7CA49E}" srcId="{230D276C-BA73-42E2-B009-2CA19061E694}" destId="{CD8F14BB-EFF6-41BD-9941-BD2A25CA1048}" srcOrd="1" destOrd="0" parTransId="{A1871AF4-96B3-4BFF-B787-8E8797D5AA3F}" sibTransId="{7DDC9317-E129-42D2-8779-7ED9658001D9}"/>
    <dgm:cxn modelId="{E1C022D5-3050-4038-A618-AA7DD34D8798}" srcId="{230D276C-BA73-42E2-B009-2CA19061E694}" destId="{D5D5DE16-83A6-44E1-8D24-FB15BF682125}" srcOrd="2" destOrd="0" parTransId="{160175FD-B458-4261-97E1-8350ABF64E27}" sibTransId="{ED0AB446-D997-47ED-B8E6-E37C348F2093}"/>
    <dgm:cxn modelId="{D70C6D68-F92E-4F0C-A5C3-F4607F7225FD}" type="presOf" srcId="{D5D5DE16-83A6-44E1-8D24-FB15BF682125}" destId="{EA142E40-5782-412E-B2C9-431AF189E98E}" srcOrd="0" destOrd="0" presId="urn:microsoft.com/office/officeart/2008/layout/LinedList"/>
    <dgm:cxn modelId="{D23BD58D-785F-4734-97C4-493EF9257EBC}" type="presOf" srcId="{230D276C-BA73-42E2-B009-2CA19061E694}" destId="{BC8ED6C4-8FE1-4719-9FE6-0B6290ABBDEC}" srcOrd="0" destOrd="0" presId="urn:microsoft.com/office/officeart/2008/layout/LinedList"/>
    <dgm:cxn modelId="{3F447B2A-4A2D-4954-ADEA-07336C3C68CF}" type="presOf" srcId="{ECCF3B03-E7E0-46B9-8AA3-C74C26E95EE3}" destId="{854324FE-5B36-4229-B60D-8C80C722103A}" srcOrd="0" destOrd="0" presId="urn:microsoft.com/office/officeart/2008/layout/LinedList"/>
    <dgm:cxn modelId="{1CA13418-3075-4D77-A089-A67E709075AD}" srcId="{DA23E42A-78BE-4078-92A0-D6641103876B}" destId="{230D276C-BA73-42E2-B009-2CA19061E694}" srcOrd="0" destOrd="0" parTransId="{4C5339FF-6BA1-4072-93BE-6F8612C16830}" sibTransId="{179CFECB-BC1D-4821-AD95-6EFF37F5898E}"/>
    <dgm:cxn modelId="{9C077C1F-7EA7-4674-8CC1-D5F2F7F28A26}" type="presParOf" srcId="{6290386D-9126-40F7-AC89-ED5EB512D2D1}" destId="{77FE8C39-22A3-46DA-9DC0-A072198D8CE3}" srcOrd="0" destOrd="0" presId="urn:microsoft.com/office/officeart/2008/layout/LinedList"/>
    <dgm:cxn modelId="{F22FB4A5-5C1D-414E-9738-22839255C0CA}" type="presParOf" srcId="{6290386D-9126-40F7-AC89-ED5EB512D2D1}" destId="{799CEB84-08D9-4D14-ADC4-315201DD0D9C}" srcOrd="1" destOrd="0" presId="urn:microsoft.com/office/officeart/2008/layout/LinedList"/>
    <dgm:cxn modelId="{3060B381-0CF1-49A8-82F5-AE28B97A223E}" type="presParOf" srcId="{799CEB84-08D9-4D14-ADC4-315201DD0D9C}" destId="{BC8ED6C4-8FE1-4719-9FE6-0B6290ABBDEC}" srcOrd="0" destOrd="0" presId="urn:microsoft.com/office/officeart/2008/layout/LinedList"/>
    <dgm:cxn modelId="{2329A2A7-8F71-4A56-90D0-1637A0968C5C}" type="presParOf" srcId="{799CEB84-08D9-4D14-ADC4-315201DD0D9C}" destId="{EC719898-5000-4817-8388-B6A7D2623A03}" srcOrd="1" destOrd="0" presId="urn:microsoft.com/office/officeart/2008/layout/LinedList"/>
    <dgm:cxn modelId="{626DFDCE-ECE8-452C-B1B0-D01D1F55E831}" type="presParOf" srcId="{EC719898-5000-4817-8388-B6A7D2623A03}" destId="{E06A7276-08C2-40E8-925F-806B3EAE0179}" srcOrd="0" destOrd="0" presId="urn:microsoft.com/office/officeart/2008/layout/LinedList"/>
    <dgm:cxn modelId="{B46FABFE-2300-44C8-9DCF-39E966D29E8A}" type="presParOf" srcId="{EC719898-5000-4817-8388-B6A7D2623A03}" destId="{4D5EDDBE-C504-4AAF-A63C-A4C3E6867B83}" srcOrd="1" destOrd="0" presId="urn:microsoft.com/office/officeart/2008/layout/LinedList"/>
    <dgm:cxn modelId="{E77F4EF2-6393-4E52-8779-B42EEBBE5E15}" type="presParOf" srcId="{4D5EDDBE-C504-4AAF-A63C-A4C3E6867B83}" destId="{C8B35FC5-79BF-4107-A39B-05515F2C2050}" srcOrd="0" destOrd="0" presId="urn:microsoft.com/office/officeart/2008/layout/LinedList"/>
    <dgm:cxn modelId="{52E27F54-4805-4107-A0A1-58120EA1B734}" type="presParOf" srcId="{4D5EDDBE-C504-4AAF-A63C-A4C3E6867B83}" destId="{854324FE-5B36-4229-B60D-8C80C722103A}" srcOrd="1" destOrd="0" presId="urn:microsoft.com/office/officeart/2008/layout/LinedList"/>
    <dgm:cxn modelId="{E03AF2C5-6DBA-40AB-87C0-96B75D0DC284}" type="presParOf" srcId="{4D5EDDBE-C504-4AAF-A63C-A4C3E6867B83}" destId="{76C2AB0A-C439-43DD-B440-622C898A0508}" srcOrd="2" destOrd="0" presId="urn:microsoft.com/office/officeart/2008/layout/LinedList"/>
    <dgm:cxn modelId="{424DBC78-2F01-448C-8EF0-F73AFA771253}" type="presParOf" srcId="{EC719898-5000-4817-8388-B6A7D2623A03}" destId="{F4D14BED-D6C5-4D56-8859-E06A41F7DFE8}" srcOrd="2" destOrd="0" presId="urn:microsoft.com/office/officeart/2008/layout/LinedList"/>
    <dgm:cxn modelId="{D12EC769-A02A-4D50-B5A9-03CAB6696D3A}" type="presParOf" srcId="{EC719898-5000-4817-8388-B6A7D2623A03}" destId="{9E5ABBFE-5154-42CB-9D07-24398B5D0C5C}" srcOrd="3" destOrd="0" presId="urn:microsoft.com/office/officeart/2008/layout/LinedList"/>
    <dgm:cxn modelId="{455AD9B7-0FC7-41C6-BE8D-0E6E36614328}" type="presParOf" srcId="{EC719898-5000-4817-8388-B6A7D2623A03}" destId="{02C2585D-EB90-41A2-93FE-B5972AFA9250}" srcOrd="4" destOrd="0" presId="urn:microsoft.com/office/officeart/2008/layout/LinedList"/>
    <dgm:cxn modelId="{E09A0919-B5C9-429B-B2C2-A0B86F1AE4E2}" type="presParOf" srcId="{02C2585D-EB90-41A2-93FE-B5972AFA9250}" destId="{5EDDA08F-7521-4EB3-85FE-8F0553523B47}" srcOrd="0" destOrd="0" presId="urn:microsoft.com/office/officeart/2008/layout/LinedList"/>
    <dgm:cxn modelId="{BAF8BAC3-6429-40A5-8C22-97EC1DC4FC48}" type="presParOf" srcId="{02C2585D-EB90-41A2-93FE-B5972AFA9250}" destId="{A9D3C4C9-B399-43A7-B953-89647E055B3F}" srcOrd="1" destOrd="0" presId="urn:microsoft.com/office/officeart/2008/layout/LinedList"/>
    <dgm:cxn modelId="{58DBC7AD-B70D-45F4-90FD-64531FA49DF1}" type="presParOf" srcId="{02C2585D-EB90-41A2-93FE-B5972AFA9250}" destId="{2F44BA84-EBF4-43B4-BFAA-B78CA1534CD3}" srcOrd="2" destOrd="0" presId="urn:microsoft.com/office/officeart/2008/layout/LinedList"/>
    <dgm:cxn modelId="{E327269C-1811-427C-B468-9DF24A74DF1C}" type="presParOf" srcId="{EC719898-5000-4817-8388-B6A7D2623A03}" destId="{A38BA1F7-9F33-40BF-9A3F-849608862BD6}" srcOrd="5" destOrd="0" presId="urn:microsoft.com/office/officeart/2008/layout/LinedList"/>
    <dgm:cxn modelId="{CE8AD261-8E0F-4382-80E9-BF495C26D314}" type="presParOf" srcId="{EC719898-5000-4817-8388-B6A7D2623A03}" destId="{7BC9F3CF-E3C2-4C80-94AF-26E1C159A533}" srcOrd="6" destOrd="0" presId="urn:microsoft.com/office/officeart/2008/layout/LinedList"/>
    <dgm:cxn modelId="{1DDFFCB7-CD59-4EFA-BCE1-3B1DC65F0D24}" type="presParOf" srcId="{EC719898-5000-4817-8388-B6A7D2623A03}" destId="{2689B0D2-5BA8-4086-894F-AA244D5BC633}" srcOrd="7" destOrd="0" presId="urn:microsoft.com/office/officeart/2008/layout/LinedList"/>
    <dgm:cxn modelId="{50E24C1E-E3D2-4158-8FEF-8853C1E1AFF9}" type="presParOf" srcId="{2689B0D2-5BA8-4086-894F-AA244D5BC633}" destId="{AAC07698-0DEC-4C0D-BB89-E8D11E96C937}" srcOrd="0" destOrd="0" presId="urn:microsoft.com/office/officeart/2008/layout/LinedList"/>
    <dgm:cxn modelId="{85DE3A75-CFCB-43FE-9117-17F3181F4DA6}" type="presParOf" srcId="{2689B0D2-5BA8-4086-894F-AA244D5BC633}" destId="{EA142E40-5782-412E-B2C9-431AF189E98E}" srcOrd="1" destOrd="0" presId="urn:microsoft.com/office/officeart/2008/layout/LinedList"/>
    <dgm:cxn modelId="{076CC441-5C2F-4B10-B4F4-6A782C16F590}" type="presParOf" srcId="{2689B0D2-5BA8-4086-894F-AA244D5BC633}" destId="{9382127E-495E-4DD6-A040-FAAC6A04C63D}" srcOrd="2" destOrd="0" presId="urn:microsoft.com/office/officeart/2008/layout/LinedList"/>
    <dgm:cxn modelId="{E0D371EB-4F42-40A9-B843-35D372046AEF}" type="presParOf" srcId="{EC719898-5000-4817-8388-B6A7D2623A03}" destId="{442B5809-D33E-4DC8-93C2-BE8B545A8F79}" srcOrd="8" destOrd="0" presId="urn:microsoft.com/office/officeart/2008/layout/LinedList"/>
    <dgm:cxn modelId="{F8B75549-0C8F-4407-A702-8059616590FF}" type="presParOf" srcId="{EC719898-5000-4817-8388-B6A7D2623A03}" destId="{D49A8D79-3A7D-4BE4-823E-2255B08DE905}" srcOrd="9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F1B94C-2F94-4D55-A545-FA7D621B0990}">
      <dsp:nvSpPr>
        <dsp:cNvPr id="0" name=""/>
        <dsp:cNvSpPr/>
      </dsp:nvSpPr>
      <dsp:spPr>
        <a:xfrm>
          <a:off x="5006" y="8470"/>
          <a:ext cx="1421252" cy="11479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/>
            <a:t>All staff </a:t>
          </a:r>
          <a:r>
            <a:rPr lang="en-GB" sz="1100" kern="1200"/>
            <a:t>have a </a:t>
          </a:r>
          <a:r>
            <a:rPr lang="en-GB" sz="1100" b="1" kern="1200"/>
            <a:t>very good </a:t>
          </a:r>
          <a:r>
            <a:rPr lang="en-GB" sz="1100" kern="1200"/>
            <a:t>understanding of children's socio-economic background</a:t>
          </a:r>
        </a:p>
      </dsp:txBody>
      <dsp:txXfrm>
        <a:off x="5006" y="8470"/>
        <a:ext cx="1421252" cy="1147965"/>
      </dsp:txXfrm>
    </dsp:sp>
    <dsp:sp modelId="{84AADD13-CA78-4F21-8907-F5B90DDF72AF}">
      <dsp:nvSpPr>
        <dsp:cNvPr id="0" name=""/>
        <dsp:cNvSpPr/>
      </dsp:nvSpPr>
      <dsp:spPr>
        <a:xfrm>
          <a:off x="1568384" y="966"/>
          <a:ext cx="1421252" cy="11629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Interventions are </a:t>
          </a:r>
          <a:r>
            <a:rPr lang="en-GB" sz="1100" b="1" kern="1200"/>
            <a:t>class-based</a:t>
          </a:r>
          <a:r>
            <a:rPr lang="en-GB" sz="1100" kern="1200"/>
            <a:t>, so greater feeling of inclusion</a:t>
          </a:r>
        </a:p>
      </dsp:txBody>
      <dsp:txXfrm>
        <a:off x="1568384" y="966"/>
        <a:ext cx="1421252" cy="1162974"/>
      </dsp:txXfrm>
    </dsp:sp>
    <dsp:sp modelId="{79C9F573-552C-4DC0-9240-6C12AF7D65C0}">
      <dsp:nvSpPr>
        <dsp:cNvPr id="0" name=""/>
        <dsp:cNvSpPr/>
      </dsp:nvSpPr>
      <dsp:spPr>
        <a:xfrm>
          <a:off x="3131762" y="966"/>
          <a:ext cx="1421252" cy="11629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PEF funded staff provide </a:t>
          </a:r>
          <a:r>
            <a:rPr lang="en-GB" sz="1100" b="1" kern="1200"/>
            <a:t>effective support </a:t>
          </a:r>
          <a:r>
            <a:rPr lang="en-GB" sz="1100" kern="1200"/>
            <a:t>to children</a:t>
          </a:r>
        </a:p>
      </dsp:txBody>
      <dsp:txXfrm>
        <a:off x="3131762" y="966"/>
        <a:ext cx="1421252" cy="1162974"/>
      </dsp:txXfrm>
    </dsp:sp>
    <dsp:sp modelId="{39725927-44A6-44F7-BBC9-B15A5BF47D84}">
      <dsp:nvSpPr>
        <dsp:cNvPr id="0" name=""/>
        <dsp:cNvSpPr/>
      </dsp:nvSpPr>
      <dsp:spPr>
        <a:xfrm>
          <a:off x="4695140" y="6061"/>
          <a:ext cx="1421252" cy="11527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 </a:t>
          </a:r>
          <a:r>
            <a:rPr lang="en-GB" sz="1050" b="1" kern="1200"/>
            <a:t>Dedicated teaching </a:t>
          </a:r>
          <a:r>
            <a:rPr lang="en-GB" sz="1050" kern="1200"/>
            <a:t>to support individuals, groups of children and families</a:t>
          </a:r>
        </a:p>
      </dsp:txBody>
      <dsp:txXfrm>
        <a:off x="4695140" y="6061"/>
        <a:ext cx="1421252" cy="1152783"/>
      </dsp:txXfrm>
    </dsp:sp>
    <dsp:sp modelId="{AB562F67-DEF1-4B58-B316-55F251042800}">
      <dsp:nvSpPr>
        <dsp:cNvPr id="0" name=""/>
        <dsp:cNvSpPr/>
      </dsp:nvSpPr>
      <dsp:spPr>
        <a:xfrm>
          <a:off x="5006" y="1306066"/>
          <a:ext cx="1421252" cy="11270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Senior leaders </a:t>
          </a:r>
          <a:r>
            <a:rPr lang="en-GB" sz="1050" b="1" kern="1200"/>
            <a:t>monitor interventions and review as appropriate</a:t>
          </a:r>
        </a:p>
      </dsp:txBody>
      <dsp:txXfrm>
        <a:off x="5006" y="1306066"/>
        <a:ext cx="1421252" cy="1127090"/>
      </dsp:txXfrm>
    </dsp:sp>
    <dsp:sp modelId="{7F214052-8B74-43DC-A33A-AC1185F0024F}">
      <dsp:nvSpPr>
        <dsp:cNvPr id="0" name=""/>
        <dsp:cNvSpPr/>
      </dsp:nvSpPr>
      <dsp:spPr>
        <a:xfrm>
          <a:off x="1568384" y="1315228"/>
          <a:ext cx="1421252" cy="11087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Cost of the school day-partnership </a:t>
          </a:r>
          <a:r>
            <a:rPr lang="en-GB" sz="1000" kern="1200"/>
            <a:t>across school community to ensure </a:t>
          </a:r>
          <a:r>
            <a:rPr lang="en-GB" sz="1000" b="1" kern="1200"/>
            <a:t>equity of </a:t>
          </a:r>
          <a:r>
            <a:rPr lang="en-GB" sz="1050" b="1" kern="1200"/>
            <a:t>experience</a:t>
          </a:r>
          <a:r>
            <a:rPr lang="en-GB" sz="1000" b="1" kern="1200"/>
            <a:t> </a:t>
          </a:r>
          <a:r>
            <a:rPr lang="en-GB" sz="1000" kern="1200"/>
            <a:t>for all</a:t>
          </a:r>
        </a:p>
      </dsp:txBody>
      <dsp:txXfrm>
        <a:off x="1568384" y="1315228"/>
        <a:ext cx="1421252" cy="1108764"/>
      </dsp:txXfrm>
    </dsp:sp>
    <dsp:sp modelId="{816D34A6-EED0-45A6-A417-99CEE57E6727}">
      <dsp:nvSpPr>
        <dsp:cNvPr id="0" name=""/>
        <dsp:cNvSpPr/>
      </dsp:nvSpPr>
      <dsp:spPr>
        <a:xfrm>
          <a:off x="3131762" y="1334884"/>
          <a:ext cx="1421252" cy="1069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/>
            <a:t>All staff </a:t>
          </a:r>
          <a:r>
            <a:rPr lang="en-GB" sz="1050" kern="1200"/>
            <a:t>demonstrate a very clear understanding of the potential barriers to learning that children attending the school experience</a:t>
          </a:r>
        </a:p>
      </dsp:txBody>
      <dsp:txXfrm>
        <a:off x="3131762" y="1334884"/>
        <a:ext cx="1421252" cy="1069452"/>
      </dsp:txXfrm>
    </dsp:sp>
    <dsp:sp modelId="{1AA2C253-DFD9-431B-9667-B108ED7179EC}">
      <dsp:nvSpPr>
        <dsp:cNvPr id="0" name=""/>
        <dsp:cNvSpPr/>
      </dsp:nvSpPr>
      <dsp:spPr>
        <a:xfrm>
          <a:off x="4695140" y="1344230"/>
          <a:ext cx="1421252" cy="10507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Data</a:t>
          </a:r>
          <a:r>
            <a:rPr lang="en-GB" sz="1300" kern="1200"/>
            <a:t> used </a:t>
          </a:r>
          <a:r>
            <a:rPr lang="en-GB" sz="1300" b="1" kern="1200"/>
            <a:t>very effectively </a:t>
          </a:r>
          <a:r>
            <a:rPr lang="en-GB" sz="1300" kern="1200"/>
            <a:t>to monitor attainment </a:t>
          </a:r>
          <a:r>
            <a:rPr lang="en-GB" sz="1050" kern="1200"/>
            <a:t>gaps</a:t>
          </a:r>
        </a:p>
      </dsp:txBody>
      <dsp:txXfrm>
        <a:off x="4695140" y="1344230"/>
        <a:ext cx="1421252" cy="1050760"/>
      </dsp:txXfrm>
    </dsp:sp>
    <dsp:sp modelId="{AE14BEFC-17AC-4786-8D99-F2639B4F83FE}">
      <dsp:nvSpPr>
        <dsp:cNvPr id="0" name=""/>
        <dsp:cNvSpPr/>
      </dsp:nvSpPr>
      <dsp:spPr>
        <a:xfrm>
          <a:off x="5006" y="2575281"/>
          <a:ext cx="1421252" cy="8527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/>
            <a:t>Stretch aims/ targets </a:t>
          </a:r>
          <a:r>
            <a:rPr lang="en-GB" sz="1050" kern="1200"/>
            <a:t>developed for children </a:t>
          </a:r>
        </a:p>
      </dsp:txBody>
      <dsp:txXfrm>
        <a:off x="5006" y="2575281"/>
        <a:ext cx="1421252" cy="852751"/>
      </dsp:txXfrm>
    </dsp:sp>
    <dsp:sp modelId="{C2D10439-8337-4229-8CEC-B51F970D7757}">
      <dsp:nvSpPr>
        <dsp:cNvPr id="0" name=""/>
        <dsp:cNvSpPr/>
      </dsp:nvSpPr>
      <dsp:spPr>
        <a:xfrm>
          <a:off x="1568384" y="2575281"/>
          <a:ext cx="1421252" cy="8527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All spending is </a:t>
          </a:r>
          <a:r>
            <a:rPr lang="en-GB" sz="1050" b="1" kern="1200"/>
            <a:t>evidence based</a:t>
          </a:r>
        </a:p>
      </dsp:txBody>
      <dsp:txXfrm>
        <a:off x="1568384" y="2575281"/>
        <a:ext cx="1421252" cy="852751"/>
      </dsp:txXfrm>
    </dsp:sp>
    <dsp:sp modelId="{C522820D-D596-4CA1-9422-66E59CD7A8F3}">
      <dsp:nvSpPr>
        <dsp:cNvPr id="0" name=""/>
        <dsp:cNvSpPr/>
      </dsp:nvSpPr>
      <dsp:spPr>
        <a:xfrm>
          <a:off x="3131762" y="2575281"/>
          <a:ext cx="1421252" cy="8527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Evidence </a:t>
          </a:r>
          <a:r>
            <a:rPr lang="en-GB" sz="1050" b="1" kern="1200">
              <a:latin typeface="Arial" panose="020B0604020202020204" pitchFamily="34" charset="0"/>
              <a:cs typeface="Arial" panose="020B0604020202020204" pitchFamily="34" charset="0"/>
            </a:rPr>
            <a:t>of impact of PEF promoted posts</a:t>
          </a:r>
          <a:r>
            <a:rPr lang="en-GB" sz="1050" kern="1200">
              <a:latin typeface="Arial" panose="020B0604020202020204" pitchFamily="34" charset="0"/>
              <a:cs typeface="Arial" panose="020B0604020202020204" pitchFamily="34" charset="0"/>
            </a:rPr>
            <a:t>: engagement and attainment</a:t>
          </a:r>
        </a:p>
      </dsp:txBody>
      <dsp:txXfrm>
        <a:off x="3131762" y="2575281"/>
        <a:ext cx="1421252" cy="852751"/>
      </dsp:txXfrm>
    </dsp:sp>
    <dsp:sp modelId="{38C92EDB-7D0D-4227-BF3C-1746531B3D4F}">
      <dsp:nvSpPr>
        <dsp:cNvPr id="0" name=""/>
        <dsp:cNvSpPr/>
      </dsp:nvSpPr>
      <dsp:spPr>
        <a:xfrm>
          <a:off x="4695140" y="2575281"/>
          <a:ext cx="1421252" cy="8527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/>
            <a:t>Partner agencies </a:t>
          </a:r>
          <a:r>
            <a:rPr lang="en-GB" sz="1050" kern="1200"/>
            <a:t>providing data to inform progress</a:t>
          </a:r>
        </a:p>
      </dsp:txBody>
      <dsp:txXfrm>
        <a:off x="4695140" y="2575281"/>
        <a:ext cx="1421252" cy="8527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B3A1F8-4BC8-427C-BC4F-2161B6287FE9}">
      <dsp:nvSpPr>
        <dsp:cNvPr id="0" name=""/>
        <dsp:cNvSpPr/>
      </dsp:nvSpPr>
      <dsp:spPr>
        <a:xfrm>
          <a:off x="525528" y="768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/>
            <a:t>PEF funded leadership roles </a:t>
          </a:r>
          <a:r>
            <a:rPr lang="en-GB" sz="1100" kern="1200"/>
            <a:t>deployed to good effect</a:t>
          </a:r>
        </a:p>
      </dsp:txBody>
      <dsp:txXfrm>
        <a:off x="525528" y="768"/>
        <a:ext cx="1205731" cy="723438"/>
      </dsp:txXfrm>
    </dsp:sp>
    <dsp:sp modelId="{CEE8095D-EB8F-4BCD-93D1-694B993BBDF0}">
      <dsp:nvSpPr>
        <dsp:cNvPr id="0" name=""/>
        <dsp:cNvSpPr/>
      </dsp:nvSpPr>
      <dsp:spPr>
        <a:xfrm>
          <a:off x="1851832" y="768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/>
            <a:t>Effective use of data </a:t>
          </a:r>
          <a:r>
            <a:rPr lang="en-GB" sz="1100" kern="1200"/>
            <a:t>to identify </a:t>
          </a:r>
          <a:r>
            <a:rPr lang="en-GB" sz="1100" b="1" kern="1200"/>
            <a:t>gaps and barriers to learning</a:t>
          </a:r>
        </a:p>
      </dsp:txBody>
      <dsp:txXfrm>
        <a:off x="1851832" y="768"/>
        <a:ext cx="1205731" cy="723438"/>
      </dsp:txXfrm>
    </dsp:sp>
    <dsp:sp modelId="{E05CEA96-E07A-405A-8FDE-2A0AB8541359}">
      <dsp:nvSpPr>
        <dsp:cNvPr id="0" name=""/>
        <dsp:cNvSpPr/>
      </dsp:nvSpPr>
      <dsp:spPr>
        <a:xfrm>
          <a:off x="3178136" y="768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/>
            <a:t>Effective tracking </a:t>
          </a:r>
          <a:r>
            <a:rPr lang="en-GB" sz="1100" kern="1200"/>
            <a:t>system in place</a:t>
          </a:r>
        </a:p>
      </dsp:txBody>
      <dsp:txXfrm>
        <a:off x="3178136" y="768"/>
        <a:ext cx="1205731" cy="723438"/>
      </dsp:txXfrm>
    </dsp:sp>
    <dsp:sp modelId="{5031BC8A-A548-4FA7-885D-005FE00525D8}">
      <dsp:nvSpPr>
        <dsp:cNvPr id="0" name=""/>
        <dsp:cNvSpPr/>
      </dsp:nvSpPr>
      <dsp:spPr>
        <a:xfrm>
          <a:off x="4504440" y="768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Gap closing for a </a:t>
          </a:r>
          <a:r>
            <a:rPr lang="en-GB" sz="1100" b="1" kern="1200"/>
            <a:t>few</a:t>
          </a:r>
          <a:r>
            <a:rPr lang="en-GB" sz="1100" kern="1200"/>
            <a:t> cohorts</a:t>
          </a:r>
        </a:p>
      </dsp:txBody>
      <dsp:txXfrm>
        <a:off x="4504440" y="768"/>
        <a:ext cx="1205731" cy="723438"/>
      </dsp:txXfrm>
    </dsp:sp>
    <dsp:sp modelId="{A7A5A429-4362-4FD3-B26A-15B9E5B0E7BD}">
      <dsp:nvSpPr>
        <dsp:cNvPr id="0" name=""/>
        <dsp:cNvSpPr/>
      </dsp:nvSpPr>
      <dsp:spPr>
        <a:xfrm>
          <a:off x="525528" y="844780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Need to develop ways to </a:t>
          </a:r>
          <a:r>
            <a:rPr lang="en-GB" sz="1100" b="1" kern="1200"/>
            <a:t>measure impact of interventions</a:t>
          </a:r>
        </a:p>
      </dsp:txBody>
      <dsp:txXfrm>
        <a:off x="525528" y="844780"/>
        <a:ext cx="1205731" cy="723438"/>
      </dsp:txXfrm>
    </dsp:sp>
    <dsp:sp modelId="{606CCE63-F5A8-41F7-855B-980D7AAFF344}">
      <dsp:nvSpPr>
        <dsp:cNvPr id="0" name=""/>
        <dsp:cNvSpPr/>
      </dsp:nvSpPr>
      <dsp:spPr>
        <a:xfrm>
          <a:off x="1851832" y="844780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Need for </a:t>
          </a:r>
          <a:r>
            <a:rPr lang="en-GB" sz="1050" b="1" kern="1200"/>
            <a:t>clear understanding </a:t>
          </a:r>
          <a:r>
            <a:rPr lang="en-GB" sz="1050" kern="1200"/>
            <a:t>of attainment gaps across the school</a:t>
          </a:r>
        </a:p>
      </dsp:txBody>
      <dsp:txXfrm>
        <a:off x="1851832" y="844780"/>
        <a:ext cx="1205731" cy="723438"/>
      </dsp:txXfrm>
    </dsp:sp>
    <dsp:sp modelId="{278883D2-5103-4346-A5EF-1F85F7C60E64}">
      <dsp:nvSpPr>
        <dsp:cNvPr id="0" name=""/>
        <dsp:cNvSpPr/>
      </dsp:nvSpPr>
      <dsp:spPr>
        <a:xfrm>
          <a:off x="3178136" y="844780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PEF used to suport </a:t>
          </a:r>
          <a:r>
            <a:rPr lang="en-GB" sz="1050" b="1" kern="1200"/>
            <a:t>professional learning</a:t>
          </a:r>
        </a:p>
      </dsp:txBody>
      <dsp:txXfrm>
        <a:off x="3178136" y="844780"/>
        <a:ext cx="1205731" cy="723438"/>
      </dsp:txXfrm>
    </dsp:sp>
    <dsp:sp modelId="{496DB6DD-7AEC-4676-8ABE-23E8487085F9}">
      <dsp:nvSpPr>
        <dsp:cNvPr id="0" name=""/>
        <dsp:cNvSpPr/>
      </dsp:nvSpPr>
      <dsp:spPr>
        <a:xfrm>
          <a:off x="4504440" y="844780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/>
            <a:t>Participatory budgeting </a:t>
          </a:r>
          <a:r>
            <a:rPr lang="en-GB" sz="1050" kern="1200"/>
            <a:t>used for portion of PEF</a:t>
          </a:r>
        </a:p>
      </dsp:txBody>
      <dsp:txXfrm>
        <a:off x="4504440" y="844780"/>
        <a:ext cx="1205731" cy="723438"/>
      </dsp:txXfrm>
    </dsp:sp>
    <dsp:sp modelId="{6F4E0A7A-DC27-4898-A3A2-F272E3656899}">
      <dsp:nvSpPr>
        <dsp:cNvPr id="0" name=""/>
        <dsp:cNvSpPr/>
      </dsp:nvSpPr>
      <dsp:spPr>
        <a:xfrm>
          <a:off x="1188680" y="1688792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PEF provides </a:t>
          </a:r>
          <a:r>
            <a:rPr lang="en-GB" sz="1100" b="1" kern="1200"/>
            <a:t>additional resources </a:t>
          </a:r>
          <a:r>
            <a:rPr lang="en-GB" sz="1100" kern="1200"/>
            <a:t>for </a:t>
          </a:r>
          <a:r>
            <a:rPr lang="en-GB" sz="1100" b="1" kern="1200"/>
            <a:t>targeted</a:t>
          </a:r>
          <a:r>
            <a:rPr lang="en-GB" sz="1100" kern="1200"/>
            <a:t> children </a:t>
          </a:r>
        </a:p>
      </dsp:txBody>
      <dsp:txXfrm>
        <a:off x="1188680" y="1688792"/>
        <a:ext cx="1205731" cy="723438"/>
      </dsp:txXfrm>
    </dsp:sp>
    <dsp:sp modelId="{B943E120-AEF8-4DBC-9B8C-24AD3AADE774}">
      <dsp:nvSpPr>
        <dsp:cNvPr id="0" name=""/>
        <dsp:cNvSpPr/>
      </dsp:nvSpPr>
      <dsp:spPr>
        <a:xfrm>
          <a:off x="2514984" y="1688792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Clear focus on </a:t>
          </a:r>
          <a:r>
            <a:rPr lang="en-GB" sz="1100" b="1" kern="1200"/>
            <a:t>poverty proofing</a:t>
          </a:r>
        </a:p>
      </dsp:txBody>
      <dsp:txXfrm>
        <a:off x="2514984" y="1688792"/>
        <a:ext cx="1205731" cy="723438"/>
      </dsp:txXfrm>
    </dsp:sp>
    <dsp:sp modelId="{0CCD8A60-1A75-423E-AB0A-53A116199117}">
      <dsp:nvSpPr>
        <dsp:cNvPr id="0" name=""/>
        <dsp:cNvSpPr/>
      </dsp:nvSpPr>
      <dsp:spPr>
        <a:xfrm>
          <a:off x="3841288" y="1688792"/>
          <a:ext cx="1205731" cy="723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Use of </a:t>
          </a:r>
          <a:r>
            <a:rPr lang="en-GB" sz="1100" b="1" kern="1200"/>
            <a:t>evidence over time</a:t>
          </a:r>
          <a:r>
            <a:rPr lang="en-GB" sz="1100" kern="1200"/>
            <a:t> to outline clearly the impact of initiatives</a:t>
          </a:r>
        </a:p>
      </dsp:txBody>
      <dsp:txXfrm>
        <a:off x="3841288" y="1688792"/>
        <a:ext cx="1205731" cy="72343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9D4138-82F7-4F62-9EF1-CA4A3547C559}">
      <dsp:nvSpPr>
        <dsp:cNvPr id="0" name=""/>
        <dsp:cNvSpPr/>
      </dsp:nvSpPr>
      <dsp:spPr>
        <a:xfrm>
          <a:off x="458549" y="843"/>
          <a:ext cx="1396156" cy="837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PEF funded support staff and counsellors leading to </a:t>
          </a:r>
          <a:r>
            <a:rPr lang="en-GB" sz="1100" b="1" kern="1200"/>
            <a:t>improved levels </a:t>
          </a:r>
          <a:r>
            <a:rPr lang="en-GB" sz="1100" kern="1200"/>
            <a:t>of behaviour and engagement</a:t>
          </a:r>
        </a:p>
      </dsp:txBody>
      <dsp:txXfrm>
        <a:off x="458549" y="843"/>
        <a:ext cx="1396156" cy="837693"/>
      </dsp:txXfrm>
    </dsp:sp>
    <dsp:sp modelId="{D5943630-E2C3-4701-867E-21B556BDB46B}">
      <dsp:nvSpPr>
        <dsp:cNvPr id="0" name=""/>
        <dsp:cNvSpPr/>
      </dsp:nvSpPr>
      <dsp:spPr>
        <a:xfrm>
          <a:off x="1994321" y="843"/>
          <a:ext cx="1396156" cy="837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Improvement in</a:t>
          </a:r>
          <a:r>
            <a:rPr lang="en-GB" sz="1100" b="1" kern="1200"/>
            <a:t> targeted chldren's </a:t>
          </a:r>
          <a:r>
            <a:rPr lang="en-GB" sz="1100" kern="1200"/>
            <a:t>attendance</a:t>
          </a:r>
        </a:p>
      </dsp:txBody>
      <dsp:txXfrm>
        <a:off x="1994321" y="843"/>
        <a:ext cx="1396156" cy="837693"/>
      </dsp:txXfrm>
    </dsp:sp>
    <dsp:sp modelId="{06BD6021-FC82-47C8-B491-511F8A9207AA}">
      <dsp:nvSpPr>
        <dsp:cNvPr id="0" name=""/>
        <dsp:cNvSpPr/>
      </dsp:nvSpPr>
      <dsp:spPr>
        <a:xfrm>
          <a:off x="3530093" y="843"/>
          <a:ext cx="1396156" cy="837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Need to </a:t>
          </a:r>
          <a:r>
            <a:rPr lang="en-GB" sz="1100" b="1" kern="1200"/>
            <a:t>track children's progress- look for trends in class and across the school</a:t>
          </a:r>
        </a:p>
      </dsp:txBody>
      <dsp:txXfrm>
        <a:off x="3530093" y="843"/>
        <a:ext cx="1396156" cy="837693"/>
      </dsp:txXfrm>
    </dsp:sp>
    <dsp:sp modelId="{0B540FCD-0626-4E4A-8661-1ECC20262C40}">
      <dsp:nvSpPr>
        <dsp:cNvPr id="0" name=""/>
        <dsp:cNvSpPr/>
      </dsp:nvSpPr>
      <dsp:spPr>
        <a:xfrm>
          <a:off x="458549" y="978153"/>
          <a:ext cx="1396156" cy="837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Need to </a:t>
          </a:r>
          <a:r>
            <a:rPr lang="en-GB" sz="1100" b="1" kern="1200"/>
            <a:t>track impact of interventions</a:t>
          </a:r>
        </a:p>
      </dsp:txBody>
      <dsp:txXfrm>
        <a:off x="458549" y="978153"/>
        <a:ext cx="1396156" cy="837693"/>
      </dsp:txXfrm>
    </dsp:sp>
    <dsp:sp modelId="{18890ECA-A961-4098-B41B-C8C643F0E9C4}">
      <dsp:nvSpPr>
        <dsp:cNvPr id="0" name=""/>
        <dsp:cNvSpPr/>
      </dsp:nvSpPr>
      <dsp:spPr>
        <a:xfrm>
          <a:off x="1994321" y="978153"/>
          <a:ext cx="1396156" cy="837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PEF interventions </a:t>
          </a:r>
          <a:r>
            <a:rPr lang="en-GB" sz="1050" b="1" kern="1200"/>
            <a:t>target </a:t>
          </a:r>
          <a:r>
            <a:rPr lang="en-GB" sz="1050" kern="1200"/>
            <a:t>attainment and achievement in literacy, numeracy and health and wellbeing</a:t>
          </a:r>
        </a:p>
      </dsp:txBody>
      <dsp:txXfrm>
        <a:off x="1994321" y="978153"/>
        <a:ext cx="1396156" cy="837693"/>
      </dsp:txXfrm>
    </dsp:sp>
    <dsp:sp modelId="{C5A8E3CE-BA09-4B70-9458-E34D4908DC68}">
      <dsp:nvSpPr>
        <dsp:cNvPr id="0" name=""/>
        <dsp:cNvSpPr/>
      </dsp:nvSpPr>
      <dsp:spPr>
        <a:xfrm>
          <a:off x="3530093" y="978153"/>
          <a:ext cx="1396156" cy="837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Need to ensure all interventions are planned in </a:t>
          </a:r>
          <a:r>
            <a:rPr lang="en-GB" sz="1050" b="1" kern="1200"/>
            <a:t>collaboration</a:t>
          </a:r>
          <a:r>
            <a:rPr lang="en-GB" sz="1050" kern="1200"/>
            <a:t> with staff</a:t>
          </a:r>
        </a:p>
      </dsp:txBody>
      <dsp:txXfrm>
        <a:off x="3530093" y="978153"/>
        <a:ext cx="1396156" cy="837693"/>
      </dsp:txXfrm>
    </dsp:sp>
    <dsp:sp modelId="{CE52A947-C74C-4D86-84C8-C21B8EA6A13B}">
      <dsp:nvSpPr>
        <dsp:cNvPr id="0" name=""/>
        <dsp:cNvSpPr/>
      </dsp:nvSpPr>
      <dsp:spPr>
        <a:xfrm>
          <a:off x="458549" y="1955462"/>
          <a:ext cx="1396156" cy="837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Interventions need to have </a:t>
          </a:r>
          <a:r>
            <a:rPr lang="en-GB" sz="1050" b="1" kern="1200"/>
            <a:t>clearly defined outcomes</a:t>
          </a:r>
        </a:p>
      </dsp:txBody>
      <dsp:txXfrm>
        <a:off x="458549" y="1955462"/>
        <a:ext cx="1396156" cy="837693"/>
      </dsp:txXfrm>
    </dsp:sp>
    <dsp:sp modelId="{3A6E78CD-D79D-4DE4-9D6F-4A482A127BE8}">
      <dsp:nvSpPr>
        <dsp:cNvPr id="0" name=""/>
        <dsp:cNvSpPr/>
      </dsp:nvSpPr>
      <dsp:spPr>
        <a:xfrm>
          <a:off x="1994321" y="1955462"/>
          <a:ext cx="1396156" cy="837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Need </a:t>
          </a:r>
          <a:r>
            <a:rPr lang="en-GB" sz="1050" b="1" kern="1200"/>
            <a:t>to evaluate impact</a:t>
          </a:r>
          <a:r>
            <a:rPr lang="en-GB" sz="1050" kern="1200"/>
            <a:t> of interventions on learners</a:t>
          </a:r>
        </a:p>
      </dsp:txBody>
      <dsp:txXfrm>
        <a:off x="1994321" y="1955462"/>
        <a:ext cx="1396156" cy="837693"/>
      </dsp:txXfrm>
    </dsp:sp>
    <dsp:sp modelId="{8AFCAE5D-C088-45E8-A304-288C965DC308}">
      <dsp:nvSpPr>
        <dsp:cNvPr id="0" name=""/>
        <dsp:cNvSpPr/>
      </dsp:nvSpPr>
      <dsp:spPr>
        <a:xfrm>
          <a:off x="3530093" y="1955462"/>
          <a:ext cx="1396156" cy="837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/>
            <a:t>Sustainability</a:t>
          </a:r>
          <a:r>
            <a:rPr lang="en-GB" sz="1050" kern="1200"/>
            <a:t>- help to ensure that all staff have the skills to meet all children's needs</a:t>
          </a:r>
        </a:p>
      </dsp:txBody>
      <dsp:txXfrm>
        <a:off x="3530093" y="1955462"/>
        <a:ext cx="1396156" cy="83769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87802F-C495-4549-BD34-EA78A141889D}">
      <dsp:nvSpPr>
        <dsp:cNvPr id="0" name=""/>
        <dsp:cNvSpPr/>
      </dsp:nvSpPr>
      <dsp:spPr>
        <a:xfrm>
          <a:off x="0" y="0"/>
          <a:ext cx="657836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B162D9-F934-49A9-BC45-2A2D56174366}">
      <dsp:nvSpPr>
        <dsp:cNvPr id="0" name=""/>
        <dsp:cNvSpPr/>
      </dsp:nvSpPr>
      <dsp:spPr>
        <a:xfrm>
          <a:off x="0" y="0"/>
          <a:ext cx="1315672" cy="3200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7160" tIns="137160" rIns="137160" bIns="137160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3600" kern="1200">
            <a:solidFill>
              <a:schemeClr val="bg1"/>
            </a:solidFill>
          </a:endParaRPr>
        </a:p>
      </dsp:txBody>
      <dsp:txXfrm>
        <a:off x="0" y="0"/>
        <a:ext cx="1315672" cy="3200400"/>
      </dsp:txXfrm>
    </dsp:sp>
    <dsp:sp modelId="{7BBF271F-B930-4011-9866-84C10FFFC710}">
      <dsp:nvSpPr>
        <dsp:cNvPr id="0" name=""/>
        <dsp:cNvSpPr/>
      </dsp:nvSpPr>
      <dsp:spPr>
        <a:xfrm>
          <a:off x="1414347" y="16838"/>
          <a:ext cx="5164012" cy="336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Need to </a:t>
          </a:r>
          <a:r>
            <a:rPr lang="en-GB" sz="1000" b="1" kern="1200"/>
            <a:t>monitor the impact </a:t>
          </a:r>
          <a:r>
            <a:rPr lang="en-GB" sz="1000" kern="1200"/>
            <a:t>of resources and interventions</a:t>
          </a:r>
        </a:p>
      </dsp:txBody>
      <dsp:txXfrm>
        <a:off x="1414347" y="16838"/>
        <a:ext cx="5164012" cy="336760"/>
      </dsp:txXfrm>
    </dsp:sp>
    <dsp:sp modelId="{9FA12D67-422E-4D85-89EE-A5BCFCBCC5FD}">
      <dsp:nvSpPr>
        <dsp:cNvPr id="0" name=""/>
        <dsp:cNvSpPr/>
      </dsp:nvSpPr>
      <dsp:spPr>
        <a:xfrm>
          <a:off x="1315672" y="353598"/>
          <a:ext cx="526268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5D0DE4-C15A-4616-9B55-22F9BF94C3EE}">
      <dsp:nvSpPr>
        <dsp:cNvPr id="0" name=""/>
        <dsp:cNvSpPr/>
      </dsp:nvSpPr>
      <dsp:spPr>
        <a:xfrm>
          <a:off x="1414347" y="370436"/>
          <a:ext cx="5164012" cy="336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Senior leaders utilise PEF effectively through </a:t>
          </a:r>
          <a:r>
            <a:rPr lang="en-GB" sz="1000" b="1" kern="1200"/>
            <a:t>targeted support </a:t>
          </a:r>
          <a:r>
            <a:rPr lang="en-GB" sz="1000" kern="1200"/>
            <a:t>and additional staffing</a:t>
          </a:r>
        </a:p>
      </dsp:txBody>
      <dsp:txXfrm>
        <a:off x="1414347" y="370436"/>
        <a:ext cx="5164012" cy="336760"/>
      </dsp:txXfrm>
    </dsp:sp>
    <dsp:sp modelId="{419C70E0-21DA-4B9D-A650-9329744A4447}">
      <dsp:nvSpPr>
        <dsp:cNvPr id="0" name=""/>
        <dsp:cNvSpPr/>
      </dsp:nvSpPr>
      <dsp:spPr>
        <a:xfrm>
          <a:off x="1315672" y="707197"/>
          <a:ext cx="526268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B6BB91-0A29-4995-872F-34694E8C9D84}">
      <dsp:nvSpPr>
        <dsp:cNvPr id="0" name=""/>
        <dsp:cNvSpPr/>
      </dsp:nvSpPr>
      <dsp:spPr>
        <a:xfrm>
          <a:off x="1414347" y="724035"/>
          <a:ext cx="5164012" cy="336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Staff use knowledge of children and families well</a:t>
          </a:r>
        </a:p>
      </dsp:txBody>
      <dsp:txXfrm>
        <a:off x="1414347" y="724035"/>
        <a:ext cx="5164012" cy="336760"/>
      </dsp:txXfrm>
    </dsp:sp>
    <dsp:sp modelId="{F8610EE1-F098-4A06-9F32-3557E08159EC}">
      <dsp:nvSpPr>
        <dsp:cNvPr id="0" name=""/>
        <dsp:cNvSpPr/>
      </dsp:nvSpPr>
      <dsp:spPr>
        <a:xfrm>
          <a:off x="1315672" y="1060796"/>
          <a:ext cx="526268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229E060-3411-4FB5-83A4-132C3FC2C5F5}">
      <dsp:nvSpPr>
        <dsp:cNvPr id="0" name=""/>
        <dsp:cNvSpPr/>
      </dsp:nvSpPr>
      <dsp:spPr>
        <a:xfrm>
          <a:off x="1414347" y="1077634"/>
          <a:ext cx="5164012" cy="336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Staff work with a </a:t>
          </a:r>
          <a:r>
            <a:rPr lang="en-GB" sz="1000" b="1" kern="1200"/>
            <a:t>range of partners</a:t>
          </a:r>
          <a:r>
            <a:rPr lang="en-GB" sz="1000" kern="1200"/>
            <a:t>: education, sport and leisure, business and the community</a:t>
          </a:r>
        </a:p>
      </dsp:txBody>
      <dsp:txXfrm>
        <a:off x="1414347" y="1077634"/>
        <a:ext cx="5164012" cy="336760"/>
      </dsp:txXfrm>
    </dsp:sp>
    <dsp:sp modelId="{F9DC3885-4F3E-4922-85F0-65BA98580909}">
      <dsp:nvSpPr>
        <dsp:cNvPr id="0" name=""/>
        <dsp:cNvSpPr/>
      </dsp:nvSpPr>
      <dsp:spPr>
        <a:xfrm>
          <a:off x="1315672" y="1414395"/>
          <a:ext cx="526268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C21938-BCC6-4570-8F60-AF0BFCA19DF3}">
      <dsp:nvSpPr>
        <dsp:cNvPr id="0" name=""/>
        <dsp:cNvSpPr/>
      </dsp:nvSpPr>
      <dsp:spPr>
        <a:xfrm>
          <a:off x="1414347" y="1431233"/>
          <a:ext cx="5164012" cy="336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Targeted interventions are focussed on </a:t>
          </a:r>
          <a:r>
            <a:rPr lang="en-GB" sz="1000" b="1" kern="1200"/>
            <a:t>attainment and progress</a:t>
          </a:r>
        </a:p>
      </dsp:txBody>
      <dsp:txXfrm>
        <a:off x="1414347" y="1431233"/>
        <a:ext cx="5164012" cy="336760"/>
      </dsp:txXfrm>
    </dsp:sp>
    <dsp:sp modelId="{38313AA9-4001-4A74-B5C0-004C09A87AC7}">
      <dsp:nvSpPr>
        <dsp:cNvPr id="0" name=""/>
        <dsp:cNvSpPr/>
      </dsp:nvSpPr>
      <dsp:spPr>
        <a:xfrm>
          <a:off x="1315672" y="1767994"/>
          <a:ext cx="526268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B1DB14-A535-4AB0-A895-A57ED66B9B75}">
      <dsp:nvSpPr>
        <dsp:cNvPr id="0" name=""/>
        <dsp:cNvSpPr/>
      </dsp:nvSpPr>
      <dsp:spPr>
        <a:xfrm>
          <a:off x="1414347" y="1784832"/>
          <a:ext cx="5164012" cy="336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Need to continue to </a:t>
          </a:r>
          <a:r>
            <a:rPr lang="en-GB" sz="1000" b="1" kern="1200"/>
            <a:t>improve tracking and monitoring </a:t>
          </a:r>
          <a:r>
            <a:rPr lang="en-GB" sz="1000" kern="1200"/>
            <a:t>to ensure impact and sustainability</a:t>
          </a:r>
        </a:p>
      </dsp:txBody>
      <dsp:txXfrm>
        <a:off x="1414347" y="1784832"/>
        <a:ext cx="5164012" cy="336760"/>
      </dsp:txXfrm>
    </dsp:sp>
    <dsp:sp modelId="{6011146B-C560-40D1-AE46-003E8055F1C5}">
      <dsp:nvSpPr>
        <dsp:cNvPr id="0" name=""/>
        <dsp:cNvSpPr/>
      </dsp:nvSpPr>
      <dsp:spPr>
        <a:xfrm>
          <a:off x="1315672" y="2121593"/>
          <a:ext cx="526268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18FE63-6437-4C08-B0E8-390371AB7271}">
      <dsp:nvSpPr>
        <dsp:cNvPr id="0" name=""/>
        <dsp:cNvSpPr/>
      </dsp:nvSpPr>
      <dsp:spPr>
        <a:xfrm>
          <a:off x="1414347" y="2138431"/>
          <a:ext cx="5164012" cy="336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Strong partnership </a:t>
          </a:r>
          <a:r>
            <a:rPr lang="en-GB" sz="1000" kern="1200"/>
            <a:t>working with cluster schools</a:t>
          </a:r>
        </a:p>
      </dsp:txBody>
      <dsp:txXfrm>
        <a:off x="1414347" y="2138431"/>
        <a:ext cx="5164012" cy="336760"/>
      </dsp:txXfrm>
    </dsp:sp>
    <dsp:sp modelId="{EF95B4A5-6DEE-483F-AACE-16C7F71ABE25}">
      <dsp:nvSpPr>
        <dsp:cNvPr id="0" name=""/>
        <dsp:cNvSpPr/>
      </dsp:nvSpPr>
      <dsp:spPr>
        <a:xfrm>
          <a:off x="1315672" y="2475192"/>
          <a:ext cx="526268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F760CC-4CD1-4477-9817-2EA686107C9A}">
      <dsp:nvSpPr>
        <dsp:cNvPr id="0" name=""/>
        <dsp:cNvSpPr/>
      </dsp:nvSpPr>
      <dsp:spPr>
        <a:xfrm>
          <a:off x="1414347" y="2492030"/>
          <a:ext cx="5164012" cy="336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PEF funded PT focussed on </a:t>
          </a:r>
          <a:r>
            <a:rPr lang="en-GB" sz="1000" b="1" kern="1200"/>
            <a:t>raising attainment</a:t>
          </a:r>
        </a:p>
      </dsp:txBody>
      <dsp:txXfrm>
        <a:off x="1414347" y="2492030"/>
        <a:ext cx="5164012" cy="336760"/>
      </dsp:txXfrm>
    </dsp:sp>
    <dsp:sp modelId="{5A1CF497-B727-4FCE-B13F-EE6FD4FBEE89}">
      <dsp:nvSpPr>
        <dsp:cNvPr id="0" name=""/>
        <dsp:cNvSpPr/>
      </dsp:nvSpPr>
      <dsp:spPr>
        <a:xfrm>
          <a:off x="1315672" y="2828791"/>
          <a:ext cx="526268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C8510B-24D6-42DA-992F-BD541C363711}">
      <dsp:nvSpPr>
        <dsp:cNvPr id="0" name=""/>
        <dsp:cNvSpPr/>
      </dsp:nvSpPr>
      <dsp:spPr>
        <a:xfrm>
          <a:off x="1414347" y="2845629"/>
          <a:ext cx="5164012" cy="336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Parents influence PEF via </a:t>
          </a:r>
          <a:r>
            <a:rPr lang="en-GB" sz="1000" b="1" kern="1200"/>
            <a:t>participatory budgeting</a:t>
          </a:r>
        </a:p>
      </dsp:txBody>
      <dsp:txXfrm>
        <a:off x="1414347" y="2845629"/>
        <a:ext cx="5164012" cy="336760"/>
      </dsp:txXfrm>
    </dsp:sp>
    <dsp:sp modelId="{6F6B2FAE-D3BC-401D-8A08-C3C406A31085}">
      <dsp:nvSpPr>
        <dsp:cNvPr id="0" name=""/>
        <dsp:cNvSpPr/>
      </dsp:nvSpPr>
      <dsp:spPr>
        <a:xfrm>
          <a:off x="1315672" y="3182389"/>
          <a:ext cx="526268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3A35A3-026D-4E0F-80AE-D17040693526}">
      <dsp:nvSpPr>
        <dsp:cNvPr id="0" name=""/>
        <dsp:cNvSpPr/>
      </dsp:nvSpPr>
      <dsp:spPr>
        <a:xfrm>
          <a:off x="0" y="0"/>
          <a:ext cx="669050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4B446B-FE6C-495C-9983-71087D915939}">
      <dsp:nvSpPr>
        <dsp:cNvPr id="0" name=""/>
        <dsp:cNvSpPr/>
      </dsp:nvSpPr>
      <dsp:spPr>
        <a:xfrm>
          <a:off x="0" y="0"/>
          <a:ext cx="1338100" cy="5651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>
            <a:solidFill>
              <a:schemeClr val="bg1"/>
            </a:solidFill>
          </a:endParaRPr>
        </a:p>
      </dsp:txBody>
      <dsp:txXfrm>
        <a:off x="0" y="0"/>
        <a:ext cx="1338100" cy="565150"/>
      </dsp:txXfrm>
    </dsp:sp>
    <dsp:sp modelId="{DA96309B-1DB4-49AF-81AA-C925CDD2EF58}">
      <dsp:nvSpPr>
        <dsp:cNvPr id="0" name=""/>
        <dsp:cNvSpPr/>
      </dsp:nvSpPr>
      <dsp:spPr>
        <a:xfrm>
          <a:off x="1438458" y="13135"/>
          <a:ext cx="5252045" cy="2627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All staff focus on closing the PRAG</a:t>
          </a:r>
        </a:p>
      </dsp:txBody>
      <dsp:txXfrm>
        <a:off x="1438458" y="13135"/>
        <a:ext cx="5252045" cy="262706"/>
      </dsp:txXfrm>
    </dsp:sp>
    <dsp:sp modelId="{C333CB8B-B9FD-4D0C-8283-1A5333A75824}">
      <dsp:nvSpPr>
        <dsp:cNvPr id="0" name=""/>
        <dsp:cNvSpPr/>
      </dsp:nvSpPr>
      <dsp:spPr>
        <a:xfrm>
          <a:off x="1338100" y="275841"/>
          <a:ext cx="5352403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C35434-50EE-41B2-BC20-9D9A3361EB6D}">
      <dsp:nvSpPr>
        <dsp:cNvPr id="0" name=""/>
        <dsp:cNvSpPr/>
      </dsp:nvSpPr>
      <dsp:spPr>
        <a:xfrm>
          <a:off x="1438458" y="288977"/>
          <a:ext cx="5252045" cy="2627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Adiitional staff employed to deliver targeted interventions</a:t>
          </a:r>
        </a:p>
      </dsp:txBody>
      <dsp:txXfrm>
        <a:off x="1438458" y="288977"/>
        <a:ext cx="5252045" cy="262706"/>
      </dsp:txXfrm>
    </dsp:sp>
    <dsp:sp modelId="{6317F478-A978-4EF7-AD64-DF1189260228}">
      <dsp:nvSpPr>
        <dsp:cNvPr id="0" name=""/>
        <dsp:cNvSpPr/>
      </dsp:nvSpPr>
      <dsp:spPr>
        <a:xfrm>
          <a:off x="1338100" y="551683"/>
          <a:ext cx="5352403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FE8C39-22A3-46DA-9DC0-A072198D8CE3}">
      <dsp:nvSpPr>
        <dsp:cNvPr id="0" name=""/>
        <dsp:cNvSpPr/>
      </dsp:nvSpPr>
      <dsp:spPr>
        <a:xfrm>
          <a:off x="0" y="0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8ED6C4-8FE1-4719-9FE6-0B6290ABBDEC}">
      <dsp:nvSpPr>
        <dsp:cNvPr id="0" name=""/>
        <dsp:cNvSpPr/>
      </dsp:nvSpPr>
      <dsp:spPr>
        <a:xfrm>
          <a:off x="0" y="0"/>
          <a:ext cx="1097280" cy="12255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t" anchorCtr="0">
          <a:noAutofit/>
        </a:bodyPr>
        <a:lstStyle/>
        <a:p>
          <a:pPr lvl="0" algn="l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3000" kern="1200">
            <a:solidFill>
              <a:schemeClr val="bg1"/>
            </a:solidFill>
          </a:endParaRPr>
        </a:p>
      </dsp:txBody>
      <dsp:txXfrm>
        <a:off x="0" y="0"/>
        <a:ext cx="1097280" cy="1225550"/>
      </dsp:txXfrm>
    </dsp:sp>
    <dsp:sp modelId="{854324FE-5B36-4229-B60D-8C80C722103A}">
      <dsp:nvSpPr>
        <dsp:cNvPr id="0" name=""/>
        <dsp:cNvSpPr/>
      </dsp:nvSpPr>
      <dsp:spPr>
        <a:xfrm>
          <a:off x="1179576" y="19149"/>
          <a:ext cx="4306824" cy="3829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Resources used effectively for those in need of additional support</a:t>
          </a:r>
        </a:p>
      </dsp:txBody>
      <dsp:txXfrm>
        <a:off x="1179576" y="19149"/>
        <a:ext cx="4306824" cy="382984"/>
      </dsp:txXfrm>
    </dsp:sp>
    <dsp:sp modelId="{F4D14BED-D6C5-4D56-8859-E06A41F7DFE8}">
      <dsp:nvSpPr>
        <dsp:cNvPr id="0" name=""/>
        <dsp:cNvSpPr/>
      </dsp:nvSpPr>
      <dsp:spPr>
        <a:xfrm>
          <a:off x="1097280" y="402133"/>
          <a:ext cx="43891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D3C4C9-B399-43A7-B953-89647E055B3F}">
      <dsp:nvSpPr>
        <dsp:cNvPr id="0" name=""/>
        <dsp:cNvSpPr/>
      </dsp:nvSpPr>
      <dsp:spPr>
        <a:xfrm>
          <a:off x="1179576" y="421282"/>
          <a:ext cx="4306824" cy="3829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PEF funding used to improve attendance via nurturing approaches</a:t>
          </a:r>
        </a:p>
      </dsp:txBody>
      <dsp:txXfrm>
        <a:off x="1179576" y="421282"/>
        <a:ext cx="4306824" cy="382984"/>
      </dsp:txXfrm>
    </dsp:sp>
    <dsp:sp modelId="{A38BA1F7-9F33-40BF-9A3F-849608862BD6}">
      <dsp:nvSpPr>
        <dsp:cNvPr id="0" name=""/>
        <dsp:cNvSpPr/>
      </dsp:nvSpPr>
      <dsp:spPr>
        <a:xfrm>
          <a:off x="1097280" y="804267"/>
          <a:ext cx="43891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142E40-5782-412E-B2C9-431AF189E98E}">
      <dsp:nvSpPr>
        <dsp:cNvPr id="0" name=""/>
        <dsp:cNvSpPr/>
      </dsp:nvSpPr>
      <dsp:spPr>
        <a:xfrm>
          <a:off x="1179576" y="823416"/>
          <a:ext cx="4306824" cy="3829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PEF used to partner with voluntary sector to provide counselling support</a:t>
          </a:r>
        </a:p>
      </dsp:txBody>
      <dsp:txXfrm>
        <a:off x="1179576" y="823416"/>
        <a:ext cx="4306824" cy="382984"/>
      </dsp:txXfrm>
    </dsp:sp>
    <dsp:sp modelId="{442B5809-D33E-4DC8-93C2-BE8B545A8F79}">
      <dsp:nvSpPr>
        <dsp:cNvPr id="0" name=""/>
        <dsp:cNvSpPr/>
      </dsp:nvSpPr>
      <dsp:spPr>
        <a:xfrm>
          <a:off x="1097280" y="1206400"/>
          <a:ext cx="43891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Duffy</dc:creator>
  <cp:keywords/>
  <dc:description/>
  <cp:lastModifiedBy>O'Neil, Catrina</cp:lastModifiedBy>
  <cp:revision>2</cp:revision>
  <dcterms:created xsi:type="dcterms:W3CDTF">2023-04-13T15:04:00Z</dcterms:created>
  <dcterms:modified xsi:type="dcterms:W3CDTF">2023-04-13T15:04:00Z</dcterms:modified>
</cp:coreProperties>
</file>