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6A82DE8" w14:textId="5E4E5D94" w:rsidR="00933C1F" w:rsidRPr="00933C1F" w:rsidRDefault="00D807F1">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537F8641">
                <wp:simplePos x="0" y="0"/>
                <wp:positionH relativeFrom="column">
                  <wp:posOffset>-609600</wp:posOffset>
                </wp:positionH>
                <wp:positionV relativeFrom="paragraph">
                  <wp:posOffset>228600</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FCBC" w14:textId="27FB16EE" w:rsidR="0098389B" w:rsidRPr="00DB2735" w:rsidRDefault="0080317F" w:rsidP="0098389B">
                            <w:pPr>
                              <w:rPr>
                                <w:rFonts w:ascii="Arial" w:hAnsi="Arial" w:cs="Arial"/>
                                <w:color w:val="FF0000"/>
                                <w:sz w:val="48"/>
                                <w:szCs w:val="48"/>
                              </w:rPr>
                            </w:pPr>
                            <w:r>
                              <w:rPr>
                                <w:rFonts w:ascii="Arial" w:hAnsi="Arial" w:cs="Arial"/>
                                <w:color w:val="FF0000"/>
                                <w:sz w:val="48"/>
                                <w:szCs w:val="48"/>
                              </w:rPr>
                              <w:t>Lainshaw Early Childhood Centre</w:t>
                            </w:r>
                          </w:p>
                          <w:p w14:paraId="64DC5F49" w14:textId="4BD0294E" w:rsidR="004A3F61" w:rsidRDefault="004A3F61"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13CE4DE5" w:rsidR="007B5B7C" w:rsidRPr="007B5B7C" w:rsidRDefault="0098389B" w:rsidP="003B18D2">
                            <w:pPr>
                              <w:rPr>
                                <w:rFonts w:ascii="Arial" w:hAnsi="Arial" w:cs="Arial"/>
                                <w:sz w:val="48"/>
                                <w:szCs w:val="48"/>
                              </w:rPr>
                            </w:pPr>
                            <w:r>
                              <w:rPr>
                                <w:rFonts w:ascii="Arial" w:hAnsi="Arial" w:cs="Arial"/>
                                <w:sz w:val="48"/>
                                <w:szCs w:val="48"/>
                              </w:rPr>
                              <w:t>202</w:t>
                            </w:r>
                            <w:r w:rsidR="00B05604">
                              <w:rPr>
                                <w:rFonts w:ascii="Arial" w:hAnsi="Arial" w:cs="Arial"/>
                                <w:sz w:val="48"/>
                                <w:szCs w:val="48"/>
                              </w:rPr>
                              <w:t>2</w:t>
                            </w:r>
                            <w:r>
                              <w:rPr>
                                <w:rFonts w:ascii="Arial" w:hAnsi="Arial" w:cs="Arial"/>
                                <w:sz w:val="48"/>
                                <w:szCs w:val="48"/>
                              </w:rPr>
                              <w:t>/2</w:t>
                            </w:r>
                            <w:r w:rsidR="00B05604">
                              <w:rPr>
                                <w:rFonts w:ascii="Arial" w:hAnsi="Arial" w:cs="Arial"/>
                                <w:sz w:val="48"/>
                                <w:szCs w:val="48"/>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pt;margin-top:18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PsQIAALo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" filled="f" stroked="f">
                <v:textbox inset=",7.2pt,,7.2pt">
                  <w:txbxContent>
                    <w:p w14:paraId="3F67FCBC" w14:textId="27FB16EE" w:rsidR="0098389B" w:rsidRPr="00DB2735" w:rsidRDefault="0080317F" w:rsidP="0098389B">
                      <w:pPr>
                        <w:rPr>
                          <w:rFonts w:ascii="Arial" w:hAnsi="Arial" w:cs="Arial"/>
                          <w:color w:val="FF0000"/>
                          <w:sz w:val="48"/>
                          <w:szCs w:val="48"/>
                        </w:rPr>
                      </w:pPr>
                      <w:r>
                        <w:rPr>
                          <w:rFonts w:ascii="Arial" w:hAnsi="Arial" w:cs="Arial"/>
                          <w:color w:val="FF0000"/>
                          <w:sz w:val="48"/>
                          <w:szCs w:val="48"/>
                        </w:rPr>
                        <w:t>Lainshaw Early Childhood Centre</w:t>
                      </w:r>
                    </w:p>
                    <w:p w14:paraId="64DC5F49" w14:textId="4BD0294E" w:rsidR="004A3F61" w:rsidRDefault="004A3F61"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13CE4DE5" w:rsidR="007B5B7C" w:rsidRPr="007B5B7C" w:rsidRDefault="0098389B" w:rsidP="003B18D2">
                      <w:pPr>
                        <w:rPr>
                          <w:rFonts w:ascii="Arial" w:hAnsi="Arial" w:cs="Arial"/>
                          <w:sz w:val="48"/>
                          <w:szCs w:val="48"/>
                        </w:rPr>
                      </w:pPr>
                      <w:r>
                        <w:rPr>
                          <w:rFonts w:ascii="Arial" w:hAnsi="Arial" w:cs="Arial"/>
                          <w:sz w:val="48"/>
                          <w:szCs w:val="48"/>
                        </w:rPr>
                        <w:t>202</w:t>
                      </w:r>
                      <w:r w:rsidR="00B05604">
                        <w:rPr>
                          <w:rFonts w:ascii="Arial" w:hAnsi="Arial" w:cs="Arial"/>
                          <w:sz w:val="48"/>
                          <w:szCs w:val="48"/>
                        </w:rPr>
                        <w:t>2</w:t>
                      </w:r>
                      <w:r>
                        <w:rPr>
                          <w:rFonts w:ascii="Arial" w:hAnsi="Arial" w:cs="Arial"/>
                          <w:sz w:val="48"/>
                          <w:szCs w:val="48"/>
                        </w:rPr>
                        <w:t>/2</w:t>
                      </w:r>
                      <w:r w:rsidR="00B05604">
                        <w:rPr>
                          <w:rFonts w:ascii="Arial" w:hAnsi="Arial" w:cs="Arial"/>
                          <w:sz w:val="48"/>
                          <w:szCs w:val="48"/>
                        </w:rPr>
                        <w:t>3</w:t>
                      </w:r>
                    </w:p>
                  </w:txbxContent>
                </v:textbox>
                <w10:wrap type="through"/>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14:paraId="52FBE020" w14:textId="77777777" w:rsidTr="13115185">
        <w:trPr>
          <w:trHeight w:val="702"/>
        </w:trPr>
        <w:tc>
          <w:tcPr>
            <w:tcW w:w="941" w:type="pct"/>
          </w:tcPr>
          <w:p w14:paraId="03CEEA02" w14:textId="1DA9E4FB"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14:paraId="33F3FFCE" w14:textId="62154107" w:rsidR="004A3F61" w:rsidRPr="00034FBD" w:rsidRDefault="008B622C" w:rsidP="13115185">
            <w:pPr>
              <w:rPr>
                <w:rFonts w:ascii="Arial" w:eastAsia="Comic Sans MS" w:hAnsi="Arial" w:cs="Arial"/>
                <w:sz w:val="28"/>
                <w:szCs w:val="28"/>
              </w:rPr>
            </w:pPr>
            <w:r>
              <w:rPr>
                <w:rFonts w:ascii="Arial" w:eastAsia="Comic Sans MS" w:hAnsi="Arial" w:cs="Arial"/>
                <w:sz w:val="28"/>
                <w:szCs w:val="28"/>
              </w:rPr>
              <w:t>Lainshaw Early Childhood Centre</w:t>
            </w:r>
          </w:p>
        </w:tc>
      </w:tr>
      <w:tr w:rsidR="004A3F61" w:rsidRPr="00034FBD" w14:paraId="4554B8EE" w14:textId="77777777" w:rsidTr="13115185">
        <w:trPr>
          <w:trHeight w:val="404"/>
        </w:trPr>
        <w:tc>
          <w:tcPr>
            <w:tcW w:w="941" w:type="pct"/>
          </w:tcPr>
          <w:p w14:paraId="23D21B58" w14:textId="77777777"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14:paraId="32DD7A62" w14:textId="3BDDCC81" w:rsidR="004A3F61" w:rsidRPr="00034FBD" w:rsidRDefault="00F46908" w:rsidP="233D6A3B">
            <w:pPr>
              <w:rPr>
                <w:rFonts w:ascii="Arial" w:eastAsia="Comic Sans MS" w:hAnsi="Arial" w:cs="Arial"/>
                <w:sz w:val="28"/>
                <w:szCs w:val="28"/>
              </w:rPr>
            </w:pPr>
            <w:r>
              <w:rPr>
                <w:rFonts w:ascii="Arial" w:eastAsia="Comic Sans MS" w:hAnsi="Arial" w:cs="Arial"/>
                <w:sz w:val="28"/>
                <w:szCs w:val="28"/>
              </w:rPr>
              <w:t>Jason Johnstone</w:t>
            </w:r>
          </w:p>
        </w:tc>
      </w:tr>
      <w:tr w:rsidR="004A3F61" w:rsidRPr="00034FBD" w14:paraId="546C9B22" w14:textId="77777777" w:rsidTr="13115185">
        <w:trPr>
          <w:trHeight w:val="404"/>
        </w:trPr>
        <w:tc>
          <w:tcPr>
            <w:tcW w:w="941" w:type="pct"/>
          </w:tcPr>
          <w:p w14:paraId="29900AD8" w14:textId="77777777"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14:paraId="15FCD391" w14:textId="2F6711F5" w:rsidR="004A3F61" w:rsidRPr="00034FBD" w:rsidRDefault="00034FBD" w:rsidP="233D6A3B">
            <w:pPr>
              <w:rPr>
                <w:rFonts w:ascii="Arial" w:eastAsia="Comic Sans MS" w:hAnsi="Arial" w:cs="Arial"/>
                <w:sz w:val="28"/>
                <w:szCs w:val="28"/>
              </w:rPr>
            </w:pPr>
            <w:r>
              <w:rPr>
                <w:rFonts w:ascii="Arial" w:eastAsia="Comic Sans MS" w:hAnsi="Arial" w:cs="Arial"/>
                <w:sz w:val="28"/>
                <w:szCs w:val="28"/>
              </w:rPr>
              <w:t>Submitted to Head of Education on:</w:t>
            </w:r>
            <w:r w:rsidR="004C4437">
              <w:rPr>
                <w:rFonts w:ascii="Arial" w:eastAsia="Comic Sans MS" w:hAnsi="Arial" w:cs="Arial"/>
                <w:sz w:val="28"/>
                <w:szCs w:val="28"/>
              </w:rPr>
              <w:t xml:space="preserve"> 27</w:t>
            </w:r>
            <w:r w:rsidR="004C4437" w:rsidRPr="004C4437">
              <w:rPr>
                <w:rFonts w:ascii="Arial" w:eastAsia="Comic Sans MS" w:hAnsi="Arial" w:cs="Arial"/>
                <w:sz w:val="28"/>
                <w:szCs w:val="28"/>
                <w:vertAlign w:val="superscript"/>
              </w:rPr>
              <w:t>th</w:t>
            </w:r>
            <w:r w:rsidR="004C4437">
              <w:rPr>
                <w:rFonts w:ascii="Arial" w:eastAsia="Comic Sans MS" w:hAnsi="Arial" w:cs="Arial"/>
                <w:sz w:val="28"/>
                <w:szCs w:val="28"/>
              </w:rPr>
              <w:t xml:space="preserve"> June 2022</w:t>
            </w:r>
          </w:p>
          <w:p w14:paraId="1F4D2603" w14:textId="77777777" w:rsidR="004A3F61" w:rsidRPr="00034FBD" w:rsidRDefault="004A3F61" w:rsidP="233D6A3B">
            <w:pPr>
              <w:rPr>
                <w:rFonts w:ascii="Arial" w:eastAsia="Comic Sans MS" w:hAnsi="Arial" w:cs="Arial"/>
                <w:sz w:val="28"/>
                <w:szCs w:val="28"/>
              </w:rPr>
            </w:pPr>
          </w:p>
        </w:tc>
      </w:tr>
      <w:tr w:rsidR="004A3F61" w:rsidRPr="00034FBD" w14:paraId="355F7847" w14:textId="77777777" w:rsidTr="13115185">
        <w:trPr>
          <w:trHeight w:val="625"/>
        </w:trPr>
        <w:tc>
          <w:tcPr>
            <w:tcW w:w="941" w:type="pct"/>
          </w:tcPr>
          <w:p w14:paraId="1E83F254" w14:textId="77777777" w:rsidR="004A3F61" w:rsidRPr="00034FBD" w:rsidRDefault="175DE031" w:rsidP="175DE031">
            <w:pPr>
              <w:rPr>
                <w:rFonts w:ascii="Arial" w:hAnsi="Arial" w:cs="Arial"/>
              </w:rPr>
            </w:pPr>
            <w:r w:rsidRPr="00034FBD">
              <w:rPr>
                <w:rFonts w:ascii="Arial" w:hAnsi="Arial" w:cs="Arial"/>
                <w:sz w:val="22"/>
                <w:szCs w:val="22"/>
              </w:rPr>
              <w:t xml:space="preserve">Session </w:t>
            </w:r>
          </w:p>
          <w:p w14:paraId="65884E4D" w14:textId="46F4327E" w:rsidR="004A3F61" w:rsidRPr="00034FBD" w:rsidRDefault="175DE031" w:rsidP="175DE031">
            <w:pPr>
              <w:rPr>
                <w:rFonts w:ascii="Arial" w:hAnsi="Arial" w:cs="Arial"/>
              </w:rPr>
            </w:pPr>
            <w:r w:rsidRPr="00034FBD">
              <w:rPr>
                <w:rFonts w:ascii="Arial" w:hAnsi="Arial" w:cs="Arial"/>
                <w:sz w:val="16"/>
                <w:szCs w:val="16"/>
              </w:rPr>
              <w:t>(Date when each year is written)</w:t>
            </w:r>
          </w:p>
        </w:tc>
        <w:tc>
          <w:tcPr>
            <w:tcW w:w="4059" w:type="pct"/>
          </w:tcPr>
          <w:p w14:paraId="3930CFD7" w14:textId="7DB88DFA" w:rsidR="004A3F61" w:rsidRPr="00034FBD" w:rsidRDefault="008B622C" w:rsidP="233D6A3B">
            <w:pPr>
              <w:rPr>
                <w:rFonts w:ascii="Arial" w:eastAsia="Comic Sans MS" w:hAnsi="Arial" w:cs="Arial"/>
                <w:sz w:val="28"/>
                <w:szCs w:val="28"/>
              </w:rPr>
            </w:pPr>
            <w:r>
              <w:rPr>
                <w:rFonts w:ascii="Arial" w:eastAsia="Comic Sans MS" w:hAnsi="Arial" w:cs="Arial"/>
                <w:sz w:val="28"/>
                <w:szCs w:val="28"/>
              </w:rPr>
              <w:t>2022/23</w:t>
            </w:r>
          </w:p>
        </w:tc>
      </w:tr>
    </w:tbl>
    <w:p w14:paraId="2A9607FF" w14:textId="77777777"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13115185">
        <w:trPr>
          <w:trHeight w:val="1834"/>
        </w:trPr>
        <w:tc>
          <w:tcPr>
            <w:tcW w:w="2660" w:type="dxa"/>
          </w:tcPr>
          <w:p w14:paraId="58BD910F" w14:textId="77777777" w:rsidR="000C7CE7" w:rsidRPr="00933C1F" w:rsidRDefault="175DE031" w:rsidP="175DE031">
            <w:pPr>
              <w:rPr>
                <w:rFonts w:ascii="Arial" w:hAnsi="Arial" w:cs="Arial"/>
              </w:rPr>
            </w:pPr>
            <w:r w:rsidRPr="175DE031">
              <w:rPr>
                <w:rFonts w:ascii="Arial" w:hAnsi="Arial" w:cs="Arial"/>
              </w:rPr>
              <w:t>School’s/Centre’s Vision and Values</w:t>
            </w:r>
          </w:p>
        </w:tc>
        <w:tc>
          <w:tcPr>
            <w:tcW w:w="11482" w:type="dxa"/>
          </w:tcPr>
          <w:p w14:paraId="5C8F9518" w14:textId="77777777" w:rsidR="00F46908" w:rsidRPr="00F90EED" w:rsidRDefault="00F46908" w:rsidP="00F46908">
            <w:pPr>
              <w:rPr>
                <w:rFonts w:asciiTheme="minorHAnsi" w:hAnsiTheme="minorHAnsi" w:cs="Arial"/>
              </w:rPr>
            </w:pPr>
            <w:r w:rsidRPr="00E26B01">
              <w:rPr>
                <w:rFonts w:asciiTheme="minorHAnsi" w:hAnsiTheme="minorHAnsi" w:cs="Arial"/>
              </w:rPr>
              <w:t xml:space="preserve">Lainshaw Early Childhood Centre’s vision is to build trust in our community </w:t>
            </w:r>
            <w:r>
              <w:rPr>
                <w:rFonts w:asciiTheme="minorHAnsi" w:hAnsiTheme="minorHAnsi" w:cs="Arial"/>
              </w:rPr>
              <w:t>by enabling</w:t>
            </w:r>
            <w:r w:rsidRPr="00E26B01">
              <w:rPr>
                <w:rFonts w:asciiTheme="minorHAnsi" w:hAnsiTheme="minorHAnsi" w:cs="Arial"/>
              </w:rPr>
              <w:t xml:space="preserve"> families </w:t>
            </w:r>
            <w:r>
              <w:rPr>
                <w:rFonts w:asciiTheme="minorHAnsi" w:hAnsiTheme="minorHAnsi" w:cs="Arial"/>
              </w:rPr>
              <w:t xml:space="preserve">to </w:t>
            </w:r>
            <w:r w:rsidRPr="00E26B01">
              <w:rPr>
                <w:rFonts w:asciiTheme="minorHAnsi" w:hAnsiTheme="minorHAnsi" w:cs="Arial"/>
              </w:rPr>
              <w:t>believe they can be all they can be in life. We strive to encourage, nurture, empower, value and respect our children and families, aiming to break down barrier</w:t>
            </w:r>
            <w:r>
              <w:rPr>
                <w:rFonts w:asciiTheme="minorHAnsi" w:hAnsiTheme="minorHAnsi" w:cs="Arial"/>
              </w:rPr>
              <w:t xml:space="preserve">s in learning and communication. </w:t>
            </w:r>
            <w:r w:rsidRPr="00E26B01">
              <w:rPr>
                <w:rFonts w:asciiTheme="minorHAnsi" w:hAnsiTheme="minorHAnsi" w:cs="Arial"/>
              </w:rPr>
              <w:t>We aim to be at the heart of the community and welcoming all with equality, inclusion and respect to be part of our daily practice, whilst instilling lifelong skills for children to be proud of.</w:t>
            </w:r>
          </w:p>
          <w:p w14:paraId="0B57A279" w14:textId="77777777" w:rsidR="00F46908" w:rsidRPr="00F90EED" w:rsidRDefault="00F46908" w:rsidP="00F46908">
            <w:pPr>
              <w:rPr>
                <w:rFonts w:asciiTheme="minorHAnsi" w:hAnsiTheme="minorHAnsi" w:cs="Arial"/>
              </w:rPr>
            </w:pPr>
          </w:p>
          <w:p w14:paraId="3C00ACE3" w14:textId="77777777" w:rsidR="00F46908" w:rsidRPr="00F90EED" w:rsidRDefault="00F46908" w:rsidP="00F46908">
            <w:pPr>
              <w:rPr>
                <w:rFonts w:asciiTheme="minorHAnsi" w:hAnsiTheme="minorHAnsi" w:cs="Arial"/>
              </w:rPr>
            </w:pPr>
            <w:r w:rsidRPr="00F90EED">
              <w:rPr>
                <w:rFonts w:asciiTheme="minorHAnsi" w:hAnsiTheme="minorHAnsi" w:cs="Arial"/>
              </w:rPr>
              <w:t xml:space="preserve">The Lainshaw Community shares the following </w:t>
            </w:r>
            <w:r w:rsidRPr="003C7DF4">
              <w:rPr>
                <w:rFonts w:asciiTheme="minorHAnsi" w:hAnsiTheme="minorHAnsi" w:cs="Arial"/>
              </w:rPr>
              <w:t>values:</w:t>
            </w:r>
          </w:p>
          <w:p w14:paraId="00F54B66" w14:textId="77777777" w:rsidR="00F46908" w:rsidRPr="00F90EED" w:rsidRDefault="00F46908" w:rsidP="00F46908">
            <w:pPr>
              <w:rPr>
                <w:rFonts w:asciiTheme="minorHAnsi" w:hAnsiTheme="minorHAnsi" w:cs="Arial"/>
              </w:rPr>
            </w:pPr>
          </w:p>
          <w:p w14:paraId="5D5A2DBE" w14:textId="77777777" w:rsidR="00F46908" w:rsidRPr="00F90EED" w:rsidRDefault="00F46908" w:rsidP="00F46908">
            <w:pPr>
              <w:rPr>
                <w:rFonts w:asciiTheme="minorHAnsi" w:hAnsiTheme="minorHAnsi" w:cs="Arial"/>
              </w:rPr>
            </w:pPr>
            <w:r>
              <w:rPr>
                <w:rFonts w:asciiTheme="minorHAnsi" w:hAnsiTheme="minorHAnsi" w:cs="Arial"/>
              </w:rPr>
              <w:t>Kindness    Happiness    Nurture    Respect    Empowerment</w:t>
            </w:r>
          </w:p>
          <w:p w14:paraId="6799B9E0" w14:textId="77777777" w:rsidR="00F46908" w:rsidRPr="00933C1F" w:rsidRDefault="00F46908" w:rsidP="00F46908">
            <w:pPr>
              <w:rPr>
                <w:rFonts w:ascii="Arial" w:hAnsi="Arial" w:cs="Arial"/>
                <w:sz w:val="28"/>
                <w:szCs w:val="28"/>
              </w:rPr>
            </w:pPr>
          </w:p>
          <w:p w14:paraId="5F9F22C0" w14:textId="338486D4" w:rsidR="007B5B7C" w:rsidRPr="0098389B" w:rsidRDefault="007B5B7C" w:rsidP="0098389B">
            <w:pPr>
              <w:rPr>
                <w:rFonts w:asciiTheme="minorHAnsi" w:hAnsiTheme="minorHAnsi" w:cs="Arial"/>
                <w:sz w:val="22"/>
                <w:szCs w:val="22"/>
              </w:rPr>
            </w:pPr>
          </w:p>
        </w:tc>
      </w:tr>
    </w:tbl>
    <w:p w14:paraId="17888945" w14:textId="77777777" w:rsidR="00CE3D57" w:rsidRPr="00933C1F" w:rsidRDefault="00CE3D57">
      <w:pPr>
        <w:rPr>
          <w:rFonts w:ascii="Arial" w:hAnsi="Arial" w:cs="Arial"/>
        </w:rPr>
      </w:pPr>
    </w:p>
    <w:p w14:paraId="094591BE" w14:textId="77777777" w:rsidR="009D7214" w:rsidRDefault="009D7214">
      <w:pPr>
        <w:rPr>
          <w:rFonts w:ascii="Arial" w:hAnsi="Arial" w:cs="Arial"/>
        </w:rPr>
      </w:pPr>
    </w:p>
    <w:p w14:paraId="211B036E" w14:textId="77777777" w:rsidR="00AD3FF5" w:rsidRDefault="00AD3FF5" w:rsidP="00AD3FF5">
      <w:pPr>
        <w:rPr>
          <w:rFonts w:ascii="Arial" w:hAnsi="Arial" w:cs="Arial"/>
          <w:i/>
          <w:sz w:val="18"/>
          <w:szCs w:val="18"/>
        </w:rPr>
      </w:pPr>
    </w:p>
    <w:p w14:paraId="58FEFCC1" w14:textId="77777777" w:rsidR="00034FBD" w:rsidRDefault="00034FBD">
      <w:pPr>
        <w:spacing w:after="200" w:line="276" w:lineRule="auto"/>
        <w:rPr>
          <w:rFonts w:ascii="Arial" w:hAnsi="Arial" w:cs="Arial"/>
        </w:rPr>
      </w:pPr>
      <w:r>
        <w:rPr>
          <w:rFonts w:ascii="Arial" w:hAnsi="Arial" w:cs="Arial"/>
        </w:rPr>
        <w:br w:type="page"/>
      </w:r>
    </w:p>
    <w:p w14:paraId="16EB70B1" w14:textId="7EB74C81" w:rsidR="00AD3FF5" w:rsidRDefault="175DE031" w:rsidP="175DE031">
      <w:pPr>
        <w:rPr>
          <w:rFonts w:ascii="Arial" w:hAnsi="Arial" w:cs="Arial"/>
        </w:rPr>
      </w:pPr>
      <w:r w:rsidRPr="175DE031">
        <w:rPr>
          <w:rFonts w:ascii="Arial" w:hAnsi="Arial" w:cs="Arial"/>
        </w:rPr>
        <w:lastRenderedPageBreak/>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3964"/>
        <w:gridCol w:w="2268"/>
        <w:gridCol w:w="567"/>
        <w:gridCol w:w="4253"/>
        <w:gridCol w:w="2410"/>
      </w:tblGrid>
      <w:tr w:rsidR="00AD3FF5" w14:paraId="50D473BB"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Default="00AD3FF5" w:rsidP="175DE031">
            <w:pPr>
              <w:spacing w:after="200" w:line="276" w:lineRule="auto"/>
              <w:rPr>
                <w:rFonts w:ascii="Arial" w:hAnsi="Arial" w:cs="Arial"/>
                <w:b/>
                <w:bCs/>
              </w:rPr>
            </w:pPr>
            <w:r w:rsidRPr="175DE031">
              <w:rPr>
                <w:rFonts w:ascii="Arial" w:hAnsi="Arial" w:cs="Arial"/>
              </w:rPr>
              <w:br w:type="page"/>
            </w:r>
            <w:r w:rsidR="175DE031" w:rsidRPr="175DE031">
              <w:rPr>
                <w:rFonts w:ascii="Arial" w:hAnsi="Arial" w:cs="Arial"/>
                <w:b/>
                <w:bCs/>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14:paraId="67A0B44D" w14:textId="77777777"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567" w:type="dxa"/>
            <w:tcBorders>
              <w:top w:val="nil"/>
              <w:left w:val="single" w:sz="4" w:space="0" w:color="auto"/>
              <w:bottom w:val="nil"/>
              <w:right w:val="single" w:sz="4" w:space="0" w:color="auto"/>
            </w:tcBorders>
          </w:tcPr>
          <w:p w14:paraId="1B31D9F2" w14:textId="77777777" w:rsidR="00AD3FF5" w:rsidRDefault="00AD3FF5">
            <w:pPr>
              <w:spacing w:after="200" w:line="276" w:lineRule="auto"/>
              <w:rPr>
                <w:rFonts w:ascii="Arial" w:hAnsi="Arial" w:cs="Arial"/>
                <w:b/>
              </w:rPr>
            </w:pPr>
          </w:p>
        </w:tc>
        <w:tc>
          <w:tcPr>
            <w:tcW w:w="4253" w:type="dxa"/>
            <w:tcBorders>
              <w:top w:val="single" w:sz="4" w:space="0" w:color="auto"/>
              <w:left w:val="single" w:sz="4" w:space="0" w:color="auto"/>
              <w:bottom w:val="single" w:sz="4" w:space="0" w:color="auto"/>
              <w:right w:val="single" w:sz="4" w:space="0" w:color="auto"/>
            </w:tcBorders>
            <w:hideMark/>
          </w:tcPr>
          <w:p w14:paraId="6282E8F0" w14:textId="77777777"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2410" w:type="dxa"/>
            <w:tcBorders>
              <w:top w:val="single" w:sz="4" w:space="0" w:color="auto"/>
              <w:left w:val="single" w:sz="4" w:space="0" w:color="auto"/>
              <w:bottom w:val="single" w:sz="4" w:space="0" w:color="auto"/>
              <w:right w:val="single" w:sz="4" w:space="0" w:color="auto"/>
            </w:tcBorders>
            <w:hideMark/>
          </w:tcPr>
          <w:p w14:paraId="532F18BA" w14:textId="77777777"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14:paraId="4B002E81" w14:textId="77777777" w:rsidTr="007700A7">
        <w:trPr>
          <w:trHeight w:val="862"/>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Default="175DE031" w:rsidP="175DE031">
            <w:pPr>
              <w:spacing w:after="200" w:line="276" w:lineRule="auto"/>
              <w:rPr>
                <w:rFonts w:ascii="Arial" w:hAnsi="Arial" w:cs="Arial"/>
              </w:rPr>
            </w:pPr>
            <w:r w:rsidRPr="175DE031">
              <w:rPr>
                <w:rFonts w:ascii="Arial" w:hAnsi="Arial" w:cs="Arial"/>
              </w:rPr>
              <w:t>Children and Young People</w:t>
            </w:r>
          </w:p>
        </w:tc>
        <w:tc>
          <w:tcPr>
            <w:tcW w:w="2268" w:type="dxa"/>
            <w:tcBorders>
              <w:top w:val="single" w:sz="4" w:space="0" w:color="auto"/>
              <w:left w:val="single" w:sz="4" w:space="0" w:color="auto"/>
              <w:bottom w:val="single" w:sz="4" w:space="0" w:color="auto"/>
              <w:right w:val="single" w:sz="4" w:space="0" w:color="auto"/>
            </w:tcBorders>
          </w:tcPr>
          <w:p w14:paraId="2939EFED" w14:textId="5FD23655" w:rsidR="00AD3FF5" w:rsidRDefault="00E02B51" w:rsidP="006D592E">
            <w:pPr>
              <w:spacing w:after="200" w:line="276" w:lineRule="auto"/>
              <w:jc w:val="center"/>
            </w:pPr>
            <w:r>
              <w:t>Yes</w:t>
            </w:r>
          </w:p>
        </w:tc>
        <w:tc>
          <w:tcPr>
            <w:tcW w:w="567" w:type="dxa"/>
            <w:tcBorders>
              <w:top w:val="nil"/>
              <w:left w:val="single" w:sz="4" w:space="0" w:color="auto"/>
              <w:bottom w:val="nil"/>
              <w:right w:val="single" w:sz="4" w:space="0" w:color="auto"/>
            </w:tcBorders>
          </w:tcPr>
          <w:p w14:paraId="2EB630F0"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1E80445D" w14:textId="77777777" w:rsidR="00AD3FF5" w:rsidRDefault="175DE031" w:rsidP="175DE031">
            <w:pPr>
              <w:spacing w:after="200" w:line="276" w:lineRule="auto"/>
              <w:rPr>
                <w:rFonts w:ascii="Arial" w:hAnsi="Arial" w:cs="Arial"/>
              </w:rPr>
            </w:pPr>
            <w:r w:rsidRPr="175DE031">
              <w:rPr>
                <w:rFonts w:ascii="Arial" w:hAnsi="Arial" w:cs="Arial"/>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14:paraId="39CB6576" w14:textId="43952DC3" w:rsidR="00AD3FF5" w:rsidRDefault="00E02B51" w:rsidP="006D592E">
            <w:pPr>
              <w:spacing w:after="200" w:line="276" w:lineRule="auto"/>
              <w:ind w:left="360"/>
              <w:jc w:val="center"/>
            </w:pPr>
            <w:r>
              <w:t>Yes</w:t>
            </w:r>
          </w:p>
        </w:tc>
      </w:tr>
      <w:tr w:rsidR="00AD3FF5" w14:paraId="5FF3626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Default="175DE031" w:rsidP="175DE031">
            <w:pPr>
              <w:spacing w:after="200" w:line="276" w:lineRule="auto"/>
              <w:rPr>
                <w:rFonts w:ascii="Arial" w:hAnsi="Arial" w:cs="Arial"/>
              </w:rPr>
            </w:pPr>
            <w:r w:rsidRPr="175DE031">
              <w:rPr>
                <w:rFonts w:ascii="Arial" w:hAnsi="Arial" w:cs="Arial"/>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14:paraId="14873667" w14:textId="62B89C24" w:rsidR="00AD3FF5" w:rsidRDefault="00E02B51" w:rsidP="006D592E">
            <w:pPr>
              <w:spacing w:after="200" w:line="276" w:lineRule="auto"/>
              <w:jc w:val="center"/>
            </w:pPr>
            <w:r>
              <w:t>Yes</w:t>
            </w:r>
          </w:p>
        </w:tc>
        <w:tc>
          <w:tcPr>
            <w:tcW w:w="567" w:type="dxa"/>
            <w:tcBorders>
              <w:top w:val="nil"/>
              <w:left w:val="single" w:sz="4" w:space="0" w:color="auto"/>
              <w:bottom w:val="nil"/>
              <w:right w:val="single" w:sz="4" w:space="0" w:color="auto"/>
            </w:tcBorders>
          </w:tcPr>
          <w:p w14:paraId="223EB8E1"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5B4750B3" w14:textId="77777777" w:rsidR="00AD3FF5" w:rsidRDefault="175DE031" w:rsidP="175DE031">
            <w:pPr>
              <w:spacing w:after="200" w:line="276" w:lineRule="auto"/>
              <w:rPr>
                <w:rFonts w:ascii="Arial" w:hAnsi="Arial" w:cs="Arial"/>
              </w:rPr>
            </w:pPr>
            <w:r w:rsidRPr="175DE031">
              <w:rPr>
                <w:rFonts w:ascii="Arial" w:hAnsi="Arial" w:cs="Arial"/>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14:paraId="59EFCF5F" w14:textId="0E9AE964" w:rsidR="00AD3FF5" w:rsidRDefault="00E02B51" w:rsidP="006D592E">
            <w:pPr>
              <w:spacing w:after="200" w:line="276" w:lineRule="auto"/>
              <w:ind w:left="360"/>
              <w:jc w:val="center"/>
            </w:pPr>
            <w:r>
              <w:t>Yes</w:t>
            </w:r>
          </w:p>
        </w:tc>
      </w:tr>
      <w:tr w:rsidR="00AD3FF5" w14:paraId="1F0305A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Default="175DE031" w:rsidP="175DE031">
            <w:pPr>
              <w:spacing w:after="200" w:line="276" w:lineRule="auto"/>
              <w:rPr>
                <w:rFonts w:ascii="Arial" w:hAnsi="Arial" w:cs="Arial"/>
              </w:rPr>
            </w:pPr>
            <w:r w:rsidRPr="175DE031">
              <w:rPr>
                <w:rFonts w:ascii="Arial" w:hAnsi="Arial" w:cs="Arial"/>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14:paraId="2504BE05" w14:textId="54C79DE5" w:rsidR="00AD3FF5" w:rsidRDefault="00E02B51" w:rsidP="006D592E">
            <w:pPr>
              <w:spacing w:after="200" w:line="276" w:lineRule="auto"/>
              <w:jc w:val="center"/>
            </w:pPr>
            <w:r>
              <w:t>Yes</w:t>
            </w:r>
          </w:p>
        </w:tc>
        <w:tc>
          <w:tcPr>
            <w:tcW w:w="567" w:type="dxa"/>
            <w:tcBorders>
              <w:top w:val="nil"/>
              <w:left w:val="single" w:sz="4" w:space="0" w:color="auto"/>
              <w:bottom w:val="nil"/>
              <w:right w:val="single" w:sz="4" w:space="0" w:color="auto"/>
            </w:tcBorders>
          </w:tcPr>
          <w:p w14:paraId="41FA9E15"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468F646B" w14:textId="77777777" w:rsidR="00AD3FF5" w:rsidRDefault="175DE031" w:rsidP="175DE031">
            <w:pPr>
              <w:spacing w:after="200" w:line="276" w:lineRule="auto"/>
              <w:rPr>
                <w:rFonts w:ascii="Arial" w:hAnsi="Arial" w:cs="Arial"/>
              </w:rPr>
            </w:pPr>
            <w:r w:rsidRPr="175DE031">
              <w:rPr>
                <w:rFonts w:ascii="Arial" w:hAnsi="Arial" w:cs="Arial"/>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14:paraId="060C4014" w14:textId="5C4FBA76" w:rsidR="00AD3FF5" w:rsidRDefault="00E02B51" w:rsidP="006D592E">
            <w:pPr>
              <w:spacing w:after="200" w:line="276" w:lineRule="auto"/>
              <w:ind w:left="360"/>
              <w:jc w:val="center"/>
            </w:pPr>
            <w:r>
              <w:t>Yes</w:t>
            </w:r>
          </w:p>
        </w:tc>
      </w:tr>
      <w:tr w:rsidR="00AD3FF5" w14:paraId="457D2398" w14:textId="77777777" w:rsidTr="13115185">
        <w:tc>
          <w:tcPr>
            <w:tcW w:w="3964"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Default="175DE031" w:rsidP="175DE031">
            <w:pPr>
              <w:spacing w:after="200" w:line="276" w:lineRule="auto"/>
              <w:rPr>
                <w:rFonts w:ascii="Arial" w:hAnsi="Arial" w:cs="Arial"/>
              </w:rPr>
            </w:pPr>
            <w:r w:rsidRPr="175DE031">
              <w:rPr>
                <w:rFonts w:ascii="Arial" w:hAnsi="Arial" w:cs="Arial"/>
              </w:rPr>
              <w:t>Volunteers/ Community partners</w:t>
            </w:r>
          </w:p>
        </w:tc>
        <w:tc>
          <w:tcPr>
            <w:tcW w:w="2268" w:type="dxa"/>
            <w:tcBorders>
              <w:top w:val="single" w:sz="4" w:space="0" w:color="auto"/>
              <w:left w:val="single" w:sz="4" w:space="0" w:color="auto"/>
              <w:bottom w:val="single" w:sz="4" w:space="0" w:color="auto"/>
              <w:right w:val="single" w:sz="4" w:space="0" w:color="auto"/>
            </w:tcBorders>
          </w:tcPr>
          <w:p w14:paraId="3B6DA680" w14:textId="4037F7A6" w:rsidR="00AD3FF5" w:rsidRDefault="00E02B51" w:rsidP="006D592E">
            <w:pPr>
              <w:spacing w:after="200" w:line="276" w:lineRule="auto"/>
              <w:jc w:val="center"/>
            </w:pPr>
            <w:r>
              <w:t>Yes</w:t>
            </w:r>
          </w:p>
        </w:tc>
        <w:tc>
          <w:tcPr>
            <w:tcW w:w="567" w:type="dxa"/>
            <w:tcBorders>
              <w:top w:val="nil"/>
              <w:left w:val="single" w:sz="4" w:space="0" w:color="auto"/>
              <w:bottom w:val="nil"/>
              <w:right w:val="single" w:sz="4" w:space="0" w:color="auto"/>
            </w:tcBorders>
          </w:tcPr>
          <w:p w14:paraId="78995C68"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E7AEECE" w14:textId="77777777" w:rsidR="00AD3FF5" w:rsidRDefault="175DE031" w:rsidP="175DE031">
            <w:pPr>
              <w:spacing w:after="200" w:line="276" w:lineRule="auto"/>
              <w:rPr>
                <w:rFonts w:ascii="Arial" w:hAnsi="Arial" w:cs="Arial"/>
              </w:rPr>
            </w:pPr>
            <w:r w:rsidRPr="175DE031">
              <w:rPr>
                <w:rFonts w:ascii="Arial" w:hAnsi="Arial" w:cs="Arial"/>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14:paraId="3D281367" w14:textId="643A4488" w:rsidR="00AD3FF5" w:rsidRDefault="00E02B51" w:rsidP="006D592E">
            <w:pPr>
              <w:spacing w:after="200" w:line="276" w:lineRule="auto"/>
              <w:jc w:val="center"/>
            </w:pPr>
            <w:r>
              <w:t>N/A</w:t>
            </w:r>
          </w:p>
        </w:tc>
      </w:tr>
      <w:tr w:rsidR="00AD3FF5" w14:paraId="15D98497" w14:textId="77777777" w:rsidTr="13115185">
        <w:tc>
          <w:tcPr>
            <w:tcW w:w="3964" w:type="dxa"/>
            <w:tcBorders>
              <w:top w:val="single" w:sz="4" w:space="0" w:color="auto"/>
              <w:left w:val="single" w:sz="4" w:space="0" w:color="auto"/>
              <w:bottom w:val="single" w:sz="4" w:space="0" w:color="auto"/>
              <w:right w:val="single" w:sz="4" w:space="0" w:color="auto"/>
            </w:tcBorders>
            <w:hideMark/>
          </w:tcPr>
          <w:p w14:paraId="6CCB5B81" w14:textId="77777777" w:rsidR="00AD3FF5" w:rsidRDefault="175DE031" w:rsidP="175DE031">
            <w:pPr>
              <w:spacing w:after="200" w:line="276" w:lineRule="auto"/>
              <w:rPr>
                <w:rFonts w:ascii="Arial" w:hAnsi="Arial" w:cs="Arial"/>
              </w:rPr>
            </w:pPr>
            <w:r w:rsidRPr="175DE031">
              <w:rPr>
                <w:rFonts w:ascii="Arial" w:hAnsi="Arial" w:cs="Arial"/>
              </w:rPr>
              <w:t xml:space="preserve">Local bodies representing teachers, staff, volunteers and any </w:t>
            </w:r>
            <w:r w:rsidRPr="175DE031">
              <w:rPr>
                <w:rFonts w:ascii="Arial" w:hAnsi="Arial" w:cs="Arial"/>
              </w:rPr>
              <w:lastRenderedPageBreak/>
              <w:t>parent bodies further associated to the school/centre</w:t>
            </w:r>
            <w:r w:rsidRPr="175DE031">
              <w:rPr>
                <w:rFonts w:ascii="Arial" w:hAnsi="Arial" w:cs="Arial"/>
                <w:color w:val="FF0000"/>
              </w:rPr>
              <w:t xml:space="preserve">. </w:t>
            </w:r>
          </w:p>
        </w:tc>
        <w:tc>
          <w:tcPr>
            <w:tcW w:w="2268" w:type="dxa"/>
            <w:tcBorders>
              <w:top w:val="single" w:sz="4" w:space="0" w:color="auto"/>
              <w:left w:val="single" w:sz="4" w:space="0" w:color="auto"/>
              <w:bottom w:val="single" w:sz="4" w:space="0" w:color="auto"/>
              <w:right w:val="single" w:sz="4" w:space="0" w:color="auto"/>
            </w:tcBorders>
          </w:tcPr>
          <w:p w14:paraId="5082432C" w14:textId="7381116B" w:rsidR="00AD3FF5" w:rsidRDefault="00E02B51" w:rsidP="006D592E">
            <w:pPr>
              <w:spacing w:after="200" w:line="276" w:lineRule="auto"/>
              <w:jc w:val="center"/>
            </w:pPr>
            <w:r>
              <w:lastRenderedPageBreak/>
              <w:t>Yes</w:t>
            </w:r>
          </w:p>
        </w:tc>
        <w:tc>
          <w:tcPr>
            <w:tcW w:w="567" w:type="dxa"/>
            <w:tcBorders>
              <w:top w:val="nil"/>
              <w:left w:val="single" w:sz="4" w:space="0" w:color="auto"/>
              <w:bottom w:val="nil"/>
              <w:right w:val="single" w:sz="4" w:space="0" w:color="auto"/>
            </w:tcBorders>
          </w:tcPr>
          <w:p w14:paraId="3057CA9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33051539" w14:textId="77777777" w:rsidR="00AD3FF5" w:rsidRDefault="175DE031" w:rsidP="175DE031">
            <w:pPr>
              <w:spacing w:after="200" w:line="276" w:lineRule="auto"/>
              <w:rPr>
                <w:rFonts w:ascii="Arial" w:hAnsi="Arial" w:cs="Arial"/>
              </w:rPr>
            </w:pPr>
            <w:r w:rsidRPr="175DE031">
              <w:rPr>
                <w:rFonts w:ascii="Arial" w:hAnsi="Arial" w:cs="Arial"/>
              </w:rPr>
              <w:t xml:space="preserve">Scottish Government Tackling Bureaucracy working group recommendations have been </w:t>
            </w:r>
            <w:r w:rsidRPr="175DE031">
              <w:rPr>
                <w:rFonts w:ascii="Arial" w:hAnsi="Arial" w:cs="Arial"/>
              </w:rPr>
              <w:lastRenderedPageBreak/>
              <w:t xml:space="preserve">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14:paraId="650BEEEA" w14:textId="44C4D80D" w:rsidR="00AD3FF5" w:rsidRDefault="00E02B51" w:rsidP="006D592E">
            <w:pPr>
              <w:spacing w:after="200" w:line="276" w:lineRule="auto"/>
              <w:jc w:val="center"/>
            </w:pPr>
            <w:r>
              <w:lastRenderedPageBreak/>
              <w:t>Yes</w:t>
            </w:r>
          </w:p>
        </w:tc>
      </w:tr>
      <w:tr w:rsidR="00AD3FF5" w14:paraId="6D6B4100" w14:textId="77777777" w:rsidTr="13115185">
        <w:tc>
          <w:tcPr>
            <w:tcW w:w="3964" w:type="dxa"/>
            <w:tcBorders>
              <w:top w:val="single" w:sz="4" w:space="0" w:color="auto"/>
              <w:left w:val="nil"/>
              <w:bottom w:val="nil"/>
              <w:right w:val="nil"/>
            </w:tcBorders>
          </w:tcPr>
          <w:p w14:paraId="54C058D1" w14:textId="77777777" w:rsidR="00AD3FF5" w:rsidRDefault="00AD3FF5">
            <w:pPr>
              <w:spacing w:after="200" w:line="276" w:lineRule="auto"/>
              <w:rPr>
                <w:rFonts w:ascii="Arial" w:hAnsi="Arial" w:cs="Arial"/>
              </w:rPr>
            </w:pPr>
          </w:p>
        </w:tc>
        <w:tc>
          <w:tcPr>
            <w:tcW w:w="2268" w:type="dxa"/>
            <w:tcBorders>
              <w:top w:val="single" w:sz="4" w:space="0" w:color="auto"/>
              <w:left w:val="nil"/>
              <w:bottom w:val="nil"/>
              <w:right w:val="nil"/>
            </w:tcBorders>
          </w:tcPr>
          <w:p w14:paraId="721C1A19"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3B22188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614F9F2" w14:textId="77777777" w:rsidR="00AD3FF5" w:rsidRDefault="175DE031" w:rsidP="175DE031">
            <w:pPr>
              <w:spacing w:after="200" w:line="276" w:lineRule="auto"/>
              <w:rPr>
                <w:rFonts w:ascii="Arial" w:hAnsi="Arial" w:cs="Arial"/>
              </w:rPr>
            </w:pPr>
            <w:r w:rsidRPr="175DE031">
              <w:rPr>
                <w:rFonts w:ascii="Arial" w:hAnsi="Arial" w:cs="Arial"/>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14:paraId="0DC58425" w14:textId="16AF9620" w:rsidR="00AD3FF5" w:rsidRDefault="00E02B51" w:rsidP="006D592E">
            <w:pPr>
              <w:spacing w:after="200" w:line="276" w:lineRule="auto"/>
              <w:ind w:left="360"/>
              <w:jc w:val="center"/>
            </w:pPr>
            <w:r>
              <w:t>Yes</w:t>
            </w:r>
          </w:p>
        </w:tc>
      </w:tr>
      <w:tr w:rsidR="00AD3FF5" w14:paraId="79CC90C0" w14:textId="77777777" w:rsidTr="13115185">
        <w:tc>
          <w:tcPr>
            <w:tcW w:w="3964" w:type="dxa"/>
            <w:tcBorders>
              <w:top w:val="nil"/>
              <w:left w:val="nil"/>
              <w:bottom w:val="nil"/>
              <w:right w:val="nil"/>
            </w:tcBorders>
          </w:tcPr>
          <w:p w14:paraId="46A99ABB" w14:textId="77777777" w:rsidR="00AD3FF5" w:rsidRDefault="00AD3FF5">
            <w:pPr>
              <w:spacing w:after="200" w:line="276" w:lineRule="auto"/>
              <w:rPr>
                <w:rFonts w:ascii="Arial" w:hAnsi="Arial" w:cs="Arial"/>
              </w:rPr>
            </w:pPr>
          </w:p>
        </w:tc>
        <w:tc>
          <w:tcPr>
            <w:tcW w:w="2268" w:type="dxa"/>
            <w:tcBorders>
              <w:top w:val="nil"/>
              <w:left w:val="nil"/>
              <w:bottom w:val="nil"/>
              <w:right w:val="nil"/>
            </w:tcBorders>
          </w:tcPr>
          <w:p w14:paraId="73A1C9FA"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20CE780E"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BE06ADB" w14:textId="77777777" w:rsidR="00AD3FF5" w:rsidRDefault="175DE031" w:rsidP="175DE031">
            <w:pPr>
              <w:spacing w:after="200" w:line="276" w:lineRule="auto"/>
              <w:rPr>
                <w:rFonts w:ascii="Arial" w:hAnsi="Arial" w:cs="Arial"/>
              </w:rPr>
            </w:pPr>
            <w:r w:rsidRPr="175DE031">
              <w:rPr>
                <w:rFonts w:ascii="Arial" w:hAnsi="Arial" w:cs="Arial"/>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14:paraId="5B702F1F" w14:textId="26664DE1" w:rsidR="00AD3FF5" w:rsidRDefault="00E02B51" w:rsidP="006D592E">
            <w:pPr>
              <w:spacing w:after="200" w:line="276" w:lineRule="auto"/>
              <w:ind w:left="360"/>
              <w:jc w:val="center"/>
            </w:pPr>
            <w:r>
              <w:t>Yes</w:t>
            </w:r>
          </w:p>
        </w:tc>
      </w:tr>
    </w:tbl>
    <w:p w14:paraId="37DA0372" w14:textId="77777777" w:rsidR="00AD3FF5" w:rsidRDefault="00AD3FF5" w:rsidP="00AD3FF5">
      <w:pPr>
        <w:spacing w:after="200" w:line="276" w:lineRule="auto"/>
        <w:rPr>
          <w:rFonts w:ascii="Arial" w:hAnsi="Arial" w:cs="Arial"/>
        </w:rPr>
      </w:pPr>
    </w:p>
    <w:p w14:paraId="41C30342" w14:textId="77777777" w:rsidR="00AD3FF5" w:rsidRDefault="00AD3FF5" w:rsidP="00AD3FF5">
      <w:pPr>
        <w:rPr>
          <w:rFonts w:ascii="Arial" w:hAnsi="Arial" w:cs="Arial"/>
        </w:rPr>
      </w:pPr>
    </w:p>
    <w:p w14:paraId="7160C275" w14:textId="77777777" w:rsidR="00AD3FF5" w:rsidRDefault="00AD3FF5" w:rsidP="00AD3FF5">
      <w:pPr>
        <w:rPr>
          <w:rFonts w:ascii="Arial" w:hAnsi="Arial" w:cs="Arial"/>
          <w:i/>
          <w:sz w:val="18"/>
          <w:szCs w:val="18"/>
        </w:rPr>
      </w:pPr>
    </w:p>
    <w:p w14:paraId="2810E749" w14:textId="77777777" w:rsidR="00AD3FF5" w:rsidRDefault="00AD3FF5" w:rsidP="00AD3FF5">
      <w:pPr>
        <w:rPr>
          <w:rFonts w:ascii="Arial" w:hAnsi="Arial" w:cs="Arial"/>
          <w:i/>
          <w:sz w:val="18"/>
          <w:szCs w:val="18"/>
        </w:rPr>
      </w:pPr>
    </w:p>
    <w:p w14:paraId="2B859AD6" w14:textId="5B88D93D" w:rsidR="00AD3FF5" w:rsidRDefault="00AD3FF5" w:rsidP="00AD3FF5">
      <w:pPr>
        <w:rPr>
          <w:rFonts w:ascii="Arial" w:hAnsi="Arial" w:cs="Arial"/>
          <w:i/>
          <w:sz w:val="18"/>
          <w:szCs w:val="18"/>
        </w:rPr>
      </w:pPr>
    </w:p>
    <w:p w14:paraId="3F91C9E0" w14:textId="6D4B2D8A" w:rsidR="00AD3FF5" w:rsidRDefault="00034FBD" w:rsidP="175DE031">
      <w:pPr>
        <w:rPr>
          <w:rFonts w:ascii="Arial" w:hAnsi="Arial" w:cs="Arial"/>
        </w:rPr>
      </w:pPr>
      <w:r>
        <w:rPr>
          <w:rFonts w:ascii="Arial" w:hAnsi="Arial" w:cs="Arial"/>
        </w:rPr>
        <w:t xml:space="preserve">Head Teacher </w:t>
      </w:r>
      <w:r w:rsidR="175DE031" w:rsidRPr="175DE031">
        <w:rPr>
          <w:rFonts w:ascii="Arial" w:hAnsi="Arial" w:cs="Arial"/>
        </w:rPr>
        <w:t>Signature:</w:t>
      </w:r>
      <w:r w:rsidR="009F694E">
        <w:rPr>
          <w:rFonts w:ascii="Arial" w:hAnsi="Arial" w:cs="Arial"/>
        </w:rPr>
        <w:t xml:space="preserve">  </w:t>
      </w:r>
    </w:p>
    <w:p w14:paraId="56FA70D0" w14:textId="77777777" w:rsidR="00AD3FF5" w:rsidRDefault="00AD3FF5" w:rsidP="00AD3FF5">
      <w:pPr>
        <w:rPr>
          <w:rFonts w:ascii="Arial" w:hAnsi="Arial" w:cs="Arial"/>
          <w:i/>
          <w:sz w:val="18"/>
          <w:szCs w:val="18"/>
        </w:rPr>
      </w:pPr>
    </w:p>
    <w:p w14:paraId="60C6BE9E" w14:textId="287A0456" w:rsidR="00AD3FF5" w:rsidRDefault="004C4437" w:rsidP="00AD3FF5">
      <w:pPr>
        <w:rPr>
          <w:rFonts w:ascii="Arial" w:hAnsi="Arial" w:cs="Arial"/>
          <w:i/>
          <w:sz w:val="18"/>
          <w:szCs w:val="18"/>
        </w:rPr>
      </w:pPr>
      <w:r w:rsidRPr="00A703CD">
        <w:rPr>
          <w:noProof/>
          <w:sz w:val="22"/>
          <w:szCs w:val="22"/>
          <w:lang w:eastAsia="en-GB"/>
        </w:rPr>
        <w:drawing>
          <wp:inline distT="0" distB="0" distL="0" distR="0" wp14:anchorId="6C051488" wp14:editId="19F19594">
            <wp:extent cx="1714500" cy="653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son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732894" cy="660461"/>
                    </a:xfrm>
                    <a:prstGeom prst="rect">
                      <a:avLst/>
                    </a:prstGeom>
                  </pic:spPr>
                </pic:pic>
              </a:graphicData>
            </a:graphic>
          </wp:inline>
        </w:drawing>
      </w:r>
    </w:p>
    <w:p w14:paraId="438B922F" w14:textId="77777777" w:rsidR="00AD3FF5" w:rsidRDefault="00AD3FF5" w:rsidP="00AD3FF5">
      <w:pPr>
        <w:rPr>
          <w:rFonts w:ascii="Arial" w:hAnsi="Arial" w:cs="Arial"/>
          <w:i/>
          <w:sz w:val="18"/>
          <w:szCs w:val="18"/>
        </w:rPr>
      </w:pPr>
    </w:p>
    <w:p w14:paraId="5C73E64C" w14:textId="77777777" w:rsidR="00AD3FF5" w:rsidRDefault="00AD3FF5" w:rsidP="00AD3FF5">
      <w:pPr>
        <w:rPr>
          <w:rFonts w:ascii="Arial" w:hAnsi="Arial" w:cs="Arial"/>
          <w:i/>
          <w:sz w:val="18"/>
          <w:szCs w:val="18"/>
        </w:rPr>
      </w:pPr>
    </w:p>
    <w:p w14:paraId="6556C78D" w14:textId="77777777" w:rsidR="00AD3FF5" w:rsidRDefault="00AD3FF5" w:rsidP="00AD3FF5">
      <w:pPr>
        <w:rPr>
          <w:rFonts w:ascii="Arial" w:hAnsi="Arial" w:cs="Arial"/>
          <w:i/>
          <w:sz w:val="18"/>
          <w:szCs w:val="18"/>
        </w:rPr>
      </w:pPr>
    </w:p>
    <w:p w14:paraId="4D32532C" w14:textId="77777777" w:rsidR="00AD3FF5" w:rsidRDefault="00AD3FF5" w:rsidP="00AD3FF5">
      <w:pPr>
        <w:rPr>
          <w:rFonts w:ascii="Arial" w:hAnsi="Arial" w:cs="Arial"/>
          <w:i/>
          <w:sz w:val="18"/>
          <w:szCs w:val="18"/>
        </w:rPr>
      </w:pPr>
    </w:p>
    <w:p w14:paraId="1EADAEDB" w14:textId="77777777" w:rsidR="00AD3FF5" w:rsidRDefault="00AD3FF5" w:rsidP="00AD3FF5">
      <w:pPr>
        <w:rPr>
          <w:rFonts w:ascii="Arial" w:hAnsi="Arial" w:cs="Arial"/>
          <w:i/>
          <w:sz w:val="18"/>
          <w:szCs w:val="18"/>
        </w:rPr>
      </w:pPr>
    </w:p>
    <w:p w14:paraId="0819C24E" w14:textId="0465CBBE" w:rsidR="00AD3FF5" w:rsidRDefault="00AD3FF5" w:rsidP="00AD3FF5">
      <w:pPr>
        <w:tabs>
          <w:tab w:val="left" w:pos="4290"/>
        </w:tabs>
        <w:rPr>
          <w:rFonts w:ascii="Arial" w:hAnsi="Arial" w:cs="Arial"/>
          <w:i/>
          <w:sz w:val="18"/>
          <w:szCs w:val="18"/>
        </w:rPr>
      </w:pPr>
      <w:r>
        <w:rPr>
          <w:rFonts w:ascii="Arial" w:hAnsi="Arial" w:cs="Arial"/>
          <w:i/>
          <w:sz w:val="18"/>
          <w:szCs w:val="18"/>
        </w:rPr>
        <w:tab/>
      </w:r>
    </w:p>
    <w:p w14:paraId="5F3FED65" w14:textId="77777777" w:rsidR="00AD3FF5" w:rsidRDefault="00AD3FF5" w:rsidP="00AD3FF5">
      <w:pPr>
        <w:rPr>
          <w:rFonts w:ascii="Arial" w:hAnsi="Arial" w:cs="Arial"/>
          <w:i/>
          <w:sz w:val="18"/>
          <w:szCs w:val="18"/>
        </w:rPr>
      </w:pPr>
    </w:p>
    <w:p w14:paraId="32832B56" w14:textId="77777777" w:rsidR="00AD3FF5" w:rsidRDefault="00AD3FF5" w:rsidP="00AD3FF5">
      <w:pPr>
        <w:rPr>
          <w:rFonts w:ascii="Arial" w:hAnsi="Arial" w:cs="Arial"/>
          <w:i/>
          <w:sz w:val="18"/>
          <w:szCs w:val="18"/>
        </w:rPr>
      </w:pPr>
    </w:p>
    <w:p w14:paraId="6D224E71" w14:textId="77777777" w:rsidR="00AD3FF5" w:rsidRDefault="00AD3FF5" w:rsidP="00AD3FF5">
      <w:pPr>
        <w:rPr>
          <w:rFonts w:ascii="Arial" w:hAnsi="Arial" w:cs="Arial"/>
          <w:i/>
          <w:sz w:val="18"/>
          <w:szCs w:val="18"/>
        </w:rPr>
      </w:pPr>
    </w:p>
    <w:p w14:paraId="58283AD6" w14:textId="77777777" w:rsidR="00AD3FF5" w:rsidRDefault="00AD3FF5" w:rsidP="00AD3FF5">
      <w:pPr>
        <w:rPr>
          <w:rFonts w:ascii="Arial" w:hAnsi="Arial" w:cs="Arial"/>
          <w:i/>
          <w:sz w:val="18"/>
          <w:szCs w:val="18"/>
        </w:rPr>
      </w:pPr>
    </w:p>
    <w:p w14:paraId="58D76B1B" w14:textId="49BF85AB" w:rsidR="00AD3FF5" w:rsidRDefault="00AD3FF5" w:rsidP="13115185">
      <w:pPr>
        <w:rPr>
          <w:rFonts w:ascii="Arial" w:hAnsi="Arial" w:cs="Arial"/>
          <w:i/>
          <w:iCs/>
          <w:sz w:val="18"/>
          <w:szCs w:val="18"/>
        </w:rPr>
      </w:pPr>
    </w:p>
    <w:p w14:paraId="5B34D1AF" w14:textId="77777777" w:rsidR="00AD3FF5" w:rsidRDefault="00AD3FF5" w:rsidP="00AD3FF5">
      <w:pPr>
        <w:rPr>
          <w:rFonts w:ascii="Arial" w:hAnsi="Arial" w:cs="Arial"/>
          <w:b/>
          <w:sz w:val="22"/>
          <w:szCs w:val="22"/>
          <w:u w:val="single"/>
        </w:rPr>
      </w:pPr>
    </w:p>
    <w:p w14:paraId="145D0F7A" w14:textId="77777777" w:rsidR="00AD3FF5" w:rsidRDefault="00AD3FF5" w:rsidP="00AD3FF5">
      <w:pPr>
        <w:rPr>
          <w:rFonts w:ascii="Arial" w:hAnsi="Arial" w:cs="Arial"/>
          <w:b/>
          <w:sz w:val="22"/>
          <w:szCs w:val="22"/>
          <w:u w:val="single"/>
        </w:rPr>
      </w:pPr>
    </w:p>
    <w:p w14:paraId="51277A2F" w14:textId="77777777" w:rsidR="00AD3FF5" w:rsidRDefault="00AD3FF5" w:rsidP="00AD3FF5">
      <w:pPr>
        <w:rPr>
          <w:rFonts w:ascii="Arial" w:hAnsi="Arial" w:cs="Arial"/>
          <w:b/>
          <w:sz w:val="22"/>
          <w:szCs w:val="22"/>
          <w:u w:val="single"/>
        </w:rPr>
      </w:pPr>
    </w:p>
    <w:p w14:paraId="7287461F" w14:textId="77777777" w:rsidR="00AD3FF5" w:rsidRDefault="175DE031" w:rsidP="175DE031">
      <w:pPr>
        <w:rPr>
          <w:rFonts w:ascii="Arial" w:hAnsi="Arial" w:cs="Arial"/>
          <w:b/>
          <w:bCs/>
          <w:sz w:val="22"/>
          <w:szCs w:val="22"/>
          <w:u w:val="single"/>
        </w:rPr>
      </w:pPr>
      <w:r w:rsidRPr="175DE031">
        <w:rPr>
          <w:rFonts w:ascii="Arial" w:hAnsi="Arial" w:cs="Arial"/>
          <w:b/>
          <w:bCs/>
          <w:sz w:val="22"/>
          <w:szCs w:val="22"/>
          <w:u w:val="single"/>
        </w:rPr>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14:paraId="79E17B88"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3ABABAAB" w:rsidR="00AD3FF5" w:rsidRDefault="175DE031" w:rsidP="00B05604">
            <w:pPr>
              <w:spacing w:after="200" w:line="276" w:lineRule="auto"/>
              <w:rPr>
                <w:rFonts w:ascii="Arial" w:hAnsi="Arial" w:cs="Arial"/>
                <w:i/>
                <w:iCs/>
                <w:sz w:val="22"/>
                <w:szCs w:val="22"/>
              </w:rPr>
            </w:pPr>
            <w:r w:rsidRPr="175DE031">
              <w:rPr>
                <w:rFonts w:ascii="Arial" w:hAnsi="Arial" w:cs="Arial"/>
                <w:i/>
                <w:iCs/>
                <w:sz w:val="22"/>
                <w:szCs w:val="22"/>
              </w:rPr>
              <w:t xml:space="preserve">For </w:t>
            </w:r>
            <w:r w:rsidR="0098389B">
              <w:rPr>
                <w:rFonts w:ascii="Arial" w:hAnsi="Arial" w:cs="Arial"/>
                <w:i/>
                <w:iCs/>
                <w:sz w:val="22"/>
                <w:szCs w:val="22"/>
              </w:rPr>
              <w:t>session 202</w:t>
            </w:r>
            <w:r w:rsidR="00B05604">
              <w:rPr>
                <w:rFonts w:ascii="Arial" w:hAnsi="Arial" w:cs="Arial"/>
                <w:i/>
                <w:iCs/>
                <w:sz w:val="22"/>
                <w:szCs w:val="22"/>
              </w:rPr>
              <w:t>2</w:t>
            </w:r>
            <w:r w:rsidR="0098389B">
              <w:rPr>
                <w:rFonts w:ascii="Arial" w:hAnsi="Arial" w:cs="Arial"/>
                <w:i/>
                <w:iCs/>
                <w:sz w:val="22"/>
                <w:szCs w:val="22"/>
              </w:rPr>
              <w:t>-2</w:t>
            </w:r>
            <w:r w:rsidR="00B05604">
              <w:rPr>
                <w:rFonts w:ascii="Arial" w:hAnsi="Arial" w:cs="Arial"/>
                <w:i/>
                <w:iCs/>
                <w:sz w:val="22"/>
                <w:szCs w:val="22"/>
              </w:rPr>
              <w:t>3</w:t>
            </w:r>
            <w:r w:rsidRPr="175DE031">
              <w:rPr>
                <w:rFonts w:ascii="Arial" w:hAnsi="Arial" w:cs="Arial"/>
                <w:i/>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0960F53E" w:rsidR="00AD3FF5" w:rsidRDefault="175DE031" w:rsidP="00B05604">
            <w:pPr>
              <w:spacing w:after="200" w:line="276" w:lineRule="auto"/>
              <w:rPr>
                <w:rFonts w:ascii="Arial" w:hAnsi="Arial" w:cs="Arial"/>
                <w:i/>
                <w:iCs/>
                <w:sz w:val="22"/>
                <w:szCs w:val="22"/>
              </w:rPr>
            </w:pPr>
            <w:r w:rsidRPr="175DE031">
              <w:rPr>
                <w:rFonts w:ascii="Arial" w:hAnsi="Arial" w:cs="Arial"/>
                <w:i/>
                <w:iCs/>
                <w:sz w:val="22"/>
                <w:szCs w:val="22"/>
              </w:rPr>
              <w:t>For session 20</w:t>
            </w:r>
            <w:r w:rsidR="00B05604">
              <w:rPr>
                <w:rFonts w:ascii="Arial" w:hAnsi="Arial" w:cs="Arial"/>
                <w:i/>
                <w:iCs/>
                <w:sz w:val="22"/>
                <w:szCs w:val="22"/>
              </w:rPr>
              <w:t>22</w:t>
            </w:r>
            <w:r w:rsidR="00034FBD">
              <w:rPr>
                <w:rFonts w:ascii="Arial" w:hAnsi="Arial" w:cs="Arial"/>
                <w:i/>
                <w:iCs/>
                <w:sz w:val="22"/>
                <w:szCs w:val="22"/>
              </w:rPr>
              <w:t>-2</w:t>
            </w:r>
            <w:r w:rsidR="00B05604">
              <w:rPr>
                <w:rFonts w:ascii="Arial" w:hAnsi="Arial" w:cs="Arial"/>
                <w:i/>
                <w:iCs/>
                <w:sz w:val="22"/>
                <w:szCs w:val="22"/>
              </w:rPr>
              <w:t>3</w:t>
            </w:r>
            <w:r w:rsidRPr="175DE031">
              <w:rPr>
                <w:rFonts w:ascii="Arial" w:hAnsi="Arial" w:cs="Arial"/>
                <w:i/>
                <w:iCs/>
                <w:sz w:val="22"/>
                <w:szCs w:val="22"/>
              </w:rPr>
              <w:t>, please describe below how parents  will be involved in decisions relating to the operation of the school/centre</w:t>
            </w:r>
          </w:p>
        </w:tc>
      </w:tr>
      <w:tr w:rsidR="00AD3FF5" w14:paraId="10AB925F" w14:textId="77777777" w:rsidTr="003A514F">
        <w:trPr>
          <w:trHeight w:val="70"/>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842C7"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Through observations of children’s behaviours, words and emotions, staff will plan high quality experiences based on children’s interests and developmental stages.</w:t>
            </w:r>
          </w:p>
          <w:p w14:paraId="0F26A490" w14:textId="1DE88D7C"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Involve children in leadership groups.</w:t>
            </w:r>
          </w:p>
          <w:p w14:paraId="5883DABD"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We will continue to embed a rights based approach, respecting the voice of every child.</w:t>
            </w:r>
          </w:p>
          <w:p w14:paraId="556B67DD"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Children will be offered a choice at mealtimes.</w:t>
            </w:r>
          </w:p>
          <w:p w14:paraId="147C7602" w14:textId="77777777" w:rsidR="00F46908" w:rsidRPr="00084911" w:rsidRDefault="00F46908" w:rsidP="00F46908">
            <w:pPr>
              <w:pStyle w:val="ListParagraph"/>
              <w:numPr>
                <w:ilvl w:val="0"/>
                <w:numId w:val="26"/>
              </w:numPr>
              <w:spacing w:after="200" w:line="276" w:lineRule="auto"/>
              <w:rPr>
                <w:rFonts w:ascii="Arial" w:hAnsi="Arial" w:cs="Arial"/>
                <w:sz w:val="20"/>
                <w:szCs w:val="20"/>
              </w:rPr>
            </w:pPr>
            <w:r w:rsidRPr="00084911">
              <w:rPr>
                <w:rFonts w:ascii="Arial" w:hAnsi="Arial" w:cs="Arial"/>
                <w:sz w:val="20"/>
                <w:szCs w:val="20"/>
              </w:rPr>
              <w:t>Children will be involved in evaluating their learning where appropriate.</w:t>
            </w:r>
          </w:p>
          <w:p w14:paraId="05C7F3B6"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Children will continue to choose when they want to play indoors/outdoors.</w:t>
            </w:r>
          </w:p>
          <w:p w14:paraId="62DD3D72"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Opportunities for choice during free play will be plentiful.</w:t>
            </w:r>
          </w:p>
          <w:p w14:paraId="5C8B1E52" w14:textId="77777777" w:rsidR="00F46908" w:rsidRPr="00084911" w:rsidRDefault="00F46908" w:rsidP="00F46908">
            <w:pPr>
              <w:pStyle w:val="ListParagraph"/>
              <w:numPr>
                <w:ilvl w:val="0"/>
                <w:numId w:val="26"/>
              </w:numPr>
              <w:spacing w:after="200" w:line="276" w:lineRule="auto"/>
              <w:rPr>
                <w:rFonts w:ascii="Arial" w:hAnsi="Arial" w:cs="Arial"/>
                <w:i/>
                <w:sz w:val="20"/>
                <w:szCs w:val="20"/>
              </w:rPr>
            </w:pPr>
            <w:r>
              <w:rPr>
                <w:rFonts w:ascii="Arial" w:hAnsi="Arial" w:cs="Arial"/>
                <w:sz w:val="20"/>
                <w:szCs w:val="20"/>
              </w:rPr>
              <w:t>Learning journals will be introduced to capture children’s learning. As staff become more confident, involvement of the children will increase.</w:t>
            </w:r>
          </w:p>
          <w:p w14:paraId="3F645A35" w14:textId="23ECEC6D" w:rsidR="00AD3FF5" w:rsidRPr="00094ED7" w:rsidRDefault="00AD3FF5">
            <w:pPr>
              <w:spacing w:after="200" w:line="276" w:lineRule="auto"/>
              <w:rPr>
                <w:rFonts w:ascii="Arial" w:hAnsi="Arial" w:cs="Arial"/>
                <w:i/>
                <w:sz w:val="20"/>
                <w:szCs w:val="20"/>
              </w:rPr>
            </w:pPr>
          </w:p>
          <w:p w14:paraId="07E582CB" w14:textId="77777777" w:rsidR="00AD3FF5" w:rsidRPr="00094ED7" w:rsidRDefault="00AD3FF5">
            <w:pPr>
              <w:spacing w:after="200" w:line="276" w:lineRule="auto"/>
              <w:rPr>
                <w:rFonts w:ascii="Arial" w:hAnsi="Arial" w:cs="Arial"/>
                <w:i/>
                <w:sz w:val="20"/>
                <w:szCs w:val="20"/>
              </w:rPr>
            </w:pPr>
          </w:p>
          <w:p w14:paraId="0AD74991" w14:textId="77777777" w:rsidR="00AD3FF5" w:rsidRPr="00094ED7" w:rsidRDefault="00AD3FF5">
            <w:pPr>
              <w:spacing w:after="200" w:line="276" w:lineRule="auto"/>
              <w:rPr>
                <w:rFonts w:ascii="Arial" w:hAnsi="Arial" w:cs="Arial"/>
                <w:i/>
                <w:sz w:val="20"/>
                <w:szCs w:val="20"/>
              </w:rPr>
            </w:pPr>
          </w:p>
          <w:p w14:paraId="4EC40756" w14:textId="77777777" w:rsidR="00AD3FF5" w:rsidRPr="00094ED7" w:rsidRDefault="00AD3FF5">
            <w:pPr>
              <w:spacing w:after="200" w:line="276" w:lineRule="auto"/>
              <w:rPr>
                <w:rFonts w:ascii="Arial" w:hAnsi="Arial" w:cs="Arial"/>
                <w:i/>
                <w:sz w:val="20"/>
                <w:szCs w:val="20"/>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FC3F6" w14:textId="1E8EC612" w:rsidR="00F46908" w:rsidRDefault="00F46908" w:rsidP="00F46908">
            <w:pPr>
              <w:pStyle w:val="ListParagraph"/>
              <w:numPr>
                <w:ilvl w:val="0"/>
                <w:numId w:val="26"/>
              </w:numPr>
              <w:spacing w:after="200" w:line="276" w:lineRule="auto"/>
              <w:rPr>
                <w:rFonts w:ascii="Arial" w:hAnsi="Arial" w:cs="Arial"/>
                <w:sz w:val="20"/>
                <w:szCs w:val="20"/>
              </w:rPr>
            </w:pPr>
            <w:r>
              <w:rPr>
                <w:rFonts w:ascii="Arial" w:hAnsi="Arial" w:cs="Arial"/>
                <w:sz w:val="20"/>
                <w:szCs w:val="20"/>
              </w:rPr>
              <w:t>Parents</w:t>
            </w:r>
            <w:r w:rsidR="004C4437">
              <w:rPr>
                <w:rFonts w:ascii="Arial" w:hAnsi="Arial" w:cs="Arial"/>
                <w:sz w:val="20"/>
                <w:szCs w:val="20"/>
              </w:rPr>
              <w:t>/carers</w:t>
            </w:r>
            <w:r>
              <w:rPr>
                <w:rFonts w:ascii="Arial" w:hAnsi="Arial" w:cs="Arial"/>
                <w:sz w:val="20"/>
                <w:szCs w:val="20"/>
              </w:rPr>
              <w:t xml:space="preserve"> will have access to children’s learning journals, enabling them to comment and add to their child’s profile.</w:t>
            </w:r>
          </w:p>
          <w:p w14:paraId="342D9853" w14:textId="50BB7D8E" w:rsidR="00F46908" w:rsidRDefault="004C4437" w:rsidP="00F46908">
            <w:pPr>
              <w:pStyle w:val="ListParagraph"/>
              <w:numPr>
                <w:ilvl w:val="0"/>
                <w:numId w:val="26"/>
              </w:numPr>
              <w:spacing w:after="200" w:line="276" w:lineRule="auto"/>
              <w:rPr>
                <w:rFonts w:ascii="Arial" w:hAnsi="Arial" w:cs="Arial"/>
                <w:sz w:val="20"/>
                <w:szCs w:val="20"/>
              </w:rPr>
            </w:pPr>
            <w:r>
              <w:rPr>
                <w:rFonts w:ascii="Arial" w:hAnsi="Arial" w:cs="Arial"/>
                <w:sz w:val="20"/>
                <w:szCs w:val="20"/>
              </w:rPr>
              <w:t xml:space="preserve">Parents/carers </w:t>
            </w:r>
            <w:r w:rsidR="00F46908">
              <w:rPr>
                <w:rFonts w:ascii="Arial" w:hAnsi="Arial" w:cs="Arial"/>
                <w:sz w:val="20"/>
                <w:szCs w:val="20"/>
              </w:rPr>
              <w:t>will be invited in to the centre for stay and play sessions.</w:t>
            </w:r>
          </w:p>
          <w:p w14:paraId="54396777" w14:textId="2FB0793A" w:rsidR="00F46908" w:rsidRDefault="004C4437" w:rsidP="00F46908">
            <w:pPr>
              <w:pStyle w:val="ListParagraph"/>
              <w:numPr>
                <w:ilvl w:val="0"/>
                <w:numId w:val="26"/>
              </w:numPr>
              <w:spacing w:after="200" w:line="276" w:lineRule="auto"/>
              <w:rPr>
                <w:rFonts w:ascii="Arial" w:hAnsi="Arial" w:cs="Arial"/>
                <w:sz w:val="20"/>
                <w:szCs w:val="20"/>
              </w:rPr>
            </w:pPr>
            <w:r>
              <w:rPr>
                <w:rFonts w:ascii="Arial" w:hAnsi="Arial" w:cs="Arial"/>
                <w:sz w:val="20"/>
                <w:szCs w:val="20"/>
              </w:rPr>
              <w:t xml:space="preserve">Parents/carers </w:t>
            </w:r>
            <w:r w:rsidR="00F46908">
              <w:rPr>
                <w:rFonts w:ascii="Arial" w:hAnsi="Arial" w:cs="Arial"/>
                <w:sz w:val="20"/>
                <w:szCs w:val="20"/>
              </w:rPr>
              <w:t>will be invited to participate in PEEP sessions.</w:t>
            </w:r>
          </w:p>
          <w:p w14:paraId="39432CBA" w14:textId="77777777" w:rsidR="00F46908" w:rsidRPr="00CE31F0" w:rsidRDefault="00F46908" w:rsidP="00F46908">
            <w:pPr>
              <w:pStyle w:val="ListParagraph"/>
              <w:numPr>
                <w:ilvl w:val="0"/>
                <w:numId w:val="26"/>
              </w:numPr>
              <w:spacing w:after="200" w:line="276" w:lineRule="auto"/>
              <w:rPr>
                <w:rFonts w:ascii="Arial" w:hAnsi="Arial" w:cs="Arial"/>
                <w:sz w:val="20"/>
                <w:szCs w:val="20"/>
              </w:rPr>
            </w:pPr>
            <w:r w:rsidRPr="00CE31F0">
              <w:rPr>
                <w:rFonts w:ascii="Arial" w:hAnsi="Arial" w:cs="Arial"/>
                <w:sz w:val="20"/>
                <w:szCs w:val="20"/>
              </w:rPr>
              <w:t>Parent Council meetings – standing item on agenda will be HGIOELC, School Improvement, and evaluation.</w:t>
            </w:r>
          </w:p>
          <w:p w14:paraId="6117B602" w14:textId="0544C425" w:rsidR="00F46908" w:rsidRPr="00CE31F0" w:rsidRDefault="004C4437" w:rsidP="00F46908">
            <w:pPr>
              <w:pStyle w:val="ListParagraph"/>
              <w:numPr>
                <w:ilvl w:val="0"/>
                <w:numId w:val="26"/>
              </w:numPr>
              <w:spacing w:after="200" w:line="276" w:lineRule="auto"/>
              <w:rPr>
                <w:rFonts w:ascii="Arial" w:hAnsi="Arial" w:cs="Arial"/>
                <w:sz w:val="20"/>
                <w:szCs w:val="20"/>
              </w:rPr>
            </w:pPr>
            <w:r>
              <w:rPr>
                <w:rFonts w:ascii="Arial" w:hAnsi="Arial" w:cs="Arial"/>
                <w:sz w:val="20"/>
                <w:szCs w:val="20"/>
              </w:rPr>
              <w:t xml:space="preserve">Parents/carers </w:t>
            </w:r>
            <w:r w:rsidR="00F46908" w:rsidRPr="00CE31F0">
              <w:rPr>
                <w:rFonts w:ascii="Arial" w:hAnsi="Arial" w:cs="Arial"/>
                <w:sz w:val="20"/>
                <w:szCs w:val="20"/>
              </w:rPr>
              <w:t>consulted on issues through use of our online parent questionnaire</w:t>
            </w:r>
            <w:r w:rsidR="00F46908">
              <w:rPr>
                <w:rFonts w:ascii="Arial" w:hAnsi="Arial" w:cs="Arial"/>
                <w:sz w:val="20"/>
                <w:szCs w:val="20"/>
              </w:rPr>
              <w:t>s</w:t>
            </w:r>
            <w:r w:rsidR="00F46908" w:rsidRPr="00CE31F0">
              <w:rPr>
                <w:rFonts w:ascii="Arial" w:hAnsi="Arial" w:cs="Arial"/>
                <w:sz w:val="20"/>
                <w:szCs w:val="20"/>
              </w:rPr>
              <w:t xml:space="preserve"> and blog system.</w:t>
            </w:r>
          </w:p>
          <w:p w14:paraId="65AE4DC8" w14:textId="2BFD99C7" w:rsidR="00F46908" w:rsidRPr="00CE31F0" w:rsidRDefault="004C4437" w:rsidP="00F46908">
            <w:pPr>
              <w:pStyle w:val="ListParagraph"/>
              <w:numPr>
                <w:ilvl w:val="0"/>
                <w:numId w:val="26"/>
              </w:numPr>
              <w:spacing w:after="200" w:line="276" w:lineRule="auto"/>
              <w:rPr>
                <w:rFonts w:ascii="Arial" w:hAnsi="Arial" w:cs="Arial"/>
                <w:sz w:val="20"/>
                <w:szCs w:val="20"/>
              </w:rPr>
            </w:pPr>
            <w:r>
              <w:rPr>
                <w:rFonts w:ascii="Arial" w:hAnsi="Arial" w:cs="Arial"/>
                <w:sz w:val="20"/>
                <w:szCs w:val="20"/>
              </w:rPr>
              <w:t>Parents/carers will have opportunities</w:t>
            </w:r>
            <w:r w:rsidR="00F46908" w:rsidRPr="00CE31F0">
              <w:rPr>
                <w:rFonts w:ascii="Arial" w:hAnsi="Arial" w:cs="Arial"/>
                <w:sz w:val="20"/>
                <w:szCs w:val="20"/>
              </w:rPr>
              <w:t xml:space="preserve"> </w:t>
            </w:r>
            <w:r>
              <w:rPr>
                <w:rFonts w:ascii="Arial" w:hAnsi="Arial" w:cs="Arial"/>
                <w:sz w:val="20"/>
                <w:szCs w:val="20"/>
              </w:rPr>
              <w:t xml:space="preserve">to participate in </w:t>
            </w:r>
            <w:r w:rsidR="00F46908" w:rsidRPr="00CE31F0">
              <w:rPr>
                <w:rFonts w:ascii="Arial" w:hAnsi="Arial" w:cs="Arial"/>
                <w:sz w:val="20"/>
                <w:szCs w:val="20"/>
              </w:rPr>
              <w:t xml:space="preserve">self-evaluation activities </w:t>
            </w:r>
            <w:r>
              <w:rPr>
                <w:rFonts w:ascii="Arial" w:hAnsi="Arial" w:cs="Arial"/>
                <w:sz w:val="20"/>
                <w:szCs w:val="20"/>
              </w:rPr>
              <w:t>being</w:t>
            </w:r>
            <w:r w:rsidR="00F46908" w:rsidRPr="00CE31F0">
              <w:rPr>
                <w:rFonts w:ascii="Arial" w:hAnsi="Arial" w:cs="Arial"/>
                <w:sz w:val="20"/>
                <w:szCs w:val="20"/>
              </w:rPr>
              <w:t xml:space="preserve"> consulted on areas for development and how it will impact ECC improvement.</w:t>
            </w:r>
          </w:p>
          <w:p w14:paraId="6AEAD070" w14:textId="006070F9" w:rsidR="00F46908" w:rsidRPr="00CE31F0" w:rsidRDefault="00F46908" w:rsidP="00F46908">
            <w:pPr>
              <w:pStyle w:val="ListParagraph"/>
              <w:numPr>
                <w:ilvl w:val="0"/>
                <w:numId w:val="26"/>
              </w:numPr>
              <w:spacing w:after="200" w:line="276" w:lineRule="auto"/>
              <w:rPr>
                <w:rFonts w:ascii="Arial" w:hAnsi="Arial" w:cs="Arial"/>
                <w:sz w:val="20"/>
                <w:szCs w:val="20"/>
              </w:rPr>
            </w:pPr>
            <w:r w:rsidRPr="00CE31F0">
              <w:rPr>
                <w:rFonts w:ascii="Arial" w:hAnsi="Arial" w:cs="Arial"/>
                <w:sz w:val="20"/>
                <w:szCs w:val="20"/>
              </w:rPr>
              <w:t xml:space="preserve">Parent Association meetings </w:t>
            </w:r>
            <w:r w:rsidR="004C4437">
              <w:rPr>
                <w:rFonts w:ascii="Arial" w:hAnsi="Arial" w:cs="Arial"/>
                <w:sz w:val="20"/>
                <w:szCs w:val="20"/>
              </w:rPr>
              <w:t>encourage</w:t>
            </w:r>
            <w:r w:rsidRPr="00CE31F0">
              <w:rPr>
                <w:rFonts w:ascii="Arial" w:hAnsi="Arial" w:cs="Arial"/>
                <w:sz w:val="20"/>
                <w:szCs w:val="20"/>
              </w:rPr>
              <w:t xml:space="preserve"> more ECC family members to be part of this and support the ECC in fundraising.</w:t>
            </w:r>
          </w:p>
          <w:p w14:paraId="568390F5" w14:textId="1A7F443B" w:rsidR="00AD3FF5" w:rsidRPr="00F46908" w:rsidRDefault="00F46908" w:rsidP="00F46908">
            <w:pPr>
              <w:pStyle w:val="ListParagraph"/>
              <w:numPr>
                <w:ilvl w:val="0"/>
                <w:numId w:val="26"/>
              </w:numPr>
              <w:spacing w:after="200" w:line="276" w:lineRule="auto"/>
              <w:rPr>
                <w:rFonts w:ascii="Arial" w:hAnsi="Arial" w:cs="Arial"/>
                <w:sz w:val="20"/>
                <w:szCs w:val="20"/>
              </w:rPr>
            </w:pPr>
            <w:r w:rsidRPr="00CE31F0">
              <w:rPr>
                <w:rFonts w:ascii="Arial" w:hAnsi="Arial" w:cs="Arial"/>
                <w:sz w:val="20"/>
                <w:szCs w:val="20"/>
              </w:rPr>
              <w:t xml:space="preserve">Parent workshops delivered to share new practice and strategies, demonstrate learning and teaching across the curriculum and </w:t>
            </w:r>
            <w:r>
              <w:rPr>
                <w:rFonts w:ascii="Arial" w:hAnsi="Arial" w:cs="Arial"/>
                <w:sz w:val="20"/>
                <w:szCs w:val="20"/>
              </w:rPr>
              <w:t xml:space="preserve">to </w:t>
            </w:r>
            <w:r w:rsidRPr="00CE31F0">
              <w:rPr>
                <w:rFonts w:ascii="Arial" w:hAnsi="Arial" w:cs="Arial"/>
                <w:sz w:val="20"/>
                <w:szCs w:val="20"/>
              </w:rPr>
              <w:t xml:space="preserve">enable parents to support learning at home. </w:t>
            </w:r>
          </w:p>
        </w:tc>
      </w:tr>
    </w:tbl>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5935"/>
        <w:gridCol w:w="4961"/>
      </w:tblGrid>
      <w:tr w:rsidR="00D225FA" w14:paraId="6D005A39" w14:textId="77777777" w:rsidTr="0098389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0712B2C" w14:textId="77777777" w:rsidR="00D225FA"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50920F8D" w14:textId="77777777" w:rsidR="00D225FA" w:rsidRDefault="175DE031" w:rsidP="175DE031">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0000"/>
          </w:tcPr>
          <w:p w14:paraId="7E0964E8" w14:textId="36482FC7" w:rsidR="004C4437" w:rsidRPr="004C4437" w:rsidRDefault="004C4437" w:rsidP="00F46908">
            <w:pPr>
              <w:spacing w:line="276" w:lineRule="auto"/>
              <w:rPr>
                <w:rFonts w:ascii="Arial" w:hAnsi="Arial" w:cs="Arial"/>
                <w:b/>
                <w:sz w:val="22"/>
                <w:szCs w:val="22"/>
              </w:rPr>
            </w:pPr>
            <w:r w:rsidRPr="004C4437">
              <w:rPr>
                <w:rFonts w:ascii="Arial" w:hAnsi="Arial" w:cs="Arial"/>
                <w:b/>
                <w:sz w:val="22"/>
                <w:szCs w:val="22"/>
              </w:rPr>
              <w:t>Raise attainment in Literacy.</w:t>
            </w:r>
          </w:p>
          <w:p w14:paraId="078AA2B1" w14:textId="3F230203" w:rsidR="00F46908" w:rsidRPr="00924A06" w:rsidRDefault="00F46908" w:rsidP="00F46908">
            <w:pPr>
              <w:spacing w:line="276" w:lineRule="auto"/>
              <w:rPr>
                <w:rFonts w:ascii="Arial" w:hAnsi="Arial" w:cs="Arial"/>
                <w:sz w:val="20"/>
                <w:szCs w:val="20"/>
              </w:rPr>
            </w:pPr>
            <w:r w:rsidRPr="004C4437">
              <w:rPr>
                <w:rFonts w:ascii="Arial" w:hAnsi="Arial" w:cs="Arial"/>
                <w:b/>
                <w:sz w:val="22"/>
                <w:szCs w:val="22"/>
              </w:rPr>
              <w:t>85% of children transitioning to school will have achieved identified Literacy outcomes by the end of June 2023</w:t>
            </w:r>
            <w:r w:rsidR="004C4437" w:rsidRPr="004C4437">
              <w:rPr>
                <w:rFonts w:ascii="Arial" w:hAnsi="Arial" w:cs="Arial"/>
                <w:b/>
                <w:sz w:val="22"/>
                <w:szCs w:val="22"/>
              </w:rPr>
              <w:t>.</w:t>
            </w:r>
          </w:p>
        </w:tc>
        <w:tc>
          <w:tcPr>
            <w:tcW w:w="4961" w:type="dxa"/>
            <w:tcBorders>
              <w:top w:val="single" w:sz="4" w:space="0" w:color="auto"/>
              <w:left w:val="single" w:sz="4" w:space="0" w:color="auto"/>
              <w:bottom w:val="single" w:sz="4" w:space="0" w:color="auto"/>
              <w:right w:val="single" w:sz="4" w:space="0" w:color="auto"/>
            </w:tcBorders>
            <w:hideMark/>
          </w:tcPr>
          <w:p w14:paraId="4F69FCBB" w14:textId="77777777" w:rsidR="00764B93" w:rsidRDefault="175DE031" w:rsidP="175DE031">
            <w:pPr>
              <w:spacing w:line="276" w:lineRule="auto"/>
              <w:rPr>
                <w:rFonts w:ascii="Arial" w:hAnsi="Arial" w:cs="Arial"/>
                <w:sz w:val="20"/>
                <w:szCs w:val="20"/>
              </w:rPr>
            </w:pPr>
            <w:r w:rsidRPr="175DE031">
              <w:rPr>
                <w:rFonts w:ascii="Arial" w:hAnsi="Arial" w:cs="Arial"/>
                <w:sz w:val="20"/>
                <w:szCs w:val="20"/>
              </w:rPr>
              <w:t>Rationale for improvement priority based on evidence</w:t>
            </w:r>
            <w:r w:rsidR="00764B93">
              <w:rPr>
                <w:rFonts w:ascii="Arial" w:hAnsi="Arial" w:cs="Arial"/>
                <w:sz w:val="20"/>
                <w:szCs w:val="20"/>
              </w:rPr>
              <w:t>:</w:t>
            </w:r>
          </w:p>
          <w:p w14:paraId="6C900AEF" w14:textId="532E20A4" w:rsidR="00D225FA" w:rsidRPr="00764B93" w:rsidRDefault="00F46908" w:rsidP="175DE031">
            <w:pPr>
              <w:spacing w:line="276" w:lineRule="auto"/>
              <w:rPr>
                <w:rFonts w:ascii="Arial" w:hAnsi="Arial" w:cs="Arial"/>
                <w:sz w:val="6"/>
                <w:szCs w:val="20"/>
              </w:rPr>
            </w:pPr>
            <w:r>
              <w:rPr>
                <w:rFonts w:ascii="Arial" w:hAnsi="Arial" w:cs="Arial"/>
                <w:iCs/>
                <w:sz w:val="18"/>
                <w:szCs w:val="20"/>
              </w:rPr>
              <w:t>Current ELLAT data confirms significant gaps in children’s literacy development within Lainshaw ECC.</w:t>
            </w:r>
          </w:p>
        </w:tc>
      </w:tr>
      <w:tr w:rsidR="00D225FA" w14:paraId="67C3582C" w14:textId="77777777" w:rsidTr="233D6A3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1923006" w14:textId="6629D579" w:rsidR="00D225FA" w:rsidRDefault="175DE031" w:rsidP="175DE031">
            <w:pPr>
              <w:spacing w:line="276" w:lineRule="auto"/>
              <w:rPr>
                <w:rFonts w:ascii="Arial" w:hAnsi="Arial" w:cs="Arial"/>
                <w:b/>
                <w:bCs/>
                <w:sz w:val="20"/>
                <w:szCs w:val="20"/>
              </w:rPr>
            </w:pPr>
            <w:r w:rsidRPr="175DE031">
              <w:rPr>
                <w:rFonts w:ascii="Arial" w:hAnsi="Arial" w:cs="Arial"/>
                <w:b/>
                <w:bCs/>
                <w:sz w:val="20"/>
                <w:szCs w:val="20"/>
              </w:rPr>
              <w:t>NIF Priorities</w:t>
            </w:r>
          </w:p>
          <w:p w14:paraId="20491EA3" w14:textId="79A1D23D" w:rsidR="00D225FA" w:rsidRDefault="00EC654A" w:rsidP="175DE031">
            <w:pPr>
              <w:spacing w:line="276" w:lineRule="auto"/>
              <w:rPr>
                <w:rFonts w:ascii="Arial" w:hAnsi="Arial" w:cs="Arial"/>
                <w:b/>
                <w:bCs/>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8389B">
                  <w:rPr>
                    <w:rStyle w:val="Style2"/>
                    <w:szCs w:val="20"/>
                  </w:rPr>
                  <w:t>Improvement in attainment, particularly in literacy and numeracy</w:t>
                </w:r>
              </w:sdtContent>
            </w:sdt>
          </w:p>
        </w:tc>
        <w:tc>
          <w:tcPr>
            <w:tcW w:w="5935" w:type="dxa"/>
            <w:tcBorders>
              <w:top w:val="single" w:sz="4" w:space="0" w:color="auto"/>
              <w:left w:val="single" w:sz="4" w:space="0" w:color="auto"/>
              <w:bottom w:val="single" w:sz="4" w:space="0" w:color="auto"/>
              <w:right w:val="single" w:sz="4" w:space="0" w:color="auto"/>
            </w:tcBorders>
          </w:tcPr>
          <w:p w14:paraId="30291F7E" w14:textId="77777777" w:rsidR="00D225FA"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64685683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5DC55D8F" w14:textId="77777777" w:rsidR="00F46908" w:rsidRDefault="008B622C" w:rsidP="00F46908">
                <w:pPr>
                  <w:spacing w:line="276" w:lineRule="auto"/>
                  <w:rPr>
                    <w:rStyle w:val="Style2"/>
                  </w:rPr>
                </w:pPr>
                <w:r>
                  <w:rPr>
                    <w:rStyle w:val="Style2"/>
                  </w:rPr>
                  <w:t>School improvement</w:t>
                </w:r>
              </w:p>
            </w:sdtContent>
          </w:sdt>
          <w:p w14:paraId="34A9FB2B" w14:textId="0AED7B8C" w:rsidR="00EE506D" w:rsidRPr="00BD168E" w:rsidRDefault="00EE506D" w:rsidP="00EE506D">
            <w:pPr>
              <w:spacing w:line="276" w:lineRule="auto"/>
              <w:rPr>
                <w:rFonts w:ascii="Arial" w:hAnsi="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48304DDF" w14:textId="77777777" w:rsidR="00D225FA" w:rsidRDefault="0010137A" w:rsidP="175DE031">
            <w:pPr>
              <w:spacing w:line="276" w:lineRule="auto"/>
              <w:rPr>
                <w:rFonts w:ascii="Arial" w:hAnsi="Arial" w:cs="Arial"/>
                <w:b/>
                <w:bCs/>
                <w:sz w:val="20"/>
                <w:szCs w:val="20"/>
              </w:rPr>
            </w:pPr>
            <w:r>
              <w:rPr>
                <w:rFonts w:ascii="Arial" w:hAnsi="Arial" w:cs="Arial"/>
                <w:b/>
                <w:bCs/>
                <w:sz w:val="20"/>
                <w:szCs w:val="20"/>
              </w:rPr>
              <w:t>HGIOS/ HGIOSELCC QI</w:t>
            </w:r>
            <w:r w:rsidR="175DE031" w:rsidRPr="175DE031">
              <w:rPr>
                <w:rFonts w:ascii="Arial" w:hAnsi="Arial" w:cs="Arial"/>
                <w:b/>
                <w:bCs/>
                <w:sz w:val="20"/>
                <w:szCs w:val="20"/>
              </w:rPr>
              <w:t xml:space="preserve">s for self-evaluation </w:t>
            </w:r>
          </w:p>
          <w:p w14:paraId="27A58CEA" w14:textId="77777777" w:rsidR="00F46908" w:rsidRDefault="00F46908" w:rsidP="00F46908">
            <w:pPr>
              <w:spacing w:line="276" w:lineRule="auto"/>
              <w:rPr>
                <w:rFonts w:ascii="Arial" w:hAnsi="Arial" w:cs="Arial"/>
                <w:b/>
                <w:bCs/>
                <w:sz w:val="20"/>
                <w:szCs w:val="20"/>
              </w:rPr>
            </w:pPr>
            <w:r>
              <w:rPr>
                <w:rFonts w:ascii="Arial" w:hAnsi="Arial" w:cs="Arial"/>
                <w:bCs/>
                <w:sz w:val="20"/>
                <w:szCs w:val="20"/>
              </w:rPr>
              <w:t>2.2  2.3  2.5  2.7  3.2</w:t>
            </w:r>
            <w:r>
              <w:rPr>
                <w:rFonts w:ascii="Arial" w:hAnsi="Arial" w:cs="Arial"/>
                <w:b/>
                <w:bCs/>
                <w:sz w:val="20"/>
                <w:szCs w:val="20"/>
              </w:rPr>
              <w:t xml:space="preserve"> </w:t>
            </w:r>
          </w:p>
          <w:p w14:paraId="151BC294" w14:textId="77777777" w:rsidR="00F46908" w:rsidRDefault="00F46908" w:rsidP="00F46908">
            <w:pPr>
              <w:spacing w:line="276" w:lineRule="auto"/>
              <w:rPr>
                <w:rFonts w:ascii="Arial" w:hAnsi="Arial" w:cs="Arial"/>
                <w:b/>
                <w:bCs/>
                <w:sz w:val="20"/>
                <w:szCs w:val="20"/>
              </w:rPr>
            </w:pPr>
            <w:r>
              <w:rPr>
                <w:rFonts w:ascii="Arial" w:hAnsi="Arial" w:cs="Arial"/>
                <w:b/>
                <w:bCs/>
                <w:sz w:val="20"/>
                <w:szCs w:val="20"/>
              </w:rPr>
              <w:t>Quality Framework QI’s</w:t>
            </w:r>
          </w:p>
          <w:p w14:paraId="781564A7" w14:textId="65046BE0" w:rsidR="00CA0BC5" w:rsidRPr="004C4437" w:rsidRDefault="00F46908" w:rsidP="00F46908">
            <w:pPr>
              <w:spacing w:line="276" w:lineRule="auto"/>
              <w:rPr>
                <w:rFonts w:ascii="Arial" w:hAnsi="Arial" w:cs="Arial"/>
                <w:bCs/>
                <w:sz w:val="20"/>
                <w:szCs w:val="20"/>
              </w:rPr>
            </w:pPr>
            <w:r w:rsidRPr="004C4437">
              <w:rPr>
                <w:rFonts w:ascii="Arial" w:hAnsi="Arial" w:cs="Arial"/>
                <w:bCs/>
                <w:sz w:val="20"/>
                <w:szCs w:val="20"/>
              </w:rPr>
              <w:t>1.3</w:t>
            </w:r>
          </w:p>
        </w:tc>
      </w:tr>
    </w:tbl>
    <w:p w14:paraId="4C1A736A" w14:textId="77777777" w:rsidR="00D225FA" w:rsidRDefault="00D225FA"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768"/>
        <w:gridCol w:w="1912"/>
        <w:gridCol w:w="1212"/>
      </w:tblGrid>
      <w:tr w:rsidR="00994979" w14:paraId="3C46594C" w14:textId="77777777" w:rsidTr="00C057C0">
        <w:trPr>
          <w:trHeight w:val="184"/>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17362"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4D38"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33648"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8B622C" w14:paraId="096B98EC" w14:textId="77777777" w:rsidTr="00C9216E">
        <w:trPr>
          <w:trHeight w:val="1975"/>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9F642" w14:textId="36933FC8" w:rsidR="008B622C" w:rsidRDefault="008B622C" w:rsidP="008B622C">
            <w:pPr>
              <w:pStyle w:val="ListParagraph"/>
              <w:numPr>
                <w:ilvl w:val="0"/>
                <w:numId w:val="31"/>
              </w:numPr>
              <w:rPr>
                <w:rFonts w:cstheme="minorHAnsi"/>
              </w:rPr>
            </w:pPr>
            <w:r w:rsidRPr="00637EE4">
              <w:rPr>
                <w:rFonts w:cstheme="minorHAnsi"/>
              </w:rPr>
              <w:t xml:space="preserve">Improve ELLAT scores </w:t>
            </w:r>
            <w:r w:rsidR="004C4437">
              <w:rPr>
                <w:rFonts w:cstheme="minorHAnsi"/>
              </w:rPr>
              <w:t xml:space="preserve">using targeted </w:t>
            </w:r>
            <w:r>
              <w:rPr>
                <w:rFonts w:cstheme="minorHAnsi"/>
              </w:rPr>
              <w:t xml:space="preserve">supported </w:t>
            </w:r>
            <w:r w:rsidR="004C4437">
              <w:rPr>
                <w:rFonts w:cstheme="minorHAnsi"/>
              </w:rPr>
              <w:t xml:space="preserve">led </w:t>
            </w:r>
            <w:r>
              <w:rPr>
                <w:rFonts w:cstheme="minorHAnsi"/>
              </w:rPr>
              <w:t>by the Communication Champion. Literacy tracking will be reviewed termly, with information used to plan support/challenge for individual children.</w:t>
            </w:r>
          </w:p>
          <w:p w14:paraId="044913E1" w14:textId="77777777" w:rsidR="008B622C" w:rsidRPr="00C81A28" w:rsidRDefault="008B622C" w:rsidP="008B622C">
            <w:pPr>
              <w:pStyle w:val="ListParagraph"/>
              <w:numPr>
                <w:ilvl w:val="0"/>
                <w:numId w:val="31"/>
              </w:numPr>
              <w:rPr>
                <w:rFonts w:cstheme="minorHAnsi"/>
              </w:rPr>
            </w:pPr>
            <w:r>
              <w:rPr>
                <w:rFonts w:cstheme="minorHAnsi"/>
              </w:rPr>
              <w:t xml:space="preserve">Workshops will be provided for parents with a focus on enhancing the home learning environment. Scaling tools will be used to measure the impact of sessions. </w:t>
            </w:r>
          </w:p>
          <w:p w14:paraId="028C404F" w14:textId="77777777" w:rsidR="008B622C" w:rsidRPr="00637EE4" w:rsidRDefault="008B622C" w:rsidP="008B622C">
            <w:pPr>
              <w:pStyle w:val="ListParagraph"/>
              <w:numPr>
                <w:ilvl w:val="0"/>
                <w:numId w:val="31"/>
              </w:numPr>
              <w:rPr>
                <w:rFonts w:cstheme="minorHAnsi"/>
              </w:rPr>
            </w:pPr>
            <w:r>
              <w:rPr>
                <w:rFonts w:cstheme="minorHAnsi"/>
              </w:rPr>
              <w:t>Literacy leadership team will focus on creating a literacy rich environment, involving children. The national practice guidance will be used to evaluate the environment.</w:t>
            </w:r>
          </w:p>
          <w:p w14:paraId="598BD88F" w14:textId="77777777" w:rsidR="008B622C" w:rsidRPr="00637EE4" w:rsidRDefault="008B622C" w:rsidP="008B622C">
            <w:pPr>
              <w:pStyle w:val="ListParagraph"/>
              <w:numPr>
                <w:ilvl w:val="0"/>
                <w:numId w:val="31"/>
              </w:numPr>
              <w:rPr>
                <w:rFonts w:cstheme="minorHAnsi"/>
              </w:rPr>
            </w:pPr>
            <w:r>
              <w:rPr>
                <w:rFonts w:cstheme="minorHAnsi"/>
              </w:rPr>
              <w:t>A literacy audit will be carried out to identify areas for improvement. Improvements made will be tracked to measure impact on children.</w:t>
            </w:r>
          </w:p>
          <w:p w14:paraId="64FFD930" w14:textId="77777777" w:rsidR="008B622C" w:rsidRDefault="008B622C" w:rsidP="008B622C">
            <w:pPr>
              <w:pStyle w:val="ListParagraph"/>
              <w:numPr>
                <w:ilvl w:val="0"/>
                <w:numId w:val="31"/>
              </w:numPr>
              <w:rPr>
                <w:rFonts w:cstheme="minorHAnsi"/>
              </w:rPr>
            </w:pPr>
            <w:r w:rsidRPr="00637EE4">
              <w:rPr>
                <w:rFonts w:cstheme="minorHAnsi"/>
              </w:rPr>
              <w:t xml:space="preserve">Teaching talking assessments will be used by staff when concerns are noted with children’s speech and language development. Assessment information will then be used to share information with parents/carers and other professionals.  Teaching Talking assessments will be reviewed every 3 months to monitor progress and measure the impact of support provided. </w:t>
            </w:r>
          </w:p>
          <w:p w14:paraId="463C0537" w14:textId="77777777" w:rsidR="008B622C" w:rsidRPr="00637EE4" w:rsidRDefault="008B622C" w:rsidP="008B622C">
            <w:pPr>
              <w:pStyle w:val="ListParagraph"/>
              <w:numPr>
                <w:ilvl w:val="0"/>
                <w:numId w:val="31"/>
              </w:numPr>
              <w:rPr>
                <w:rFonts w:cstheme="minorHAnsi"/>
              </w:rPr>
            </w:pPr>
            <w:r>
              <w:rPr>
                <w:rFonts w:cstheme="minorHAnsi"/>
              </w:rPr>
              <w:t xml:space="preserve">Staff will work closely with the SALT to support children with speech, language and communication difficulties. </w:t>
            </w:r>
          </w:p>
          <w:p w14:paraId="07A0F5B6" w14:textId="77777777" w:rsidR="008B622C" w:rsidRPr="00637EE4" w:rsidRDefault="008B622C" w:rsidP="008B622C">
            <w:pPr>
              <w:pStyle w:val="ListParagraph"/>
              <w:numPr>
                <w:ilvl w:val="0"/>
                <w:numId w:val="31"/>
              </w:numPr>
              <w:rPr>
                <w:rFonts w:cstheme="minorHAnsi"/>
              </w:rPr>
            </w:pPr>
            <w:r w:rsidRPr="00637EE4">
              <w:rPr>
                <w:rFonts w:cstheme="minorHAnsi"/>
              </w:rPr>
              <w:t>A nur</w:t>
            </w:r>
            <w:r>
              <w:rPr>
                <w:rFonts w:cstheme="minorHAnsi"/>
              </w:rPr>
              <w:t>sery rhyme will be chosen fortnightly</w:t>
            </w:r>
            <w:r w:rsidRPr="00637EE4">
              <w:rPr>
                <w:rFonts w:cstheme="minorHAnsi"/>
              </w:rPr>
              <w:t xml:space="preserve"> and shared with children and parents, to further develop children’s understanding of rhyme. This will be monitored and assessed using the literacy tracker</w:t>
            </w:r>
            <w:r>
              <w:rPr>
                <w:rFonts w:cstheme="minorHAnsi"/>
              </w:rPr>
              <w:t>.</w:t>
            </w:r>
          </w:p>
          <w:p w14:paraId="44FEFBB8" w14:textId="77777777" w:rsidR="008B622C" w:rsidRDefault="008B622C" w:rsidP="008B622C">
            <w:pPr>
              <w:pStyle w:val="ListParagraph"/>
              <w:numPr>
                <w:ilvl w:val="0"/>
                <w:numId w:val="31"/>
              </w:numPr>
              <w:rPr>
                <w:rFonts w:ascii="Arial" w:hAnsi="Arial" w:cs="Arial"/>
                <w:sz w:val="20"/>
                <w:szCs w:val="20"/>
              </w:rPr>
            </w:pPr>
            <w:r w:rsidRPr="009849CE">
              <w:rPr>
                <w:rFonts w:cstheme="minorHAnsi"/>
              </w:rPr>
              <w:t>Bookbug sessions will be delivered regularly for children and parents to attend.  These sessions will focus on children’s language development.  Attendance at sessions will be recorded and parental feedback will be gathered</w:t>
            </w:r>
            <w:r>
              <w:rPr>
                <w:rFonts w:ascii="Arial" w:hAnsi="Arial" w:cs="Arial"/>
                <w:sz w:val="20"/>
                <w:szCs w:val="20"/>
              </w:rPr>
              <w:t>.</w:t>
            </w:r>
          </w:p>
          <w:p w14:paraId="050B88F4" w14:textId="77777777" w:rsidR="008B622C" w:rsidRPr="007B5538" w:rsidRDefault="008B622C" w:rsidP="008B622C">
            <w:pPr>
              <w:pStyle w:val="ListParagraph"/>
              <w:numPr>
                <w:ilvl w:val="0"/>
                <w:numId w:val="31"/>
              </w:numPr>
            </w:pPr>
            <w:r w:rsidRPr="007B5538">
              <w:t xml:space="preserve">Communication Champion will engage in regular network meetings, sharing updates and learning with the team. </w:t>
            </w:r>
          </w:p>
          <w:p w14:paraId="516B99FB" w14:textId="4C0B4F84" w:rsidR="008B622C" w:rsidRPr="00B437CB" w:rsidRDefault="008B622C" w:rsidP="008B622C">
            <w:pPr>
              <w:spacing w:line="276" w:lineRule="auto"/>
              <w:rPr>
                <w:rFonts w:ascii="Arial" w:hAnsi="Arial" w:cs="Arial"/>
                <w:sz w:val="20"/>
                <w:szCs w:val="20"/>
              </w:rPr>
            </w:pP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24664" w14:textId="77777777" w:rsidR="008B622C" w:rsidRDefault="008B622C" w:rsidP="008B622C">
            <w:pPr>
              <w:rPr>
                <w:rFonts w:ascii="Arial" w:hAnsi="Arial" w:cs="Arial"/>
                <w:sz w:val="20"/>
                <w:szCs w:val="20"/>
              </w:rPr>
            </w:pPr>
            <w:r>
              <w:rPr>
                <w:rFonts w:ascii="Arial" w:hAnsi="Arial" w:cs="Arial"/>
                <w:sz w:val="20"/>
                <w:szCs w:val="20"/>
              </w:rPr>
              <w:t>Depute Manager / CC / All staff</w:t>
            </w:r>
          </w:p>
          <w:p w14:paraId="59D32E49" w14:textId="77777777" w:rsidR="008B622C" w:rsidRDefault="008B622C" w:rsidP="008B622C">
            <w:pPr>
              <w:rPr>
                <w:rFonts w:ascii="Arial" w:hAnsi="Arial" w:cs="Arial"/>
                <w:sz w:val="20"/>
                <w:szCs w:val="20"/>
              </w:rPr>
            </w:pPr>
          </w:p>
          <w:p w14:paraId="15A39D0F" w14:textId="77777777" w:rsidR="008B622C" w:rsidRDefault="008B622C" w:rsidP="008B622C">
            <w:pPr>
              <w:rPr>
                <w:rFonts w:ascii="Arial" w:hAnsi="Arial" w:cs="Arial"/>
                <w:sz w:val="20"/>
                <w:szCs w:val="20"/>
              </w:rPr>
            </w:pPr>
          </w:p>
          <w:p w14:paraId="40CD0990" w14:textId="77777777" w:rsidR="008B622C" w:rsidRDefault="008B622C" w:rsidP="008B622C">
            <w:pPr>
              <w:rPr>
                <w:rFonts w:ascii="Arial" w:hAnsi="Arial" w:cs="Arial"/>
                <w:sz w:val="20"/>
                <w:szCs w:val="20"/>
              </w:rPr>
            </w:pPr>
            <w:r>
              <w:rPr>
                <w:rFonts w:ascii="Arial" w:hAnsi="Arial" w:cs="Arial"/>
                <w:sz w:val="20"/>
                <w:szCs w:val="20"/>
              </w:rPr>
              <w:t>Leadership Teams</w:t>
            </w:r>
          </w:p>
          <w:p w14:paraId="14F4AD3C" w14:textId="77777777" w:rsidR="008B622C" w:rsidRDefault="008B622C" w:rsidP="008B622C">
            <w:pPr>
              <w:rPr>
                <w:rFonts w:ascii="Arial" w:hAnsi="Arial" w:cs="Arial"/>
                <w:sz w:val="20"/>
                <w:szCs w:val="20"/>
              </w:rPr>
            </w:pPr>
          </w:p>
          <w:p w14:paraId="09A69B0F" w14:textId="77777777" w:rsidR="008B622C" w:rsidRDefault="008B622C" w:rsidP="008B622C">
            <w:pPr>
              <w:rPr>
                <w:rFonts w:ascii="Arial" w:hAnsi="Arial" w:cs="Arial"/>
                <w:sz w:val="20"/>
                <w:szCs w:val="20"/>
              </w:rPr>
            </w:pPr>
            <w:r>
              <w:rPr>
                <w:rFonts w:ascii="Arial" w:hAnsi="Arial" w:cs="Arial"/>
                <w:sz w:val="20"/>
                <w:szCs w:val="20"/>
              </w:rPr>
              <w:t>Literacy Leadership Team</w:t>
            </w:r>
          </w:p>
          <w:p w14:paraId="57975422" w14:textId="77777777" w:rsidR="008B622C" w:rsidRDefault="008B622C" w:rsidP="008B622C">
            <w:pPr>
              <w:rPr>
                <w:rFonts w:ascii="Arial" w:hAnsi="Arial" w:cs="Arial"/>
                <w:sz w:val="20"/>
                <w:szCs w:val="20"/>
              </w:rPr>
            </w:pPr>
          </w:p>
          <w:p w14:paraId="44ECCC63" w14:textId="6E740D70" w:rsidR="008B622C" w:rsidRDefault="008B622C" w:rsidP="008B622C">
            <w:pPr>
              <w:rPr>
                <w:rFonts w:ascii="Arial" w:hAnsi="Arial" w:cs="Arial"/>
                <w:sz w:val="20"/>
                <w:szCs w:val="20"/>
              </w:rPr>
            </w:pPr>
            <w:r>
              <w:rPr>
                <w:rFonts w:ascii="Arial" w:hAnsi="Arial" w:cs="Arial"/>
                <w:sz w:val="20"/>
                <w:szCs w:val="20"/>
              </w:rPr>
              <w:t>Literacy Leadership Team</w:t>
            </w:r>
          </w:p>
          <w:p w14:paraId="4B69CE80" w14:textId="77777777" w:rsidR="008B622C" w:rsidRDefault="008B622C" w:rsidP="008B622C">
            <w:pPr>
              <w:rPr>
                <w:rFonts w:ascii="Arial" w:hAnsi="Arial" w:cs="Arial"/>
                <w:sz w:val="20"/>
                <w:szCs w:val="20"/>
              </w:rPr>
            </w:pPr>
          </w:p>
          <w:p w14:paraId="3523EADA" w14:textId="77777777" w:rsidR="008B622C" w:rsidRDefault="008B622C" w:rsidP="008B622C">
            <w:pPr>
              <w:rPr>
                <w:rFonts w:ascii="Arial" w:hAnsi="Arial" w:cs="Arial"/>
                <w:sz w:val="20"/>
                <w:szCs w:val="20"/>
              </w:rPr>
            </w:pPr>
          </w:p>
          <w:p w14:paraId="3DF58BAE" w14:textId="77777777" w:rsidR="008B622C" w:rsidRDefault="008B622C" w:rsidP="008B622C">
            <w:pPr>
              <w:rPr>
                <w:rFonts w:ascii="Arial" w:hAnsi="Arial" w:cs="Arial"/>
                <w:sz w:val="20"/>
                <w:szCs w:val="20"/>
              </w:rPr>
            </w:pPr>
            <w:r>
              <w:rPr>
                <w:rFonts w:ascii="Arial" w:hAnsi="Arial" w:cs="Arial"/>
                <w:sz w:val="20"/>
                <w:szCs w:val="20"/>
              </w:rPr>
              <w:t>All staff</w:t>
            </w:r>
          </w:p>
          <w:p w14:paraId="0FFC6DED" w14:textId="77777777" w:rsidR="008B622C" w:rsidRDefault="008B622C" w:rsidP="008B622C">
            <w:pPr>
              <w:rPr>
                <w:rFonts w:ascii="Arial" w:hAnsi="Arial" w:cs="Arial"/>
                <w:sz w:val="20"/>
                <w:szCs w:val="20"/>
              </w:rPr>
            </w:pPr>
          </w:p>
          <w:p w14:paraId="6211DD29" w14:textId="77777777" w:rsidR="008B622C" w:rsidRDefault="008B622C" w:rsidP="008B622C">
            <w:pPr>
              <w:rPr>
                <w:rFonts w:ascii="Arial" w:hAnsi="Arial" w:cs="Arial"/>
                <w:sz w:val="20"/>
                <w:szCs w:val="20"/>
              </w:rPr>
            </w:pPr>
          </w:p>
          <w:p w14:paraId="57B054EC" w14:textId="1937C7E9" w:rsidR="008B622C" w:rsidRPr="00C81A28" w:rsidRDefault="008B622C" w:rsidP="008B622C">
            <w:pPr>
              <w:rPr>
                <w:rFonts w:ascii="Arial" w:hAnsi="Arial" w:cs="Arial"/>
                <w:sz w:val="20"/>
                <w:szCs w:val="20"/>
              </w:rPr>
            </w:pPr>
            <w:r>
              <w:rPr>
                <w:rFonts w:ascii="Arial" w:hAnsi="Arial" w:cs="Arial"/>
                <w:sz w:val="20"/>
                <w:szCs w:val="20"/>
              </w:rPr>
              <w:t>All staff / CC</w:t>
            </w:r>
          </w:p>
          <w:p w14:paraId="22B6C88A" w14:textId="77777777" w:rsidR="008B622C" w:rsidRDefault="008B622C" w:rsidP="008B622C">
            <w:pPr>
              <w:rPr>
                <w:rFonts w:ascii="Arial" w:hAnsi="Arial" w:cs="Arial"/>
                <w:sz w:val="20"/>
                <w:szCs w:val="20"/>
              </w:rPr>
            </w:pPr>
          </w:p>
          <w:p w14:paraId="1F86F0AB" w14:textId="77777777" w:rsidR="008B622C" w:rsidRDefault="008B622C" w:rsidP="008B622C">
            <w:pPr>
              <w:rPr>
                <w:rFonts w:ascii="Arial" w:hAnsi="Arial" w:cs="Arial"/>
                <w:sz w:val="20"/>
                <w:szCs w:val="20"/>
              </w:rPr>
            </w:pPr>
          </w:p>
          <w:p w14:paraId="570BE960" w14:textId="3360B184" w:rsidR="008B622C" w:rsidRDefault="008B622C" w:rsidP="008B622C">
            <w:pPr>
              <w:rPr>
                <w:rFonts w:ascii="Arial" w:hAnsi="Arial" w:cs="Arial"/>
                <w:sz w:val="20"/>
                <w:szCs w:val="20"/>
              </w:rPr>
            </w:pPr>
            <w:r>
              <w:rPr>
                <w:rFonts w:ascii="Arial" w:hAnsi="Arial" w:cs="Arial"/>
                <w:sz w:val="20"/>
                <w:szCs w:val="20"/>
              </w:rPr>
              <w:t>Depute Manager / SELCP</w:t>
            </w:r>
          </w:p>
          <w:p w14:paraId="7F04F08C" w14:textId="77777777" w:rsidR="008B622C" w:rsidRPr="0054403C" w:rsidRDefault="008B622C" w:rsidP="008B622C">
            <w:pPr>
              <w:rPr>
                <w:rFonts w:ascii="Arial" w:hAnsi="Arial" w:cs="Arial"/>
                <w:sz w:val="20"/>
                <w:szCs w:val="20"/>
              </w:rPr>
            </w:pPr>
          </w:p>
          <w:p w14:paraId="4C77A466" w14:textId="0F0340FC" w:rsidR="008B622C" w:rsidRDefault="008B622C" w:rsidP="008B622C">
            <w:pPr>
              <w:rPr>
                <w:rFonts w:ascii="Arial" w:hAnsi="Arial" w:cs="Arial"/>
                <w:sz w:val="20"/>
                <w:szCs w:val="20"/>
              </w:rPr>
            </w:pPr>
            <w:r>
              <w:rPr>
                <w:rFonts w:ascii="Arial" w:hAnsi="Arial" w:cs="Arial"/>
                <w:sz w:val="20"/>
                <w:szCs w:val="20"/>
              </w:rPr>
              <w:t>Bookbug trained staff</w:t>
            </w:r>
          </w:p>
          <w:p w14:paraId="24EAA91C" w14:textId="77777777" w:rsidR="008B622C" w:rsidRPr="0054403C" w:rsidRDefault="008B622C" w:rsidP="008B622C">
            <w:pPr>
              <w:rPr>
                <w:rFonts w:ascii="Arial" w:hAnsi="Arial" w:cs="Arial"/>
                <w:sz w:val="20"/>
                <w:szCs w:val="20"/>
              </w:rPr>
            </w:pPr>
          </w:p>
          <w:p w14:paraId="596658A8" w14:textId="77777777" w:rsidR="008B622C" w:rsidRDefault="008B622C" w:rsidP="008B622C">
            <w:pPr>
              <w:rPr>
                <w:rFonts w:ascii="Arial" w:hAnsi="Arial" w:cs="Arial"/>
                <w:sz w:val="20"/>
                <w:szCs w:val="20"/>
              </w:rPr>
            </w:pPr>
          </w:p>
          <w:p w14:paraId="27FF1A30" w14:textId="46641BCB" w:rsidR="008B622C" w:rsidRPr="00361D95" w:rsidRDefault="008B622C" w:rsidP="008B622C">
            <w:pPr>
              <w:rPr>
                <w:rFonts w:ascii="Arial" w:hAnsi="Arial" w:cs="Arial"/>
                <w:sz w:val="20"/>
                <w:szCs w:val="20"/>
              </w:rPr>
            </w:pPr>
            <w:r>
              <w:rPr>
                <w:rFonts w:ascii="Arial" w:hAnsi="Arial" w:cs="Arial"/>
                <w:sz w:val="20"/>
                <w:szCs w:val="20"/>
              </w:rPr>
              <w:t>CC</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B10C4" w14:textId="77777777" w:rsidR="008B622C" w:rsidRDefault="008B622C" w:rsidP="008B622C">
            <w:pPr>
              <w:rPr>
                <w:rFonts w:ascii="Arial" w:hAnsi="Arial" w:cs="Arial"/>
                <w:sz w:val="20"/>
                <w:szCs w:val="20"/>
              </w:rPr>
            </w:pPr>
            <w:r>
              <w:rPr>
                <w:rFonts w:ascii="Arial" w:hAnsi="Arial" w:cs="Arial"/>
                <w:sz w:val="20"/>
                <w:szCs w:val="20"/>
              </w:rPr>
              <w:t>Aug 22 – June 23</w:t>
            </w:r>
          </w:p>
          <w:p w14:paraId="370EF6C3" w14:textId="77777777" w:rsidR="008B622C" w:rsidRPr="0054403C" w:rsidRDefault="008B622C" w:rsidP="008B622C">
            <w:pPr>
              <w:rPr>
                <w:rFonts w:ascii="Arial" w:hAnsi="Arial" w:cs="Arial"/>
                <w:sz w:val="20"/>
                <w:szCs w:val="20"/>
              </w:rPr>
            </w:pPr>
          </w:p>
          <w:p w14:paraId="541D5C39" w14:textId="77777777" w:rsidR="008B622C" w:rsidRDefault="008B622C" w:rsidP="008B622C">
            <w:pPr>
              <w:rPr>
                <w:rFonts w:ascii="Arial" w:hAnsi="Arial" w:cs="Arial"/>
                <w:sz w:val="20"/>
                <w:szCs w:val="20"/>
              </w:rPr>
            </w:pPr>
          </w:p>
          <w:p w14:paraId="7BDD8F56" w14:textId="0D4AB586" w:rsidR="008B622C" w:rsidRDefault="008B622C" w:rsidP="008B622C">
            <w:pPr>
              <w:rPr>
                <w:rFonts w:ascii="Arial" w:hAnsi="Arial" w:cs="Arial"/>
                <w:sz w:val="20"/>
                <w:szCs w:val="20"/>
              </w:rPr>
            </w:pPr>
            <w:r>
              <w:rPr>
                <w:rFonts w:ascii="Arial" w:hAnsi="Arial" w:cs="Arial"/>
                <w:sz w:val="20"/>
                <w:szCs w:val="20"/>
              </w:rPr>
              <w:t>March 23</w:t>
            </w:r>
          </w:p>
          <w:p w14:paraId="7DD0D7A4" w14:textId="77777777" w:rsidR="008B622C" w:rsidRDefault="008B622C" w:rsidP="008B622C">
            <w:pPr>
              <w:jc w:val="center"/>
              <w:rPr>
                <w:rFonts w:ascii="Arial" w:hAnsi="Arial" w:cs="Arial"/>
                <w:sz w:val="20"/>
                <w:szCs w:val="20"/>
              </w:rPr>
            </w:pPr>
          </w:p>
          <w:p w14:paraId="4FEDA317" w14:textId="77777777" w:rsidR="008B622C" w:rsidRDefault="008B622C" w:rsidP="008B622C">
            <w:pPr>
              <w:jc w:val="center"/>
              <w:rPr>
                <w:rFonts w:ascii="Arial" w:hAnsi="Arial" w:cs="Arial"/>
                <w:sz w:val="20"/>
                <w:szCs w:val="20"/>
              </w:rPr>
            </w:pPr>
            <w:r>
              <w:rPr>
                <w:rFonts w:ascii="Arial" w:hAnsi="Arial" w:cs="Arial"/>
                <w:sz w:val="20"/>
                <w:szCs w:val="20"/>
              </w:rPr>
              <w:t>December 22</w:t>
            </w:r>
          </w:p>
          <w:p w14:paraId="6A969493" w14:textId="77777777" w:rsidR="008B622C" w:rsidRDefault="008B622C" w:rsidP="008B622C">
            <w:pPr>
              <w:jc w:val="center"/>
              <w:rPr>
                <w:rFonts w:ascii="Arial" w:hAnsi="Arial" w:cs="Arial"/>
                <w:sz w:val="20"/>
                <w:szCs w:val="20"/>
              </w:rPr>
            </w:pPr>
          </w:p>
          <w:p w14:paraId="70FB6FC3" w14:textId="0DCA7449" w:rsidR="008B622C" w:rsidRDefault="008B622C" w:rsidP="008B622C">
            <w:pPr>
              <w:rPr>
                <w:rFonts w:ascii="Arial" w:hAnsi="Arial" w:cs="Arial"/>
                <w:sz w:val="20"/>
                <w:szCs w:val="20"/>
              </w:rPr>
            </w:pPr>
            <w:r>
              <w:rPr>
                <w:rFonts w:ascii="Arial" w:hAnsi="Arial" w:cs="Arial"/>
                <w:sz w:val="20"/>
                <w:szCs w:val="20"/>
              </w:rPr>
              <w:t>October 22</w:t>
            </w:r>
          </w:p>
          <w:p w14:paraId="78FB8A9E" w14:textId="77777777" w:rsidR="008B622C" w:rsidRDefault="008B622C" w:rsidP="008B622C">
            <w:pPr>
              <w:jc w:val="center"/>
              <w:rPr>
                <w:rFonts w:ascii="Arial" w:hAnsi="Arial" w:cs="Arial"/>
                <w:sz w:val="20"/>
                <w:szCs w:val="20"/>
              </w:rPr>
            </w:pPr>
          </w:p>
          <w:p w14:paraId="6501B620" w14:textId="77777777" w:rsidR="008B622C" w:rsidRDefault="008B622C" w:rsidP="008B622C">
            <w:pPr>
              <w:jc w:val="center"/>
              <w:rPr>
                <w:rFonts w:ascii="Arial" w:hAnsi="Arial" w:cs="Arial"/>
                <w:sz w:val="20"/>
                <w:szCs w:val="20"/>
              </w:rPr>
            </w:pPr>
          </w:p>
          <w:p w14:paraId="0DB4C4AB" w14:textId="77777777" w:rsidR="008B622C" w:rsidRDefault="008B622C" w:rsidP="008B622C">
            <w:pPr>
              <w:jc w:val="center"/>
              <w:rPr>
                <w:rFonts w:ascii="Arial" w:hAnsi="Arial" w:cs="Arial"/>
                <w:sz w:val="20"/>
                <w:szCs w:val="20"/>
              </w:rPr>
            </w:pPr>
            <w:r>
              <w:rPr>
                <w:rFonts w:ascii="Arial" w:hAnsi="Arial" w:cs="Arial"/>
                <w:sz w:val="20"/>
                <w:szCs w:val="20"/>
              </w:rPr>
              <w:t>Sept 22 – June 23</w:t>
            </w:r>
          </w:p>
          <w:p w14:paraId="6AE97BD5" w14:textId="77777777" w:rsidR="008B622C" w:rsidRDefault="008B622C" w:rsidP="008B622C">
            <w:pPr>
              <w:jc w:val="center"/>
              <w:rPr>
                <w:rFonts w:ascii="Arial" w:hAnsi="Arial" w:cs="Arial"/>
                <w:sz w:val="20"/>
                <w:szCs w:val="20"/>
              </w:rPr>
            </w:pPr>
          </w:p>
          <w:p w14:paraId="1A407E90" w14:textId="77777777" w:rsidR="008B622C" w:rsidRDefault="008B622C" w:rsidP="008B622C">
            <w:pPr>
              <w:jc w:val="center"/>
              <w:rPr>
                <w:rFonts w:ascii="Arial" w:hAnsi="Arial" w:cs="Arial"/>
                <w:sz w:val="20"/>
                <w:szCs w:val="20"/>
              </w:rPr>
            </w:pPr>
          </w:p>
          <w:p w14:paraId="47FD19A0" w14:textId="4EC0E6CE" w:rsidR="008B622C" w:rsidRDefault="008B622C" w:rsidP="008B622C">
            <w:pPr>
              <w:rPr>
                <w:rFonts w:ascii="Arial" w:hAnsi="Arial" w:cs="Arial"/>
                <w:sz w:val="20"/>
                <w:szCs w:val="20"/>
              </w:rPr>
            </w:pPr>
            <w:r>
              <w:rPr>
                <w:rFonts w:ascii="Arial" w:hAnsi="Arial" w:cs="Arial"/>
                <w:sz w:val="20"/>
                <w:szCs w:val="20"/>
              </w:rPr>
              <w:t>Aug 22 – June 23</w:t>
            </w:r>
          </w:p>
          <w:p w14:paraId="53CCE691" w14:textId="77777777" w:rsidR="008B622C" w:rsidRPr="0054403C" w:rsidRDefault="008B622C" w:rsidP="008B622C">
            <w:pPr>
              <w:rPr>
                <w:rFonts w:ascii="Arial" w:hAnsi="Arial" w:cs="Arial"/>
                <w:sz w:val="20"/>
                <w:szCs w:val="20"/>
              </w:rPr>
            </w:pPr>
          </w:p>
          <w:p w14:paraId="4431954E" w14:textId="10C01DE7" w:rsidR="008B622C" w:rsidRDefault="008B622C" w:rsidP="008B622C">
            <w:pPr>
              <w:rPr>
                <w:rFonts w:ascii="Arial" w:hAnsi="Arial" w:cs="Arial"/>
                <w:sz w:val="20"/>
                <w:szCs w:val="20"/>
              </w:rPr>
            </w:pPr>
            <w:r>
              <w:rPr>
                <w:rFonts w:ascii="Arial" w:hAnsi="Arial" w:cs="Arial"/>
                <w:sz w:val="20"/>
                <w:szCs w:val="20"/>
              </w:rPr>
              <w:t>Sept 22 – June 23</w:t>
            </w:r>
          </w:p>
          <w:p w14:paraId="3D39BA03" w14:textId="77777777" w:rsidR="008B622C" w:rsidRPr="0054403C" w:rsidRDefault="008B622C" w:rsidP="008B622C">
            <w:pPr>
              <w:rPr>
                <w:rFonts w:ascii="Arial" w:hAnsi="Arial" w:cs="Arial"/>
                <w:sz w:val="20"/>
                <w:szCs w:val="20"/>
              </w:rPr>
            </w:pPr>
          </w:p>
          <w:p w14:paraId="5525C3A0" w14:textId="6D0DD0B8" w:rsidR="008B622C" w:rsidRDefault="008B622C" w:rsidP="008B622C">
            <w:pPr>
              <w:rPr>
                <w:rFonts w:ascii="Arial" w:hAnsi="Arial" w:cs="Arial"/>
                <w:sz w:val="20"/>
                <w:szCs w:val="20"/>
              </w:rPr>
            </w:pPr>
            <w:r>
              <w:rPr>
                <w:rFonts w:ascii="Arial" w:hAnsi="Arial" w:cs="Arial"/>
                <w:sz w:val="20"/>
                <w:szCs w:val="20"/>
              </w:rPr>
              <w:t>Sept 22 – June 23</w:t>
            </w:r>
          </w:p>
          <w:p w14:paraId="24CEBC80" w14:textId="77777777" w:rsidR="008B622C" w:rsidRPr="0054403C" w:rsidRDefault="008B622C" w:rsidP="008B622C">
            <w:pPr>
              <w:rPr>
                <w:rFonts w:ascii="Arial" w:hAnsi="Arial" w:cs="Arial"/>
                <w:sz w:val="20"/>
                <w:szCs w:val="20"/>
              </w:rPr>
            </w:pPr>
          </w:p>
          <w:p w14:paraId="2A223924" w14:textId="77777777" w:rsidR="008B622C" w:rsidRDefault="008B622C" w:rsidP="008B622C">
            <w:pPr>
              <w:rPr>
                <w:rFonts w:ascii="Arial" w:hAnsi="Arial" w:cs="Arial"/>
                <w:sz w:val="20"/>
                <w:szCs w:val="20"/>
              </w:rPr>
            </w:pPr>
          </w:p>
          <w:p w14:paraId="009C5B6A" w14:textId="7DF6EE38" w:rsidR="008B622C" w:rsidRPr="00361D95" w:rsidRDefault="008B622C" w:rsidP="008B622C">
            <w:pPr>
              <w:rPr>
                <w:rFonts w:ascii="Arial" w:hAnsi="Arial" w:cs="Arial"/>
                <w:sz w:val="20"/>
                <w:szCs w:val="20"/>
              </w:rPr>
            </w:pPr>
            <w:r>
              <w:rPr>
                <w:rFonts w:ascii="Arial" w:hAnsi="Arial" w:cs="Arial"/>
                <w:sz w:val="20"/>
                <w:szCs w:val="20"/>
              </w:rPr>
              <w:t>Sep 22 – June 23</w:t>
            </w:r>
          </w:p>
        </w:tc>
      </w:tr>
    </w:tbl>
    <w:p w14:paraId="11E9DC50" w14:textId="339136F6" w:rsidR="009226B8" w:rsidRPr="00C9216E" w:rsidRDefault="009226B8">
      <w:pPr>
        <w:rPr>
          <w:sz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994979" w14:paraId="735414B5" w14:textId="77777777" w:rsidTr="233D6A3B">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65E0A" w14:textId="77777777" w:rsidR="00994979" w:rsidRPr="00361D95" w:rsidRDefault="003A514F" w:rsidP="175DE031">
            <w:pPr>
              <w:rPr>
                <w:rFonts w:ascii="Arial" w:hAnsi="Arial" w:cs="Arial"/>
                <w:sz w:val="20"/>
                <w:szCs w:val="20"/>
              </w:rPr>
            </w:pPr>
            <w:r w:rsidRPr="00361D95">
              <w:rPr>
                <w:rFonts w:ascii="Arial" w:hAnsi="Arial" w:cs="Arial"/>
                <w:sz w:val="20"/>
                <w:szCs w:val="20"/>
              </w:rPr>
              <w:t>Evidence of i</w:t>
            </w:r>
            <w:r w:rsidR="175DE031" w:rsidRPr="00361D95">
              <w:rPr>
                <w:rFonts w:ascii="Arial" w:hAnsi="Arial" w:cs="Arial"/>
                <w:sz w:val="20"/>
                <w:szCs w:val="20"/>
              </w:rPr>
              <w:t>mpact against outcomes for learners</w:t>
            </w:r>
            <w:r w:rsidR="00001E72">
              <w:rPr>
                <w:rFonts w:ascii="Arial" w:hAnsi="Arial" w:cs="Arial"/>
                <w:sz w:val="20"/>
                <w:szCs w:val="20"/>
              </w:rPr>
              <w:t>.</w:t>
            </w:r>
            <w:r w:rsidR="175DE031" w:rsidRPr="00361D95">
              <w:rPr>
                <w:rFonts w:ascii="Arial" w:hAnsi="Arial" w:cs="Arial"/>
                <w:sz w:val="20"/>
                <w:szCs w:val="20"/>
              </w:rPr>
              <w:t xml:space="preserve"> </w:t>
            </w:r>
          </w:p>
          <w:p w14:paraId="218E8E51" w14:textId="77777777" w:rsidR="00001E72" w:rsidRDefault="00001E72" w:rsidP="00CA1171">
            <w:pPr>
              <w:rPr>
                <w:rFonts w:ascii="Arial" w:hAnsi="Arial" w:cs="Arial"/>
                <w:b/>
                <w:i/>
                <w:sz w:val="20"/>
                <w:szCs w:val="20"/>
              </w:rPr>
            </w:pPr>
          </w:p>
          <w:p w14:paraId="299F8099" w14:textId="0D2C2131" w:rsidR="008B622C" w:rsidRPr="0054403C" w:rsidRDefault="008B622C" w:rsidP="008B622C">
            <w:pPr>
              <w:pStyle w:val="ListParagraph"/>
              <w:numPr>
                <w:ilvl w:val="0"/>
                <w:numId w:val="32"/>
              </w:numPr>
              <w:rPr>
                <w:rFonts w:ascii="Arial" w:hAnsi="Arial" w:cs="Arial"/>
                <w:i/>
                <w:iCs/>
                <w:sz w:val="20"/>
                <w:szCs w:val="20"/>
              </w:rPr>
            </w:pPr>
            <w:r w:rsidRPr="0054403C">
              <w:rPr>
                <w:rFonts w:ascii="Arial" w:hAnsi="Arial" w:cs="Arial"/>
                <w:i/>
                <w:iCs/>
                <w:sz w:val="20"/>
                <w:szCs w:val="20"/>
              </w:rPr>
              <w:t xml:space="preserve"> ECC children will engage in activities with clear skills focus linked to Literacy frameworks of ELLAT assessment</w:t>
            </w:r>
          </w:p>
          <w:p w14:paraId="67152421" w14:textId="77777777" w:rsidR="008B622C" w:rsidRPr="0054403C" w:rsidRDefault="008B622C" w:rsidP="008B622C">
            <w:pPr>
              <w:pStyle w:val="ListParagraph"/>
              <w:numPr>
                <w:ilvl w:val="0"/>
                <w:numId w:val="32"/>
              </w:numPr>
              <w:rPr>
                <w:rFonts w:ascii="Arial" w:hAnsi="Arial" w:cs="Arial"/>
                <w:i/>
                <w:iCs/>
                <w:sz w:val="20"/>
                <w:szCs w:val="20"/>
              </w:rPr>
            </w:pPr>
            <w:r w:rsidRPr="0054403C">
              <w:rPr>
                <w:rFonts w:ascii="Arial" w:hAnsi="Arial" w:cs="Arial"/>
                <w:i/>
                <w:iCs/>
                <w:sz w:val="20"/>
                <w:szCs w:val="20"/>
              </w:rPr>
              <w:t>ECC children’s attainment will increase to meet 80% of all pre schoolers on track for achieving literacy outcomes for all early level</w:t>
            </w:r>
          </w:p>
          <w:p w14:paraId="3117E8D2" w14:textId="77777777" w:rsidR="008B622C" w:rsidRPr="0054403C" w:rsidRDefault="008B622C" w:rsidP="008B622C">
            <w:pPr>
              <w:pStyle w:val="ListParagraph"/>
              <w:numPr>
                <w:ilvl w:val="0"/>
                <w:numId w:val="32"/>
              </w:numPr>
              <w:rPr>
                <w:rFonts w:ascii="Arial" w:hAnsi="Arial" w:cs="Arial"/>
                <w:i/>
                <w:iCs/>
                <w:sz w:val="20"/>
                <w:szCs w:val="20"/>
              </w:rPr>
            </w:pPr>
            <w:r w:rsidRPr="0054403C">
              <w:rPr>
                <w:rFonts w:ascii="Arial" w:hAnsi="Arial" w:cs="Arial"/>
                <w:i/>
                <w:iCs/>
                <w:sz w:val="20"/>
                <w:szCs w:val="20"/>
              </w:rPr>
              <w:t xml:space="preserve">ECC children will cover </w:t>
            </w:r>
            <w:r>
              <w:rPr>
                <w:rFonts w:ascii="Arial" w:hAnsi="Arial" w:cs="Arial"/>
                <w:i/>
                <w:iCs/>
                <w:sz w:val="20"/>
                <w:szCs w:val="20"/>
              </w:rPr>
              <w:t>more LIT</w:t>
            </w:r>
            <w:r w:rsidRPr="0054403C">
              <w:rPr>
                <w:rFonts w:ascii="Arial" w:hAnsi="Arial" w:cs="Arial"/>
                <w:i/>
                <w:iCs/>
                <w:sz w:val="20"/>
                <w:szCs w:val="20"/>
              </w:rPr>
              <w:t xml:space="preserve"> outcomes across the CFE planning throughout the academic year.</w:t>
            </w:r>
          </w:p>
          <w:p w14:paraId="7D4B8A2A" w14:textId="77777777" w:rsidR="008B622C" w:rsidRPr="0054403C" w:rsidRDefault="008B622C" w:rsidP="008B622C">
            <w:pPr>
              <w:pStyle w:val="ListParagraph"/>
              <w:numPr>
                <w:ilvl w:val="0"/>
                <w:numId w:val="32"/>
              </w:numPr>
              <w:rPr>
                <w:rFonts w:ascii="Arial" w:hAnsi="Arial" w:cs="Arial"/>
                <w:i/>
                <w:iCs/>
                <w:sz w:val="20"/>
                <w:szCs w:val="20"/>
              </w:rPr>
            </w:pPr>
            <w:r w:rsidRPr="0054403C">
              <w:rPr>
                <w:rFonts w:ascii="Arial" w:hAnsi="Arial" w:cs="Arial"/>
                <w:i/>
                <w:iCs/>
                <w:sz w:val="20"/>
                <w:szCs w:val="20"/>
              </w:rPr>
              <w:t>All staff will have a deeper understanding and embed document guidance – this will be visible in the playroom.</w:t>
            </w:r>
          </w:p>
          <w:p w14:paraId="56007135" w14:textId="77777777" w:rsidR="008B622C" w:rsidRDefault="008B622C" w:rsidP="008B622C">
            <w:pPr>
              <w:rPr>
                <w:rFonts w:ascii="Arial" w:hAnsi="Arial" w:cs="Arial"/>
                <w:i/>
                <w:iCs/>
                <w:sz w:val="20"/>
                <w:szCs w:val="20"/>
              </w:rPr>
            </w:pPr>
          </w:p>
          <w:p w14:paraId="0DAAFA61" w14:textId="1F21F689" w:rsidR="001D7F0A" w:rsidRPr="008E59C0" w:rsidRDefault="001D7F0A" w:rsidP="00C9216E">
            <w:pPr>
              <w:rPr>
                <w:rFonts w:ascii="Arial" w:hAnsi="Arial" w:cs="Arial"/>
                <w:sz w:val="20"/>
                <w:szCs w:val="20"/>
              </w:rPr>
            </w:pPr>
          </w:p>
        </w:tc>
      </w:tr>
    </w:tbl>
    <w:p w14:paraId="02747326" w14:textId="41315520" w:rsidR="00924A06" w:rsidRDefault="175DE031">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2F3D32">
        <w:rPr>
          <w:rFonts w:ascii="Arial" w:hAnsi="Arial" w:cs="Arial"/>
          <w:i/>
          <w:iCs/>
          <w:sz w:val="18"/>
          <w:szCs w:val="18"/>
        </w:rPr>
        <w:t>eport for this academic session.</w:t>
      </w:r>
    </w:p>
    <w:p w14:paraId="167A002C" w14:textId="77777777" w:rsidR="00B437CB" w:rsidRDefault="00B437CB">
      <w:pPr>
        <w:rPr>
          <w:rFonts w:ascii="Arial" w:hAnsi="Arial" w:cs="Arial"/>
          <w:i/>
          <w:iCs/>
          <w:sz w:val="18"/>
          <w:szCs w:val="18"/>
        </w:rPr>
      </w:pPr>
    </w:p>
    <w:p w14:paraId="6165502E" w14:textId="042C84DF" w:rsidR="0071431C" w:rsidRDefault="0071431C">
      <w:pPr>
        <w:spacing w:after="200" w:line="276" w:lineRule="auto"/>
        <w:rPr>
          <w:rFonts w:ascii="Arial" w:hAnsi="Arial" w:cs="Arial"/>
          <w:i/>
          <w:iCs/>
          <w:sz w:val="18"/>
          <w:szCs w:val="18"/>
        </w:rPr>
      </w:pPr>
      <w:r>
        <w:rPr>
          <w:rFonts w:ascii="Arial" w:hAnsi="Arial" w:cs="Arial"/>
          <w:i/>
          <w:iCs/>
          <w:sz w:val="18"/>
          <w:szCs w:val="18"/>
        </w:rPr>
        <w:br w:type="page"/>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14:paraId="375E4A83" w14:textId="77777777" w:rsidTr="00580F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20A9B1B0" w14:textId="14CE5112"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29127B8A" w14:textId="77777777" w:rsidR="00994979" w:rsidRDefault="175DE031" w:rsidP="175DE031">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C000"/>
          </w:tcPr>
          <w:p w14:paraId="2BD313A5" w14:textId="18F141E1" w:rsidR="00F46908" w:rsidRPr="009F0A12" w:rsidRDefault="00F46908" w:rsidP="00F46908">
            <w:pPr>
              <w:spacing w:line="276" w:lineRule="auto"/>
              <w:rPr>
                <w:rFonts w:ascii="Arial" w:hAnsi="Arial" w:cs="Arial"/>
                <w:b/>
                <w:sz w:val="22"/>
                <w:szCs w:val="22"/>
              </w:rPr>
            </w:pPr>
            <w:r w:rsidRPr="009F0A12">
              <w:rPr>
                <w:rFonts w:ascii="Arial" w:hAnsi="Arial" w:cs="Arial"/>
                <w:b/>
                <w:sz w:val="22"/>
                <w:szCs w:val="22"/>
              </w:rPr>
              <w:t>To provide high quality ELC through consistent pedagogical approaches</w:t>
            </w:r>
            <w:r w:rsidR="009F0A12" w:rsidRPr="009F0A12">
              <w:rPr>
                <w:rFonts w:ascii="Arial" w:hAnsi="Arial" w:cs="Arial"/>
                <w:b/>
                <w:sz w:val="22"/>
                <w:szCs w:val="22"/>
              </w:rPr>
              <w:t>.</w:t>
            </w:r>
          </w:p>
          <w:p w14:paraId="1ED036D1" w14:textId="77777777" w:rsidR="00994979" w:rsidRDefault="00994979" w:rsidP="00CA1171">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2234D565" w14:textId="77777777" w:rsidR="001D798A" w:rsidRDefault="175DE031" w:rsidP="175DE031">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34D3AB45" w14:textId="43F4B683" w:rsidR="00994979" w:rsidRPr="00664EBD" w:rsidRDefault="00F46908" w:rsidP="175DE031">
            <w:pPr>
              <w:spacing w:line="276" w:lineRule="auto"/>
              <w:rPr>
                <w:rFonts w:ascii="Arial" w:hAnsi="Arial" w:cs="Arial"/>
                <w:sz w:val="10"/>
                <w:szCs w:val="20"/>
              </w:rPr>
            </w:pPr>
            <w:r w:rsidRPr="001F39FE">
              <w:rPr>
                <w:rFonts w:ascii="Arial" w:hAnsi="Arial" w:cs="Arial"/>
                <w:iCs/>
                <w:color w:val="000000" w:themeColor="text1"/>
                <w:sz w:val="18"/>
                <w:szCs w:val="20"/>
              </w:rPr>
              <w:t>As clearly documented within the national practice guidance, there has never been a stronger need to ensure the early learning and childcare experience for children is of high quality and meets children’s individual development needs, Quality interactions and experiences are deemed as being at the heart of this quality. We also know from the GUS report that quality of provision impacts on future outcomes</w:t>
            </w:r>
          </w:p>
        </w:tc>
      </w:tr>
      <w:tr w:rsidR="00994979" w14:paraId="7AA74AC7"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375D5244"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NIF Priorities</w:t>
            </w:r>
          </w:p>
          <w:p w14:paraId="1229C9E8" w14:textId="5EE9964F" w:rsidR="00994979" w:rsidRDefault="00EC654A" w:rsidP="175DE031">
            <w:pPr>
              <w:spacing w:line="276" w:lineRule="auto"/>
              <w:rPr>
                <w:rFonts w:ascii="Arial" w:hAnsi="Arial" w:cs="Arial"/>
                <w:b/>
                <w:bCs/>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8389B">
                  <w:rPr>
                    <w:rStyle w:val="Style2"/>
                    <w:szCs w:val="20"/>
                  </w:rPr>
                  <w:t>Closing the attainment gap between the most and least disadvantaged children</w:t>
                </w:r>
              </w:sdtContent>
            </w:sdt>
          </w:p>
        </w:tc>
        <w:tc>
          <w:tcPr>
            <w:tcW w:w="5935" w:type="dxa"/>
            <w:tcBorders>
              <w:top w:val="single" w:sz="4" w:space="0" w:color="auto"/>
              <w:left w:val="single" w:sz="4" w:space="0" w:color="auto"/>
              <w:bottom w:val="single" w:sz="4" w:space="0" w:color="auto"/>
              <w:right w:val="single" w:sz="4" w:space="0" w:color="auto"/>
            </w:tcBorders>
          </w:tcPr>
          <w:p w14:paraId="68337C88"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A3D508A" w14:textId="4F3658FB" w:rsidR="00994979" w:rsidRPr="00BD168E" w:rsidRDefault="00EE506D" w:rsidP="175DE031">
                <w:pPr>
                  <w:spacing w:line="276" w:lineRule="auto"/>
                  <w:rPr>
                    <w:rFonts w:ascii="Arial" w:hAnsi="Arial"/>
                    <w:sz w:val="20"/>
                    <w:szCs w:val="20"/>
                  </w:rPr>
                </w:pPr>
                <w:r>
                  <w:rPr>
                    <w:rStyle w:val="Style2"/>
                  </w:rPr>
                  <w:t>Assessment of children’s progress</w:t>
                </w:r>
              </w:p>
            </w:sdtContent>
          </w:sdt>
        </w:tc>
        <w:tc>
          <w:tcPr>
            <w:tcW w:w="4961" w:type="dxa"/>
            <w:tcBorders>
              <w:top w:val="single" w:sz="4" w:space="0" w:color="auto"/>
              <w:left w:val="single" w:sz="4" w:space="0" w:color="auto"/>
              <w:bottom w:val="single" w:sz="4" w:space="0" w:color="auto"/>
              <w:right w:val="single" w:sz="4" w:space="0" w:color="auto"/>
            </w:tcBorders>
            <w:hideMark/>
          </w:tcPr>
          <w:p w14:paraId="01D96948" w14:textId="77777777" w:rsidR="00994979" w:rsidRDefault="0010137A" w:rsidP="175DE031">
            <w:pPr>
              <w:spacing w:line="276" w:lineRule="auto"/>
              <w:rPr>
                <w:rFonts w:ascii="Arial" w:hAnsi="Arial" w:cs="Arial"/>
                <w:b/>
                <w:bCs/>
                <w:sz w:val="20"/>
                <w:szCs w:val="20"/>
              </w:rPr>
            </w:pPr>
            <w:r>
              <w:rPr>
                <w:rFonts w:ascii="Arial" w:hAnsi="Arial" w:cs="Arial"/>
                <w:b/>
                <w:bCs/>
                <w:sz w:val="20"/>
                <w:szCs w:val="20"/>
              </w:rPr>
              <w:t>HGIOS/HGIOSELCC QI</w:t>
            </w:r>
            <w:r w:rsidR="175DE031" w:rsidRPr="175DE031">
              <w:rPr>
                <w:rFonts w:ascii="Arial" w:hAnsi="Arial" w:cs="Arial"/>
                <w:b/>
                <w:bCs/>
                <w:sz w:val="20"/>
                <w:szCs w:val="20"/>
              </w:rPr>
              <w:t xml:space="preserve">s for self-evaluation </w:t>
            </w:r>
          </w:p>
          <w:p w14:paraId="0CB187E0" w14:textId="77777777" w:rsidR="00F46908" w:rsidRDefault="00F46908" w:rsidP="00F46908">
            <w:pPr>
              <w:spacing w:line="276" w:lineRule="auto"/>
              <w:rPr>
                <w:rFonts w:ascii="Arial" w:hAnsi="Arial" w:cs="Arial"/>
                <w:b/>
                <w:bCs/>
                <w:sz w:val="20"/>
                <w:szCs w:val="20"/>
              </w:rPr>
            </w:pPr>
            <w:r w:rsidRPr="0054403C">
              <w:rPr>
                <w:rFonts w:ascii="Arial" w:hAnsi="Arial" w:cs="Arial"/>
                <w:bCs/>
                <w:sz w:val="20"/>
                <w:szCs w:val="20"/>
              </w:rPr>
              <w:t>1.2  1.3  1.4  2.2  2.3  2.4</w:t>
            </w:r>
            <w:r>
              <w:rPr>
                <w:rFonts w:ascii="Arial" w:hAnsi="Arial" w:cs="Arial"/>
                <w:b/>
                <w:bCs/>
                <w:sz w:val="20"/>
                <w:szCs w:val="20"/>
              </w:rPr>
              <w:t xml:space="preserve"> </w:t>
            </w:r>
          </w:p>
          <w:p w14:paraId="11B64F1B" w14:textId="77777777" w:rsidR="00F46908" w:rsidRDefault="00F46908" w:rsidP="00F46908">
            <w:pPr>
              <w:spacing w:line="276" w:lineRule="auto"/>
              <w:rPr>
                <w:rFonts w:ascii="Arial" w:hAnsi="Arial" w:cs="Arial"/>
                <w:b/>
                <w:bCs/>
                <w:sz w:val="20"/>
                <w:szCs w:val="20"/>
              </w:rPr>
            </w:pPr>
            <w:r>
              <w:rPr>
                <w:rFonts w:ascii="Arial" w:hAnsi="Arial" w:cs="Arial"/>
                <w:b/>
                <w:bCs/>
                <w:sz w:val="20"/>
                <w:szCs w:val="20"/>
              </w:rPr>
              <w:t>Quality Framework QI’s</w:t>
            </w:r>
          </w:p>
          <w:p w14:paraId="1A05712A" w14:textId="77777777" w:rsidR="00F46908" w:rsidRPr="0054403C" w:rsidRDefault="00F46908" w:rsidP="00F46908">
            <w:pPr>
              <w:tabs>
                <w:tab w:val="left" w:pos="2295"/>
                <w:tab w:val="center" w:pos="2372"/>
              </w:tabs>
              <w:spacing w:line="276" w:lineRule="auto"/>
              <w:rPr>
                <w:rFonts w:ascii="Arial" w:hAnsi="Arial" w:cs="Arial"/>
                <w:bCs/>
                <w:sz w:val="20"/>
                <w:szCs w:val="20"/>
              </w:rPr>
            </w:pPr>
            <w:r>
              <w:rPr>
                <w:rFonts w:ascii="Arial" w:hAnsi="Arial" w:cs="Arial"/>
                <w:bCs/>
                <w:sz w:val="20"/>
                <w:szCs w:val="20"/>
              </w:rPr>
              <w:t>4.1</w:t>
            </w:r>
          </w:p>
          <w:p w14:paraId="3D477D86" w14:textId="3E0283BF" w:rsidR="00D04E08" w:rsidRDefault="00D04E08" w:rsidP="00D04E08">
            <w:pPr>
              <w:spacing w:line="276" w:lineRule="auto"/>
              <w:rPr>
                <w:rFonts w:ascii="Arial" w:hAnsi="Arial" w:cs="Arial"/>
                <w:b/>
                <w:bCs/>
                <w:sz w:val="20"/>
                <w:szCs w:val="20"/>
              </w:rPr>
            </w:pPr>
          </w:p>
        </w:tc>
      </w:tr>
    </w:tbl>
    <w:p w14:paraId="7EECB0F8" w14:textId="77777777" w:rsidR="00994979" w:rsidRPr="00664EBD" w:rsidRDefault="00994979" w:rsidP="00994979">
      <w:pPr>
        <w:rPr>
          <w:rFonts w:ascii="Arial" w:hAnsi="Arial" w:cs="Arial"/>
          <w:sz w:val="6"/>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627"/>
        <w:gridCol w:w="2053"/>
        <w:gridCol w:w="1212"/>
      </w:tblGrid>
      <w:tr w:rsidR="00994979" w14:paraId="6A51A2ED" w14:textId="77777777" w:rsidTr="0010137A">
        <w:trPr>
          <w:trHeight w:val="18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E23E3"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396CE"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D206B"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F46908" w14:paraId="78E78619" w14:textId="77777777" w:rsidTr="0010137A">
        <w:trPr>
          <w:trHeight w:val="2489"/>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5CEF2" w14:textId="77777777" w:rsidR="00F46908" w:rsidRPr="00690059" w:rsidRDefault="00F46908" w:rsidP="00F46908">
            <w:pPr>
              <w:pStyle w:val="ListParagraph"/>
              <w:rPr>
                <w:rFonts w:ascii="Arial" w:hAnsi="Arial" w:cs="Arial"/>
                <w:sz w:val="20"/>
                <w:szCs w:val="20"/>
              </w:rPr>
            </w:pPr>
          </w:p>
          <w:p w14:paraId="1C90CE37" w14:textId="147A5A90" w:rsidR="00F46908" w:rsidRDefault="00F46908" w:rsidP="00F46908">
            <w:pPr>
              <w:pStyle w:val="ListParagraph"/>
              <w:numPr>
                <w:ilvl w:val="0"/>
                <w:numId w:val="29"/>
              </w:numPr>
            </w:pPr>
            <w:r>
              <w:t xml:space="preserve">The new Depute Manager will work closely with the team to </w:t>
            </w:r>
            <w:r w:rsidR="009F16C5">
              <w:t xml:space="preserve">audit </w:t>
            </w:r>
            <w:r>
              <w:t xml:space="preserve">progress </w:t>
            </w:r>
            <w:r w:rsidR="009F16C5">
              <w:t xml:space="preserve">within the improvement plan, as </w:t>
            </w:r>
            <w:r>
              <w:t>agreed by all stakeholders.</w:t>
            </w:r>
          </w:p>
          <w:p w14:paraId="7A43E593" w14:textId="77777777" w:rsidR="00F46908" w:rsidRDefault="00F46908" w:rsidP="00F46908">
            <w:pPr>
              <w:pStyle w:val="ListParagraph"/>
            </w:pPr>
          </w:p>
          <w:p w14:paraId="19CB3130" w14:textId="2AB3C83C" w:rsidR="00F46908" w:rsidRDefault="00F46908" w:rsidP="00F46908">
            <w:pPr>
              <w:pStyle w:val="ListParagraph"/>
              <w:numPr>
                <w:ilvl w:val="0"/>
                <w:numId w:val="29"/>
              </w:numPr>
            </w:pPr>
            <w:r>
              <w:t xml:space="preserve">Policies will be reviewed regularly by all staff, ensuring staff have a clear understanding of their role and expectations. Staff will be involved in agreeing standards of practice.  Regular monitoring will confirm if practice is consistent with ECC policies. A focus will remain on interactions and experiences provided by staff </w:t>
            </w:r>
            <w:r w:rsidR="009F16C5">
              <w:t>for</w:t>
            </w:r>
            <w:r>
              <w:t xml:space="preserve"> children. </w:t>
            </w:r>
          </w:p>
          <w:p w14:paraId="232AD0C9" w14:textId="77777777" w:rsidR="00F46908" w:rsidRDefault="00F46908" w:rsidP="00F46908"/>
          <w:p w14:paraId="3C987A66" w14:textId="77777777" w:rsidR="00F46908" w:rsidRDefault="00F46908" w:rsidP="00F46908">
            <w:pPr>
              <w:pStyle w:val="ListParagraph"/>
              <w:numPr>
                <w:ilvl w:val="0"/>
                <w:numId w:val="29"/>
              </w:numPr>
            </w:pPr>
            <w:r>
              <w:t>A training analysis will be used to plan training based on children’s needs, improvement plan priorities and staffs individual development needs. Training will be recorded, with learning shared and monitored to measure impact.</w:t>
            </w:r>
          </w:p>
          <w:p w14:paraId="409C6A8E" w14:textId="77777777" w:rsidR="00F46908" w:rsidRDefault="00F46908" w:rsidP="00F46908">
            <w:pPr>
              <w:pStyle w:val="ListParagraph"/>
            </w:pPr>
          </w:p>
          <w:p w14:paraId="4BB098B6" w14:textId="77777777" w:rsidR="00F46908" w:rsidRDefault="00F46908" w:rsidP="00F46908">
            <w:pPr>
              <w:pStyle w:val="ListParagraph"/>
              <w:numPr>
                <w:ilvl w:val="0"/>
                <w:numId w:val="29"/>
              </w:numPr>
            </w:pPr>
            <w:r>
              <w:t xml:space="preserve">Mentoring support will be provided for all staff to support them to feel valued, heard and empowered. </w:t>
            </w:r>
          </w:p>
          <w:p w14:paraId="50DF50C3" w14:textId="77777777" w:rsidR="00F46908" w:rsidRDefault="00F46908" w:rsidP="00F46908">
            <w:pPr>
              <w:pStyle w:val="ListParagraph"/>
            </w:pPr>
          </w:p>
          <w:p w14:paraId="222A3018" w14:textId="77777777" w:rsidR="00F46908" w:rsidRDefault="00F46908" w:rsidP="00F46908">
            <w:pPr>
              <w:pStyle w:val="ListParagraph"/>
              <w:numPr>
                <w:ilvl w:val="0"/>
                <w:numId w:val="29"/>
              </w:numPr>
            </w:pPr>
            <w:r>
              <w:t xml:space="preserve">Quality assurance processes will be a focus for improvement. A monitoring calendar will be used to plan monitoring for the year ahead, this calendar will link to the improvement plan and key frameworks. Monitoring will be regular with feedback shared with staff. Actions will be reviewed and impact on children recorded. Staff will be involved in regular self-evaluation using key frameworks to identify good practice and areas for development. </w:t>
            </w:r>
          </w:p>
          <w:p w14:paraId="4783C7BC" w14:textId="77777777" w:rsidR="00F46908" w:rsidRDefault="00F46908" w:rsidP="00F46908"/>
          <w:p w14:paraId="259247EC" w14:textId="77777777" w:rsidR="00F46908" w:rsidRDefault="00F46908" w:rsidP="00F46908">
            <w:pPr>
              <w:pStyle w:val="ListParagraph"/>
              <w:numPr>
                <w:ilvl w:val="0"/>
                <w:numId w:val="29"/>
              </w:numPr>
            </w:pPr>
            <w:r>
              <w:t>Staff Inductions will be carried out for all new staff to ensure staff feel welcomed and have a good understanding of their role and remit. Feedback will be gathered from new staff to evaluate the effectiveness of the induction process. Changes/improvements will be made as required.</w:t>
            </w:r>
          </w:p>
          <w:p w14:paraId="77DDED4A" w14:textId="77777777" w:rsidR="00F46908" w:rsidRDefault="00F46908" w:rsidP="00F46908"/>
          <w:p w14:paraId="17E537CE" w14:textId="77777777" w:rsidR="00F46908" w:rsidRDefault="00F46908" w:rsidP="00F46908">
            <w:pPr>
              <w:pStyle w:val="ListParagraph"/>
              <w:numPr>
                <w:ilvl w:val="0"/>
                <w:numId w:val="29"/>
              </w:numPr>
            </w:pPr>
            <w:r>
              <w:t>Planning in the 3-5’s will be reviewed with a focus on children at risk of not attaining through high quality play based experiences. Tracking will be in place to monitor children’s progress, with appropriate interventions implemented for children who require additional support or challenge.</w:t>
            </w:r>
          </w:p>
          <w:p w14:paraId="4F9AA07E" w14:textId="77777777" w:rsidR="00F46908" w:rsidRDefault="00F46908" w:rsidP="00F46908">
            <w:pPr>
              <w:pStyle w:val="ListParagraph"/>
            </w:pPr>
          </w:p>
          <w:p w14:paraId="7A0BE6A0" w14:textId="69165FDD" w:rsidR="00F46908" w:rsidRDefault="00F46908" w:rsidP="00F46908">
            <w:pPr>
              <w:pStyle w:val="ListParagraph"/>
              <w:numPr>
                <w:ilvl w:val="0"/>
                <w:numId w:val="29"/>
              </w:numPr>
            </w:pPr>
            <w:r>
              <w:t xml:space="preserve">TAC meetings </w:t>
            </w:r>
            <w:r w:rsidR="009F0A12">
              <w:t>will take place regularly</w:t>
            </w:r>
            <w:r>
              <w:t xml:space="preserve"> for all children on the ASN Log. Action plans will be shared readily with all staff and reviewed to monitor progress.</w:t>
            </w:r>
          </w:p>
          <w:p w14:paraId="359B74B2" w14:textId="77777777" w:rsidR="00F46908" w:rsidRDefault="00F46908" w:rsidP="00F46908">
            <w:pPr>
              <w:pStyle w:val="ListParagraph"/>
            </w:pPr>
          </w:p>
          <w:p w14:paraId="27D8B226" w14:textId="77777777" w:rsidR="00F46908" w:rsidRDefault="00F46908" w:rsidP="00F46908">
            <w:pPr>
              <w:pStyle w:val="ListParagraph"/>
              <w:numPr>
                <w:ilvl w:val="0"/>
                <w:numId w:val="29"/>
              </w:numPr>
            </w:pPr>
            <w:r>
              <w:t>Staff will be paired and share responsibility for key groups. This will enable staff to build confidence and share skills. Pairings will be evaluated at mentor meetings and at the end of the academic year to assess effectiveness of this working model.</w:t>
            </w:r>
          </w:p>
          <w:p w14:paraId="3F371B58" w14:textId="77777777" w:rsidR="00F46908" w:rsidRDefault="00F46908" w:rsidP="00F46908">
            <w:pPr>
              <w:pStyle w:val="ListParagraph"/>
            </w:pPr>
          </w:p>
          <w:p w14:paraId="4020DA02" w14:textId="77777777" w:rsidR="00F46908" w:rsidRDefault="00F46908" w:rsidP="00F46908">
            <w:pPr>
              <w:pStyle w:val="ListParagraph"/>
              <w:numPr>
                <w:ilvl w:val="0"/>
                <w:numId w:val="29"/>
              </w:numPr>
            </w:pPr>
            <w:r>
              <w:t xml:space="preserve">Daily huddles will continue ensuring information is shared readily with staff daily, enabling all staff to meet the needs of children in a responsive manner. </w:t>
            </w:r>
          </w:p>
          <w:p w14:paraId="47584CCD" w14:textId="77777777" w:rsidR="00F46908" w:rsidRDefault="00F46908" w:rsidP="00F46908"/>
          <w:p w14:paraId="218738A7" w14:textId="77777777" w:rsidR="00F46908" w:rsidRDefault="00F46908" w:rsidP="00F46908">
            <w:pPr>
              <w:pStyle w:val="ListParagraph"/>
              <w:numPr>
                <w:ilvl w:val="0"/>
                <w:numId w:val="29"/>
              </w:numPr>
            </w:pPr>
            <w:r>
              <w:t>Leadership groups will be formed with a focus on each team progressing with 1 improvement priority. Staff will be given opportunities to lead and evaluate within these groups. Each group will create an action plan to track and monitor progress.</w:t>
            </w:r>
          </w:p>
          <w:p w14:paraId="5B9532E3" w14:textId="77777777" w:rsidR="00F46908" w:rsidRDefault="00F46908" w:rsidP="00F46908">
            <w:pPr>
              <w:pStyle w:val="ListParagraph"/>
            </w:pPr>
          </w:p>
          <w:p w14:paraId="05CE0E9A" w14:textId="77777777" w:rsidR="00F46908" w:rsidRDefault="00F46908" w:rsidP="00F46908">
            <w:pPr>
              <w:pStyle w:val="ListParagraph"/>
              <w:numPr>
                <w:ilvl w:val="0"/>
                <w:numId w:val="29"/>
              </w:numPr>
            </w:pPr>
            <w:r>
              <w:t>Learning journals will be used by all staff to document children’s development and learning. A training session and practice note will be provided to staff to ensure consistency in quality and information recorded. Journals will be monitored regularly and feedback shared with staff.</w:t>
            </w:r>
          </w:p>
          <w:p w14:paraId="50480144" w14:textId="6601CA00" w:rsidR="00F46908" w:rsidRPr="00D001AE" w:rsidRDefault="00F46908" w:rsidP="00F46908">
            <w:pPr>
              <w:rPr>
                <w:rFonts w:ascii="Arial" w:hAnsi="Arial" w:cs="Arial"/>
                <w:sz w:val="20"/>
                <w:szCs w:val="20"/>
              </w:rPr>
            </w:pP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CA0A6" w14:textId="77777777" w:rsidR="00F46908" w:rsidRDefault="00F46908" w:rsidP="00F46908">
            <w:pPr>
              <w:rPr>
                <w:rFonts w:ascii="Arial" w:hAnsi="Arial" w:cs="Arial"/>
                <w:sz w:val="20"/>
                <w:szCs w:val="20"/>
              </w:rPr>
            </w:pPr>
          </w:p>
          <w:p w14:paraId="44CBE263" w14:textId="77777777" w:rsidR="00F46908" w:rsidRDefault="00F46908" w:rsidP="00F46908">
            <w:pPr>
              <w:rPr>
                <w:rFonts w:ascii="Arial" w:hAnsi="Arial" w:cs="Arial"/>
                <w:sz w:val="20"/>
                <w:szCs w:val="20"/>
              </w:rPr>
            </w:pPr>
            <w:r>
              <w:rPr>
                <w:rFonts w:ascii="Arial" w:hAnsi="Arial" w:cs="Arial"/>
                <w:sz w:val="20"/>
                <w:szCs w:val="20"/>
              </w:rPr>
              <w:t>Depute Manager</w:t>
            </w:r>
          </w:p>
          <w:p w14:paraId="5CB8C0E3" w14:textId="77777777" w:rsidR="00F46908" w:rsidRDefault="00F46908" w:rsidP="00F46908">
            <w:pPr>
              <w:rPr>
                <w:rFonts w:ascii="Arial" w:hAnsi="Arial" w:cs="Arial"/>
                <w:sz w:val="20"/>
                <w:szCs w:val="20"/>
              </w:rPr>
            </w:pPr>
          </w:p>
          <w:p w14:paraId="36CCA4E6" w14:textId="77777777" w:rsidR="00F46908" w:rsidRPr="000A55A3" w:rsidRDefault="00F46908" w:rsidP="00F46908">
            <w:pPr>
              <w:rPr>
                <w:rFonts w:ascii="Arial" w:hAnsi="Arial" w:cs="Arial"/>
                <w:sz w:val="20"/>
                <w:szCs w:val="20"/>
              </w:rPr>
            </w:pPr>
          </w:p>
          <w:p w14:paraId="63DEDCA0" w14:textId="77777777" w:rsidR="00F46908" w:rsidRDefault="00F46908" w:rsidP="00F46908">
            <w:pPr>
              <w:rPr>
                <w:rFonts w:ascii="Arial" w:hAnsi="Arial" w:cs="Arial"/>
                <w:sz w:val="20"/>
                <w:szCs w:val="20"/>
              </w:rPr>
            </w:pPr>
            <w:r>
              <w:rPr>
                <w:rFonts w:ascii="Arial" w:hAnsi="Arial" w:cs="Arial"/>
                <w:sz w:val="20"/>
                <w:szCs w:val="20"/>
              </w:rPr>
              <w:t>Depute Manager / All staff</w:t>
            </w:r>
          </w:p>
          <w:p w14:paraId="77C2D47E" w14:textId="77777777" w:rsidR="00F46908" w:rsidRDefault="00F46908" w:rsidP="00F46908">
            <w:pPr>
              <w:rPr>
                <w:rFonts w:ascii="Arial" w:hAnsi="Arial" w:cs="Arial"/>
                <w:sz w:val="20"/>
                <w:szCs w:val="20"/>
              </w:rPr>
            </w:pPr>
          </w:p>
          <w:p w14:paraId="085ED4F9" w14:textId="77777777" w:rsidR="00F46908" w:rsidRDefault="00F46908" w:rsidP="00F46908">
            <w:pPr>
              <w:rPr>
                <w:rFonts w:ascii="Arial" w:hAnsi="Arial" w:cs="Arial"/>
                <w:sz w:val="20"/>
                <w:szCs w:val="20"/>
              </w:rPr>
            </w:pPr>
          </w:p>
          <w:p w14:paraId="391CF6DA" w14:textId="77777777" w:rsidR="00F46908" w:rsidRDefault="00F46908" w:rsidP="00F46908">
            <w:pPr>
              <w:rPr>
                <w:rFonts w:ascii="Arial" w:hAnsi="Arial" w:cs="Arial"/>
                <w:sz w:val="20"/>
                <w:szCs w:val="20"/>
              </w:rPr>
            </w:pPr>
            <w:r>
              <w:rPr>
                <w:rFonts w:ascii="Arial" w:hAnsi="Arial" w:cs="Arial"/>
                <w:sz w:val="20"/>
                <w:szCs w:val="20"/>
              </w:rPr>
              <w:t>Depute Manager</w:t>
            </w:r>
          </w:p>
          <w:p w14:paraId="2736CAFC" w14:textId="77777777" w:rsidR="00F46908" w:rsidRDefault="00F46908" w:rsidP="00F46908">
            <w:pPr>
              <w:rPr>
                <w:rFonts w:ascii="Arial" w:hAnsi="Arial" w:cs="Arial"/>
                <w:sz w:val="20"/>
                <w:szCs w:val="20"/>
              </w:rPr>
            </w:pPr>
          </w:p>
          <w:p w14:paraId="7C15EB74" w14:textId="77777777" w:rsidR="00F46908" w:rsidRDefault="00F46908" w:rsidP="00F46908">
            <w:pPr>
              <w:rPr>
                <w:rFonts w:ascii="Arial" w:hAnsi="Arial" w:cs="Arial"/>
                <w:sz w:val="20"/>
                <w:szCs w:val="20"/>
              </w:rPr>
            </w:pPr>
          </w:p>
          <w:p w14:paraId="6FF6AD09" w14:textId="77777777" w:rsidR="00F46908" w:rsidRDefault="00F46908" w:rsidP="00F46908">
            <w:pPr>
              <w:rPr>
                <w:rFonts w:ascii="Arial" w:hAnsi="Arial" w:cs="Arial"/>
                <w:sz w:val="20"/>
                <w:szCs w:val="20"/>
              </w:rPr>
            </w:pPr>
            <w:r>
              <w:rPr>
                <w:rFonts w:ascii="Arial" w:hAnsi="Arial" w:cs="Arial"/>
                <w:sz w:val="20"/>
                <w:szCs w:val="20"/>
              </w:rPr>
              <w:t>Depute Manager / SELCP</w:t>
            </w:r>
          </w:p>
          <w:p w14:paraId="655921B0" w14:textId="77777777" w:rsidR="00F46908" w:rsidRDefault="00F46908" w:rsidP="00F46908">
            <w:pPr>
              <w:rPr>
                <w:rFonts w:ascii="Arial" w:hAnsi="Arial" w:cs="Arial"/>
                <w:sz w:val="20"/>
                <w:szCs w:val="20"/>
              </w:rPr>
            </w:pPr>
          </w:p>
          <w:p w14:paraId="276E3AAD" w14:textId="77777777" w:rsidR="00F46908" w:rsidRDefault="00F46908" w:rsidP="00F46908">
            <w:pPr>
              <w:rPr>
                <w:rFonts w:ascii="Arial" w:hAnsi="Arial" w:cs="Arial"/>
                <w:sz w:val="20"/>
                <w:szCs w:val="20"/>
              </w:rPr>
            </w:pPr>
          </w:p>
          <w:p w14:paraId="4ACDBB3D" w14:textId="77777777" w:rsidR="00F46908" w:rsidRDefault="00F46908" w:rsidP="00F46908">
            <w:pPr>
              <w:rPr>
                <w:rFonts w:ascii="Arial" w:hAnsi="Arial" w:cs="Arial"/>
                <w:sz w:val="20"/>
                <w:szCs w:val="20"/>
              </w:rPr>
            </w:pPr>
            <w:r>
              <w:rPr>
                <w:rFonts w:ascii="Arial" w:hAnsi="Arial" w:cs="Arial"/>
                <w:sz w:val="20"/>
                <w:szCs w:val="20"/>
              </w:rPr>
              <w:t>Depute Manager / SELCP</w:t>
            </w:r>
          </w:p>
          <w:p w14:paraId="5194FC6F" w14:textId="77777777" w:rsidR="00F46908" w:rsidRPr="007E27C0" w:rsidRDefault="00F46908" w:rsidP="00F46908">
            <w:pPr>
              <w:rPr>
                <w:rFonts w:ascii="Arial" w:hAnsi="Arial" w:cs="Arial"/>
                <w:sz w:val="20"/>
                <w:szCs w:val="20"/>
              </w:rPr>
            </w:pPr>
          </w:p>
          <w:p w14:paraId="5BA51008" w14:textId="77777777" w:rsidR="00F46908" w:rsidRPr="007E27C0" w:rsidRDefault="00F46908" w:rsidP="00F46908">
            <w:pPr>
              <w:rPr>
                <w:rFonts w:ascii="Arial" w:hAnsi="Arial" w:cs="Arial"/>
                <w:sz w:val="20"/>
                <w:szCs w:val="20"/>
              </w:rPr>
            </w:pPr>
          </w:p>
          <w:p w14:paraId="6664D759" w14:textId="77777777" w:rsidR="00F46908" w:rsidRDefault="00F46908" w:rsidP="00F46908">
            <w:pPr>
              <w:rPr>
                <w:rFonts w:ascii="Arial" w:hAnsi="Arial" w:cs="Arial"/>
                <w:sz w:val="20"/>
                <w:szCs w:val="20"/>
              </w:rPr>
            </w:pPr>
          </w:p>
          <w:p w14:paraId="45A6665F" w14:textId="77777777" w:rsidR="00F46908" w:rsidRDefault="00F46908" w:rsidP="00F46908">
            <w:pPr>
              <w:rPr>
                <w:rFonts w:ascii="Arial" w:hAnsi="Arial" w:cs="Arial"/>
                <w:sz w:val="20"/>
                <w:szCs w:val="20"/>
              </w:rPr>
            </w:pPr>
            <w:r>
              <w:rPr>
                <w:rFonts w:ascii="Arial" w:hAnsi="Arial" w:cs="Arial"/>
                <w:sz w:val="20"/>
                <w:szCs w:val="20"/>
              </w:rPr>
              <w:t>Depute Manager/ SELCP</w:t>
            </w:r>
          </w:p>
          <w:p w14:paraId="1BB219B7" w14:textId="77777777" w:rsidR="00F46908" w:rsidRPr="007E27C0" w:rsidRDefault="00F46908" w:rsidP="00F46908">
            <w:pPr>
              <w:rPr>
                <w:rFonts w:ascii="Arial" w:hAnsi="Arial" w:cs="Arial"/>
                <w:sz w:val="20"/>
                <w:szCs w:val="20"/>
              </w:rPr>
            </w:pPr>
          </w:p>
          <w:p w14:paraId="1A9134BC" w14:textId="77777777" w:rsidR="00F46908" w:rsidRDefault="00F46908" w:rsidP="00F46908">
            <w:pPr>
              <w:rPr>
                <w:rFonts w:ascii="Arial" w:hAnsi="Arial" w:cs="Arial"/>
                <w:sz w:val="20"/>
                <w:szCs w:val="20"/>
              </w:rPr>
            </w:pPr>
          </w:p>
          <w:p w14:paraId="4FA0CD10" w14:textId="77777777" w:rsidR="00F46908" w:rsidRDefault="00F46908" w:rsidP="00F46908">
            <w:pPr>
              <w:rPr>
                <w:rFonts w:ascii="Arial" w:hAnsi="Arial" w:cs="Arial"/>
                <w:sz w:val="20"/>
                <w:szCs w:val="20"/>
              </w:rPr>
            </w:pPr>
            <w:r>
              <w:rPr>
                <w:rFonts w:ascii="Arial" w:hAnsi="Arial" w:cs="Arial"/>
                <w:sz w:val="20"/>
                <w:szCs w:val="20"/>
              </w:rPr>
              <w:t>Depute Manager / All staff</w:t>
            </w:r>
          </w:p>
          <w:p w14:paraId="66E7C490" w14:textId="77777777" w:rsidR="00F46908" w:rsidRDefault="00F46908" w:rsidP="00F46908">
            <w:pPr>
              <w:rPr>
                <w:rFonts w:ascii="Arial" w:hAnsi="Arial" w:cs="Arial"/>
                <w:sz w:val="20"/>
                <w:szCs w:val="20"/>
              </w:rPr>
            </w:pPr>
          </w:p>
          <w:p w14:paraId="646CBBC6" w14:textId="77777777" w:rsidR="00F46908" w:rsidRDefault="00F46908" w:rsidP="00F46908">
            <w:pPr>
              <w:rPr>
                <w:rFonts w:ascii="Arial" w:hAnsi="Arial" w:cs="Arial"/>
                <w:sz w:val="20"/>
                <w:szCs w:val="20"/>
              </w:rPr>
            </w:pPr>
          </w:p>
          <w:p w14:paraId="3A6C979C" w14:textId="77777777" w:rsidR="00F46908" w:rsidRDefault="00F46908" w:rsidP="00F46908">
            <w:pPr>
              <w:rPr>
                <w:rFonts w:ascii="Arial" w:hAnsi="Arial" w:cs="Arial"/>
                <w:sz w:val="20"/>
                <w:szCs w:val="20"/>
              </w:rPr>
            </w:pPr>
            <w:r>
              <w:rPr>
                <w:rFonts w:ascii="Arial" w:hAnsi="Arial" w:cs="Arial"/>
                <w:sz w:val="20"/>
                <w:szCs w:val="20"/>
              </w:rPr>
              <w:t>Depute Manager</w:t>
            </w:r>
          </w:p>
          <w:p w14:paraId="73011F19" w14:textId="77777777" w:rsidR="00F46908" w:rsidRPr="007E27C0" w:rsidRDefault="00F46908" w:rsidP="00F46908">
            <w:pPr>
              <w:rPr>
                <w:rFonts w:ascii="Arial" w:hAnsi="Arial" w:cs="Arial"/>
                <w:sz w:val="20"/>
                <w:szCs w:val="20"/>
              </w:rPr>
            </w:pPr>
          </w:p>
          <w:p w14:paraId="0D1303B6" w14:textId="77777777" w:rsidR="00F46908" w:rsidRDefault="00F46908" w:rsidP="00F46908">
            <w:pPr>
              <w:rPr>
                <w:rFonts w:ascii="Arial" w:hAnsi="Arial" w:cs="Arial"/>
                <w:sz w:val="20"/>
                <w:szCs w:val="20"/>
              </w:rPr>
            </w:pPr>
          </w:p>
          <w:p w14:paraId="2D8219E3" w14:textId="77777777" w:rsidR="00F46908" w:rsidRDefault="00F46908" w:rsidP="00F46908">
            <w:pPr>
              <w:rPr>
                <w:rFonts w:ascii="Arial" w:hAnsi="Arial" w:cs="Arial"/>
                <w:sz w:val="20"/>
                <w:szCs w:val="20"/>
              </w:rPr>
            </w:pPr>
            <w:r>
              <w:rPr>
                <w:rFonts w:ascii="Arial" w:hAnsi="Arial" w:cs="Arial"/>
                <w:sz w:val="20"/>
                <w:szCs w:val="20"/>
              </w:rPr>
              <w:t>All Staff</w:t>
            </w:r>
          </w:p>
          <w:p w14:paraId="7327D8DA" w14:textId="77777777" w:rsidR="00F46908" w:rsidRPr="007E27C0" w:rsidRDefault="00F46908" w:rsidP="00F46908">
            <w:pPr>
              <w:rPr>
                <w:rFonts w:ascii="Arial" w:hAnsi="Arial" w:cs="Arial"/>
                <w:sz w:val="20"/>
                <w:szCs w:val="20"/>
              </w:rPr>
            </w:pPr>
          </w:p>
          <w:p w14:paraId="5AB716A9" w14:textId="77777777" w:rsidR="00F46908" w:rsidRPr="007E27C0" w:rsidRDefault="00F46908" w:rsidP="00F46908">
            <w:pPr>
              <w:rPr>
                <w:rFonts w:ascii="Arial" w:hAnsi="Arial" w:cs="Arial"/>
                <w:sz w:val="20"/>
                <w:szCs w:val="20"/>
              </w:rPr>
            </w:pPr>
          </w:p>
          <w:p w14:paraId="3CED27CA" w14:textId="77777777" w:rsidR="00F46908" w:rsidRDefault="00F46908" w:rsidP="00F46908">
            <w:pPr>
              <w:rPr>
                <w:rFonts w:ascii="Arial" w:hAnsi="Arial" w:cs="Arial"/>
                <w:sz w:val="20"/>
                <w:szCs w:val="20"/>
              </w:rPr>
            </w:pPr>
          </w:p>
          <w:p w14:paraId="711C346A" w14:textId="77777777" w:rsidR="00F46908" w:rsidRDefault="00F46908" w:rsidP="00F46908">
            <w:pPr>
              <w:rPr>
                <w:rFonts w:ascii="Arial" w:hAnsi="Arial" w:cs="Arial"/>
                <w:sz w:val="20"/>
                <w:szCs w:val="20"/>
              </w:rPr>
            </w:pPr>
            <w:r>
              <w:rPr>
                <w:rFonts w:ascii="Arial" w:hAnsi="Arial" w:cs="Arial"/>
                <w:sz w:val="20"/>
                <w:szCs w:val="20"/>
              </w:rPr>
              <w:t>Depute Manager / SELCP</w:t>
            </w:r>
          </w:p>
          <w:p w14:paraId="6213C403" w14:textId="77777777" w:rsidR="00F46908" w:rsidRDefault="00F46908" w:rsidP="00F46908">
            <w:pPr>
              <w:rPr>
                <w:rFonts w:ascii="Arial" w:hAnsi="Arial" w:cs="Arial"/>
                <w:sz w:val="20"/>
                <w:szCs w:val="20"/>
              </w:rPr>
            </w:pPr>
          </w:p>
          <w:p w14:paraId="2B538A85" w14:textId="77777777" w:rsidR="00F46908" w:rsidRDefault="00F46908" w:rsidP="00F46908">
            <w:pPr>
              <w:rPr>
                <w:rFonts w:ascii="Arial" w:hAnsi="Arial" w:cs="Arial"/>
                <w:sz w:val="20"/>
                <w:szCs w:val="20"/>
              </w:rPr>
            </w:pPr>
          </w:p>
          <w:p w14:paraId="3EF5EB94" w14:textId="77777777" w:rsidR="00F46908" w:rsidRDefault="00F46908" w:rsidP="00F46908">
            <w:pPr>
              <w:rPr>
                <w:rFonts w:ascii="Arial" w:hAnsi="Arial" w:cs="Arial"/>
                <w:sz w:val="20"/>
                <w:szCs w:val="20"/>
              </w:rPr>
            </w:pPr>
            <w:r>
              <w:rPr>
                <w:rFonts w:ascii="Arial" w:hAnsi="Arial" w:cs="Arial"/>
                <w:sz w:val="20"/>
                <w:szCs w:val="20"/>
              </w:rPr>
              <w:t>All Staff</w:t>
            </w:r>
          </w:p>
          <w:p w14:paraId="7B5B6FBE" w14:textId="77777777" w:rsidR="00F46908" w:rsidRDefault="00F46908" w:rsidP="00F46908">
            <w:pPr>
              <w:rPr>
                <w:rFonts w:ascii="Arial" w:hAnsi="Arial" w:cs="Arial"/>
                <w:sz w:val="20"/>
                <w:szCs w:val="20"/>
              </w:rPr>
            </w:pPr>
          </w:p>
          <w:p w14:paraId="7DDACA33" w14:textId="77777777" w:rsidR="00F46908" w:rsidRDefault="00F46908" w:rsidP="00F46908">
            <w:pPr>
              <w:rPr>
                <w:rFonts w:ascii="Arial" w:hAnsi="Arial" w:cs="Arial"/>
                <w:sz w:val="20"/>
                <w:szCs w:val="20"/>
              </w:rPr>
            </w:pPr>
          </w:p>
          <w:p w14:paraId="4D8C023C" w14:textId="77777777" w:rsidR="00F46908" w:rsidRDefault="00F46908" w:rsidP="00F46908">
            <w:pPr>
              <w:rPr>
                <w:rFonts w:ascii="Arial" w:hAnsi="Arial" w:cs="Arial"/>
                <w:sz w:val="20"/>
                <w:szCs w:val="20"/>
              </w:rPr>
            </w:pPr>
          </w:p>
          <w:p w14:paraId="0F3E8D71" w14:textId="77777777" w:rsidR="00F46908" w:rsidRDefault="00F46908" w:rsidP="00F46908">
            <w:pPr>
              <w:rPr>
                <w:rFonts w:ascii="Arial" w:hAnsi="Arial" w:cs="Arial"/>
                <w:sz w:val="20"/>
                <w:szCs w:val="20"/>
              </w:rPr>
            </w:pPr>
          </w:p>
          <w:p w14:paraId="75656E6F" w14:textId="6DC4F320" w:rsidR="00F46908" w:rsidRPr="009101FB" w:rsidRDefault="00F46908" w:rsidP="00F46908">
            <w:pPr>
              <w:rPr>
                <w:rFonts w:ascii="Arial" w:hAnsi="Arial" w:cs="Arial"/>
                <w:sz w:val="20"/>
                <w:szCs w:val="20"/>
              </w:rPr>
            </w:pPr>
            <w:r>
              <w:rPr>
                <w:rFonts w:ascii="Arial" w:hAnsi="Arial" w:cs="Arial"/>
                <w:sz w:val="20"/>
                <w:szCs w:val="20"/>
              </w:rPr>
              <w:t>Depute Manager / All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012FA" w14:textId="77777777" w:rsidR="00F46908" w:rsidRDefault="00F46908" w:rsidP="00F46908">
            <w:pPr>
              <w:rPr>
                <w:rFonts w:ascii="Arial" w:hAnsi="Arial" w:cs="Arial"/>
                <w:sz w:val="20"/>
                <w:szCs w:val="20"/>
              </w:rPr>
            </w:pPr>
          </w:p>
          <w:p w14:paraId="78D4E080" w14:textId="77777777" w:rsidR="00F46908" w:rsidRDefault="00F46908" w:rsidP="00F46908">
            <w:pPr>
              <w:rPr>
                <w:rFonts w:ascii="Arial" w:hAnsi="Arial" w:cs="Arial"/>
                <w:sz w:val="20"/>
                <w:szCs w:val="20"/>
              </w:rPr>
            </w:pPr>
            <w:r>
              <w:rPr>
                <w:rFonts w:ascii="Arial" w:hAnsi="Arial" w:cs="Arial"/>
                <w:sz w:val="20"/>
                <w:szCs w:val="20"/>
              </w:rPr>
              <w:t>Aug 22 – June 23</w:t>
            </w:r>
          </w:p>
          <w:p w14:paraId="19B58CFB" w14:textId="77777777" w:rsidR="00F46908" w:rsidRDefault="00F46908" w:rsidP="00F46908">
            <w:pPr>
              <w:rPr>
                <w:rFonts w:ascii="Arial" w:hAnsi="Arial" w:cs="Arial"/>
                <w:sz w:val="20"/>
                <w:szCs w:val="20"/>
              </w:rPr>
            </w:pPr>
          </w:p>
          <w:p w14:paraId="70B67073" w14:textId="5AA33E4D" w:rsidR="00F46908" w:rsidRDefault="00F46908" w:rsidP="00F46908">
            <w:pPr>
              <w:rPr>
                <w:rFonts w:ascii="Arial" w:hAnsi="Arial" w:cs="Arial"/>
                <w:sz w:val="20"/>
                <w:szCs w:val="20"/>
              </w:rPr>
            </w:pPr>
            <w:r>
              <w:rPr>
                <w:rFonts w:ascii="Arial" w:hAnsi="Arial" w:cs="Arial"/>
                <w:sz w:val="20"/>
                <w:szCs w:val="20"/>
              </w:rPr>
              <w:t>Aug 22 – June 23</w:t>
            </w:r>
          </w:p>
          <w:p w14:paraId="2204E22B" w14:textId="77777777" w:rsidR="00F46908" w:rsidRDefault="00F46908" w:rsidP="00F46908">
            <w:pPr>
              <w:rPr>
                <w:rFonts w:ascii="Arial" w:hAnsi="Arial" w:cs="Arial"/>
                <w:sz w:val="20"/>
                <w:szCs w:val="20"/>
              </w:rPr>
            </w:pPr>
          </w:p>
          <w:p w14:paraId="30653ECC" w14:textId="77777777" w:rsidR="00F46908" w:rsidRDefault="00F46908" w:rsidP="00F46908">
            <w:pPr>
              <w:rPr>
                <w:rFonts w:ascii="Arial" w:hAnsi="Arial" w:cs="Arial"/>
                <w:sz w:val="20"/>
                <w:szCs w:val="20"/>
              </w:rPr>
            </w:pPr>
          </w:p>
          <w:p w14:paraId="3726F446" w14:textId="77777777" w:rsidR="00F46908" w:rsidRDefault="00F46908" w:rsidP="00F46908">
            <w:pPr>
              <w:rPr>
                <w:rFonts w:ascii="Arial" w:hAnsi="Arial" w:cs="Arial"/>
                <w:sz w:val="20"/>
                <w:szCs w:val="20"/>
              </w:rPr>
            </w:pPr>
          </w:p>
          <w:p w14:paraId="6C75E4F0" w14:textId="77777777" w:rsidR="00F46908" w:rsidRDefault="00F46908" w:rsidP="00F46908">
            <w:pPr>
              <w:rPr>
                <w:rFonts w:ascii="Arial" w:hAnsi="Arial" w:cs="Arial"/>
                <w:sz w:val="20"/>
                <w:szCs w:val="20"/>
              </w:rPr>
            </w:pPr>
          </w:p>
          <w:p w14:paraId="01DCBE48" w14:textId="77777777" w:rsidR="00F46908" w:rsidRDefault="00F46908" w:rsidP="00F46908">
            <w:pPr>
              <w:rPr>
                <w:rFonts w:ascii="Arial" w:hAnsi="Arial" w:cs="Arial"/>
                <w:sz w:val="20"/>
                <w:szCs w:val="20"/>
              </w:rPr>
            </w:pPr>
          </w:p>
          <w:p w14:paraId="0C7C83A3" w14:textId="77777777" w:rsidR="00F46908" w:rsidRDefault="00F46908" w:rsidP="00F46908">
            <w:pPr>
              <w:rPr>
                <w:rFonts w:ascii="Arial" w:hAnsi="Arial" w:cs="Arial"/>
                <w:sz w:val="20"/>
                <w:szCs w:val="20"/>
              </w:rPr>
            </w:pPr>
            <w:r>
              <w:rPr>
                <w:rFonts w:ascii="Arial" w:hAnsi="Arial" w:cs="Arial"/>
                <w:sz w:val="20"/>
                <w:szCs w:val="20"/>
              </w:rPr>
              <w:t>October 22</w:t>
            </w:r>
          </w:p>
          <w:p w14:paraId="1FD2AF87" w14:textId="77777777" w:rsidR="00F46908" w:rsidRDefault="00F46908" w:rsidP="00F46908">
            <w:pPr>
              <w:rPr>
                <w:rFonts w:ascii="Arial" w:hAnsi="Arial" w:cs="Arial"/>
                <w:sz w:val="20"/>
                <w:szCs w:val="20"/>
              </w:rPr>
            </w:pPr>
          </w:p>
          <w:p w14:paraId="70A4980F" w14:textId="77777777" w:rsidR="00F46908" w:rsidRDefault="00F46908" w:rsidP="00F46908">
            <w:pPr>
              <w:rPr>
                <w:rFonts w:ascii="Arial" w:hAnsi="Arial" w:cs="Arial"/>
                <w:sz w:val="20"/>
                <w:szCs w:val="20"/>
              </w:rPr>
            </w:pPr>
          </w:p>
          <w:p w14:paraId="756A7A15" w14:textId="77777777" w:rsidR="00F46908" w:rsidRDefault="00F46908" w:rsidP="00F46908">
            <w:pPr>
              <w:rPr>
                <w:rFonts w:ascii="Arial" w:hAnsi="Arial" w:cs="Arial"/>
                <w:sz w:val="20"/>
                <w:szCs w:val="20"/>
              </w:rPr>
            </w:pPr>
          </w:p>
          <w:p w14:paraId="10DA7F2D" w14:textId="77777777" w:rsidR="00F46908" w:rsidRDefault="00F46908" w:rsidP="00F46908">
            <w:pPr>
              <w:rPr>
                <w:rFonts w:ascii="Arial" w:hAnsi="Arial" w:cs="Arial"/>
                <w:sz w:val="20"/>
                <w:szCs w:val="20"/>
              </w:rPr>
            </w:pPr>
            <w:r>
              <w:rPr>
                <w:rFonts w:ascii="Arial" w:hAnsi="Arial" w:cs="Arial"/>
                <w:sz w:val="20"/>
                <w:szCs w:val="20"/>
              </w:rPr>
              <w:t>Sept 22 – June 23</w:t>
            </w:r>
          </w:p>
          <w:p w14:paraId="294DAB74" w14:textId="77777777" w:rsidR="00F46908" w:rsidRDefault="00F46908" w:rsidP="00F46908">
            <w:pPr>
              <w:rPr>
                <w:rFonts w:ascii="Arial" w:hAnsi="Arial" w:cs="Arial"/>
                <w:sz w:val="20"/>
                <w:szCs w:val="20"/>
              </w:rPr>
            </w:pPr>
          </w:p>
          <w:p w14:paraId="23B74D45" w14:textId="77777777" w:rsidR="00F46908" w:rsidRDefault="00F46908" w:rsidP="00F46908">
            <w:pPr>
              <w:rPr>
                <w:rFonts w:ascii="Arial" w:hAnsi="Arial" w:cs="Arial"/>
                <w:sz w:val="20"/>
                <w:szCs w:val="20"/>
              </w:rPr>
            </w:pPr>
          </w:p>
          <w:p w14:paraId="4A1C1886" w14:textId="77777777" w:rsidR="00F46908" w:rsidRDefault="00F46908" w:rsidP="00F46908">
            <w:pPr>
              <w:rPr>
                <w:rFonts w:ascii="Arial" w:hAnsi="Arial" w:cs="Arial"/>
                <w:sz w:val="20"/>
                <w:szCs w:val="20"/>
              </w:rPr>
            </w:pPr>
          </w:p>
          <w:p w14:paraId="32E598F5" w14:textId="77777777" w:rsidR="00F46908" w:rsidRDefault="00F46908" w:rsidP="00F46908">
            <w:pPr>
              <w:rPr>
                <w:rFonts w:ascii="Arial" w:hAnsi="Arial" w:cs="Arial"/>
                <w:sz w:val="20"/>
                <w:szCs w:val="20"/>
              </w:rPr>
            </w:pPr>
            <w:r>
              <w:rPr>
                <w:rFonts w:ascii="Arial" w:hAnsi="Arial" w:cs="Arial"/>
                <w:sz w:val="20"/>
                <w:szCs w:val="20"/>
              </w:rPr>
              <w:t>Sept 22 – June 23</w:t>
            </w:r>
          </w:p>
          <w:p w14:paraId="2D29C566" w14:textId="77777777" w:rsidR="00F46908" w:rsidRDefault="00F46908" w:rsidP="00F46908">
            <w:pPr>
              <w:rPr>
                <w:rFonts w:ascii="Arial" w:hAnsi="Arial" w:cs="Arial"/>
                <w:sz w:val="20"/>
                <w:szCs w:val="20"/>
              </w:rPr>
            </w:pPr>
          </w:p>
          <w:p w14:paraId="34F97F5A" w14:textId="627D2345" w:rsidR="00F46908" w:rsidRDefault="00F46908" w:rsidP="00F46908">
            <w:pPr>
              <w:rPr>
                <w:rFonts w:ascii="Arial" w:hAnsi="Arial" w:cs="Arial"/>
                <w:sz w:val="20"/>
                <w:szCs w:val="20"/>
              </w:rPr>
            </w:pPr>
            <w:r>
              <w:rPr>
                <w:rFonts w:ascii="Arial" w:hAnsi="Arial" w:cs="Arial"/>
                <w:sz w:val="20"/>
                <w:szCs w:val="20"/>
              </w:rPr>
              <w:t>Aug 22 – June 23</w:t>
            </w:r>
          </w:p>
          <w:p w14:paraId="62977E1A" w14:textId="77777777" w:rsidR="00F46908" w:rsidRPr="007E27C0" w:rsidRDefault="00F46908" w:rsidP="00F46908">
            <w:pPr>
              <w:rPr>
                <w:rFonts w:ascii="Arial" w:hAnsi="Arial" w:cs="Arial"/>
                <w:sz w:val="20"/>
                <w:szCs w:val="20"/>
              </w:rPr>
            </w:pPr>
          </w:p>
          <w:p w14:paraId="68CDA68D" w14:textId="77777777" w:rsidR="00F46908" w:rsidRPr="007E27C0" w:rsidRDefault="00F46908" w:rsidP="00F46908">
            <w:pPr>
              <w:rPr>
                <w:rFonts w:ascii="Arial" w:hAnsi="Arial" w:cs="Arial"/>
                <w:sz w:val="20"/>
                <w:szCs w:val="20"/>
              </w:rPr>
            </w:pPr>
          </w:p>
          <w:p w14:paraId="347B59C6" w14:textId="77777777" w:rsidR="00F46908" w:rsidRPr="007E27C0" w:rsidRDefault="00F46908" w:rsidP="00F46908">
            <w:pPr>
              <w:rPr>
                <w:rFonts w:ascii="Arial" w:hAnsi="Arial" w:cs="Arial"/>
                <w:sz w:val="20"/>
                <w:szCs w:val="20"/>
              </w:rPr>
            </w:pPr>
          </w:p>
          <w:p w14:paraId="7B2FBFA4" w14:textId="77777777" w:rsidR="00F46908" w:rsidRDefault="00F46908" w:rsidP="00F46908">
            <w:pPr>
              <w:rPr>
                <w:rFonts w:ascii="Arial" w:hAnsi="Arial" w:cs="Arial"/>
                <w:sz w:val="20"/>
                <w:szCs w:val="20"/>
              </w:rPr>
            </w:pPr>
          </w:p>
          <w:p w14:paraId="71D7F80D" w14:textId="77777777" w:rsidR="00F46908" w:rsidRDefault="00F46908" w:rsidP="00F46908">
            <w:pPr>
              <w:rPr>
                <w:rFonts w:ascii="Arial" w:hAnsi="Arial" w:cs="Arial"/>
                <w:sz w:val="20"/>
                <w:szCs w:val="20"/>
              </w:rPr>
            </w:pPr>
            <w:r>
              <w:rPr>
                <w:rFonts w:ascii="Arial" w:hAnsi="Arial" w:cs="Arial"/>
                <w:sz w:val="20"/>
                <w:szCs w:val="20"/>
              </w:rPr>
              <w:t>September 22</w:t>
            </w:r>
          </w:p>
          <w:p w14:paraId="05540622" w14:textId="77777777" w:rsidR="00F46908" w:rsidRPr="007E27C0" w:rsidRDefault="00F46908" w:rsidP="00F46908">
            <w:pPr>
              <w:rPr>
                <w:rFonts w:ascii="Arial" w:hAnsi="Arial" w:cs="Arial"/>
                <w:sz w:val="20"/>
                <w:szCs w:val="20"/>
              </w:rPr>
            </w:pPr>
          </w:p>
          <w:p w14:paraId="037C0020" w14:textId="77777777" w:rsidR="00F46908" w:rsidRPr="007E27C0" w:rsidRDefault="00F46908" w:rsidP="00F46908">
            <w:pPr>
              <w:rPr>
                <w:rFonts w:ascii="Arial" w:hAnsi="Arial" w:cs="Arial"/>
                <w:sz w:val="20"/>
                <w:szCs w:val="20"/>
              </w:rPr>
            </w:pPr>
          </w:p>
          <w:p w14:paraId="471D80D3" w14:textId="77777777" w:rsidR="00F46908" w:rsidRPr="007E27C0" w:rsidRDefault="00F46908" w:rsidP="00F46908">
            <w:pPr>
              <w:rPr>
                <w:rFonts w:ascii="Arial" w:hAnsi="Arial" w:cs="Arial"/>
                <w:sz w:val="20"/>
                <w:szCs w:val="20"/>
              </w:rPr>
            </w:pPr>
          </w:p>
          <w:p w14:paraId="51E3F724" w14:textId="77777777" w:rsidR="00F46908" w:rsidRDefault="00F46908" w:rsidP="00F46908">
            <w:pPr>
              <w:rPr>
                <w:rFonts w:ascii="Arial" w:hAnsi="Arial" w:cs="Arial"/>
                <w:sz w:val="20"/>
                <w:szCs w:val="20"/>
              </w:rPr>
            </w:pPr>
          </w:p>
          <w:p w14:paraId="318D0DC6" w14:textId="77777777" w:rsidR="00F46908" w:rsidRDefault="00F46908" w:rsidP="00F46908">
            <w:pPr>
              <w:rPr>
                <w:rFonts w:ascii="Arial" w:hAnsi="Arial" w:cs="Arial"/>
                <w:sz w:val="20"/>
                <w:szCs w:val="20"/>
              </w:rPr>
            </w:pPr>
            <w:r>
              <w:rPr>
                <w:rFonts w:ascii="Arial" w:hAnsi="Arial" w:cs="Arial"/>
                <w:sz w:val="20"/>
                <w:szCs w:val="20"/>
              </w:rPr>
              <w:t>Aug 22 – June 23</w:t>
            </w:r>
          </w:p>
          <w:p w14:paraId="0B563BC6" w14:textId="77777777" w:rsidR="00F46908" w:rsidRPr="007E27C0" w:rsidRDefault="00F46908" w:rsidP="00F46908">
            <w:pPr>
              <w:rPr>
                <w:rFonts w:ascii="Arial" w:hAnsi="Arial" w:cs="Arial"/>
                <w:sz w:val="20"/>
                <w:szCs w:val="20"/>
              </w:rPr>
            </w:pPr>
          </w:p>
          <w:p w14:paraId="063FE26A" w14:textId="77777777" w:rsidR="00F46908" w:rsidRPr="007E27C0" w:rsidRDefault="00F46908" w:rsidP="00F46908">
            <w:pPr>
              <w:rPr>
                <w:rFonts w:ascii="Arial" w:hAnsi="Arial" w:cs="Arial"/>
                <w:sz w:val="20"/>
                <w:szCs w:val="20"/>
              </w:rPr>
            </w:pPr>
          </w:p>
          <w:p w14:paraId="5BDDBAEC" w14:textId="77777777" w:rsidR="00F46908" w:rsidRDefault="00F46908" w:rsidP="00F46908">
            <w:pPr>
              <w:rPr>
                <w:rFonts w:ascii="Arial" w:hAnsi="Arial" w:cs="Arial"/>
                <w:sz w:val="20"/>
                <w:szCs w:val="20"/>
              </w:rPr>
            </w:pPr>
          </w:p>
          <w:p w14:paraId="6458D556" w14:textId="77777777" w:rsidR="00F46908" w:rsidRDefault="00F46908" w:rsidP="00F46908">
            <w:pPr>
              <w:rPr>
                <w:rFonts w:ascii="Arial" w:hAnsi="Arial" w:cs="Arial"/>
                <w:sz w:val="20"/>
                <w:szCs w:val="20"/>
              </w:rPr>
            </w:pPr>
            <w:r>
              <w:rPr>
                <w:rFonts w:ascii="Arial" w:hAnsi="Arial" w:cs="Arial"/>
                <w:sz w:val="20"/>
                <w:szCs w:val="20"/>
              </w:rPr>
              <w:t>Aug 22 – June 23</w:t>
            </w:r>
          </w:p>
          <w:p w14:paraId="3EFD29C5" w14:textId="77777777" w:rsidR="00F46908" w:rsidRPr="007E27C0" w:rsidRDefault="00F46908" w:rsidP="00F46908">
            <w:pPr>
              <w:rPr>
                <w:rFonts w:ascii="Arial" w:hAnsi="Arial" w:cs="Arial"/>
                <w:sz w:val="20"/>
                <w:szCs w:val="20"/>
              </w:rPr>
            </w:pPr>
          </w:p>
          <w:p w14:paraId="11384921" w14:textId="77777777" w:rsidR="00F46908" w:rsidRPr="007E27C0" w:rsidRDefault="00F46908" w:rsidP="00F46908">
            <w:pPr>
              <w:rPr>
                <w:rFonts w:ascii="Arial" w:hAnsi="Arial" w:cs="Arial"/>
                <w:sz w:val="20"/>
                <w:szCs w:val="20"/>
              </w:rPr>
            </w:pPr>
          </w:p>
          <w:p w14:paraId="375A334E" w14:textId="77777777" w:rsidR="00F46908" w:rsidRDefault="00F46908" w:rsidP="00F46908">
            <w:pPr>
              <w:rPr>
                <w:rFonts w:ascii="Arial" w:hAnsi="Arial" w:cs="Arial"/>
                <w:sz w:val="20"/>
                <w:szCs w:val="20"/>
              </w:rPr>
            </w:pPr>
          </w:p>
          <w:p w14:paraId="1A6F19A5" w14:textId="77777777" w:rsidR="00F46908" w:rsidRDefault="00F46908" w:rsidP="00F46908">
            <w:pPr>
              <w:rPr>
                <w:rFonts w:ascii="Arial" w:hAnsi="Arial" w:cs="Arial"/>
                <w:sz w:val="20"/>
                <w:szCs w:val="20"/>
              </w:rPr>
            </w:pPr>
            <w:r>
              <w:rPr>
                <w:rFonts w:ascii="Arial" w:hAnsi="Arial" w:cs="Arial"/>
                <w:sz w:val="20"/>
                <w:szCs w:val="20"/>
              </w:rPr>
              <w:t>August 22 – June 23</w:t>
            </w:r>
          </w:p>
          <w:p w14:paraId="33378E68" w14:textId="77777777" w:rsidR="00F46908" w:rsidRDefault="00F46908" w:rsidP="00F46908">
            <w:pPr>
              <w:rPr>
                <w:rFonts w:ascii="Arial" w:hAnsi="Arial" w:cs="Arial"/>
                <w:sz w:val="20"/>
                <w:szCs w:val="20"/>
              </w:rPr>
            </w:pPr>
          </w:p>
          <w:p w14:paraId="755EFFD9" w14:textId="77777777" w:rsidR="00F46908" w:rsidRDefault="00F46908" w:rsidP="00F46908">
            <w:pPr>
              <w:rPr>
                <w:rFonts w:ascii="Arial" w:hAnsi="Arial" w:cs="Arial"/>
                <w:sz w:val="20"/>
                <w:szCs w:val="20"/>
              </w:rPr>
            </w:pPr>
          </w:p>
          <w:p w14:paraId="588A2064" w14:textId="77777777" w:rsidR="00F46908" w:rsidRDefault="00F46908" w:rsidP="00F46908">
            <w:pPr>
              <w:rPr>
                <w:rFonts w:ascii="Arial" w:hAnsi="Arial" w:cs="Arial"/>
                <w:sz w:val="20"/>
                <w:szCs w:val="20"/>
              </w:rPr>
            </w:pPr>
          </w:p>
          <w:p w14:paraId="46098035" w14:textId="77777777" w:rsidR="00F46908" w:rsidRDefault="00F46908" w:rsidP="00F46908">
            <w:pPr>
              <w:rPr>
                <w:rFonts w:ascii="Arial" w:hAnsi="Arial" w:cs="Arial"/>
                <w:sz w:val="20"/>
                <w:szCs w:val="20"/>
              </w:rPr>
            </w:pPr>
            <w:r>
              <w:rPr>
                <w:rFonts w:ascii="Arial" w:hAnsi="Arial" w:cs="Arial"/>
                <w:sz w:val="20"/>
                <w:szCs w:val="20"/>
              </w:rPr>
              <w:t>October 22</w:t>
            </w:r>
          </w:p>
          <w:p w14:paraId="75884FF6" w14:textId="77777777" w:rsidR="00F46908" w:rsidRPr="007E27C0" w:rsidRDefault="00F46908" w:rsidP="00F46908">
            <w:pPr>
              <w:rPr>
                <w:rFonts w:ascii="Arial" w:hAnsi="Arial" w:cs="Arial"/>
                <w:sz w:val="20"/>
                <w:szCs w:val="20"/>
              </w:rPr>
            </w:pPr>
          </w:p>
          <w:p w14:paraId="097080FD" w14:textId="77777777" w:rsidR="00F46908" w:rsidRPr="007E27C0" w:rsidRDefault="00F46908" w:rsidP="00F46908">
            <w:pPr>
              <w:rPr>
                <w:rFonts w:ascii="Arial" w:hAnsi="Arial" w:cs="Arial"/>
                <w:sz w:val="20"/>
                <w:szCs w:val="20"/>
              </w:rPr>
            </w:pPr>
          </w:p>
          <w:p w14:paraId="3C111DB0" w14:textId="77777777" w:rsidR="00F46908" w:rsidRDefault="00F46908" w:rsidP="00F46908">
            <w:pPr>
              <w:rPr>
                <w:rFonts w:ascii="Arial" w:hAnsi="Arial" w:cs="Arial"/>
                <w:sz w:val="20"/>
                <w:szCs w:val="20"/>
              </w:rPr>
            </w:pPr>
          </w:p>
          <w:p w14:paraId="77ACB01E" w14:textId="77777777" w:rsidR="00F46908" w:rsidRDefault="00F46908" w:rsidP="00F46908">
            <w:pPr>
              <w:rPr>
                <w:rFonts w:ascii="Arial" w:hAnsi="Arial" w:cs="Arial"/>
                <w:sz w:val="20"/>
                <w:szCs w:val="20"/>
              </w:rPr>
            </w:pPr>
          </w:p>
          <w:p w14:paraId="4F4A8545" w14:textId="36ED5E2B" w:rsidR="00F46908" w:rsidRPr="009101FB" w:rsidRDefault="00F46908" w:rsidP="00F46908">
            <w:pPr>
              <w:rPr>
                <w:rFonts w:ascii="Arial" w:hAnsi="Arial" w:cs="Arial"/>
                <w:sz w:val="20"/>
                <w:szCs w:val="20"/>
              </w:rPr>
            </w:pPr>
            <w:r>
              <w:rPr>
                <w:rFonts w:ascii="Arial" w:hAnsi="Arial" w:cs="Arial"/>
                <w:sz w:val="20"/>
                <w:szCs w:val="20"/>
              </w:rPr>
              <w:t>September 22</w:t>
            </w:r>
          </w:p>
        </w:tc>
      </w:tr>
      <w:tr w:rsidR="00F46908" w14:paraId="38B2E6ED" w14:textId="77777777" w:rsidTr="00D001AE">
        <w:trPr>
          <w:trHeight w:val="41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6BB5" w14:textId="7F87B302" w:rsidR="00F46908" w:rsidRDefault="00F46908" w:rsidP="00F46908">
            <w:pPr>
              <w:rPr>
                <w:rFonts w:ascii="Arial" w:hAnsi="Arial" w:cs="Arial"/>
                <w:sz w:val="20"/>
                <w:szCs w:val="20"/>
              </w:rPr>
            </w:pPr>
            <w:r w:rsidRPr="175DE031">
              <w:rPr>
                <w:rFonts w:ascii="Arial" w:hAnsi="Arial" w:cs="Arial"/>
                <w:sz w:val="20"/>
                <w:szCs w:val="20"/>
              </w:rPr>
              <w:t>Evidence of Impac</w:t>
            </w:r>
            <w:r>
              <w:rPr>
                <w:rFonts w:ascii="Arial" w:hAnsi="Arial" w:cs="Arial"/>
                <w:sz w:val="20"/>
                <w:szCs w:val="20"/>
              </w:rPr>
              <w:t>t against outcomes for learners.</w:t>
            </w:r>
          </w:p>
          <w:p w14:paraId="13EB4638" w14:textId="378F247D" w:rsidR="00F46908" w:rsidRDefault="00F46908" w:rsidP="00F46908">
            <w:pPr>
              <w:rPr>
                <w:rFonts w:ascii="Arial" w:hAnsi="Arial" w:cs="Arial"/>
                <w:sz w:val="20"/>
                <w:szCs w:val="20"/>
              </w:rPr>
            </w:pPr>
          </w:p>
          <w:p w14:paraId="0977A2A9" w14:textId="77777777" w:rsidR="00F46908" w:rsidRDefault="00F46908" w:rsidP="00F46908">
            <w:pPr>
              <w:rPr>
                <w:rFonts w:ascii="Arial" w:hAnsi="Arial" w:cs="Arial"/>
                <w:sz w:val="20"/>
                <w:szCs w:val="20"/>
              </w:rPr>
            </w:pPr>
          </w:p>
          <w:p w14:paraId="1F032EBA" w14:textId="77777777" w:rsidR="00F46908" w:rsidRDefault="00F46908" w:rsidP="00F46908">
            <w:pPr>
              <w:pStyle w:val="ListParagraph"/>
              <w:numPr>
                <w:ilvl w:val="0"/>
                <w:numId w:val="30"/>
              </w:numPr>
              <w:rPr>
                <w:rFonts w:ascii="Arial" w:hAnsi="Arial" w:cs="Arial"/>
                <w:i/>
                <w:iCs/>
                <w:sz w:val="20"/>
                <w:szCs w:val="20"/>
              </w:rPr>
            </w:pPr>
            <w:r>
              <w:rPr>
                <w:rFonts w:ascii="Arial" w:hAnsi="Arial" w:cs="Arial"/>
                <w:i/>
                <w:iCs/>
                <w:sz w:val="20"/>
                <w:szCs w:val="20"/>
              </w:rPr>
              <w:t>Staff Induction Handbooks will be used to ensure all staff have the same and relevant information relating to Lainshaw ECC guidance.</w:t>
            </w:r>
          </w:p>
          <w:p w14:paraId="582457EB" w14:textId="58FB5C5C" w:rsidR="00F46908" w:rsidRPr="006F0827" w:rsidRDefault="009F0A12" w:rsidP="00F46908">
            <w:pPr>
              <w:pStyle w:val="ListParagraph"/>
              <w:numPr>
                <w:ilvl w:val="0"/>
                <w:numId w:val="30"/>
              </w:numPr>
              <w:rPr>
                <w:rFonts w:ascii="Arial" w:hAnsi="Arial" w:cs="Arial"/>
                <w:i/>
                <w:sz w:val="20"/>
                <w:szCs w:val="20"/>
              </w:rPr>
            </w:pPr>
            <w:r>
              <w:rPr>
                <w:rFonts w:ascii="Arial" w:hAnsi="Arial" w:cs="Arial"/>
                <w:i/>
                <w:sz w:val="20"/>
                <w:szCs w:val="20"/>
              </w:rPr>
              <w:t>Playroom m</w:t>
            </w:r>
            <w:r w:rsidR="00F46908" w:rsidRPr="006F0827">
              <w:rPr>
                <w:rFonts w:ascii="Arial" w:hAnsi="Arial" w:cs="Arial"/>
                <w:i/>
                <w:sz w:val="20"/>
                <w:szCs w:val="20"/>
              </w:rPr>
              <w:t>onitoring (Interactions, experiences, engagement)</w:t>
            </w:r>
            <w:r>
              <w:rPr>
                <w:rFonts w:ascii="Arial" w:hAnsi="Arial" w:cs="Arial"/>
                <w:i/>
                <w:sz w:val="20"/>
                <w:szCs w:val="20"/>
              </w:rPr>
              <w:t>.</w:t>
            </w:r>
          </w:p>
          <w:p w14:paraId="054DB95D" w14:textId="77777777" w:rsidR="00F46908" w:rsidRDefault="00F46908" w:rsidP="00F46908">
            <w:pPr>
              <w:pStyle w:val="ListParagraph"/>
              <w:numPr>
                <w:ilvl w:val="0"/>
                <w:numId w:val="30"/>
              </w:numPr>
              <w:rPr>
                <w:rFonts w:ascii="Arial" w:hAnsi="Arial" w:cs="Arial"/>
                <w:i/>
                <w:iCs/>
                <w:sz w:val="20"/>
                <w:szCs w:val="20"/>
              </w:rPr>
            </w:pPr>
            <w:r>
              <w:rPr>
                <w:rFonts w:ascii="Arial" w:hAnsi="Arial" w:cs="Arial"/>
                <w:i/>
                <w:iCs/>
                <w:sz w:val="20"/>
                <w:szCs w:val="20"/>
              </w:rPr>
              <w:t>Mentoring formats will be used to gather staff’s thoughts and actions required to progress with training, job role etc.</w:t>
            </w:r>
          </w:p>
          <w:p w14:paraId="11CCDEA2" w14:textId="77777777" w:rsidR="00F46908" w:rsidRDefault="00F46908" w:rsidP="00F46908">
            <w:pPr>
              <w:pStyle w:val="ListParagraph"/>
              <w:numPr>
                <w:ilvl w:val="0"/>
                <w:numId w:val="30"/>
              </w:numPr>
              <w:rPr>
                <w:rFonts w:ascii="Arial" w:hAnsi="Arial" w:cs="Arial"/>
                <w:i/>
                <w:iCs/>
                <w:sz w:val="20"/>
                <w:szCs w:val="20"/>
              </w:rPr>
            </w:pPr>
            <w:r>
              <w:rPr>
                <w:rFonts w:ascii="Arial" w:hAnsi="Arial" w:cs="Arial"/>
                <w:i/>
                <w:iCs/>
                <w:sz w:val="20"/>
                <w:szCs w:val="20"/>
              </w:rPr>
              <w:t>Leadership action plans agreed and implemented to secure positive outcomes in curricular areas.</w:t>
            </w:r>
          </w:p>
          <w:p w14:paraId="7B85A904" w14:textId="14E8C747" w:rsidR="00F46908" w:rsidRDefault="00F46908" w:rsidP="00F46908">
            <w:pPr>
              <w:pStyle w:val="ListParagraph"/>
              <w:numPr>
                <w:ilvl w:val="0"/>
                <w:numId w:val="30"/>
              </w:numPr>
              <w:rPr>
                <w:rFonts w:ascii="Arial" w:hAnsi="Arial" w:cs="Arial"/>
                <w:i/>
                <w:iCs/>
                <w:sz w:val="20"/>
                <w:szCs w:val="20"/>
              </w:rPr>
            </w:pPr>
            <w:r>
              <w:rPr>
                <w:rFonts w:ascii="Arial" w:hAnsi="Arial" w:cs="Arial"/>
                <w:i/>
                <w:iCs/>
                <w:sz w:val="20"/>
                <w:szCs w:val="20"/>
              </w:rPr>
              <w:t>Learning Journals will allow for learning to be recorded and monitored.</w:t>
            </w:r>
          </w:p>
          <w:p w14:paraId="4AD1B28F" w14:textId="6A729A04" w:rsidR="00F46908" w:rsidRPr="009F0A12" w:rsidRDefault="00F46908" w:rsidP="00F46908">
            <w:pPr>
              <w:pStyle w:val="ListParagraph"/>
              <w:numPr>
                <w:ilvl w:val="0"/>
                <w:numId w:val="30"/>
              </w:numPr>
              <w:rPr>
                <w:rFonts w:ascii="Arial" w:hAnsi="Arial" w:cs="Arial"/>
                <w:i/>
                <w:iCs/>
                <w:sz w:val="20"/>
                <w:szCs w:val="20"/>
              </w:rPr>
            </w:pPr>
            <w:r w:rsidRPr="009F0A12">
              <w:rPr>
                <w:rFonts w:ascii="Arial" w:hAnsi="Arial" w:cs="Arial"/>
                <w:i/>
                <w:iCs/>
                <w:sz w:val="20"/>
                <w:szCs w:val="20"/>
              </w:rPr>
              <w:t>TAC meetings will allow for Child’s Plans to be implemented and shared with professionals to best support the child.</w:t>
            </w:r>
          </w:p>
          <w:p w14:paraId="32C7DE96" w14:textId="613A95CD" w:rsidR="00F46908" w:rsidRPr="00D001AE" w:rsidRDefault="00F46908" w:rsidP="00F46908">
            <w:pPr>
              <w:rPr>
                <w:rFonts w:ascii="Arial" w:hAnsi="Arial" w:cs="Arial"/>
                <w:i/>
                <w:sz w:val="20"/>
                <w:szCs w:val="20"/>
              </w:rPr>
            </w:pPr>
            <w:r>
              <w:rPr>
                <w:rFonts w:ascii="Arial" w:hAnsi="Arial" w:cs="Arial"/>
                <w:sz w:val="20"/>
                <w:szCs w:val="20"/>
              </w:rPr>
              <w:t xml:space="preserve"> </w:t>
            </w:r>
          </w:p>
        </w:tc>
      </w:tr>
    </w:tbl>
    <w:p w14:paraId="12609A29" w14:textId="65A043CF" w:rsidR="0098389B" w:rsidRDefault="175DE031" w:rsidP="00994979">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Report for this academic session.</w:t>
      </w:r>
    </w:p>
    <w:p w14:paraId="64F64877" w14:textId="148480C4" w:rsidR="0071431C" w:rsidRDefault="0071431C">
      <w:pPr>
        <w:spacing w:after="200" w:line="276" w:lineRule="auto"/>
        <w:rPr>
          <w:rFonts w:ascii="Arial" w:hAnsi="Arial" w:cs="Arial"/>
          <w:i/>
          <w:iCs/>
          <w:sz w:val="18"/>
          <w:szCs w:val="18"/>
        </w:rPr>
      </w:pPr>
      <w:r>
        <w:rPr>
          <w:rFonts w:ascii="Arial" w:hAnsi="Arial" w:cs="Arial"/>
          <w:i/>
          <w:iCs/>
          <w:sz w:val="18"/>
          <w:szCs w:val="18"/>
        </w:rPr>
        <w:br w:type="page"/>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14:paraId="179C632A" w14:textId="77777777" w:rsidTr="00580F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4337FB77"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55B6CF28" w14:textId="77777777" w:rsidR="00994979" w:rsidRDefault="175DE031" w:rsidP="175DE031">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00B050"/>
          </w:tcPr>
          <w:p w14:paraId="3D4BCD75" w14:textId="2760A69C" w:rsidR="00F46908" w:rsidRPr="00204997" w:rsidRDefault="00F46908" w:rsidP="00F46908">
            <w:pPr>
              <w:spacing w:line="276" w:lineRule="auto"/>
              <w:rPr>
                <w:rFonts w:ascii="Arial" w:hAnsi="Arial" w:cs="Arial"/>
                <w:b/>
                <w:sz w:val="22"/>
                <w:szCs w:val="22"/>
              </w:rPr>
            </w:pPr>
            <w:r w:rsidRPr="00204997">
              <w:rPr>
                <w:rFonts w:ascii="Arial" w:hAnsi="Arial" w:cs="Arial"/>
                <w:b/>
                <w:sz w:val="22"/>
                <w:szCs w:val="22"/>
              </w:rPr>
              <w:t xml:space="preserve">To improve the HWB of all children </w:t>
            </w:r>
            <w:r w:rsidR="00204997">
              <w:rPr>
                <w:rFonts w:ascii="Arial" w:hAnsi="Arial" w:cs="Arial"/>
                <w:b/>
                <w:sz w:val="22"/>
                <w:szCs w:val="22"/>
              </w:rPr>
              <w:t>by embedding a nurture based</w:t>
            </w:r>
            <w:r w:rsidRPr="00204997">
              <w:rPr>
                <w:rFonts w:ascii="Arial" w:hAnsi="Arial" w:cs="Arial"/>
                <w:b/>
                <w:sz w:val="22"/>
                <w:szCs w:val="22"/>
              </w:rPr>
              <w:t xml:space="preserve"> approach. </w:t>
            </w:r>
          </w:p>
          <w:p w14:paraId="02316F0B" w14:textId="1324B0D0" w:rsidR="008B622C" w:rsidRDefault="008B622C" w:rsidP="0071431C">
            <w:pPr>
              <w:spacing w:line="276" w:lineRule="auto"/>
              <w:rPr>
                <w:rFonts w:ascii="Arial" w:hAnsi="Arial" w:cs="Arial"/>
                <w:sz w:val="20"/>
                <w:szCs w:val="20"/>
              </w:rPr>
            </w:pPr>
          </w:p>
          <w:p w14:paraId="7973E9E7" w14:textId="77777777" w:rsidR="008B622C" w:rsidRPr="008B622C" w:rsidRDefault="008B622C" w:rsidP="008B622C">
            <w:pPr>
              <w:rPr>
                <w:rFonts w:ascii="Arial" w:hAnsi="Arial" w:cs="Arial"/>
                <w:sz w:val="20"/>
                <w:szCs w:val="20"/>
              </w:rPr>
            </w:pPr>
          </w:p>
          <w:p w14:paraId="507D292B" w14:textId="77777777" w:rsidR="008B622C" w:rsidRPr="008B622C" w:rsidRDefault="008B622C" w:rsidP="008B622C">
            <w:pPr>
              <w:rPr>
                <w:rFonts w:ascii="Arial" w:hAnsi="Arial" w:cs="Arial"/>
                <w:sz w:val="20"/>
                <w:szCs w:val="20"/>
              </w:rPr>
            </w:pPr>
          </w:p>
          <w:p w14:paraId="019FDB41" w14:textId="1E5B5EBC" w:rsidR="008B622C" w:rsidRDefault="008B622C" w:rsidP="008B622C">
            <w:pPr>
              <w:rPr>
                <w:rFonts w:ascii="Arial" w:hAnsi="Arial" w:cs="Arial"/>
                <w:sz w:val="20"/>
                <w:szCs w:val="20"/>
              </w:rPr>
            </w:pPr>
          </w:p>
          <w:p w14:paraId="324E10F0" w14:textId="2FE2E64F" w:rsidR="00994979" w:rsidRPr="008B622C" w:rsidRDefault="00994979" w:rsidP="008B622C">
            <w:pPr>
              <w:ind w:firstLine="720"/>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22B1C5E3" w14:textId="77777777" w:rsidR="009F694E" w:rsidRDefault="175DE031" w:rsidP="175DE031">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4BD86E14" w14:textId="77777777" w:rsidR="00F46908" w:rsidRDefault="00F46908" w:rsidP="00F46908">
            <w:pPr>
              <w:spacing w:line="276" w:lineRule="auto"/>
              <w:rPr>
                <w:rFonts w:ascii="Arial" w:hAnsi="Arial" w:cs="Arial"/>
                <w:sz w:val="20"/>
                <w:szCs w:val="20"/>
              </w:rPr>
            </w:pPr>
            <w:r>
              <w:rPr>
                <w:rFonts w:ascii="Arial" w:hAnsi="Arial" w:cs="Arial"/>
                <w:sz w:val="20"/>
                <w:szCs w:val="20"/>
              </w:rPr>
              <w:t>A nurturing approach has been promoted as a key approach to supporting behaviour, wellbeing and attainment. Through consistent nurturing approaches, children will be supported better, securing improved health and wellbeing outcomes. A nurturing environment will support children to settle quickly, feeling safe and secure.</w:t>
            </w:r>
          </w:p>
          <w:p w14:paraId="3D7DA128" w14:textId="1A1A90BD" w:rsidR="00994979" w:rsidRPr="009F694E" w:rsidRDefault="00994979" w:rsidP="0071431C">
            <w:pPr>
              <w:pStyle w:val="ListParagraph"/>
              <w:spacing w:line="276" w:lineRule="auto"/>
              <w:rPr>
                <w:rFonts w:ascii="Arial" w:hAnsi="Arial" w:cs="Arial"/>
                <w:sz w:val="20"/>
                <w:szCs w:val="20"/>
              </w:rPr>
            </w:pPr>
          </w:p>
        </w:tc>
      </w:tr>
      <w:tr w:rsidR="00994979" w14:paraId="575BE738"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6594EE63" w14:textId="03142219"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NIF Priorities</w:t>
            </w:r>
          </w:p>
          <w:p w14:paraId="1D8A4BA5" w14:textId="0499E50E" w:rsidR="00994979" w:rsidRDefault="00EC654A" w:rsidP="175DE031">
            <w:pPr>
              <w:spacing w:line="276" w:lineRule="auto"/>
              <w:rPr>
                <w:rFonts w:ascii="Arial" w:hAnsi="Arial" w:cs="Arial"/>
                <w:b/>
                <w:bCs/>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8389B">
                  <w:rPr>
                    <w:rStyle w:val="Style2"/>
                    <w:szCs w:val="20"/>
                  </w:rPr>
                  <w:t>Improvement in children and young people’s health and wellbeing</w:t>
                </w:r>
              </w:sdtContent>
            </w:sdt>
          </w:p>
        </w:tc>
        <w:tc>
          <w:tcPr>
            <w:tcW w:w="5935" w:type="dxa"/>
            <w:tcBorders>
              <w:top w:val="single" w:sz="4" w:space="0" w:color="auto"/>
              <w:left w:val="single" w:sz="4" w:space="0" w:color="auto"/>
              <w:bottom w:val="single" w:sz="4" w:space="0" w:color="auto"/>
              <w:right w:val="single" w:sz="4" w:space="0" w:color="auto"/>
            </w:tcBorders>
          </w:tcPr>
          <w:p w14:paraId="5D84C032"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83976029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48CE3467" w14:textId="5EA7A5BA" w:rsidR="00994979" w:rsidRPr="00BD168E" w:rsidRDefault="00752F61" w:rsidP="175DE031">
                <w:pPr>
                  <w:spacing w:line="276" w:lineRule="auto"/>
                  <w:rPr>
                    <w:rFonts w:ascii="Arial" w:hAnsi="Arial"/>
                    <w:sz w:val="20"/>
                    <w:szCs w:val="20"/>
                  </w:rPr>
                </w:pPr>
                <w:r>
                  <w:rPr>
                    <w:rStyle w:val="Style2"/>
                  </w:rPr>
                  <w:t>Teacher Professionalism</w:t>
                </w:r>
              </w:p>
            </w:sdtContent>
          </w:sdt>
        </w:tc>
        <w:tc>
          <w:tcPr>
            <w:tcW w:w="4961" w:type="dxa"/>
            <w:tcBorders>
              <w:top w:val="single" w:sz="4" w:space="0" w:color="auto"/>
              <w:left w:val="single" w:sz="4" w:space="0" w:color="auto"/>
              <w:bottom w:val="single" w:sz="4" w:space="0" w:color="auto"/>
              <w:right w:val="single" w:sz="4" w:space="0" w:color="auto"/>
            </w:tcBorders>
            <w:hideMark/>
          </w:tcPr>
          <w:p w14:paraId="1C769F21" w14:textId="48FF6B81" w:rsidR="00F46908" w:rsidRPr="00F46908" w:rsidRDefault="0010137A" w:rsidP="00F46908">
            <w:pPr>
              <w:spacing w:line="276" w:lineRule="auto"/>
              <w:rPr>
                <w:rFonts w:ascii="Arial" w:hAnsi="Arial" w:cs="Arial"/>
                <w:b/>
                <w:bCs/>
                <w:sz w:val="20"/>
                <w:szCs w:val="20"/>
              </w:rPr>
            </w:pPr>
            <w:r>
              <w:rPr>
                <w:rFonts w:ascii="Arial" w:hAnsi="Arial" w:cs="Arial"/>
                <w:b/>
                <w:bCs/>
                <w:sz w:val="20"/>
                <w:szCs w:val="20"/>
              </w:rPr>
              <w:t>HGIOS/HGIOSELCC QI</w:t>
            </w:r>
            <w:r w:rsidR="175DE031" w:rsidRPr="175DE031">
              <w:rPr>
                <w:rFonts w:ascii="Arial" w:hAnsi="Arial" w:cs="Arial"/>
                <w:b/>
                <w:bCs/>
                <w:sz w:val="20"/>
                <w:szCs w:val="20"/>
              </w:rPr>
              <w:t xml:space="preserve">s for self-evaluation </w:t>
            </w:r>
          </w:p>
          <w:p w14:paraId="0DC36BB0" w14:textId="77777777" w:rsidR="00F46908" w:rsidRPr="00F46908" w:rsidRDefault="00F46908" w:rsidP="00F46908">
            <w:pPr>
              <w:numPr>
                <w:ilvl w:val="1"/>
                <w:numId w:val="27"/>
              </w:numPr>
              <w:spacing w:line="276" w:lineRule="auto"/>
              <w:contextualSpacing/>
              <w:rPr>
                <w:rFonts w:ascii="Arial" w:hAnsi="Arial" w:cs="Arial"/>
                <w:b/>
                <w:bCs/>
                <w:sz w:val="20"/>
                <w:szCs w:val="20"/>
              </w:rPr>
            </w:pPr>
            <w:r w:rsidRPr="00F46908">
              <w:rPr>
                <w:rFonts w:ascii="Arial" w:hAnsi="Arial" w:cs="Arial"/>
                <w:b/>
                <w:bCs/>
                <w:sz w:val="20"/>
                <w:szCs w:val="20"/>
              </w:rPr>
              <w:t>2.4  2.6  2.7  3.1</w:t>
            </w:r>
          </w:p>
          <w:p w14:paraId="1D070958" w14:textId="77777777" w:rsidR="00F46908" w:rsidRPr="00F46908" w:rsidRDefault="00F46908" w:rsidP="00F46908">
            <w:pPr>
              <w:spacing w:line="276" w:lineRule="auto"/>
              <w:rPr>
                <w:rFonts w:ascii="Arial" w:hAnsi="Arial" w:cs="Arial"/>
                <w:b/>
                <w:bCs/>
                <w:sz w:val="20"/>
                <w:szCs w:val="20"/>
              </w:rPr>
            </w:pPr>
            <w:r w:rsidRPr="00F46908">
              <w:rPr>
                <w:rFonts w:ascii="Arial" w:hAnsi="Arial" w:cs="Arial"/>
                <w:b/>
                <w:bCs/>
                <w:sz w:val="20"/>
                <w:szCs w:val="20"/>
              </w:rPr>
              <w:t>Quality Framework QI’s</w:t>
            </w:r>
          </w:p>
          <w:p w14:paraId="29BD1F06" w14:textId="31FE369B" w:rsidR="00CA0BC5" w:rsidRDefault="00F46908" w:rsidP="00F46908">
            <w:pPr>
              <w:spacing w:line="276" w:lineRule="auto"/>
              <w:rPr>
                <w:rFonts w:ascii="Arial" w:hAnsi="Arial" w:cs="Arial"/>
                <w:b/>
                <w:bCs/>
                <w:sz w:val="20"/>
                <w:szCs w:val="20"/>
              </w:rPr>
            </w:pPr>
            <w:r w:rsidRPr="00F46908">
              <w:rPr>
                <w:rFonts w:ascii="Arial" w:hAnsi="Arial" w:cs="Arial"/>
                <w:b/>
                <w:bCs/>
                <w:sz w:val="20"/>
                <w:szCs w:val="20"/>
              </w:rPr>
              <w:t>1.1</w:t>
            </w:r>
          </w:p>
        </w:tc>
      </w:tr>
    </w:tbl>
    <w:p w14:paraId="7BC23877" w14:textId="77777777" w:rsidR="00994979" w:rsidRDefault="00994979"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485"/>
        <w:gridCol w:w="2195"/>
        <w:gridCol w:w="1212"/>
      </w:tblGrid>
      <w:tr w:rsidR="00994979" w14:paraId="12824A21" w14:textId="77777777" w:rsidTr="0010137A">
        <w:trPr>
          <w:trHeight w:val="184"/>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D275D"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BF79F"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76AA0"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F46908" w14:paraId="4BE8D18A" w14:textId="77777777" w:rsidTr="004B0970">
        <w:trPr>
          <w:trHeight w:val="140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381D8" w14:textId="77777777" w:rsidR="00F46908" w:rsidRPr="00F46908" w:rsidRDefault="00F46908" w:rsidP="00F46908">
            <w:pPr>
              <w:numPr>
                <w:ilvl w:val="0"/>
                <w:numId w:val="28"/>
              </w:numPr>
              <w:contextualSpacing/>
            </w:pPr>
            <w:r w:rsidRPr="00F46908">
              <w:t xml:space="preserve">Parents will be welcomed back inside the centre at pick up time, increasing opportunities to develop stronger relationships with staff. Staff will continue to provide a warm welcoming environment for children and parents. </w:t>
            </w:r>
          </w:p>
          <w:p w14:paraId="02991B28" w14:textId="77777777" w:rsidR="00F46908" w:rsidRPr="00F46908" w:rsidRDefault="00F46908" w:rsidP="00F46908">
            <w:pPr>
              <w:ind w:left="1080"/>
              <w:contextualSpacing/>
            </w:pPr>
          </w:p>
          <w:p w14:paraId="46B37F49" w14:textId="77777777" w:rsidR="00F46908" w:rsidRPr="00F46908" w:rsidRDefault="00F46908" w:rsidP="00F46908">
            <w:pPr>
              <w:numPr>
                <w:ilvl w:val="0"/>
                <w:numId w:val="28"/>
              </w:numPr>
              <w:contextualSpacing/>
            </w:pPr>
            <w:r w:rsidRPr="00F46908">
              <w:t>Nurture training will be provided for all staff. This will build on staff understanding of nurturing approaches, attachment and early brain development. Leuven observations will be used to measure the impact of the training provided. Regular playroom monitoring will also capture effective nurturing approaches and further areas for staff development.</w:t>
            </w:r>
          </w:p>
          <w:p w14:paraId="6F26DE5F" w14:textId="77777777" w:rsidR="00F46908" w:rsidRPr="00F46908" w:rsidRDefault="00F46908" w:rsidP="00F46908">
            <w:pPr>
              <w:ind w:left="1080"/>
              <w:contextualSpacing/>
            </w:pPr>
          </w:p>
          <w:p w14:paraId="412DE4F6" w14:textId="77777777" w:rsidR="00F46908" w:rsidRPr="00F46908" w:rsidRDefault="00F46908" w:rsidP="00F46908">
            <w:pPr>
              <w:numPr>
                <w:ilvl w:val="0"/>
                <w:numId w:val="28"/>
              </w:numPr>
              <w:contextualSpacing/>
            </w:pPr>
            <w:r w:rsidRPr="00F46908">
              <w:t xml:space="preserve">Following the training, ‘Applying Nurture as a Whole School Approach’ framework will be used, to support staff in identifying good practice and further areas for development. Actions will be reviewed, with impact of improvements/changes on children recorded. </w:t>
            </w:r>
          </w:p>
          <w:p w14:paraId="18B5945A" w14:textId="77777777" w:rsidR="00F46908" w:rsidRPr="00F46908" w:rsidRDefault="00F46908" w:rsidP="00F46908">
            <w:pPr>
              <w:ind w:left="360"/>
            </w:pPr>
            <w:r w:rsidRPr="00F46908">
              <w:t xml:space="preserve"> </w:t>
            </w:r>
          </w:p>
          <w:p w14:paraId="0908F227" w14:textId="77777777" w:rsidR="00F46908" w:rsidRPr="00F46908" w:rsidRDefault="00F46908" w:rsidP="00F46908">
            <w:pPr>
              <w:numPr>
                <w:ilvl w:val="0"/>
                <w:numId w:val="28"/>
              </w:numPr>
              <w:contextualSpacing/>
            </w:pPr>
            <w:r w:rsidRPr="00F46908">
              <w:t>Transitions will be a focus for improvement within the centre. Children will only transition from the Ladybirds when developmentally ready, with age no longer the predetermined factor. Transitions for children moving from Lainshaw to another ECC or PS, will be well planned and additional measures implemented to secure smoother transitions for these children. Feedback will be gathered from parents/carers and receiving establishment. Transitions from Lainshaw ECC to PS will continue to be reviewed with regular opportunities for children to visit key spaces within the school and build relationships with key staff. Information will be shared effectively between services at the point of transition, with personal plans a focus for discussion.</w:t>
            </w:r>
          </w:p>
          <w:p w14:paraId="373E7126" w14:textId="77777777" w:rsidR="00F46908" w:rsidRPr="00F46908" w:rsidRDefault="00F46908" w:rsidP="00F46908"/>
          <w:p w14:paraId="7187945F" w14:textId="77777777" w:rsidR="00F46908" w:rsidRPr="00F46908" w:rsidRDefault="00F46908" w:rsidP="00F46908">
            <w:pPr>
              <w:numPr>
                <w:ilvl w:val="0"/>
                <w:numId w:val="28"/>
              </w:numPr>
              <w:contextualSpacing/>
            </w:pPr>
            <w:r w:rsidRPr="00F46908">
              <w:t xml:space="preserve">Staff will be involved in creating a Transition policy, clearly identifying procedures to follow to ensure high quality, consistent transitions for all. Monitoring of practice will confirm if policy is effective. Policy will be reviewed as required. </w:t>
            </w:r>
          </w:p>
          <w:p w14:paraId="7953EAFB" w14:textId="77777777" w:rsidR="00F46908" w:rsidRPr="00F46908" w:rsidRDefault="00F46908" w:rsidP="00F46908"/>
          <w:p w14:paraId="236AA3BC" w14:textId="77777777" w:rsidR="00F46908" w:rsidRPr="00F46908" w:rsidRDefault="00F46908" w:rsidP="00F46908">
            <w:pPr>
              <w:numPr>
                <w:ilvl w:val="0"/>
                <w:numId w:val="28"/>
              </w:numPr>
              <w:contextualSpacing/>
            </w:pPr>
            <w:r w:rsidRPr="00F46908">
              <w:t>Stronger links will be developed with the Community Practitioner to ensure families receive the right support at the right time. Referrals will be submitted where required and feedback gathered from parents to make required improvements.</w:t>
            </w:r>
          </w:p>
          <w:p w14:paraId="4D182336" w14:textId="77777777" w:rsidR="00F46908" w:rsidRPr="00F46908" w:rsidRDefault="00F46908" w:rsidP="00F46908"/>
          <w:p w14:paraId="48DDBC05" w14:textId="77777777" w:rsidR="00F46908" w:rsidRDefault="00F46908" w:rsidP="00F46908">
            <w:pPr>
              <w:numPr>
                <w:ilvl w:val="0"/>
                <w:numId w:val="28"/>
              </w:numPr>
              <w:contextualSpacing/>
            </w:pPr>
            <w:r w:rsidRPr="00F46908">
              <w:t>Staff will track children’s health and wellbeing on a regular basis, with progress monitored and appropriate interventions provided.  Assessments will be used to support individual children if/when required. Tracking of assessment will confirm progress for individual children.</w:t>
            </w:r>
          </w:p>
          <w:p w14:paraId="25E402AD" w14:textId="77777777" w:rsidR="00F46908" w:rsidRDefault="00F46908" w:rsidP="00F46908">
            <w:pPr>
              <w:pStyle w:val="ListParagraph"/>
            </w:pPr>
          </w:p>
          <w:p w14:paraId="2CF16346" w14:textId="68E8DFC7" w:rsidR="00F46908" w:rsidRPr="00F46908" w:rsidRDefault="00F46908" w:rsidP="00F46908">
            <w:pPr>
              <w:numPr>
                <w:ilvl w:val="0"/>
                <w:numId w:val="28"/>
              </w:numPr>
              <w:contextualSpacing/>
            </w:pPr>
            <w:r w:rsidRPr="00F46908">
              <w:t>Mealtimes will be a focus for improvement over the next academic year, with all children accessing a relaxed, sociable and unhurried mealtime experience. Mealtimes will be monitored to ensure the experience remains positive for children at all times.</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FF21F" w14:textId="77777777" w:rsidR="00F46908" w:rsidRDefault="00F46908" w:rsidP="00F46908">
            <w:pPr>
              <w:rPr>
                <w:rFonts w:ascii="Arial" w:hAnsi="Arial" w:cs="Arial"/>
                <w:sz w:val="20"/>
                <w:szCs w:val="20"/>
              </w:rPr>
            </w:pPr>
            <w:r>
              <w:rPr>
                <w:rFonts w:ascii="Arial" w:hAnsi="Arial" w:cs="Arial"/>
                <w:sz w:val="20"/>
                <w:szCs w:val="20"/>
              </w:rPr>
              <w:t>All Staff</w:t>
            </w:r>
          </w:p>
          <w:p w14:paraId="66187490" w14:textId="77777777" w:rsidR="00F46908" w:rsidRDefault="00F46908" w:rsidP="00F46908">
            <w:pPr>
              <w:rPr>
                <w:rFonts w:ascii="Arial" w:hAnsi="Arial" w:cs="Arial"/>
                <w:sz w:val="20"/>
                <w:szCs w:val="20"/>
              </w:rPr>
            </w:pPr>
          </w:p>
          <w:p w14:paraId="533CA854" w14:textId="77777777" w:rsidR="00F46908" w:rsidRDefault="00F46908" w:rsidP="00F46908">
            <w:pPr>
              <w:rPr>
                <w:rFonts w:ascii="Arial" w:hAnsi="Arial" w:cs="Arial"/>
                <w:sz w:val="20"/>
                <w:szCs w:val="20"/>
              </w:rPr>
            </w:pPr>
          </w:p>
          <w:p w14:paraId="59128D8F" w14:textId="77777777" w:rsidR="00F46908" w:rsidRDefault="00F46908" w:rsidP="00F46908">
            <w:pPr>
              <w:rPr>
                <w:rFonts w:ascii="Arial" w:hAnsi="Arial" w:cs="Arial"/>
                <w:sz w:val="20"/>
                <w:szCs w:val="20"/>
              </w:rPr>
            </w:pPr>
          </w:p>
          <w:p w14:paraId="62EC4A61" w14:textId="4FEC0FE9" w:rsidR="00F46908" w:rsidRDefault="00F46908" w:rsidP="00F46908">
            <w:pPr>
              <w:rPr>
                <w:rFonts w:ascii="Arial" w:hAnsi="Arial" w:cs="Arial"/>
                <w:sz w:val="20"/>
                <w:szCs w:val="20"/>
              </w:rPr>
            </w:pPr>
            <w:r>
              <w:rPr>
                <w:rFonts w:ascii="Arial" w:hAnsi="Arial" w:cs="Arial"/>
                <w:sz w:val="20"/>
                <w:szCs w:val="20"/>
              </w:rPr>
              <w:t>Educational Psychologist</w:t>
            </w:r>
          </w:p>
          <w:p w14:paraId="1DEE56C3" w14:textId="77777777" w:rsidR="00F46908" w:rsidRDefault="00F46908" w:rsidP="00F46908">
            <w:pPr>
              <w:rPr>
                <w:rFonts w:ascii="Arial" w:hAnsi="Arial" w:cs="Arial"/>
                <w:sz w:val="20"/>
                <w:szCs w:val="20"/>
              </w:rPr>
            </w:pPr>
            <w:r>
              <w:rPr>
                <w:rFonts w:ascii="Arial" w:hAnsi="Arial" w:cs="Arial"/>
                <w:sz w:val="20"/>
                <w:szCs w:val="20"/>
              </w:rPr>
              <w:t>Depute Manager</w:t>
            </w:r>
          </w:p>
          <w:p w14:paraId="5B83436A" w14:textId="77777777" w:rsidR="00F46908" w:rsidRDefault="00F46908" w:rsidP="00F46908">
            <w:pPr>
              <w:rPr>
                <w:rFonts w:ascii="Arial" w:hAnsi="Arial" w:cs="Arial"/>
                <w:sz w:val="20"/>
                <w:szCs w:val="20"/>
              </w:rPr>
            </w:pPr>
          </w:p>
          <w:p w14:paraId="55BE2BC6" w14:textId="77777777" w:rsidR="00F46908" w:rsidRDefault="00F46908" w:rsidP="00F46908">
            <w:pPr>
              <w:rPr>
                <w:rFonts w:ascii="Arial" w:hAnsi="Arial" w:cs="Arial"/>
                <w:sz w:val="20"/>
                <w:szCs w:val="20"/>
              </w:rPr>
            </w:pPr>
            <w:r>
              <w:rPr>
                <w:rFonts w:ascii="Arial" w:hAnsi="Arial" w:cs="Arial"/>
                <w:sz w:val="20"/>
                <w:szCs w:val="20"/>
              </w:rPr>
              <w:t xml:space="preserve">Depute Manager / SELCP </w:t>
            </w:r>
          </w:p>
          <w:p w14:paraId="7BA224D7" w14:textId="77777777" w:rsidR="00F46908" w:rsidRDefault="00F46908" w:rsidP="00F46908">
            <w:pPr>
              <w:rPr>
                <w:rFonts w:ascii="Arial" w:hAnsi="Arial" w:cs="Arial"/>
                <w:sz w:val="20"/>
                <w:szCs w:val="20"/>
              </w:rPr>
            </w:pPr>
          </w:p>
          <w:p w14:paraId="166C4B1D" w14:textId="77777777" w:rsidR="00F46908" w:rsidRDefault="00F46908" w:rsidP="00F46908">
            <w:pPr>
              <w:rPr>
                <w:rFonts w:ascii="Arial" w:hAnsi="Arial" w:cs="Arial"/>
                <w:sz w:val="20"/>
                <w:szCs w:val="20"/>
              </w:rPr>
            </w:pPr>
          </w:p>
          <w:p w14:paraId="538A4684" w14:textId="77777777" w:rsidR="00F46908" w:rsidRDefault="00F46908" w:rsidP="00F46908">
            <w:pPr>
              <w:rPr>
                <w:rFonts w:ascii="Arial" w:hAnsi="Arial" w:cs="Arial"/>
                <w:sz w:val="20"/>
                <w:szCs w:val="20"/>
              </w:rPr>
            </w:pPr>
            <w:r>
              <w:rPr>
                <w:rFonts w:ascii="Arial" w:hAnsi="Arial" w:cs="Arial"/>
                <w:sz w:val="20"/>
                <w:szCs w:val="20"/>
              </w:rPr>
              <w:t>Depute Manager</w:t>
            </w:r>
          </w:p>
          <w:p w14:paraId="7AC00B85" w14:textId="77777777" w:rsidR="00F46908" w:rsidRDefault="00F46908" w:rsidP="00F46908">
            <w:pPr>
              <w:rPr>
                <w:rFonts w:ascii="Arial" w:hAnsi="Arial" w:cs="Arial"/>
                <w:sz w:val="20"/>
                <w:szCs w:val="20"/>
              </w:rPr>
            </w:pPr>
          </w:p>
          <w:p w14:paraId="3486D7CA" w14:textId="77777777" w:rsidR="00F46908" w:rsidRDefault="00F46908" w:rsidP="00F46908">
            <w:pPr>
              <w:rPr>
                <w:rFonts w:ascii="Arial" w:hAnsi="Arial" w:cs="Arial"/>
                <w:sz w:val="20"/>
                <w:szCs w:val="20"/>
              </w:rPr>
            </w:pPr>
          </w:p>
          <w:p w14:paraId="34113E92" w14:textId="77777777" w:rsidR="00F46908" w:rsidRDefault="00F46908" w:rsidP="00F46908">
            <w:pPr>
              <w:rPr>
                <w:rFonts w:ascii="Arial" w:hAnsi="Arial" w:cs="Arial"/>
                <w:sz w:val="20"/>
                <w:szCs w:val="20"/>
              </w:rPr>
            </w:pPr>
          </w:p>
          <w:p w14:paraId="149A26E2" w14:textId="77777777" w:rsidR="00F46908" w:rsidRDefault="00F46908" w:rsidP="00F46908">
            <w:pPr>
              <w:rPr>
                <w:rFonts w:ascii="Arial" w:hAnsi="Arial" w:cs="Arial"/>
                <w:sz w:val="20"/>
                <w:szCs w:val="20"/>
              </w:rPr>
            </w:pPr>
          </w:p>
          <w:p w14:paraId="78D25648" w14:textId="77777777" w:rsidR="00F46908" w:rsidRDefault="00F46908" w:rsidP="00F46908">
            <w:pPr>
              <w:rPr>
                <w:rFonts w:ascii="Arial" w:hAnsi="Arial" w:cs="Arial"/>
                <w:sz w:val="20"/>
                <w:szCs w:val="20"/>
              </w:rPr>
            </w:pPr>
            <w:r>
              <w:rPr>
                <w:rFonts w:ascii="Arial" w:hAnsi="Arial" w:cs="Arial"/>
                <w:sz w:val="20"/>
                <w:szCs w:val="20"/>
              </w:rPr>
              <w:t>All Staff</w:t>
            </w:r>
          </w:p>
          <w:p w14:paraId="3845127A" w14:textId="77777777" w:rsidR="00F46908" w:rsidRDefault="00F46908" w:rsidP="00F46908">
            <w:pPr>
              <w:rPr>
                <w:rFonts w:ascii="Arial" w:hAnsi="Arial" w:cs="Arial"/>
                <w:sz w:val="20"/>
                <w:szCs w:val="20"/>
              </w:rPr>
            </w:pPr>
          </w:p>
          <w:p w14:paraId="4CE291C9" w14:textId="77777777" w:rsidR="00F46908" w:rsidRDefault="00F46908" w:rsidP="00F46908">
            <w:pPr>
              <w:rPr>
                <w:rFonts w:ascii="Arial" w:hAnsi="Arial" w:cs="Arial"/>
                <w:sz w:val="20"/>
                <w:szCs w:val="20"/>
              </w:rPr>
            </w:pPr>
          </w:p>
          <w:p w14:paraId="2AFFA017" w14:textId="77777777" w:rsidR="00F46908" w:rsidRDefault="00F46908" w:rsidP="00F46908">
            <w:pPr>
              <w:rPr>
                <w:rFonts w:ascii="Arial" w:hAnsi="Arial" w:cs="Arial"/>
                <w:sz w:val="20"/>
                <w:szCs w:val="20"/>
              </w:rPr>
            </w:pPr>
          </w:p>
          <w:p w14:paraId="2BAD648E" w14:textId="77777777" w:rsidR="00F46908" w:rsidRDefault="00F46908" w:rsidP="00F46908">
            <w:pPr>
              <w:rPr>
                <w:rFonts w:ascii="Arial" w:hAnsi="Arial" w:cs="Arial"/>
                <w:sz w:val="20"/>
                <w:szCs w:val="20"/>
              </w:rPr>
            </w:pPr>
          </w:p>
          <w:p w14:paraId="35F75907" w14:textId="77777777" w:rsidR="00F46908" w:rsidRDefault="00F46908" w:rsidP="00F46908">
            <w:pPr>
              <w:rPr>
                <w:rFonts w:ascii="Arial" w:hAnsi="Arial" w:cs="Arial"/>
                <w:sz w:val="20"/>
                <w:szCs w:val="20"/>
              </w:rPr>
            </w:pPr>
          </w:p>
          <w:p w14:paraId="22E792AF" w14:textId="77777777" w:rsidR="008B622C" w:rsidRDefault="008B622C" w:rsidP="00F46908">
            <w:pPr>
              <w:rPr>
                <w:rFonts w:ascii="Arial" w:hAnsi="Arial" w:cs="Arial"/>
                <w:sz w:val="20"/>
                <w:szCs w:val="20"/>
              </w:rPr>
            </w:pPr>
          </w:p>
          <w:p w14:paraId="2D8117DD" w14:textId="77777777" w:rsidR="008B622C" w:rsidRDefault="008B622C" w:rsidP="00F46908">
            <w:pPr>
              <w:rPr>
                <w:rFonts w:ascii="Arial" w:hAnsi="Arial" w:cs="Arial"/>
                <w:sz w:val="20"/>
                <w:szCs w:val="20"/>
              </w:rPr>
            </w:pPr>
          </w:p>
          <w:p w14:paraId="1D947BBE" w14:textId="77777777" w:rsidR="008B622C" w:rsidRDefault="008B622C" w:rsidP="00F46908">
            <w:pPr>
              <w:rPr>
                <w:rFonts w:ascii="Arial" w:hAnsi="Arial" w:cs="Arial"/>
                <w:sz w:val="20"/>
                <w:szCs w:val="20"/>
              </w:rPr>
            </w:pPr>
          </w:p>
          <w:p w14:paraId="7ADEBD51" w14:textId="77777777" w:rsidR="008B622C" w:rsidRDefault="008B622C" w:rsidP="00F46908">
            <w:pPr>
              <w:rPr>
                <w:rFonts w:ascii="Arial" w:hAnsi="Arial" w:cs="Arial"/>
                <w:sz w:val="20"/>
                <w:szCs w:val="20"/>
              </w:rPr>
            </w:pPr>
          </w:p>
          <w:p w14:paraId="3D061F3B" w14:textId="06E42EA9" w:rsidR="00F46908" w:rsidRDefault="00F46908" w:rsidP="00F46908">
            <w:pPr>
              <w:rPr>
                <w:rFonts w:ascii="Arial" w:hAnsi="Arial" w:cs="Arial"/>
                <w:sz w:val="20"/>
                <w:szCs w:val="20"/>
              </w:rPr>
            </w:pPr>
            <w:r>
              <w:rPr>
                <w:rFonts w:ascii="Arial" w:hAnsi="Arial" w:cs="Arial"/>
                <w:sz w:val="20"/>
                <w:szCs w:val="20"/>
              </w:rPr>
              <w:t>Depute Manager / All Staff</w:t>
            </w:r>
          </w:p>
          <w:p w14:paraId="2EE8E66A" w14:textId="77777777" w:rsidR="00F46908" w:rsidRDefault="00F46908" w:rsidP="00F46908">
            <w:pPr>
              <w:rPr>
                <w:rFonts w:ascii="Arial" w:hAnsi="Arial" w:cs="Arial"/>
                <w:sz w:val="20"/>
                <w:szCs w:val="20"/>
              </w:rPr>
            </w:pPr>
          </w:p>
          <w:p w14:paraId="37DC2B07" w14:textId="77777777" w:rsidR="00F46908" w:rsidRDefault="00F46908" w:rsidP="00F46908">
            <w:pPr>
              <w:rPr>
                <w:rFonts w:ascii="Arial" w:hAnsi="Arial" w:cs="Arial"/>
                <w:sz w:val="20"/>
                <w:szCs w:val="20"/>
              </w:rPr>
            </w:pPr>
          </w:p>
          <w:p w14:paraId="371E0224" w14:textId="77777777" w:rsidR="008B622C" w:rsidRDefault="008B622C" w:rsidP="00F46908">
            <w:pPr>
              <w:rPr>
                <w:rFonts w:ascii="Arial" w:hAnsi="Arial" w:cs="Arial"/>
                <w:sz w:val="20"/>
                <w:szCs w:val="20"/>
              </w:rPr>
            </w:pPr>
          </w:p>
          <w:p w14:paraId="18504296" w14:textId="0AD20BDE" w:rsidR="00F46908" w:rsidRDefault="00F46908" w:rsidP="00F46908">
            <w:pPr>
              <w:rPr>
                <w:rFonts w:ascii="Arial" w:hAnsi="Arial" w:cs="Arial"/>
                <w:sz w:val="20"/>
                <w:szCs w:val="20"/>
              </w:rPr>
            </w:pPr>
            <w:r>
              <w:rPr>
                <w:rFonts w:ascii="Arial" w:hAnsi="Arial" w:cs="Arial"/>
                <w:sz w:val="20"/>
                <w:szCs w:val="20"/>
              </w:rPr>
              <w:t>Depute Manager / SELCP</w:t>
            </w:r>
          </w:p>
          <w:p w14:paraId="5A172844" w14:textId="77777777" w:rsidR="00F46908" w:rsidRDefault="00F46908" w:rsidP="00F46908">
            <w:pPr>
              <w:rPr>
                <w:rFonts w:ascii="Arial" w:hAnsi="Arial" w:cs="Arial"/>
                <w:sz w:val="20"/>
                <w:szCs w:val="20"/>
              </w:rPr>
            </w:pPr>
          </w:p>
          <w:p w14:paraId="4570A640" w14:textId="77777777" w:rsidR="00F46908" w:rsidRDefault="00F46908" w:rsidP="00F46908">
            <w:pPr>
              <w:rPr>
                <w:rFonts w:ascii="Arial" w:hAnsi="Arial" w:cs="Arial"/>
                <w:sz w:val="20"/>
                <w:szCs w:val="20"/>
              </w:rPr>
            </w:pPr>
          </w:p>
          <w:p w14:paraId="393B2C9E" w14:textId="77777777" w:rsidR="008B622C" w:rsidRDefault="008B622C" w:rsidP="00F46908">
            <w:pPr>
              <w:rPr>
                <w:rFonts w:ascii="Arial" w:hAnsi="Arial" w:cs="Arial"/>
                <w:sz w:val="20"/>
                <w:szCs w:val="20"/>
              </w:rPr>
            </w:pPr>
          </w:p>
          <w:p w14:paraId="53D415A4" w14:textId="2C79017F" w:rsidR="00F46908" w:rsidRDefault="00F46908" w:rsidP="00F46908">
            <w:pPr>
              <w:rPr>
                <w:rFonts w:ascii="Arial" w:hAnsi="Arial" w:cs="Arial"/>
                <w:sz w:val="20"/>
                <w:szCs w:val="20"/>
              </w:rPr>
            </w:pPr>
            <w:r>
              <w:rPr>
                <w:rFonts w:ascii="Arial" w:hAnsi="Arial" w:cs="Arial"/>
                <w:sz w:val="20"/>
                <w:szCs w:val="20"/>
              </w:rPr>
              <w:t>Depute Manager / All Staff</w:t>
            </w:r>
          </w:p>
          <w:p w14:paraId="0A4F213A" w14:textId="77777777" w:rsidR="00F46908" w:rsidRDefault="00F46908" w:rsidP="00F46908">
            <w:pPr>
              <w:rPr>
                <w:rFonts w:ascii="Arial" w:hAnsi="Arial" w:cs="Arial"/>
                <w:sz w:val="20"/>
                <w:szCs w:val="20"/>
              </w:rPr>
            </w:pPr>
          </w:p>
          <w:p w14:paraId="18BA7016" w14:textId="77777777" w:rsidR="00F46908" w:rsidRDefault="00F46908" w:rsidP="00F46908">
            <w:pPr>
              <w:rPr>
                <w:rFonts w:ascii="Arial" w:hAnsi="Arial" w:cs="Arial"/>
                <w:sz w:val="20"/>
                <w:szCs w:val="20"/>
              </w:rPr>
            </w:pPr>
          </w:p>
          <w:p w14:paraId="436AB071" w14:textId="77777777" w:rsidR="00F46908" w:rsidRDefault="00F46908" w:rsidP="00F46908">
            <w:pPr>
              <w:rPr>
                <w:rFonts w:ascii="Arial" w:hAnsi="Arial" w:cs="Arial"/>
                <w:sz w:val="20"/>
                <w:szCs w:val="20"/>
              </w:rPr>
            </w:pPr>
          </w:p>
          <w:p w14:paraId="6EFFBE95" w14:textId="77777777" w:rsidR="00F46908" w:rsidRDefault="00F46908" w:rsidP="00F46908">
            <w:pPr>
              <w:rPr>
                <w:rFonts w:ascii="Arial" w:hAnsi="Arial" w:cs="Arial"/>
                <w:sz w:val="20"/>
                <w:szCs w:val="20"/>
              </w:rPr>
            </w:pPr>
          </w:p>
          <w:p w14:paraId="643F4AAB" w14:textId="77777777" w:rsidR="00F46908" w:rsidRDefault="00F46908" w:rsidP="00F46908">
            <w:pPr>
              <w:rPr>
                <w:rFonts w:ascii="Arial" w:hAnsi="Arial" w:cs="Arial"/>
                <w:sz w:val="20"/>
                <w:szCs w:val="20"/>
              </w:rPr>
            </w:pPr>
            <w:r>
              <w:rPr>
                <w:rFonts w:ascii="Arial" w:hAnsi="Arial" w:cs="Arial"/>
                <w:sz w:val="20"/>
                <w:szCs w:val="20"/>
              </w:rPr>
              <w:t>All Staff</w:t>
            </w:r>
          </w:p>
          <w:p w14:paraId="6B207BBA" w14:textId="77777777" w:rsidR="00F46908" w:rsidRDefault="00F46908" w:rsidP="00F46908">
            <w:pPr>
              <w:rPr>
                <w:rFonts w:ascii="Arial" w:hAnsi="Arial" w:cs="Arial"/>
                <w:sz w:val="20"/>
                <w:szCs w:val="20"/>
              </w:rPr>
            </w:pPr>
          </w:p>
          <w:p w14:paraId="58378734" w14:textId="77777777" w:rsidR="00F46908" w:rsidRDefault="00F46908" w:rsidP="00F46908">
            <w:pPr>
              <w:rPr>
                <w:rFonts w:ascii="Arial" w:hAnsi="Arial" w:cs="Arial"/>
                <w:sz w:val="20"/>
                <w:szCs w:val="20"/>
              </w:rPr>
            </w:pPr>
          </w:p>
          <w:p w14:paraId="654AC0D0" w14:textId="77777777" w:rsidR="00F46908" w:rsidRDefault="00F46908" w:rsidP="00F46908">
            <w:pPr>
              <w:rPr>
                <w:rFonts w:ascii="Arial" w:hAnsi="Arial" w:cs="Arial"/>
                <w:sz w:val="20"/>
                <w:szCs w:val="20"/>
              </w:rPr>
            </w:pPr>
          </w:p>
          <w:p w14:paraId="7FD3CD1E" w14:textId="77777777" w:rsidR="00F46908" w:rsidRDefault="00F46908" w:rsidP="00F46908">
            <w:pPr>
              <w:rPr>
                <w:rFonts w:ascii="Arial" w:hAnsi="Arial" w:cs="Arial"/>
                <w:sz w:val="20"/>
                <w:szCs w:val="20"/>
              </w:rPr>
            </w:pPr>
          </w:p>
          <w:p w14:paraId="7B70E4C4" w14:textId="77777777" w:rsidR="00F46908" w:rsidRDefault="00F46908" w:rsidP="00F46908">
            <w:pPr>
              <w:rPr>
                <w:rFonts w:ascii="Arial" w:hAnsi="Arial" w:cs="Arial"/>
                <w:sz w:val="20"/>
                <w:szCs w:val="20"/>
              </w:rPr>
            </w:pPr>
          </w:p>
          <w:p w14:paraId="3505308F" w14:textId="77777777" w:rsidR="00F46908" w:rsidRDefault="00F46908" w:rsidP="00F46908">
            <w:pPr>
              <w:rPr>
                <w:rFonts w:ascii="Arial" w:hAnsi="Arial" w:cs="Arial"/>
                <w:sz w:val="20"/>
                <w:szCs w:val="20"/>
              </w:rPr>
            </w:pPr>
          </w:p>
          <w:p w14:paraId="2324B372" w14:textId="77777777" w:rsidR="00F46908" w:rsidRDefault="00F46908" w:rsidP="00F46908">
            <w:pPr>
              <w:rPr>
                <w:rFonts w:ascii="Arial" w:hAnsi="Arial" w:cs="Arial"/>
                <w:sz w:val="20"/>
                <w:szCs w:val="20"/>
              </w:rPr>
            </w:pPr>
          </w:p>
          <w:p w14:paraId="5204D98E" w14:textId="77777777" w:rsidR="00F46908" w:rsidRDefault="00F46908" w:rsidP="00F46908">
            <w:pPr>
              <w:rPr>
                <w:rFonts w:ascii="Arial" w:hAnsi="Arial" w:cs="Arial"/>
                <w:sz w:val="20"/>
                <w:szCs w:val="20"/>
              </w:rPr>
            </w:pPr>
          </w:p>
          <w:p w14:paraId="1F1AFED2" w14:textId="77777777" w:rsidR="00F46908" w:rsidRDefault="00F46908" w:rsidP="00F46908">
            <w:pPr>
              <w:rPr>
                <w:rFonts w:ascii="Arial" w:hAnsi="Arial" w:cs="Arial"/>
                <w:sz w:val="20"/>
                <w:szCs w:val="20"/>
              </w:rPr>
            </w:pPr>
          </w:p>
          <w:p w14:paraId="69AE76C8" w14:textId="77777777" w:rsidR="00F46908" w:rsidRDefault="00F46908" w:rsidP="00F46908">
            <w:pPr>
              <w:rPr>
                <w:rFonts w:ascii="Arial" w:hAnsi="Arial" w:cs="Arial"/>
                <w:sz w:val="20"/>
                <w:szCs w:val="20"/>
              </w:rPr>
            </w:pPr>
          </w:p>
          <w:p w14:paraId="650FD535" w14:textId="77777777" w:rsidR="00F46908" w:rsidRDefault="00F46908" w:rsidP="00F46908">
            <w:pPr>
              <w:rPr>
                <w:rFonts w:ascii="Arial" w:hAnsi="Arial" w:cs="Arial"/>
                <w:sz w:val="20"/>
                <w:szCs w:val="20"/>
              </w:rPr>
            </w:pPr>
          </w:p>
          <w:p w14:paraId="437A38B1" w14:textId="017EE7DB" w:rsidR="00F46908" w:rsidRPr="005C21AF" w:rsidRDefault="00F46908" w:rsidP="00F46908">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C9FA6" w14:textId="77777777" w:rsidR="00F46908" w:rsidRDefault="00F46908" w:rsidP="00F46908">
            <w:pPr>
              <w:rPr>
                <w:rFonts w:ascii="Arial" w:hAnsi="Arial" w:cs="Arial"/>
                <w:sz w:val="20"/>
                <w:szCs w:val="20"/>
              </w:rPr>
            </w:pPr>
            <w:r>
              <w:rPr>
                <w:rFonts w:ascii="Arial" w:hAnsi="Arial" w:cs="Arial"/>
                <w:sz w:val="20"/>
                <w:szCs w:val="20"/>
              </w:rPr>
              <w:t>Aug 22</w:t>
            </w:r>
          </w:p>
          <w:p w14:paraId="26D577AD" w14:textId="77777777" w:rsidR="00F46908" w:rsidRDefault="00F46908" w:rsidP="00F46908">
            <w:pPr>
              <w:rPr>
                <w:rFonts w:ascii="Arial" w:hAnsi="Arial" w:cs="Arial"/>
                <w:sz w:val="20"/>
                <w:szCs w:val="20"/>
              </w:rPr>
            </w:pPr>
          </w:p>
          <w:p w14:paraId="665CEF8D" w14:textId="77777777" w:rsidR="00F46908" w:rsidRDefault="00F46908" w:rsidP="00F46908">
            <w:pPr>
              <w:rPr>
                <w:rFonts w:ascii="Arial" w:hAnsi="Arial" w:cs="Arial"/>
                <w:sz w:val="20"/>
                <w:szCs w:val="20"/>
              </w:rPr>
            </w:pPr>
          </w:p>
          <w:p w14:paraId="165EEDE9" w14:textId="77777777" w:rsidR="00F46908" w:rsidRDefault="00F46908" w:rsidP="00F46908">
            <w:pPr>
              <w:rPr>
                <w:rFonts w:ascii="Arial" w:hAnsi="Arial" w:cs="Arial"/>
                <w:sz w:val="20"/>
                <w:szCs w:val="20"/>
              </w:rPr>
            </w:pPr>
          </w:p>
          <w:p w14:paraId="52D9B685" w14:textId="77777777" w:rsidR="00F46908" w:rsidRDefault="00F46908" w:rsidP="00F46908">
            <w:pPr>
              <w:rPr>
                <w:rFonts w:ascii="Arial" w:hAnsi="Arial" w:cs="Arial"/>
                <w:sz w:val="20"/>
                <w:szCs w:val="20"/>
              </w:rPr>
            </w:pPr>
          </w:p>
          <w:p w14:paraId="053BF2F9" w14:textId="77777777" w:rsidR="00F46908" w:rsidRDefault="00F46908" w:rsidP="00F46908">
            <w:pPr>
              <w:rPr>
                <w:rFonts w:ascii="Arial" w:hAnsi="Arial" w:cs="Arial"/>
                <w:sz w:val="20"/>
                <w:szCs w:val="20"/>
              </w:rPr>
            </w:pPr>
            <w:r>
              <w:rPr>
                <w:rFonts w:ascii="Arial" w:hAnsi="Arial" w:cs="Arial"/>
                <w:sz w:val="20"/>
                <w:szCs w:val="20"/>
              </w:rPr>
              <w:t>October 2022</w:t>
            </w:r>
          </w:p>
          <w:p w14:paraId="67E4E816" w14:textId="77777777" w:rsidR="00F46908" w:rsidRDefault="00F46908" w:rsidP="00F46908">
            <w:pPr>
              <w:rPr>
                <w:rFonts w:ascii="Arial" w:hAnsi="Arial" w:cs="Arial"/>
                <w:sz w:val="20"/>
                <w:szCs w:val="20"/>
              </w:rPr>
            </w:pPr>
          </w:p>
          <w:p w14:paraId="53A88595" w14:textId="77777777" w:rsidR="00F46908" w:rsidRDefault="00F46908" w:rsidP="00F46908">
            <w:pPr>
              <w:rPr>
                <w:rFonts w:ascii="Arial" w:hAnsi="Arial" w:cs="Arial"/>
                <w:sz w:val="20"/>
                <w:szCs w:val="20"/>
              </w:rPr>
            </w:pPr>
            <w:r>
              <w:rPr>
                <w:rFonts w:ascii="Arial" w:hAnsi="Arial" w:cs="Arial"/>
                <w:sz w:val="20"/>
                <w:szCs w:val="20"/>
              </w:rPr>
              <w:t>Sept 22 – June 23</w:t>
            </w:r>
          </w:p>
          <w:p w14:paraId="03198D0F" w14:textId="77777777" w:rsidR="00F46908" w:rsidRDefault="00F46908" w:rsidP="00F46908">
            <w:pPr>
              <w:rPr>
                <w:rFonts w:ascii="Arial" w:hAnsi="Arial" w:cs="Arial"/>
                <w:sz w:val="20"/>
                <w:szCs w:val="20"/>
              </w:rPr>
            </w:pPr>
          </w:p>
          <w:p w14:paraId="06452975" w14:textId="77777777" w:rsidR="00F46908" w:rsidRDefault="00F46908" w:rsidP="00F46908">
            <w:pPr>
              <w:rPr>
                <w:rFonts w:ascii="Arial" w:hAnsi="Arial" w:cs="Arial"/>
                <w:sz w:val="20"/>
                <w:szCs w:val="20"/>
              </w:rPr>
            </w:pPr>
            <w:r>
              <w:rPr>
                <w:rFonts w:ascii="Arial" w:hAnsi="Arial" w:cs="Arial"/>
                <w:sz w:val="20"/>
                <w:szCs w:val="20"/>
              </w:rPr>
              <w:t>Oct 22 – June 23</w:t>
            </w:r>
          </w:p>
          <w:p w14:paraId="2654190B" w14:textId="77777777" w:rsidR="00F46908" w:rsidRDefault="00F46908" w:rsidP="00F46908">
            <w:pPr>
              <w:rPr>
                <w:rFonts w:ascii="Arial" w:hAnsi="Arial" w:cs="Arial"/>
                <w:sz w:val="20"/>
                <w:szCs w:val="20"/>
              </w:rPr>
            </w:pPr>
          </w:p>
          <w:p w14:paraId="03517390" w14:textId="77777777" w:rsidR="00F46908" w:rsidRDefault="00F46908" w:rsidP="00F46908">
            <w:pPr>
              <w:rPr>
                <w:rFonts w:ascii="Arial" w:hAnsi="Arial" w:cs="Arial"/>
                <w:sz w:val="20"/>
                <w:szCs w:val="20"/>
              </w:rPr>
            </w:pPr>
          </w:p>
          <w:p w14:paraId="66CB04DC" w14:textId="77777777" w:rsidR="00F46908" w:rsidRDefault="00F46908" w:rsidP="00F46908">
            <w:pPr>
              <w:rPr>
                <w:rFonts w:ascii="Arial" w:hAnsi="Arial" w:cs="Arial"/>
                <w:sz w:val="20"/>
                <w:szCs w:val="20"/>
              </w:rPr>
            </w:pPr>
          </w:p>
          <w:p w14:paraId="15864E32" w14:textId="77777777" w:rsidR="00F46908" w:rsidRDefault="00F46908" w:rsidP="00F46908">
            <w:pPr>
              <w:rPr>
                <w:rFonts w:ascii="Arial" w:hAnsi="Arial" w:cs="Arial"/>
                <w:sz w:val="20"/>
                <w:szCs w:val="20"/>
              </w:rPr>
            </w:pPr>
            <w:r>
              <w:rPr>
                <w:rFonts w:ascii="Arial" w:hAnsi="Arial" w:cs="Arial"/>
                <w:sz w:val="20"/>
                <w:szCs w:val="20"/>
              </w:rPr>
              <w:t>Aug 22 – June 23</w:t>
            </w:r>
          </w:p>
          <w:p w14:paraId="5C7293ED" w14:textId="77777777" w:rsidR="00F46908" w:rsidRDefault="00F46908" w:rsidP="00F46908">
            <w:pPr>
              <w:rPr>
                <w:rFonts w:ascii="Arial" w:hAnsi="Arial" w:cs="Arial"/>
                <w:sz w:val="20"/>
                <w:szCs w:val="20"/>
              </w:rPr>
            </w:pPr>
          </w:p>
          <w:p w14:paraId="32A1DB0B" w14:textId="77777777" w:rsidR="00F46908" w:rsidRDefault="00F46908" w:rsidP="00F46908">
            <w:pPr>
              <w:rPr>
                <w:rFonts w:ascii="Arial" w:hAnsi="Arial" w:cs="Arial"/>
                <w:sz w:val="20"/>
                <w:szCs w:val="20"/>
              </w:rPr>
            </w:pPr>
          </w:p>
          <w:p w14:paraId="065CF6B6" w14:textId="77777777" w:rsidR="00F46908" w:rsidRDefault="00F46908" w:rsidP="00F46908">
            <w:pPr>
              <w:rPr>
                <w:rFonts w:ascii="Arial" w:hAnsi="Arial" w:cs="Arial"/>
                <w:sz w:val="20"/>
                <w:szCs w:val="20"/>
              </w:rPr>
            </w:pPr>
          </w:p>
          <w:p w14:paraId="3771630F" w14:textId="77777777" w:rsidR="00F46908" w:rsidRDefault="00F46908" w:rsidP="00F46908">
            <w:pPr>
              <w:rPr>
                <w:rFonts w:ascii="Arial" w:hAnsi="Arial" w:cs="Arial"/>
                <w:sz w:val="20"/>
                <w:szCs w:val="20"/>
              </w:rPr>
            </w:pPr>
          </w:p>
          <w:p w14:paraId="13F2001B" w14:textId="77777777" w:rsidR="00F46908" w:rsidRDefault="00F46908" w:rsidP="00F46908">
            <w:pPr>
              <w:rPr>
                <w:rFonts w:ascii="Arial" w:hAnsi="Arial" w:cs="Arial"/>
                <w:sz w:val="20"/>
                <w:szCs w:val="20"/>
              </w:rPr>
            </w:pPr>
          </w:p>
          <w:p w14:paraId="45FAD47D" w14:textId="77777777" w:rsidR="00F46908" w:rsidRDefault="00F46908" w:rsidP="00F46908">
            <w:pPr>
              <w:rPr>
                <w:rFonts w:ascii="Arial" w:hAnsi="Arial" w:cs="Arial"/>
                <w:sz w:val="20"/>
                <w:szCs w:val="20"/>
              </w:rPr>
            </w:pPr>
          </w:p>
          <w:p w14:paraId="42B6A098" w14:textId="77777777" w:rsidR="00F46908" w:rsidRDefault="00F46908" w:rsidP="00F46908">
            <w:pPr>
              <w:rPr>
                <w:rFonts w:ascii="Arial" w:hAnsi="Arial" w:cs="Arial"/>
                <w:sz w:val="20"/>
                <w:szCs w:val="20"/>
              </w:rPr>
            </w:pPr>
          </w:p>
          <w:p w14:paraId="733BB13F" w14:textId="77777777" w:rsidR="00F46908" w:rsidRDefault="00F46908" w:rsidP="00F46908">
            <w:pPr>
              <w:rPr>
                <w:rFonts w:ascii="Arial" w:hAnsi="Arial" w:cs="Arial"/>
                <w:sz w:val="20"/>
                <w:szCs w:val="20"/>
              </w:rPr>
            </w:pPr>
          </w:p>
          <w:p w14:paraId="540BA968" w14:textId="77777777" w:rsidR="00F46908" w:rsidRDefault="00F46908" w:rsidP="00F46908">
            <w:pPr>
              <w:rPr>
                <w:rFonts w:ascii="Arial" w:hAnsi="Arial" w:cs="Arial"/>
                <w:sz w:val="20"/>
                <w:szCs w:val="20"/>
              </w:rPr>
            </w:pPr>
          </w:p>
          <w:p w14:paraId="60A57DFA" w14:textId="333B47EA" w:rsidR="00F46908" w:rsidRDefault="00F46908" w:rsidP="00F46908">
            <w:pPr>
              <w:rPr>
                <w:rFonts w:ascii="Arial" w:hAnsi="Arial" w:cs="Arial"/>
                <w:sz w:val="20"/>
                <w:szCs w:val="20"/>
              </w:rPr>
            </w:pPr>
            <w:r>
              <w:rPr>
                <w:rFonts w:ascii="Arial" w:hAnsi="Arial" w:cs="Arial"/>
                <w:sz w:val="20"/>
                <w:szCs w:val="20"/>
              </w:rPr>
              <w:t>Sept 22</w:t>
            </w:r>
          </w:p>
          <w:p w14:paraId="47DEDBFA" w14:textId="77777777" w:rsidR="00F46908" w:rsidRDefault="00F46908" w:rsidP="00F46908">
            <w:pPr>
              <w:rPr>
                <w:rFonts w:ascii="Arial" w:hAnsi="Arial" w:cs="Arial"/>
                <w:sz w:val="20"/>
                <w:szCs w:val="20"/>
              </w:rPr>
            </w:pPr>
          </w:p>
          <w:p w14:paraId="4BA9DED6" w14:textId="77777777" w:rsidR="00F46908" w:rsidRDefault="00F46908" w:rsidP="00F46908">
            <w:pPr>
              <w:rPr>
                <w:rFonts w:ascii="Arial" w:hAnsi="Arial" w:cs="Arial"/>
                <w:sz w:val="20"/>
                <w:szCs w:val="20"/>
              </w:rPr>
            </w:pPr>
          </w:p>
          <w:p w14:paraId="4ED6897D" w14:textId="77777777" w:rsidR="00F46908" w:rsidRDefault="00F46908" w:rsidP="00F46908">
            <w:pPr>
              <w:rPr>
                <w:rFonts w:ascii="Arial" w:hAnsi="Arial" w:cs="Arial"/>
                <w:sz w:val="20"/>
                <w:szCs w:val="20"/>
              </w:rPr>
            </w:pPr>
          </w:p>
          <w:p w14:paraId="176560C5" w14:textId="77777777" w:rsidR="00F46908" w:rsidRDefault="00F46908" w:rsidP="00F46908">
            <w:pPr>
              <w:rPr>
                <w:rFonts w:ascii="Arial" w:hAnsi="Arial" w:cs="Arial"/>
                <w:sz w:val="20"/>
                <w:szCs w:val="20"/>
              </w:rPr>
            </w:pPr>
          </w:p>
          <w:p w14:paraId="273E2FAC" w14:textId="77777777" w:rsidR="00F46908" w:rsidRDefault="00F46908" w:rsidP="00F46908">
            <w:pPr>
              <w:rPr>
                <w:rFonts w:ascii="Arial" w:hAnsi="Arial" w:cs="Arial"/>
                <w:sz w:val="20"/>
                <w:szCs w:val="20"/>
              </w:rPr>
            </w:pPr>
            <w:r>
              <w:rPr>
                <w:rFonts w:ascii="Arial" w:hAnsi="Arial" w:cs="Arial"/>
                <w:sz w:val="20"/>
                <w:szCs w:val="20"/>
              </w:rPr>
              <w:t>Dec 22</w:t>
            </w:r>
          </w:p>
          <w:p w14:paraId="17B7A59D" w14:textId="77777777" w:rsidR="00F46908" w:rsidRDefault="00F46908" w:rsidP="00F46908">
            <w:pPr>
              <w:rPr>
                <w:rFonts w:ascii="Arial" w:hAnsi="Arial" w:cs="Arial"/>
                <w:sz w:val="20"/>
                <w:szCs w:val="20"/>
              </w:rPr>
            </w:pPr>
          </w:p>
          <w:p w14:paraId="7B59407D" w14:textId="77777777" w:rsidR="00F46908" w:rsidRDefault="00F46908" w:rsidP="00F46908">
            <w:pPr>
              <w:rPr>
                <w:rFonts w:ascii="Arial" w:hAnsi="Arial" w:cs="Arial"/>
                <w:sz w:val="20"/>
                <w:szCs w:val="20"/>
              </w:rPr>
            </w:pPr>
          </w:p>
          <w:p w14:paraId="2A0BEE0D" w14:textId="77777777" w:rsidR="00F46908" w:rsidRDefault="00F46908" w:rsidP="00F46908">
            <w:pPr>
              <w:rPr>
                <w:rFonts w:ascii="Arial" w:hAnsi="Arial" w:cs="Arial"/>
                <w:sz w:val="20"/>
                <w:szCs w:val="20"/>
              </w:rPr>
            </w:pPr>
          </w:p>
          <w:p w14:paraId="26B83F44" w14:textId="77777777" w:rsidR="00F46908" w:rsidRDefault="00F46908" w:rsidP="00F46908">
            <w:pPr>
              <w:rPr>
                <w:rFonts w:ascii="Arial" w:hAnsi="Arial" w:cs="Arial"/>
                <w:sz w:val="20"/>
                <w:szCs w:val="20"/>
              </w:rPr>
            </w:pPr>
          </w:p>
          <w:p w14:paraId="055FE5AE" w14:textId="77777777" w:rsidR="00F46908" w:rsidRDefault="00F46908" w:rsidP="00F46908">
            <w:pPr>
              <w:rPr>
                <w:rFonts w:ascii="Arial" w:hAnsi="Arial" w:cs="Arial"/>
                <w:sz w:val="20"/>
                <w:szCs w:val="20"/>
              </w:rPr>
            </w:pPr>
            <w:r>
              <w:rPr>
                <w:rFonts w:ascii="Arial" w:hAnsi="Arial" w:cs="Arial"/>
                <w:sz w:val="20"/>
                <w:szCs w:val="20"/>
              </w:rPr>
              <w:t>Aug 22 – June 23</w:t>
            </w:r>
          </w:p>
          <w:p w14:paraId="4AFAECBF" w14:textId="77777777" w:rsidR="00F46908" w:rsidRDefault="00F46908" w:rsidP="00F46908">
            <w:pPr>
              <w:rPr>
                <w:rFonts w:ascii="Arial" w:hAnsi="Arial" w:cs="Arial"/>
                <w:sz w:val="20"/>
                <w:szCs w:val="20"/>
              </w:rPr>
            </w:pPr>
          </w:p>
          <w:p w14:paraId="17593F7E" w14:textId="77777777" w:rsidR="00F46908" w:rsidRDefault="00F46908" w:rsidP="00F46908">
            <w:pPr>
              <w:rPr>
                <w:rFonts w:ascii="Arial" w:hAnsi="Arial" w:cs="Arial"/>
                <w:sz w:val="20"/>
                <w:szCs w:val="20"/>
              </w:rPr>
            </w:pPr>
          </w:p>
          <w:p w14:paraId="42DDA3FC" w14:textId="55E59206" w:rsidR="00F46908" w:rsidRPr="00D001AE" w:rsidRDefault="00F46908" w:rsidP="00F46908">
            <w:pPr>
              <w:rPr>
                <w:rFonts w:ascii="Arial" w:hAnsi="Arial" w:cs="Arial"/>
                <w:sz w:val="20"/>
                <w:szCs w:val="20"/>
              </w:rPr>
            </w:pPr>
            <w:r>
              <w:rPr>
                <w:rFonts w:ascii="Arial" w:hAnsi="Arial" w:cs="Arial"/>
                <w:sz w:val="20"/>
                <w:szCs w:val="20"/>
              </w:rPr>
              <w:t>Aug 22 – June 23</w:t>
            </w:r>
          </w:p>
        </w:tc>
      </w:tr>
      <w:tr w:rsidR="00F46908" w14:paraId="6D4625AD" w14:textId="77777777" w:rsidTr="175DE03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C87EE" w14:textId="5EEA8794" w:rsidR="00F46908" w:rsidRDefault="00F46908" w:rsidP="00F46908">
            <w:pPr>
              <w:rPr>
                <w:rFonts w:ascii="Arial" w:hAnsi="Arial" w:cs="Arial"/>
                <w:sz w:val="20"/>
                <w:szCs w:val="20"/>
              </w:rPr>
            </w:pPr>
            <w:r w:rsidRPr="175DE031">
              <w:rPr>
                <w:rFonts w:ascii="Arial" w:hAnsi="Arial" w:cs="Arial"/>
                <w:sz w:val="20"/>
                <w:szCs w:val="20"/>
              </w:rPr>
              <w:t xml:space="preserve">Evidence of Impact against outcomes for learners </w:t>
            </w:r>
          </w:p>
          <w:p w14:paraId="04F3431B" w14:textId="77777777" w:rsidR="00F46908" w:rsidRDefault="00F46908" w:rsidP="00F46908">
            <w:pPr>
              <w:pStyle w:val="ListParagraph"/>
              <w:numPr>
                <w:ilvl w:val="0"/>
                <w:numId w:val="29"/>
              </w:numPr>
              <w:rPr>
                <w:rFonts w:ascii="Arial" w:hAnsi="Arial" w:cs="Arial"/>
                <w:sz w:val="20"/>
                <w:szCs w:val="20"/>
              </w:rPr>
            </w:pPr>
            <w:r>
              <w:rPr>
                <w:rFonts w:ascii="Arial" w:hAnsi="Arial" w:cs="Arial"/>
                <w:sz w:val="20"/>
                <w:szCs w:val="20"/>
              </w:rPr>
              <w:t>Leuven observations will be used to measure children’s emotional wellbeing prior to and after Nurture training. Staff interventions will improve as a result of training offered.</w:t>
            </w:r>
          </w:p>
          <w:p w14:paraId="036206EE" w14:textId="77777777" w:rsidR="00F46908" w:rsidRDefault="00F46908" w:rsidP="00F46908">
            <w:pPr>
              <w:pStyle w:val="ListParagraph"/>
              <w:numPr>
                <w:ilvl w:val="0"/>
                <w:numId w:val="29"/>
              </w:numPr>
              <w:rPr>
                <w:rFonts w:ascii="Arial" w:hAnsi="Arial" w:cs="Arial"/>
                <w:sz w:val="20"/>
                <w:szCs w:val="20"/>
              </w:rPr>
            </w:pPr>
            <w:r>
              <w:rPr>
                <w:rFonts w:ascii="Arial" w:hAnsi="Arial" w:cs="Arial"/>
                <w:sz w:val="20"/>
                <w:szCs w:val="20"/>
              </w:rPr>
              <w:t xml:space="preserve">Applying Nurture as a Whole School Approach will be used to self-evaluate and support improvement. Staff will gain a clearer understanding of nurturing approaches supporting deeper reflection and improvement. </w:t>
            </w:r>
          </w:p>
          <w:p w14:paraId="62B07AB4" w14:textId="77777777" w:rsidR="00F46908" w:rsidRDefault="00F46908" w:rsidP="00F46908">
            <w:pPr>
              <w:pStyle w:val="ListParagraph"/>
              <w:numPr>
                <w:ilvl w:val="0"/>
                <w:numId w:val="29"/>
              </w:numPr>
              <w:rPr>
                <w:rFonts w:ascii="Arial" w:hAnsi="Arial" w:cs="Arial"/>
                <w:sz w:val="20"/>
                <w:szCs w:val="20"/>
              </w:rPr>
            </w:pPr>
            <w:r>
              <w:rPr>
                <w:rFonts w:ascii="Arial" w:hAnsi="Arial" w:cs="Arial"/>
                <w:sz w:val="20"/>
                <w:szCs w:val="20"/>
              </w:rPr>
              <w:t>Questionnaires will be used to gather feedback on transitions, information gathered will be used to influence change and improvement.</w:t>
            </w:r>
          </w:p>
          <w:p w14:paraId="3A9BCCD0" w14:textId="77777777" w:rsidR="00F46908" w:rsidRDefault="00F46908" w:rsidP="00F46908">
            <w:pPr>
              <w:pStyle w:val="ListParagraph"/>
              <w:numPr>
                <w:ilvl w:val="0"/>
                <w:numId w:val="29"/>
              </w:numPr>
              <w:rPr>
                <w:rFonts w:ascii="Arial" w:hAnsi="Arial" w:cs="Arial"/>
                <w:sz w:val="20"/>
                <w:szCs w:val="20"/>
              </w:rPr>
            </w:pPr>
            <w:r>
              <w:rPr>
                <w:rFonts w:ascii="Arial" w:hAnsi="Arial" w:cs="Arial"/>
                <w:sz w:val="20"/>
                <w:szCs w:val="20"/>
              </w:rPr>
              <w:t>Regular monitoring will be in place with a focus on high quality interactions. Monitoring formats will align to national frameworks and support improvement through identified actions and reviews of actions.</w:t>
            </w:r>
          </w:p>
          <w:p w14:paraId="0C95E385" w14:textId="418230ED" w:rsidR="00F46908" w:rsidRPr="00F46908" w:rsidRDefault="00F46908" w:rsidP="00F46908">
            <w:pPr>
              <w:pStyle w:val="ListParagraph"/>
              <w:numPr>
                <w:ilvl w:val="0"/>
                <w:numId w:val="29"/>
              </w:numPr>
              <w:rPr>
                <w:rFonts w:ascii="Arial" w:hAnsi="Arial" w:cs="Arial"/>
                <w:sz w:val="20"/>
                <w:szCs w:val="20"/>
              </w:rPr>
            </w:pPr>
            <w:r w:rsidRPr="00F46908">
              <w:rPr>
                <w:rFonts w:ascii="Arial" w:hAnsi="Arial" w:cs="Arial"/>
                <w:sz w:val="20"/>
                <w:szCs w:val="20"/>
              </w:rPr>
              <w:t>Health and Wellbeing tracking will capture children’s progression. Almost all children will achieve 85% of health and wellbeing outcomes at the point of transition to school</w:t>
            </w:r>
          </w:p>
        </w:tc>
      </w:tr>
    </w:tbl>
    <w:p w14:paraId="653D7146" w14:textId="071954FB" w:rsidR="00662165" w:rsidRDefault="175DE031" w:rsidP="00662165">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BD6F72">
        <w:rPr>
          <w:rFonts w:ascii="Arial" w:hAnsi="Arial" w:cs="Arial"/>
          <w:i/>
          <w:iCs/>
          <w:sz w:val="18"/>
          <w:szCs w:val="18"/>
        </w:rPr>
        <w:t>eport for this academic session</w:t>
      </w:r>
    </w:p>
    <w:p w14:paraId="7C092D3C" w14:textId="73D9A3C1" w:rsidR="0071431C" w:rsidRDefault="0071431C">
      <w:pPr>
        <w:spacing w:after="200" w:line="276" w:lineRule="auto"/>
      </w:pPr>
      <w:r>
        <w:br w:type="page"/>
      </w:r>
    </w:p>
    <w:p w14:paraId="1A32E7EA" w14:textId="77777777" w:rsidR="004155E5" w:rsidRPr="004155E5" w:rsidRDefault="004155E5" w:rsidP="004155E5">
      <w:pPr>
        <w:spacing w:line="276" w:lineRule="auto"/>
        <w:jc w:val="center"/>
        <w:rPr>
          <w:rFonts w:ascii="Comic Sans MS" w:hAnsi="Comic Sans MS" w:cs="Arial"/>
          <w:b/>
          <w:bCs/>
          <w:sz w:val="56"/>
          <w:szCs w:val="56"/>
          <w:u w:val="single"/>
        </w:rPr>
      </w:pPr>
      <w:r w:rsidRPr="004155E5">
        <w:rPr>
          <w:rFonts w:ascii="Comic Sans MS" w:hAnsi="Comic Sans MS" w:cs="Arial"/>
          <w:b/>
          <w:bCs/>
          <w:sz w:val="56"/>
          <w:szCs w:val="56"/>
          <w:u w:val="single"/>
        </w:rPr>
        <w:t>Literacy and Numeracy Development</w:t>
      </w:r>
    </w:p>
    <w:p w14:paraId="2DF7B687" w14:textId="719E13B1" w:rsidR="004155E5" w:rsidRPr="008C6942" w:rsidRDefault="004155E5" w:rsidP="004155E5">
      <w:pPr>
        <w:jc w:val="center"/>
        <w:rPr>
          <w:rFonts w:ascii="Comic Sans MS" w:hAnsi="Comic Sans MS" w:cs="Arial"/>
          <w:color w:val="333333"/>
          <w:sz w:val="36"/>
          <w:szCs w:val="36"/>
          <w:shd w:val="clear" w:color="auto" w:fill="FFFFFF"/>
        </w:rPr>
      </w:pPr>
      <w:r w:rsidRPr="008C6942">
        <w:rPr>
          <w:rFonts w:ascii="Comic Sans MS" w:hAnsi="Comic Sans MS" w:cs="Arial"/>
          <w:color w:val="333333"/>
          <w:sz w:val="36"/>
          <w:szCs w:val="36"/>
          <w:shd w:val="clear" w:color="auto" w:fill="FFFFFF"/>
        </w:rPr>
        <w:t>To ensure that every child achieves the</w:t>
      </w:r>
      <w:r>
        <w:rPr>
          <w:rFonts w:ascii="Comic Sans MS" w:hAnsi="Comic Sans MS" w:cs="Arial"/>
          <w:color w:val="333333"/>
          <w:sz w:val="36"/>
          <w:szCs w:val="36"/>
          <w:shd w:val="clear" w:color="auto" w:fill="FFFFFF"/>
        </w:rPr>
        <w:t xml:space="preserve"> highest possible standards in Literacy</w:t>
      </w:r>
      <w:r w:rsidRPr="008C6942">
        <w:rPr>
          <w:rFonts w:ascii="Comic Sans MS" w:hAnsi="Comic Sans MS" w:cs="Arial"/>
          <w:color w:val="333333"/>
          <w:sz w:val="36"/>
          <w:szCs w:val="36"/>
          <w:shd w:val="clear" w:color="auto" w:fill="FFFFFF"/>
        </w:rPr>
        <w:t xml:space="preserve"> </w:t>
      </w:r>
      <w:r>
        <w:rPr>
          <w:rFonts w:ascii="Comic Sans MS" w:hAnsi="Comic Sans MS" w:cs="Arial"/>
          <w:sz w:val="36"/>
          <w:szCs w:val="36"/>
        </w:rPr>
        <w:t>by</w:t>
      </w:r>
      <w:r w:rsidRPr="008C6942">
        <w:rPr>
          <w:rFonts w:ascii="Comic Sans MS" w:hAnsi="Comic Sans MS" w:cs="Arial"/>
          <w:sz w:val="36"/>
          <w:szCs w:val="36"/>
        </w:rPr>
        <w:t xml:space="preserve"> raising awareness, </w:t>
      </w:r>
      <w:r>
        <w:rPr>
          <w:rFonts w:ascii="Comic Sans MS" w:hAnsi="Comic Sans MS" w:cs="Arial"/>
          <w:sz w:val="36"/>
          <w:szCs w:val="36"/>
        </w:rPr>
        <w:t xml:space="preserve">providing </w:t>
      </w:r>
      <w:r w:rsidRPr="008C6942">
        <w:rPr>
          <w:rFonts w:ascii="Comic Sans MS" w:hAnsi="Comic Sans MS" w:cs="Arial"/>
          <w:sz w:val="36"/>
          <w:szCs w:val="36"/>
        </w:rPr>
        <w:t>targeted support and appropriate challenge.</w:t>
      </w:r>
    </w:p>
    <w:p w14:paraId="13222D91" w14:textId="77777777" w:rsidR="004155E5" w:rsidRPr="008C6942" w:rsidRDefault="004155E5" w:rsidP="004155E5">
      <w:pPr>
        <w:jc w:val="center"/>
        <w:rPr>
          <w:rFonts w:ascii="Comic Sans MS" w:hAnsi="Comic Sans MS" w:cs="Arial"/>
          <w:sz w:val="36"/>
          <w:szCs w:val="36"/>
        </w:rPr>
      </w:pPr>
    </w:p>
    <w:p w14:paraId="213AC2F5" w14:textId="74422A90" w:rsidR="004155E5" w:rsidRPr="008C6942" w:rsidRDefault="004155E5" w:rsidP="004155E5">
      <w:pPr>
        <w:jc w:val="center"/>
        <w:rPr>
          <w:rFonts w:ascii="Comic Sans MS" w:hAnsi="Comic Sans MS" w:cs="Arial"/>
          <w:sz w:val="36"/>
          <w:szCs w:val="36"/>
        </w:rPr>
      </w:pPr>
      <w:r w:rsidRPr="008C6942">
        <w:rPr>
          <w:rFonts w:ascii="Comic Sans MS" w:hAnsi="Comic Sans MS" w:cs="Arial"/>
          <w:sz w:val="36"/>
          <w:szCs w:val="36"/>
        </w:rPr>
        <w:t>All children transitioning</w:t>
      </w:r>
      <w:r>
        <w:rPr>
          <w:rFonts w:ascii="Comic Sans MS" w:hAnsi="Comic Sans MS" w:cs="Arial"/>
          <w:sz w:val="36"/>
          <w:szCs w:val="36"/>
        </w:rPr>
        <w:t xml:space="preserve"> to school will achieve 85</w:t>
      </w:r>
      <w:r w:rsidRPr="008C6942">
        <w:rPr>
          <w:rFonts w:ascii="Comic Sans MS" w:hAnsi="Comic Sans MS" w:cs="Arial"/>
          <w:sz w:val="36"/>
          <w:szCs w:val="36"/>
        </w:rPr>
        <w:t xml:space="preserve">% of identified </w:t>
      </w:r>
      <w:r>
        <w:rPr>
          <w:rFonts w:ascii="Comic Sans MS" w:hAnsi="Comic Sans MS" w:cs="Arial"/>
          <w:sz w:val="36"/>
          <w:szCs w:val="36"/>
        </w:rPr>
        <w:t>literacy outcomes by the end of June 23</w:t>
      </w:r>
      <w:r w:rsidRPr="008C6942">
        <w:rPr>
          <w:rFonts w:ascii="Comic Sans MS" w:hAnsi="Comic Sans MS" w:cs="Arial"/>
          <w:sz w:val="36"/>
          <w:szCs w:val="36"/>
        </w:rPr>
        <w:t>.</w:t>
      </w:r>
    </w:p>
    <w:p w14:paraId="6655FC14" w14:textId="77777777" w:rsidR="004155E5" w:rsidRPr="00FB1F5E" w:rsidRDefault="004155E5" w:rsidP="004155E5">
      <w:pPr>
        <w:rPr>
          <w:rFonts w:ascii="Comic Sans MS" w:hAnsi="Comic Sans MS" w:cs="Arial"/>
          <w:sz w:val="36"/>
          <w:szCs w:val="36"/>
          <w:u w:val="single"/>
        </w:rPr>
      </w:pPr>
    </w:p>
    <w:p w14:paraId="0BB48B9F" w14:textId="77777777" w:rsidR="004155E5" w:rsidRDefault="004155E5" w:rsidP="004155E5">
      <w:pPr>
        <w:rPr>
          <w:rFonts w:ascii="Comic Sans MS" w:hAnsi="Comic Sans MS" w:cs="Arial"/>
          <w:sz w:val="36"/>
          <w:szCs w:val="36"/>
        </w:rPr>
      </w:pPr>
      <w:r>
        <w:rPr>
          <w:rFonts w:ascii="Comic Sans MS" w:hAnsi="Comic Sans MS" w:cs="Arial"/>
          <w:sz w:val="36"/>
          <w:szCs w:val="36"/>
        </w:rPr>
        <w:t>----------------------------------------------------------------------------------------</w:t>
      </w:r>
    </w:p>
    <w:p w14:paraId="285D0C02" w14:textId="77777777" w:rsidR="004155E5" w:rsidRPr="00706823" w:rsidRDefault="004155E5" w:rsidP="004155E5">
      <w:pPr>
        <w:rPr>
          <w:rFonts w:ascii="Comic Sans MS" w:hAnsi="Comic Sans MS" w:cs="Arial"/>
          <w:sz w:val="36"/>
          <w:szCs w:val="36"/>
        </w:rPr>
      </w:pPr>
      <w:r w:rsidRPr="000623F0">
        <w:rPr>
          <w:rFonts w:ascii="Comic Sans MS" w:hAnsi="Comic Sans MS" w:cs="Arial"/>
          <w:noProof/>
          <w:sz w:val="28"/>
          <w:szCs w:val="28"/>
          <w:lang w:eastAsia="en-GB"/>
        </w:rPr>
        <mc:AlternateContent>
          <mc:Choice Requires="wps">
            <w:drawing>
              <wp:anchor distT="45720" distB="45720" distL="114300" distR="114300" simplePos="0" relativeHeight="251663360" behindDoc="0" locked="0" layoutInCell="1" allowOverlap="1" wp14:anchorId="55B5867D" wp14:editId="2FF54739">
                <wp:simplePos x="0" y="0"/>
                <wp:positionH relativeFrom="column">
                  <wp:posOffset>7629525</wp:posOffset>
                </wp:positionH>
                <wp:positionV relativeFrom="paragraph">
                  <wp:posOffset>218440</wp:posOffset>
                </wp:positionV>
                <wp:extent cx="1524000" cy="9906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90600"/>
                        </a:xfrm>
                        <a:prstGeom prst="rect">
                          <a:avLst/>
                        </a:prstGeom>
                        <a:solidFill>
                          <a:srgbClr val="FFFFFF"/>
                        </a:solidFill>
                        <a:ln w="9525">
                          <a:solidFill>
                            <a:srgbClr val="000000"/>
                          </a:solidFill>
                          <a:miter lim="800000"/>
                          <a:headEnd/>
                          <a:tailEnd/>
                        </a:ln>
                      </wps:spPr>
                      <wps:txbx>
                        <w:txbxContent>
                          <w:p w14:paraId="1744366C" w14:textId="77777777" w:rsidR="004155E5" w:rsidRDefault="004155E5" w:rsidP="004155E5">
                            <w:r>
                              <w:rPr>
                                <w:noProof/>
                                <w:lang w:eastAsia="en-GB"/>
                              </w:rPr>
                              <w:drawing>
                                <wp:inline distT="0" distB="0" distL="0" distR="0" wp14:anchorId="2AE05DCC" wp14:editId="7C7B1DCB">
                                  <wp:extent cx="1420549" cy="866775"/>
                                  <wp:effectExtent l="0" t="0" r="8255" b="0"/>
                                  <wp:docPr id="8" name="Picture 8" descr="Image result for reach ful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ach full potent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989" cy="872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867D" id="Text Box 2" o:spid="_x0000_s1027" type="#_x0000_t202" style="position:absolute;margin-left:600.75pt;margin-top:17.2pt;width:120pt;height: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">
                <v:textbox>
                  <w:txbxContent>
                    <w:p w14:paraId="1744366C" w14:textId="77777777" w:rsidR="004155E5" w:rsidRDefault="004155E5" w:rsidP="004155E5">
                      <w:r>
                        <w:rPr>
                          <w:noProof/>
                          <w:lang w:eastAsia="en-GB"/>
                        </w:rPr>
                        <w:drawing>
                          <wp:inline distT="0" distB="0" distL="0" distR="0" wp14:anchorId="2AE05DCC" wp14:editId="7C7B1DCB">
                            <wp:extent cx="1420549" cy="866775"/>
                            <wp:effectExtent l="0" t="0" r="8255" b="0"/>
                            <wp:docPr id="8" name="Picture 8" descr="Image result for reach ful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ach full potent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9989" cy="872535"/>
                                    </a:xfrm>
                                    <a:prstGeom prst="rect">
                                      <a:avLst/>
                                    </a:prstGeom>
                                    <a:noFill/>
                                    <a:ln>
                                      <a:noFill/>
                                    </a:ln>
                                  </pic:spPr>
                                </pic:pic>
                              </a:graphicData>
                            </a:graphic>
                          </wp:inline>
                        </w:drawing>
                      </w:r>
                    </w:p>
                  </w:txbxContent>
                </v:textbox>
                <w10:wrap type="square"/>
              </v:shape>
            </w:pict>
          </mc:Fallback>
        </mc:AlternateContent>
      </w:r>
      <w:r w:rsidRPr="003C07FD">
        <w:rPr>
          <w:rFonts w:ascii="Comic Sans MS" w:hAnsi="Comic Sans MS" w:cs="Arial"/>
          <w:b/>
          <w:sz w:val="28"/>
          <w:szCs w:val="28"/>
        </w:rPr>
        <w:t>To achieve the above outcomes we will…</w:t>
      </w:r>
    </w:p>
    <w:p w14:paraId="14A279E0"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Implement a group work programme through our Communication Champion across the centre, to target support and challenge areas.</w:t>
      </w:r>
    </w:p>
    <w:p w14:paraId="382A555A"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Use our literacy and numeracy trackers to monitor children’s progress.</w:t>
      </w:r>
    </w:p>
    <w:p w14:paraId="4B192267" w14:textId="77777777" w:rsidR="004155E5" w:rsidRPr="00B166A4" w:rsidRDefault="004155E5" w:rsidP="004155E5">
      <w:pPr>
        <w:pStyle w:val="ListParagraph"/>
        <w:numPr>
          <w:ilvl w:val="0"/>
          <w:numId w:val="33"/>
        </w:numPr>
        <w:rPr>
          <w:rFonts w:ascii="Comic Sans MS" w:hAnsi="Comic Sans MS" w:cs="Arial"/>
          <w:sz w:val="28"/>
          <w:szCs w:val="28"/>
        </w:rPr>
      </w:pPr>
      <w:r w:rsidRPr="00B166A4">
        <w:rPr>
          <w:rFonts w:ascii="Comic Sans MS" w:hAnsi="Comic Sans MS" w:cstheme="minorHAnsi"/>
          <w:sz w:val="28"/>
          <w:szCs w:val="28"/>
        </w:rPr>
        <w:t>Staff will work closely with the SALT to support children with speech, language and communication difficulties</w:t>
      </w:r>
      <w:r>
        <w:rPr>
          <w:rFonts w:ascii="Comic Sans MS" w:hAnsi="Comic Sans MS" w:cstheme="minorHAnsi"/>
          <w:sz w:val="28"/>
          <w:szCs w:val="28"/>
        </w:rPr>
        <w:t>.</w:t>
      </w:r>
    </w:p>
    <w:p w14:paraId="1E49B8EA" w14:textId="52057FBB"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Share a rhyme of the fortnight via our ECC app and BLOG.</w:t>
      </w:r>
    </w:p>
    <w:p w14:paraId="0D47A747"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 xml:space="preserve">Deliver workshops to parents/carers to raise awareness of the importance of high quality literacy and numeracy experiences. </w:t>
      </w:r>
    </w:p>
    <w:p w14:paraId="10E90019" w14:textId="77777777" w:rsidR="004155E5" w:rsidRPr="000623F0"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Provide Bookbug sessions for families to attend on a regular basis.</w:t>
      </w:r>
    </w:p>
    <w:p w14:paraId="7F6C10A8" w14:textId="02386084" w:rsidR="004155E5" w:rsidRDefault="004155E5">
      <w:pPr>
        <w:spacing w:after="200" w:line="276" w:lineRule="auto"/>
      </w:pPr>
    </w:p>
    <w:p w14:paraId="67B56EC9" w14:textId="77777777" w:rsidR="004155E5" w:rsidRPr="004155E5" w:rsidRDefault="004155E5" w:rsidP="004155E5">
      <w:pPr>
        <w:jc w:val="center"/>
        <w:rPr>
          <w:rFonts w:ascii="Comic Sans MS" w:hAnsi="Comic Sans MS" w:cs="Arial"/>
          <w:b/>
          <w:bCs/>
          <w:sz w:val="56"/>
          <w:szCs w:val="56"/>
          <w:u w:val="single"/>
        </w:rPr>
      </w:pPr>
      <w:r w:rsidRPr="004155E5">
        <w:rPr>
          <w:rFonts w:ascii="Comic Sans MS" w:hAnsi="Comic Sans MS" w:cs="Arial"/>
          <w:b/>
          <w:bCs/>
          <w:sz w:val="56"/>
          <w:szCs w:val="56"/>
          <w:u w:val="single"/>
        </w:rPr>
        <w:t>Health and Wellbeing</w:t>
      </w:r>
    </w:p>
    <w:p w14:paraId="3667F3A8" w14:textId="77777777" w:rsidR="004155E5" w:rsidRPr="00103733" w:rsidRDefault="004155E5" w:rsidP="004155E5">
      <w:pPr>
        <w:rPr>
          <w:rFonts w:ascii="Comic Sans MS" w:hAnsi="Comic Sans MS" w:cs="Arial"/>
          <w:sz w:val="36"/>
          <w:szCs w:val="36"/>
          <w:u w:val="single"/>
        </w:rPr>
      </w:pPr>
      <w:r w:rsidRPr="00103733">
        <w:rPr>
          <w:rFonts w:ascii="Comic Sans MS" w:hAnsi="Comic Sans MS"/>
          <w:sz w:val="36"/>
          <w:szCs w:val="36"/>
        </w:rPr>
        <w:t>To improve the HWB needs of all children through embedding a nurturing approach</w:t>
      </w:r>
    </w:p>
    <w:p w14:paraId="4CFB3751" w14:textId="77777777" w:rsidR="004155E5" w:rsidRDefault="004155E5" w:rsidP="004155E5">
      <w:pPr>
        <w:jc w:val="center"/>
        <w:rPr>
          <w:rFonts w:ascii="Comic Sans MS" w:hAnsi="Comic Sans MS" w:cs="Arial"/>
          <w:sz w:val="36"/>
          <w:szCs w:val="36"/>
        </w:rPr>
      </w:pPr>
    </w:p>
    <w:p w14:paraId="5C85FC9C" w14:textId="77777777" w:rsidR="004155E5" w:rsidRDefault="004155E5" w:rsidP="004155E5">
      <w:pPr>
        <w:jc w:val="center"/>
        <w:rPr>
          <w:rFonts w:ascii="Comic Sans MS" w:hAnsi="Comic Sans MS" w:cs="Arial"/>
          <w:sz w:val="36"/>
          <w:szCs w:val="36"/>
        </w:rPr>
      </w:pPr>
      <w:r w:rsidRPr="00FB1F5E">
        <w:rPr>
          <w:rFonts w:ascii="Comic Sans MS" w:hAnsi="Comic Sans MS" w:cs="Arial"/>
          <w:sz w:val="36"/>
          <w:szCs w:val="36"/>
        </w:rPr>
        <w:t>All children transitioning</w:t>
      </w:r>
      <w:r>
        <w:rPr>
          <w:rFonts w:ascii="Comic Sans MS" w:hAnsi="Comic Sans MS" w:cs="Arial"/>
          <w:sz w:val="36"/>
          <w:szCs w:val="36"/>
        </w:rPr>
        <w:t xml:space="preserve"> to school will have achieved 85</w:t>
      </w:r>
      <w:r w:rsidRPr="00FB1F5E">
        <w:rPr>
          <w:rFonts w:ascii="Comic Sans MS" w:hAnsi="Comic Sans MS" w:cs="Arial"/>
          <w:sz w:val="36"/>
          <w:szCs w:val="36"/>
        </w:rPr>
        <w:t xml:space="preserve">% of identified health and wellbeing </w:t>
      </w:r>
      <w:r>
        <w:rPr>
          <w:rFonts w:ascii="Comic Sans MS" w:hAnsi="Comic Sans MS" w:cs="Arial"/>
          <w:sz w:val="36"/>
          <w:szCs w:val="36"/>
        </w:rPr>
        <w:t>outcomes by the end of June 2023</w:t>
      </w:r>
      <w:r w:rsidRPr="00FB1F5E">
        <w:rPr>
          <w:rFonts w:ascii="Comic Sans MS" w:hAnsi="Comic Sans MS" w:cs="Arial"/>
          <w:sz w:val="36"/>
          <w:szCs w:val="36"/>
        </w:rPr>
        <w:t>.</w:t>
      </w:r>
    </w:p>
    <w:p w14:paraId="1B38D2E0" w14:textId="77777777" w:rsidR="004155E5" w:rsidRDefault="004155E5" w:rsidP="004155E5">
      <w:pPr>
        <w:jc w:val="center"/>
        <w:rPr>
          <w:rFonts w:ascii="Comic Sans MS" w:hAnsi="Comic Sans MS" w:cs="Arial"/>
          <w:sz w:val="36"/>
          <w:szCs w:val="36"/>
        </w:rPr>
      </w:pPr>
      <w:r>
        <w:rPr>
          <w:rFonts w:ascii="Comic Sans MS" w:hAnsi="Comic Sans MS" w:cs="Arial"/>
          <w:sz w:val="36"/>
          <w:szCs w:val="36"/>
        </w:rPr>
        <w:t>-------------------------------------------------------------------------------------</w:t>
      </w:r>
    </w:p>
    <w:p w14:paraId="6DFEABEC" w14:textId="77777777" w:rsidR="004155E5" w:rsidRPr="00706823" w:rsidRDefault="004155E5" w:rsidP="004155E5">
      <w:pPr>
        <w:rPr>
          <w:rFonts w:ascii="Comic Sans MS" w:hAnsi="Comic Sans MS" w:cs="Arial"/>
          <w:sz w:val="36"/>
          <w:szCs w:val="36"/>
        </w:rPr>
      </w:pPr>
      <w:r w:rsidRPr="00706823">
        <w:rPr>
          <w:rFonts w:ascii="Comic Sans MS" w:hAnsi="Comic Sans MS" w:cs="Arial"/>
          <w:noProof/>
          <w:sz w:val="28"/>
          <w:szCs w:val="28"/>
          <w:lang w:eastAsia="en-GB"/>
        </w:rPr>
        <mc:AlternateContent>
          <mc:Choice Requires="wps">
            <w:drawing>
              <wp:anchor distT="45720" distB="45720" distL="114300" distR="114300" simplePos="0" relativeHeight="251666432" behindDoc="0" locked="0" layoutInCell="1" allowOverlap="1" wp14:anchorId="180DDEEA" wp14:editId="672D6370">
                <wp:simplePos x="0" y="0"/>
                <wp:positionH relativeFrom="column">
                  <wp:posOffset>7972425</wp:posOffset>
                </wp:positionH>
                <wp:positionV relativeFrom="paragraph">
                  <wp:posOffset>133350</wp:posOffset>
                </wp:positionV>
                <wp:extent cx="1343025" cy="7620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62000"/>
                        </a:xfrm>
                        <a:prstGeom prst="rect">
                          <a:avLst/>
                        </a:prstGeom>
                        <a:solidFill>
                          <a:srgbClr val="FFFFFF"/>
                        </a:solidFill>
                        <a:ln w="9525">
                          <a:solidFill>
                            <a:srgbClr val="000000"/>
                          </a:solidFill>
                          <a:miter lim="800000"/>
                          <a:headEnd/>
                          <a:tailEnd/>
                        </a:ln>
                      </wps:spPr>
                      <wps:txbx>
                        <w:txbxContent>
                          <w:p w14:paraId="458EC5A9" w14:textId="77777777" w:rsidR="004155E5" w:rsidRDefault="004155E5" w:rsidP="004155E5">
                            <w:r>
                              <w:rPr>
                                <w:noProof/>
                                <w:lang w:eastAsia="en-GB"/>
                              </w:rPr>
                              <w:drawing>
                                <wp:inline distT="0" distB="0" distL="0" distR="0" wp14:anchorId="20A4E70F" wp14:editId="7140F4DA">
                                  <wp:extent cx="1151255" cy="86229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255" cy="862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DEEA" id="_x0000_s1028" type="#_x0000_t202" style="position:absolute;margin-left:627.75pt;margin-top:10.5pt;width:105.75pt;height:6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">
                <v:textbox>
                  <w:txbxContent>
                    <w:p w14:paraId="458EC5A9" w14:textId="77777777" w:rsidR="004155E5" w:rsidRDefault="004155E5" w:rsidP="004155E5">
                      <w:r>
                        <w:rPr>
                          <w:noProof/>
                          <w:lang w:eastAsia="en-GB"/>
                        </w:rPr>
                        <w:drawing>
                          <wp:inline distT="0" distB="0" distL="0" distR="0" wp14:anchorId="20A4E70F" wp14:editId="7140F4DA">
                            <wp:extent cx="1151255" cy="86229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1255" cy="862290"/>
                                    </a:xfrm>
                                    <a:prstGeom prst="rect">
                                      <a:avLst/>
                                    </a:prstGeom>
                                    <a:noFill/>
                                    <a:ln>
                                      <a:noFill/>
                                    </a:ln>
                                  </pic:spPr>
                                </pic:pic>
                              </a:graphicData>
                            </a:graphic>
                          </wp:inline>
                        </w:drawing>
                      </w:r>
                    </w:p>
                  </w:txbxContent>
                </v:textbox>
                <w10:wrap type="square"/>
              </v:shape>
            </w:pict>
          </mc:Fallback>
        </mc:AlternateContent>
      </w:r>
      <w:r w:rsidRPr="003C07FD">
        <w:rPr>
          <w:rFonts w:ascii="Comic Sans MS" w:hAnsi="Comic Sans MS" w:cs="Arial"/>
          <w:b/>
          <w:sz w:val="28"/>
          <w:szCs w:val="28"/>
        </w:rPr>
        <w:t>To achieve the above outcomes we will…</w:t>
      </w:r>
    </w:p>
    <w:p w14:paraId="5E1660B0" w14:textId="77777777" w:rsidR="004155E5" w:rsidRPr="003C07FD" w:rsidRDefault="004155E5" w:rsidP="004155E5">
      <w:pPr>
        <w:pStyle w:val="ListParagraph"/>
        <w:numPr>
          <w:ilvl w:val="0"/>
          <w:numId w:val="33"/>
        </w:numPr>
        <w:rPr>
          <w:rFonts w:ascii="Comic Sans MS" w:hAnsi="Comic Sans MS" w:cs="Arial"/>
          <w:sz w:val="28"/>
          <w:szCs w:val="28"/>
        </w:rPr>
      </w:pPr>
      <w:r w:rsidRPr="003C07FD">
        <w:rPr>
          <w:rFonts w:ascii="Comic Sans MS" w:hAnsi="Comic Sans MS" w:cs="Arial"/>
          <w:sz w:val="28"/>
          <w:szCs w:val="28"/>
        </w:rPr>
        <w:t>Foster trusting, loving relationships with children and families</w:t>
      </w:r>
      <w:r>
        <w:rPr>
          <w:rFonts w:ascii="Comic Sans MS" w:hAnsi="Comic Sans MS" w:cs="Arial"/>
          <w:sz w:val="28"/>
          <w:szCs w:val="28"/>
        </w:rPr>
        <w:t>.</w:t>
      </w:r>
    </w:p>
    <w:p w14:paraId="1B8825C5" w14:textId="77777777" w:rsidR="004155E5" w:rsidRDefault="004155E5" w:rsidP="004155E5">
      <w:pPr>
        <w:pStyle w:val="ListParagraph"/>
        <w:numPr>
          <w:ilvl w:val="0"/>
          <w:numId w:val="33"/>
        </w:numPr>
        <w:rPr>
          <w:rFonts w:ascii="Comic Sans MS" w:hAnsi="Comic Sans MS" w:cs="Arial"/>
          <w:sz w:val="28"/>
          <w:szCs w:val="28"/>
        </w:rPr>
      </w:pPr>
      <w:r w:rsidRPr="003C07FD">
        <w:rPr>
          <w:rFonts w:ascii="Comic Sans MS" w:hAnsi="Comic Sans MS" w:cs="Arial"/>
          <w:sz w:val="28"/>
          <w:szCs w:val="28"/>
        </w:rPr>
        <w:t>Issue a wellbeing survey to hear your feedback on how we are meeting your child’s needs.</w:t>
      </w:r>
    </w:p>
    <w:p w14:paraId="511DA446" w14:textId="77777777" w:rsidR="004155E5" w:rsidRDefault="004155E5" w:rsidP="004155E5">
      <w:pPr>
        <w:pStyle w:val="ListParagraph"/>
        <w:numPr>
          <w:ilvl w:val="0"/>
          <w:numId w:val="33"/>
        </w:numPr>
        <w:rPr>
          <w:rFonts w:ascii="Comic Sans MS" w:hAnsi="Comic Sans MS" w:cs="Arial"/>
          <w:sz w:val="28"/>
          <w:szCs w:val="28"/>
        </w:rPr>
      </w:pPr>
      <w:r w:rsidRPr="00103733">
        <w:rPr>
          <w:rFonts w:ascii="Comic Sans MS" w:hAnsi="Comic Sans MS" w:cs="Arial"/>
          <w:sz w:val="28"/>
          <w:szCs w:val="28"/>
        </w:rPr>
        <w:t>Provide Nurture training for staff through Psychological Services.</w:t>
      </w:r>
    </w:p>
    <w:p w14:paraId="7933E39F"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Welcome parents back into the centre at collection time.</w:t>
      </w:r>
    </w:p>
    <w:p w14:paraId="56B054EE" w14:textId="0E0B9458" w:rsidR="004155E5" w:rsidRPr="00103733"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Mealtimes in the ECC will be a focus, promoting healthy eating.</w:t>
      </w:r>
    </w:p>
    <w:p w14:paraId="45B70634" w14:textId="77777777" w:rsidR="004155E5" w:rsidRPr="003C07FD" w:rsidRDefault="004155E5" w:rsidP="004155E5">
      <w:pPr>
        <w:pStyle w:val="ListParagraph"/>
        <w:numPr>
          <w:ilvl w:val="0"/>
          <w:numId w:val="33"/>
        </w:numPr>
        <w:rPr>
          <w:rFonts w:ascii="Comic Sans MS" w:hAnsi="Comic Sans MS" w:cs="Arial"/>
          <w:sz w:val="28"/>
          <w:szCs w:val="28"/>
        </w:rPr>
      </w:pPr>
      <w:r w:rsidRPr="003C07FD">
        <w:rPr>
          <w:rFonts w:ascii="Comic Sans MS" w:hAnsi="Comic Sans MS" w:cs="Arial"/>
          <w:sz w:val="28"/>
          <w:szCs w:val="28"/>
        </w:rPr>
        <w:t>Track children’s progress through our Health and Wellbeing trackers.</w:t>
      </w:r>
    </w:p>
    <w:p w14:paraId="1975C745" w14:textId="77777777" w:rsidR="004155E5" w:rsidRDefault="004155E5" w:rsidP="004155E5">
      <w:pPr>
        <w:pStyle w:val="ListParagraph"/>
        <w:numPr>
          <w:ilvl w:val="0"/>
          <w:numId w:val="33"/>
        </w:numPr>
        <w:rPr>
          <w:rFonts w:ascii="Comic Sans MS" w:hAnsi="Comic Sans MS" w:cs="Arial"/>
          <w:sz w:val="28"/>
          <w:szCs w:val="28"/>
        </w:rPr>
      </w:pPr>
      <w:r w:rsidRPr="00706823">
        <w:rPr>
          <w:rFonts w:ascii="Comic Sans MS" w:hAnsi="Comic Sans MS" w:cs="Arial"/>
          <w:noProof/>
          <w:sz w:val="28"/>
          <w:szCs w:val="28"/>
          <w:lang w:eastAsia="en-GB"/>
        </w:rPr>
        <mc:AlternateContent>
          <mc:Choice Requires="wps">
            <w:drawing>
              <wp:anchor distT="45720" distB="45720" distL="114300" distR="114300" simplePos="0" relativeHeight="251665408" behindDoc="0" locked="0" layoutInCell="1" allowOverlap="1" wp14:anchorId="534CB4E0" wp14:editId="40C3D283">
                <wp:simplePos x="0" y="0"/>
                <wp:positionH relativeFrom="column">
                  <wp:posOffset>7533640</wp:posOffset>
                </wp:positionH>
                <wp:positionV relativeFrom="paragraph">
                  <wp:posOffset>27305</wp:posOffset>
                </wp:positionV>
                <wp:extent cx="1743075" cy="10096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09650"/>
                        </a:xfrm>
                        <a:prstGeom prst="rect">
                          <a:avLst/>
                        </a:prstGeom>
                        <a:solidFill>
                          <a:srgbClr val="FFFFFF"/>
                        </a:solidFill>
                        <a:ln w="9525">
                          <a:solidFill>
                            <a:srgbClr val="000000"/>
                          </a:solidFill>
                          <a:miter lim="800000"/>
                          <a:headEnd/>
                          <a:tailEnd/>
                        </a:ln>
                      </wps:spPr>
                      <wps:txbx>
                        <w:txbxContent>
                          <w:p w14:paraId="63FE3732" w14:textId="77777777" w:rsidR="004155E5" w:rsidRDefault="004155E5" w:rsidP="004155E5">
                            <w:r>
                              <w:rPr>
                                <w:noProof/>
                                <w:lang w:eastAsia="en-GB"/>
                              </w:rPr>
                              <w:drawing>
                                <wp:inline distT="0" distB="0" distL="0" distR="0" wp14:anchorId="31619747" wp14:editId="07F5471A">
                                  <wp:extent cx="1551305" cy="848827"/>
                                  <wp:effectExtent l="0" t="0" r="0" b="8890"/>
                                  <wp:docPr id="2" name="Picture 2" descr="Image result for relatio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atioshi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305" cy="848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B4E0" id="_x0000_s1029" type="#_x0000_t202" style="position:absolute;left:0;text-align:left;margin-left:593.2pt;margin-top:2.15pt;width:137.25pt;height: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Q2JwIAAEw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">
                <v:textbox>
                  <w:txbxContent>
                    <w:p w14:paraId="63FE3732" w14:textId="77777777" w:rsidR="004155E5" w:rsidRDefault="004155E5" w:rsidP="004155E5">
                      <w:r>
                        <w:rPr>
                          <w:noProof/>
                          <w:lang w:eastAsia="en-GB"/>
                        </w:rPr>
                        <w:drawing>
                          <wp:inline distT="0" distB="0" distL="0" distR="0" wp14:anchorId="31619747" wp14:editId="07F5471A">
                            <wp:extent cx="1551305" cy="848827"/>
                            <wp:effectExtent l="0" t="0" r="0" b="8890"/>
                            <wp:docPr id="2" name="Picture 2" descr="Image result for relatio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atiosh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305" cy="848827"/>
                                    </a:xfrm>
                                    <a:prstGeom prst="rect">
                                      <a:avLst/>
                                    </a:prstGeom>
                                    <a:noFill/>
                                    <a:ln>
                                      <a:noFill/>
                                    </a:ln>
                                  </pic:spPr>
                                </pic:pic>
                              </a:graphicData>
                            </a:graphic>
                          </wp:inline>
                        </w:drawing>
                      </w:r>
                    </w:p>
                  </w:txbxContent>
                </v:textbox>
                <w10:wrap type="square"/>
              </v:shape>
            </w:pict>
          </mc:Fallback>
        </mc:AlternateContent>
      </w:r>
      <w:r w:rsidRPr="003C07FD">
        <w:rPr>
          <w:rFonts w:ascii="Comic Sans MS" w:hAnsi="Comic Sans MS" w:cs="Arial"/>
          <w:sz w:val="28"/>
          <w:szCs w:val="28"/>
        </w:rPr>
        <w:t>Create a bank of social stories to further support children’s emotional wellbeing and mental health.</w:t>
      </w:r>
    </w:p>
    <w:p w14:paraId="566A5564"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Improve the transition process between home/2-3/3-5/school/specialist placement.</w:t>
      </w:r>
    </w:p>
    <w:p w14:paraId="485AC76D"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Continue to self-evaluate to secure the best outcomes for each individual child.</w:t>
      </w:r>
    </w:p>
    <w:p w14:paraId="29EA1180" w14:textId="0C20AB9E" w:rsidR="004155E5" w:rsidRP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 xml:space="preserve">Continue to enrich the ECC environment, using appropriate audits to support us. </w:t>
      </w:r>
    </w:p>
    <w:p w14:paraId="7454258A" w14:textId="77777777" w:rsidR="004155E5" w:rsidRDefault="004155E5">
      <w:pPr>
        <w:spacing w:after="200" w:line="276" w:lineRule="auto"/>
      </w:pPr>
    </w:p>
    <w:p w14:paraId="42603827" w14:textId="77777777" w:rsidR="004155E5" w:rsidRPr="009D223F" w:rsidRDefault="004155E5" w:rsidP="004155E5">
      <w:pPr>
        <w:spacing w:line="276" w:lineRule="auto"/>
        <w:jc w:val="center"/>
        <w:rPr>
          <w:rFonts w:ascii="Comic Sans MS" w:hAnsi="Comic Sans MS" w:cs="Arial"/>
          <w:b/>
          <w:bCs/>
          <w:sz w:val="56"/>
          <w:szCs w:val="56"/>
          <w:u w:val="single"/>
        </w:rPr>
      </w:pPr>
      <w:r w:rsidRPr="009D223F">
        <w:rPr>
          <w:rFonts w:ascii="Comic Sans MS" w:hAnsi="Comic Sans MS" w:cs="Arial"/>
          <w:b/>
          <w:bCs/>
          <w:sz w:val="56"/>
          <w:szCs w:val="56"/>
          <w:u w:val="single"/>
        </w:rPr>
        <w:t>Closing the Attainment Gap</w:t>
      </w:r>
    </w:p>
    <w:p w14:paraId="00570A89" w14:textId="77777777" w:rsidR="004155E5" w:rsidRDefault="004155E5" w:rsidP="004155E5">
      <w:pPr>
        <w:spacing w:line="276" w:lineRule="auto"/>
        <w:rPr>
          <w:rFonts w:ascii="Arial" w:hAnsi="Arial" w:cs="Arial"/>
          <w:sz w:val="20"/>
          <w:szCs w:val="20"/>
        </w:rPr>
      </w:pPr>
      <w:r w:rsidRPr="009D223F">
        <w:rPr>
          <w:rFonts w:ascii="Comic Sans MS" w:hAnsi="Comic Sans MS" w:cs="Arial"/>
          <w:b/>
          <w:bCs/>
          <w:sz w:val="56"/>
          <w:szCs w:val="56"/>
        </w:rPr>
        <w:t xml:space="preserve">As a staff team we will </w:t>
      </w:r>
      <w:r w:rsidRPr="00DB6F30">
        <w:rPr>
          <w:rFonts w:ascii="Comic Sans MS" w:hAnsi="Comic Sans MS" w:cs="Arial"/>
          <w:b/>
          <w:sz w:val="56"/>
          <w:szCs w:val="56"/>
        </w:rPr>
        <w:t>provide high quality ELC through consistent pedagogical approaches</w:t>
      </w:r>
    </w:p>
    <w:p w14:paraId="263BDF7F" w14:textId="77777777" w:rsidR="004155E5" w:rsidRPr="00DB6F30" w:rsidRDefault="004155E5" w:rsidP="004155E5">
      <w:pPr>
        <w:spacing w:line="276" w:lineRule="auto"/>
        <w:rPr>
          <w:rFonts w:ascii="Arial" w:hAnsi="Arial" w:cs="Arial"/>
          <w:sz w:val="20"/>
          <w:szCs w:val="20"/>
        </w:rPr>
      </w:pPr>
      <w:r w:rsidRPr="000623F0">
        <w:rPr>
          <w:rFonts w:ascii="Comic Sans MS" w:hAnsi="Comic Sans MS" w:cs="Arial"/>
          <w:noProof/>
          <w:sz w:val="28"/>
          <w:szCs w:val="28"/>
          <w:lang w:eastAsia="en-GB"/>
        </w:rPr>
        <mc:AlternateContent>
          <mc:Choice Requires="wps">
            <w:drawing>
              <wp:anchor distT="45720" distB="45720" distL="114300" distR="114300" simplePos="0" relativeHeight="251661312" behindDoc="0" locked="0" layoutInCell="1" allowOverlap="1" wp14:anchorId="7835A79C" wp14:editId="3D6BF326">
                <wp:simplePos x="0" y="0"/>
                <wp:positionH relativeFrom="column">
                  <wp:posOffset>7877175</wp:posOffset>
                </wp:positionH>
                <wp:positionV relativeFrom="paragraph">
                  <wp:posOffset>12700</wp:posOffset>
                </wp:positionV>
                <wp:extent cx="1219200" cy="1266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266825"/>
                        </a:xfrm>
                        <a:prstGeom prst="rect">
                          <a:avLst/>
                        </a:prstGeom>
                        <a:solidFill>
                          <a:srgbClr val="FFFFFF"/>
                        </a:solidFill>
                        <a:ln w="9525">
                          <a:solidFill>
                            <a:srgbClr val="000000"/>
                          </a:solidFill>
                          <a:miter lim="800000"/>
                          <a:headEnd/>
                          <a:tailEnd/>
                        </a:ln>
                      </wps:spPr>
                      <wps:txbx>
                        <w:txbxContent>
                          <w:p w14:paraId="66603D5C" w14:textId="77777777" w:rsidR="004155E5" w:rsidRDefault="004155E5" w:rsidP="004155E5">
                            <w:r>
                              <w:rPr>
                                <w:noProof/>
                                <w:lang w:eastAsia="en-GB"/>
                              </w:rPr>
                              <w:drawing>
                                <wp:inline distT="0" distB="0" distL="0" distR="0" wp14:anchorId="151EED62" wp14:editId="5E857ED9">
                                  <wp:extent cx="990600" cy="1157845"/>
                                  <wp:effectExtent l="0" t="0" r="0" b="4445"/>
                                  <wp:docPr id="7" name="Picture 7" descr="Image result for develo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velop t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508" cy="11799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A79C" id="_x0000_s1030" type="#_x0000_t202" style="position:absolute;margin-left:620.25pt;margin-top:1pt;width:96pt;height:9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">
                <v:textbox>
                  <w:txbxContent>
                    <w:p w14:paraId="66603D5C" w14:textId="77777777" w:rsidR="004155E5" w:rsidRDefault="004155E5" w:rsidP="004155E5">
                      <w:r>
                        <w:rPr>
                          <w:noProof/>
                          <w:lang w:eastAsia="en-GB"/>
                        </w:rPr>
                        <w:drawing>
                          <wp:inline distT="0" distB="0" distL="0" distR="0" wp14:anchorId="151EED62" wp14:editId="5E857ED9">
                            <wp:extent cx="990600" cy="1157845"/>
                            <wp:effectExtent l="0" t="0" r="0" b="4445"/>
                            <wp:docPr id="7" name="Picture 7" descr="Image result for develo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velop te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508" cy="1179946"/>
                                    </a:xfrm>
                                    <a:prstGeom prst="rect">
                                      <a:avLst/>
                                    </a:prstGeom>
                                    <a:noFill/>
                                    <a:ln>
                                      <a:noFill/>
                                    </a:ln>
                                  </pic:spPr>
                                </pic:pic>
                              </a:graphicData>
                            </a:graphic>
                          </wp:inline>
                        </w:drawing>
                      </w:r>
                    </w:p>
                  </w:txbxContent>
                </v:textbox>
                <w10:wrap type="square"/>
              </v:shape>
            </w:pict>
          </mc:Fallback>
        </mc:AlternateContent>
      </w:r>
    </w:p>
    <w:p w14:paraId="61F9C7AE" w14:textId="77777777" w:rsidR="004155E5" w:rsidRDefault="004155E5" w:rsidP="004155E5">
      <w:pPr>
        <w:rPr>
          <w:rFonts w:ascii="Comic Sans MS" w:hAnsi="Comic Sans MS" w:cs="Arial"/>
          <w:sz w:val="36"/>
          <w:szCs w:val="36"/>
        </w:rPr>
      </w:pPr>
      <w:r>
        <w:rPr>
          <w:rFonts w:ascii="Comic Sans MS" w:hAnsi="Comic Sans MS" w:cs="Arial"/>
          <w:sz w:val="36"/>
          <w:szCs w:val="36"/>
        </w:rPr>
        <w:t>---------------------------------------------------------------------------------</w:t>
      </w:r>
    </w:p>
    <w:p w14:paraId="466E3D72" w14:textId="77777777" w:rsidR="004155E5" w:rsidRPr="00706823" w:rsidRDefault="004155E5" w:rsidP="004155E5">
      <w:pPr>
        <w:rPr>
          <w:rFonts w:ascii="Comic Sans MS" w:hAnsi="Comic Sans MS" w:cs="Arial"/>
          <w:sz w:val="36"/>
          <w:szCs w:val="36"/>
        </w:rPr>
      </w:pPr>
      <w:r w:rsidRPr="003C07FD">
        <w:rPr>
          <w:rFonts w:ascii="Comic Sans MS" w:hAnsi="Comic Sans MS" w:cs="Arial"/>
          <w:b/>
          <w:sz w:val="28"/>
          <w:szCs w:val="28"/>
        </w:rPr>
        <w:t>To achieve the above outcomes we will…</w:t>
      </w:r>
    </w:p>
    <w:p w14:paraId="0E381316" w14:textId="77777777" w:rsidR="004155E5" w:rsidRDefault="004155E5" w:rsidP="004155E5">
      <w:pPr>
        <w:pStyle w:val="ListParagraph"/>
        <w:ind w:left="360"/>
        <w:rPr>
          <w:rFonts w:ascii="Comic Sans MS" w:hAnsi="Comic Sans MS" w:cs="Arial"/>
          <w:sz w:val="28"/>
          <w:szCs w:val="28"/>
        </w:rPr>
      </w:pPr>
    </w:p>
    <w:p w14:paraId="1840F036"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 xml:space="preserve">Establish leadership teams to plan and lead on improvement within the ECC in 4 key areas: Literacy, STEM, HWB and Outdoor Learning. </w:t>
      </w:r>
      <w:r w:rsidRPr="000623F0">
        <w:rPr>
          <w:rFonts w:ascii="Comic Sans MS" w:hAnsi="Comic Sans MS" w:cs="Arial"/>
          <w:sz w:val="28"/>
          <w:szCs w:val="28"/>
        </w:rPr>
        <w:t xml:space="preserve">Our leadership team will </w:t>
      </w:r>
      <w:r>
        <w:rPr>
          <w:rFonts w:ascii="Comic Sans MS" w:hAnsi="Comic Sans MS" w:cs="Arial"/>
          <w:sz w:val="28"/>
          <w:szCs w:val="28"/>
        </w:rPr>
        <w:t xml:space="preserve">then </w:t>
      </w:r>
      <w:r w:rsidRPr="000623F0">
        <w:rPr>
          <w:rFonts w:ascii="Comic Sans MS" w:hAnsi="Comic Sans MS" w:cs="Arial"/>
          <w:sz w:val="28"/>
          <w:szCs w:val="28"/>
        </w:rPr>
        <w:t xml:space="preserve">establish mini committees. </w:t>
      </w:r>
    </w:p>
    <w:p w14:paraId="0E4C0A75"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Staff training sessions will be delivered on Nurture.</w:t>
      </w:r>
    </w:p>
    <w:p w14:paraId="1639DEE2"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The impact of staff training/self-evaluation will be a focus for monitoring and tracking.</w:t>
      </w:r>
    </w:p>
    <w:p w14:paraId="4528364E"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 xml:space="preserve">ECC staff will engage in meaningful moderation activities. </w:t>
      </w:r>
    </w:p>
    <w:p w14:paraId="32B81CA3"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Staff will engage in mentoring sessions throughout the academic year.</w:t>
      </w:r>
    </w:p>
    <w:p w14:paraId="5C2F6BEF"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Staff will plan and implement high quality learning experiences for children.</w:t>
      </w:r>
    </w:p>
    <w:p w14:paraId="224C9E0C" w14:textId="77777777" w:rsidR="004155E5"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Children with additional support needs will have regular reviews with the ECC and other professionals.</w:t>
      </w:r>
    </w:p>
    <w:p w14:paraId="7057ED40" w14:textId="77777777" w:rsidR="004155E5" w:rsidRPr="000623F0" w:rsidRDefault="004155E5" w:rsidP="004155E5">
      <w:pPr>
        <w:pStyle w:val="ListParagraph"/>
        <w:numPr>
          <w:ilvl w:val="0"/>
          <w:numId w:val="33"/>
        </w:numPr>
        <w:rPr>
          <w:rFonts w:ascii="Comic Sans MS" w:hAnsi="Comic Sans MS" w:cs="Arial"/>
          <w:sz w:val="28"/>
          <w:szCs w:val="28"/>
        </w:rPr>
      </w:pPr>
      <w:r>
        <w:rPr>
          <w:rFonts w:ascii="Comic Sans MS" w:hAnsi="Comic Sans MS" w:cs="Arial"/>
          <w:sz w:val="28"/>
          <w:szCs w:val="28"/>
        </w:rPr>
        <w:t>Online Learning Journals will be introduced to document children’s learning.</w:t>
      </w:r>
    </w:p>
    <w:p w14:paraId="429CD14D" w14:textId="0EBBCAAD" w:rsidR="00B05604" w:rsidRDefault="00B05604" w:rsidP="00FD2C16">
      <w:pPr>
        <w:rPr>
          <w:rFonts w:ascii="Arial" w:hAnsi="Arial" w:cs="Arial"/>
          <w:iCs/>
          <w:sz w:val="18"/>
          <w:szCs w:val="18"/>
        </w:rPr>
      </w:pPr>
    </w:p>
    <w:p w14:paraId="2FF00B48" w14:textId="183BA415" w:rsidR="00B05604" w:rsidRDefault="00B05604">
      <w:pPr>
        <w:spacing w:after="200" w:line="276" w:lineRule="auto"/>
      </w:pPr>
      <w:r>
        <w:br w:type="page"/>
      </w:r>
    </w:p>
    <w:p w14:paraId="43844604" w14:textId="77777777" w:rsidR="00B05604" w:rsidRPr="00B05604" w:rsidRDefault="00B05604" w:rsidP="00FD2C16"/>
    <w:sectPr w:rsidR="00B05604" w:rsidRPr="00B05604" w:rsidSect="004A3F61">
      <w:headerReference w:type="default" r:id="rId20"/>
      <w:footerReference w:type="default" r:id="rId21"/>
      <w:headerReference w:type="first" r:id="rId22"/>
      <w:footerReference w:type="first" r:id="rId23"/>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9E866" w14:textId="77777777" w:rsidR="007572C1" w:rsidRDefault="007572C1" w:rsidP="000E348A">
      <w:r>
        <w:separator/>
      </w:r>
    </w:p>
  </w:endnote>
  <w:endnote w:type="continuationSeparator" w:id="0">
    <w:p w14:paraId="71738D11" w14:textId="77777777" w:rsidR="007572C1" w:rsidRDefault="007572C1"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303089E3" w:rsidR="004A3F61" w:rsidRDefault="004A3F61">
        <w:pPr>
          <w:pStyle w:val="Footer"/>
          <w:jc w:val="right"/>
        </w:pPr>
        <w:r>
          <w:fldChar w:fldCharType="begin"/>
        </w:r>
        <w:r>
          <w:instrText xml:space="preserve"> PAGE   \* MERGEFORMAT </w:instrText>
        </w:r>
        <w:r>
          <w:fldChar w:fldCharType="separate"/>
        </w:r>
        <w:r w:rsidR="00EC654A">
          <w:rPr>
            <w:noProof/>
          </w:rPr>
          <w:t>12</w:t>
        </w:r>
        <w:r>
          <w:rPr>
            <w:noProof/>
          </w:rPr>
          <w:fldChar w:fldCharType="end"/>
        </w:r>
      </w:p>
    </w:sdtContent>
  </w:sdt>
  <w:p w14:paraId="192DD72A" w14:textId="77777777" w:rsidR="004A3F61" w:rsidRDefault="004A3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4E9F18E2" w14:paraId="46770987" w14:textId="77777777" w:rsidTr="4E9F18E2">
      <w:tc>
        <w:tcPr>
          <w:tcW w:w="4653" w:type="dxa"/>
        </w:tcPr>
        <w:p w14:paraId="1684C553" w14:textId="6DF1F295" w:rsidR="4E9F18E2" w:rsidRDefault="4E9F18E2" w:rsidP="4E9F18E2">
          <w:pPr>
            <w:pStyle w:val="Header"/>
            <w:ind w:left="-115"/>
          </w:pPr>
        </w:p>
      </w:tc>
      <w:tc>
        <w:tcPr>
          <w:tcW w:w="4653" w:type="dxa"/>
        </w:tcPr>
        <w:p w14:paraId="7BE2ED92" w14:textId="43361AFB" w:rsidR="4E9F18E2" w:rsidRDefault="4E9F18E2" w:rsidP="4E9F18E2">
          <w:pPr>
            <w:pStyle w:val="Header"/>
            <w:jc w:val="center"/>
          </w:pPr>
        </w:p>
      </w:tc>
      <w:tc>
        <w:tcPr>
          <w:tcW w:w="4653" w:type="dxa"/>
        </w:tcPr>
        <w:p w14:paraId="320471F3" w14:textId="070E0334" w:rsidR="4E9F18E2" w:rsidRDefault="4E9F18E2" w:rsidP="4E9F18E2">
          <w:pPr>
            <w:pStyle w:val="Header"/>
            <w:ind w:right="-115"/>
            <w:jc w:val="right"/>
          </w:pPr>
        </w:p>
      </w:tc>
    </w:tr>
  </w:tbl>
  <w:p w14:paraId="59F0D507" w14:textId="664F41A0" w:rsidR="4E9F18E2" w:rsidRDefault="4E9F18E2"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F247" w14:textId="77777777" w:rsidR="007572C1" w:rsidRDefault="007572C1" w:rsidP="000E348A">
      <w:r>
        <w:separator/>
      </w:r>
    </w:p>
  </w:footnote>
  <w:footnote w:type="continuationSeparator" w:id="0">
    <w:p w14:paraId="3CE81DE8" w14:textId="77777777" w:rsidR="007572C1" w:rsidRDefault="007572C1"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4E9F18E2" w14:paraId="7305C541" w14:textId="77777777" w:rsidTr="4E9F18E2">
      <w:tc>
        <w:tcPr>
          <w:tcW w:w="4653" w:type="dxa"/>
        </w:tcPr>
        <w:p w14:paraId="461B2548" w14:textId="10D34EEA" w:rsidR="4E9F18E2" w:rsidRDefault="4E9F18E2" w:rsidP="4E9F18E2">
          <w:pPr>
            <w:pStyle w:val="Header"/>
            <w:ind w:left="-115"/>
          </w:pPr>
        </w:p>
      </w:tc>
      <w:tc>
        <w:tcPr>
          <w:tcW w:w="4653" w:type="dxa"/>
        </w:tcPr>
        <w:p w14:paraId="2C69F78C" w14:textId="1650350B" w:rsidR="4E9F18E2" w:rsidRDefault="4E9F18E2" w:rsidP="4E9F18E2">
          <w:pPr>
            <w:pStyle w:val="Header"/>
            <w:jc w:val="center"/>
          </w:pPr>
        </w:p>
      </w:tc>
      <w:tc>
        <w:tcPr>
          <w:tcW w:w="4653" w:type="dxa"/>
        </w:tcPr>
        <w:p w14:paraId="1074B985" w14:textId="4F16D2A4" w:rsidR="4E9F18E2" w:rsidRDefault="4E9F18E2" w:rsidP="4E9F18E2">
          <w:pPr>
            <w:pStyle w:val="Header"/>
            <w:ind w:right="-115"/>
            <w:jc w:val="right"/>
          </w:pPr>
        </w:p>
      </w:tc>
    </w:tr>
  </w:tbl>
  <w:p w14:paraId="431BA7C1" w14:textId="377C9512" w:rsidR="4E9F18E2" w:rsidRDefault="4E9F18E2"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4A3F61" w:rsidRDefault="004A3F61">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3" name="Picture 3"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A01"/>
    <w:multiLevelType w:val="hybridMultilevel"/>
    <w:tmpl w:val="E4D67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F48A6"/>
    <w:multiLevelType w:val="hybridMultilevel"/>
    <w:tmpl w:val="D16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736"/>
    <w:multiLevelType w:val="hybridMultilevel"/>
    <w:tmpl w:val="FDE0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61440"/>
    <w:multiLevelType w:val="hybridMultilevel"/>
    <w:tmpl w:val="03A8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92D64"/>
    <w:multiLevelType w:val="hybridMultilevel"/>
    <w:tmpl w:val="17EC18E2"/>
    <w:lvl w:ilvl="0" w:tplc="08BC6C7C">
      <w:start w:val="1"/>
      <w:numFmt w:val="bullet"/>
      <w:lvlText w:val=""/>
      <w:lvlJc w:val="left"/>
      <w:pPr>
        <w:ind w:left="720" w:hanging="360"/>
      </w:pPr>
      <w:rPr>
        <w:rFonts w:ascii="Symbol" w:hAnsi="Symbol" w:hint="default"/>
      </w:rPr>
    </w:lvl>
    <w:lvl w:ilvl="1" w:tplc="50BEF408">
      <w:start w:val="1"/>
      <w:numFmt w:val="bullet"/>
      <w:lvlText w:val="o"/>
      <w:lvlJc w:val="left"/>
      <w:pPr>
        <w:ind w:left="1440" w:hanging="360"/>
      </w:pPr>
      <w:rPr>
        <w:rFonts w:ascii="Courier New" w:hAnsi="Courier New" w:hint="default"/>
      </w:rPr>
    </w:lvl>
    <w:lvl w:ilvl="2" w:tplc="7A14BE84">
      <w:start w:val="1"/>
      <w:numFmt w:val="bullet"/>
      <w:lvlText w:val=""/>
      <w:lvlJc w:val="left"/>
      <w:pPr>
        <w:ind w:left="2160" w:hanging="360"/>
      </w:pPr>
      <w:rPr>
        <w:rFonts w:ascii="Wingdings" w:hAnsi="Wingdings" w:hint="default"/>
      </w:rPr>
    </w:lvl>
    <w:lvl w:ilvl="3" w:tplc="6DB4103E">
      <w:start w:val="1"/>
      <w:numFmt w:val="bullet"/>
      <w:lvlText w:val=""/>
      <w:lvlJc w:val="left"/>
      <w:pPr>
        <w:ind w:left="2880" w:hanging="360"/>
      </w:pPr>
      <w:rPr>
        <w:rFonts w:ascii="Symbol" w:hAnsi="Symbol" w:hint="default"/>
      </w:rPr>
    </w:lvl>
    <w:lvl w:ilvl="4" w:tplc="7626EA8C">
      <w:start w:val="1"/>
      <w:numFmt w:val="bullet"/>
      <w:lvlText w:val="o"/>
      <w:lvlJc w:val="left"/>
      <w:pPr>
        <w:ind w:left="3600" w:hanging="360"/>
      </w:pPr>
      <w:rPr>
        <w:rFonts w:ascii="Courier New" w:hAnsi="Courier New" w:hint="default"/>
      </w:rPr>
    </w:lvl>
    <w:lvl w:ilvl="5" w:tplc="B5FE40B2">
      <w:start w:val="1"/>
      <w:numFmt w:val="bullet"/>
      <w:lvlText w:val=""/>
      <w:lvlJc w:val="left"/>
      <w:pPr>
        <w:ind w:left="4320" w:hanging="360"/>
      </w:pPr>
      <w:rPr>
        <w:rFonts w:ascii="Wingdings" w:hAnsi="Wingdings" w:hint="default"/>
      </w:rPr>
    </w:lvl>
    <w:lvl w:ilvl="6" w:tplc="4D620718">
      <w:start w:val="1"/>
      <w:numFmt w:val="bullet"/>
      <w:lvlText w:val=""/>
      <w:lvlJc w:val="left"/>
      <w:pPr>
        <w:ind w:left="5040" w:hanging="360"/>
      </w:pPr>
      <w:rPr>
        <w:rFonts w:ascii="Symbol" w:hAnsi="Symbol" w:hint="default"/>
      </w:rPr>
    </w:lvl>
    <w:lvl w:ilvl="7" w:tplc="82149A6E">
      <w:start w:val="1"/>
      <w:numFmt w:val="bullet"/>
      <w:lvlText w:val="o"/>
      <w:lvlJc w:val="left"/>
      <w:pPr>
        <w:ind w:left="5760" w:hanging="360"/>
      </w:pPr>
      <w:rPr>
        <w:rFonts w:ascii="Courier New" w:hAnsi="Courier New" w:hint="default"/>
      </w:rPr>
    </w:lvl>
    <w:lvl w:ilvl="8" w:tplc="1478943A">
      <w:start w:val="1"/>
      <w:numFmt w:val="bullet"/>
      <w:lvlText w:val=""/>
      <w:lvlJc w:val="left"/>
      <w:pPr>
        <w:ind w:left="6480" w:hanging="360"/>
      </w:pPr>
      <w:rPr>
        <w:rFonts w:ascii="Wingdings" w:hAnsi="Wingdings" w:hint="default"/>
      </w:rPr>
    </w:lvl>
  </w:abstractNum>
  <w:abstractNum w:abstractNumId="5" w15:restartNumberingAfterBreak="0">
    <w:nsid w:val="0D8273C2"/>
    <w:multiLevelType w:val="multilevel"/>
    <w:tmpl w:val="4EFC6C6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1B7CF1"/>
    <w:multiLevelType w:val="hybridMultilevel"/>
    <w:tmpl w:val="004CC36C"/>
    <w:lvl w:ilvl="0" w:tplc="C0DA17A8">
      <w:start w:val="1"/>
      <w:numFmt w:val="bullet"/>
      <w:lvlText w:val=""/>
      <w:lvlJc w:val="left"/>
      <w:pPr>
        <w:ind w:left="720" w:hanging="360"/>
      </w:pPr>
      <w:rPr>
        <w:rFonts w:ascii="Wingdings" w:hAnsi="Wingdings" w:hint="default"/>
      </w:rPr>
    </w:lvl>
    <w:lvl w:ilvl="1" w:tplc="D5104B02">
      <w:start w:val="1"/>
      <w:numFmt w:val="bullet"/>
      <w:lvlText w:val="o"/>
      <w:lvlJc w:val="left"/>
      <w:pPr>
        <w:ind w:left="1440" w:hanging="360"/>
      </w:pPr>
      <w:rPr>
        <w:rFonts w:ascii="Courier New" w:hAnsi="Courier New" w:hint="default"/>
      </w:rPr>
    </w:lvl>
    <w:lvl w:ilvl="2" w:tplc="E32EF690">
      <w:start w:val="1"/>
      <w:numFmt w:val="bullet"/>
      <w:lvlText w:val=""/>
      <w:lvlJc w:val="left"/>
      <w:pPr>
        <w:ind w:left="2160" w:hanging="360"/>
      </w:pPr>
      <w:rPr>
        <w:rFonts w:ascii="Wingdings" w:hAnsi="Wingdings" w:hint="default"/>
      </w:rPr>
    </w:lvl>
    <w:lvl w:ilvl="3" w:tplc="8444C33A">
      <w:start w:val="1"/>
      <w:numFmt w:val="bullet"/>
      <w:lvlText w:val=""/>
      <w:lvlJc w:val="left"/>
      <w:pPr>
        <w:ind w:left="2880" w:hanging="360"/>
      </w:pPr>
      <w:rPr>
        <w:rFonts w:ascii="Symbol" w:hAnsi="Symbol" w:hint="default"/>
      </w:rPr>
    </w:lvl>
    <w:lvl w:ilvl="4" w:tplc="3042BB66">
      <w:start w:val="1"/>
      <w:numFmt w:val="bullet"/>
      <w:lvlText w:val="o"/>
      <w:lvlJc w:val="left"/>
      <w:pPr>
        <w:ind w:left="3600" w:hanging="360"/>
      </w:pPr>
      <w:rPr>
        <w:rFonts w:ascii="Courier New" w:hAnsi="Courier New" w:hint="default"/>
      </w:rPr>
    </w:lvl>
    <w:lvl w:ilvl="5" w:tplc="EE2A6C54">
      <w:start w:val="1"/>
      <w:numFmt w:val="bullet"/>
      <w:lvlText w:val=""/>
      <w:lvlJc w:val="left"/>
      <w:pPr>
        <w:ind w:left="4320" w:hanging="360"/>
      </w:pPr>
      <w:rPr>
        <w:rFonts w:ascii="Wingdings" w:hAnsi="Wingdings" w:hint="default"/>
      </w:rPr>
    </w:lvl>
    <w:lvl w:ilvl="6" w:tplc="62A002BA">
      <w:start w:val="1"/>
      <w:numFmt w:val="bullet"/>
      <w:lvlText w:val=""/>
      <w:lvlJc w:val="left"/>
      <w:pPr>
        <w:ind w:left="5040" w:hanging="360"/>
      </w:pPr>
      <w:rPr>
        <w:rFonts w:ascii="Symbol" w:hAnsi="Symbol" w:hint="default"/>
      </w:rPr>
    </w:lvl>
    <w:lvl w:ilvl="7" w:tplc="EE56FABA">
      <w:start w:val="1"/>
      <w:numFmt w:val="bullet"/>
      <w:lvlText w:val="o"/>
      <w:lvlJc w:val="left"/>
      <w:pPr>
        <w:ind w:left="5760" w:hanging="360"/>
      </w:pPr>
      <w:rPr>
        <w:rFonts w:ascii="Courier New" w:hAnsi="Courier New" w:hint="default"/>
      </w:rPr>
    </w:lvl>
    <w:lvl w:ilvl="8" w:tplc="6772E4C4">
      <w:start w:val="1"/>
      <w:numFmt w:val="bullet"/>
      <w:lvlText w:val=""/>
      <w:lvlJc w:val="left"/>
      <w:pPr>
        <w:ind w:left="6480" w:hanging="360"/>
      </w:pPr>
      <w:rPr>
        <w:rFonts w:ascii="Wingdings" w:hAnsi="Wingdings" w:hint="default"/>
      </w:rPr>
    </w:lvl>
  </w:abstractNum>
  <w:abstractNum w:abstractNumId="7" w15:restartNumberingAfterBreak="0">
    <w:nsid w:val="18A63E09"/>
    <w:multiLevelType w:val="hybridMultilevel"/>
    <w:tmpl w:val="1D10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47B34"/>
    <w:multiLevelType w:val="hybridMultilevel"/>
    <w:tmpl w:val="185A7830"/>
    <w:lvl w:ilvl="0" w:tplc="12BE55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80927"/>
    <w:multiLevelType w:val="hybridMultilevel"/>
    <w:tmpl w:val="A2E82ED8"/>
    <w:lvl w:ilvl="0" w:tplc="7C4A97DC">
      <w:start w:val="1"/>
      <w:numFmt w:val="bullet"/>
      <w:lvlText w:val=""/>
      <w:lvlJc w:val="left"/>
      <w:pPr>
        <w:ind w:left="720" w:hanging="360"/>
      </w:pPr>
      <w:rPr>
        <w:rFonts w:ascii="Wingdings" w:hAnsi="Wingdings" w:hint="default"/>
      </w:rPr>
    </w:lvl>
    <w:lvl w:ilvl="1" w:tplc="3FD08D28">
      <w:start w:val="1"/>
      <w:numFmt w:val="bullet"/>
      <w:lvlText w:val="o"/>
      <w:lvlJc w:val="left"/>
      <w:pPr>
        <w:ind w:left="1440" w:hanging="360"/>
      </w:pPr>
      <w:rPr>
        <w:rFonts w:ascii="Courier New" w:hAnsi="Courier New" w:hint="default"/>
      </w:rPr>
    </w:lvl>
    <w:lvl w:ilvl="2" w:tplc="C03EA9A4">
      <w:start w:val="1"/>
      <w:numFmt w:val="bullet"/>
      <w:lvlText w:val=""/>
      <w:lvlJc w:val="left"/>
      <w:pPr>
        <w:ind w:left="2160" w:hanging="360"/>
      </w:pPr>
      <w:rPr>
        <w:rFonts w:ascii="Wingdings" w:hAnsi="Wingdings" w:hint="default"/>
      </w:rPr>
    </w:lvl>
    <w:lvl w:ilvl="3" w:tplc="6E0A0A5C">
      <w:start w:val="1"/>
      <w:numFmt w:val="bullet"/>
      <w:lvlText w:val=""/>
      <w:lvlJc w:val="left"/>
      <w:pPr>
        <w:ind w:left="2880" w:hanging="360"/>
      </w:pPr>
      <w:rPr>
        <w:rFonts w:ascii="Symbol" w:hAnsi="Symbol" w:hint="default"/>
      </w:rPr>
    </w:lvl>
    <w:lvl w:ilvl="4" w:tplc="D452C450">
      <w:start w:val="1"/>
      <w:numFmt w:val="bullet"/>
      <w:lvlText w:val="o"/>
      <w:lvlJc w:val="left"/>
      <w:pPr>
        <w:ind w:left="3600" w:hanging="360"/>
      </w:pPr>
      <w:rPr>
        <w:rFonts w:ascii="Courier New" w:hAnsi="Courier New" w:hint="default"/>
      </w:rPr>
    </w:lvl>
    <w:lvl w:ilvl="5" w:tplc="D9A046DC">
      <w:start w:val="1"/>
      <w:numFmt w:val="bullet"/>
      <w:lvlText w:val=""/>
      <w:lvlJc w:val="left"/>
      <w:pPr>
        <w:ind w:left="4320" w:hanging="360"/>
      </w:pPr>
      <w:rPr>
        <w:rFonts w:ascii="Wingdings" w:hAnsi="Wingdings" w:hint="default"/>
      </w:rPr>
    </w:lvl>
    <w:lvl w:ilvl="6" w:tplc="EECA7ACA">
      <w:start w:val="1"/>
      <w:numFmt w:val="bullet"/>
      <w:lvlText w:val=""/>
      <w:lvlJc w:val="left"/>
      <w:pPr>
        <w:ind w:left="5040" w:hanging="360"/>
      </w:pPr>
      <w:rPr>
        <w:rFonts w:ascii="Symbol" w:hAnsi="Symbol" w:hint="default"/>
      </w:rPr>
    </w:lvl>
    <w:lvl w:ilvl="7" w:tplc="337ECB10">
      <w:start w:val="1"/>
      <w:numFmt w:val="bullet"/>
      <w:lvlText w:val="o"/>
      <w:lvlJc w:val="left"/>
      <w:pPr>
        <w:ind w:left="5760" w:hanging="360"/>
      </w:pPr>
      <w:rPr>
        <w:rFonts w:ascii="Courier New" w:hAnsi="Courier New" w:hint="default"/>
      </w:rPr>
    </w:lvl>
    <w:lvl w:ilvl="8" w:tplc="98209084">
      <w:start w:val="1"/>
      <w:numFmt w:val="bullet"/>
      <w:lvlText w:val=""/>
      <w:lvlJc w:val="left"/>
      <w:pPr>
        <w:ind w:left="6480" w:hanging="360"/>
      </w:pPr>
      <w:rPr>
        <w:rFonts w:ascii="Wingdings" w:hAnsi="Wingdings" w:hint="default"/>
      </w:rPr>
    </w:lvl>
  </w:abstractNum>
  <w:abstractNum w:abstractNumId="10" w15:restartNumberingAfterBreak="0">
    <w:nsid w:val="1D0F0ABE"/>
    <w:multiLevelType w:val="hybridMultilevel"/>
    <w:tmpl w:val="B00A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F3CB0"/>
    <w:multiLevelType w:val="hybridMultilevel"/>
    <w:tmpl w:val="D7CEB522"/>
    <w:lvl w:ilvl="0" w:tplc="45FA1F22">
      <w:start w:val="1"/>
      <w:numFmt w:val="bullet"/>
      <w:lvlText w:val=""/>
      <w:lvlJc w:val="left"/>
      <w:pPr>
        <w:ind w:left="720" w:hanging="360"/>
      </w:pPr>
      <w:rPr>
        <w:rFonts w:ascii="Wingdings" w:hAnsi="Wingdings" w:hint="default"/>
      </w:rPr>
    </w:lvl>
    <w:lvl w:ilvl="1" w:tplc="A128F0E8">
      <w:start w:val="1"/>
      <w:numFmt w:val="bullet"/>
      <w:lvlText w:val="o"/>
      <w:lvlJc w:val="left"/>
      <w:pPr>
        <w:ind w:left="1440" w:hanging="360"/>
      </w:pPr>
      <w:rPr>
        <w:rFonts w:ascii="Courier New" w:hAnsi="Courier New" w:hint="default"/>
      </w:rPr>
    </w:lvl>
    <w:lvl w:ilvl="2" w:tplc="85962FA2">
      <w:start w:val="1"/>
      <w:numFmt w:val="bullet"/>
      <w:lvlText w:val=""/>
      <w:lvlJc w:val="left"/>
      <w:pPr>
        <w:ind w:left="2160" w:hanging="360"/>
      </w:pPr>
      <w:rPr>
        <w:rFonts w:ascii="Wingdings" w:hAnsi="Wingdings" w:hint="default"/>
      </w:rPr>
    </w:lvl>
    <w:lvl w:ilvl="3" w:tplc="A796BE9C">
      <w:start w:val="1"/>
      <w:numFmt w:val="bullet"/>
      <w:lvlText w:val=""/>
      <w:lvlJc w:val="left"/>
      <w:pPr>
        <w:ind w:left="2880" w:hanging="360"/>
      </w:pPr>
      <w:rPr>
        <w:rFonts w:ascii="Symbol" w:hAnsi="Symbol" w:hint="default"/>
      </w:rPr>
    </w:lvl>
    <w:lvl w:ilvl="4" w:tplc="063A2682">
      <w:start w:val="1"/>
      <w:numFmt w:val="bullet"/>
      <w:lvlText w:val="o"/>
      <w:lvlJc w:val="left"/>
      <w:pPr>
        <w:ind w:left="3600" w:hanging="360"/>
      </w:pPr>
      <w:rPr>
        <w:rFonts w:ascii="Courier New" w:hAnsi="Courier New" w:hint="default"/>
      </w:rPr>
    </w:lvl>
    <w:lvl w:ilvl="5" w:tplc="AE5A6158">
      <w:start w:val="1"/>
      <w:numFmt w:val="bullet"/>
      <w:lvlText w:val=""/>
      <w:lvlJc w:val="left"/>
      <w:pPr>
        <w:ind w:left="4320" w:hanging="360"/>
      </w:pPr>
      <w:rPr>
        <w:rFonts w:ascii="Wingdings" w:hAnsi="Wingdings" w:hint="default"/>
      </w:rPr>
    </w:lvl>
    <w:lvl w:ilvl="6" w:tplc="E44840AA">
      <w:start w:val="1"/>
      <w:numFmt w:val="bullet"/>
      <w:lvlText w:val=""/>
      <w:lvlJc w:val="left"/>
      <w:pPr>
        <w:ind w:left="5040" w:hanging="360"/>
      </w:pPr>
      <w:rPr>
        <w:rFonts w:ascii="Symbol" w:hAnsi="Symbol" w:hint="default"/>
      </w:rPr>
    </w:lvl>
    <w:lvl w:ilvl="7" w:tplc="2C90E9D6">
      <w:start w:val="1"/>
      <w:numFmt w:val="bullet"/>
      <w:lvlText w:val="o"/>
      <w:lvlJc w:val="left"/>
      <w:pPr>
        <w:ind w:left="5760" w:hanging="360"/>
      </w:pPr>
      <w:rPr>
        <w:rFonts w:ascii="Courier New" w:hAnsi="Courier New" w:hint="default"/>
      </w:rPr>
    </w:lvl>
    <w:lvl w:ilvl="8" w:tplc="79682D48">
      <w:start w:val="1"/>
      <w:numFmt w:val="bullet"/>
      <w:lvlText w:val=""/>
      <w:lvlJc w:val="left"/>
      <w:pPr>
        <w:ind w:left="6480" w:hanging="360"/>
      </w:pPr>
      <w:rPr>
        <w:rFonts w:ascii="Wingdings" w:hAnsi="Wingdings" w:hint="default"/>
      </w:rPr>
    </w:lvl>
  </w:abstractNum>
  <w:abstractNum w:abstractNumId="12" w15:restartNumberingAfterBreak="0">
    <w:nsid w:val="28BA1A4F"/>
    <w:multiLevelType w:val="hybridMultilevel"/>
    <w:tmpl w:val="1B780D3A"/>
    <w:lvl w:ilvl="0" w:tplc="B9BCF0DC">
      <w:start w:val="1"/>
      <w:numFmt w:val="bullet"/>
      <w:lvlText w:val=""/>
      <w:lvlJc w:val="left"/>
      <w:pPr>
        <w:ind w:left="720" w:hanging="360"/>
      </w:pPr>
      <w:rPr>
        <w:rFonts w:ascii="Wingdings" w:hAnsi="Wingdings" w:hint="default"/>
      </w:rPr>
    </w:lvl>
    <w:lvl w:ilvl="1" w:tplc="EF4A875E">
      <w:start w:val="1"/>
      <w:numFmt w:val="bullet"/>
      <w:lvlText w:val="o"/>
      <w:lvlJc w:val="left"/>
      <w:pPr>
        <w:ind w:left="1440" w:hanging="360"/>
      </w:pPr>
      <w:rPr>
        <w:rFonts w:ascii="Courier New" w:hAnsi="Courier New" w:hint="default"/>
      </w:rPr>
    </w:lvl>
    <w:lvl w:ilvl="2" w:tplc="879E5C20">
      <w:start w:val="1"/>
      <w:numFmt w:val="bullet"/>
      <w:lvlText w:val=""/>
      <w:lvlJc w:val="left"/>
      <w:pPr>
        <w:ind w:left="2160" w:hanging="360"/>
      </w:pPr>
      <w:rPr>
        <w:rFonts w:ascii="Wingdings" w:hAnsi="Wingdings" w:hint="default"/>
      </w:rPr>
    </w:lvl>
    <w:lvl w:ilvl="3" w:tplc="BB309622">
      <w:start w:val="1"/>
      <w:numFmt w:val="bullet"/>
      <w:lvlText w:val=""/>
      <w:lvlJc w:val="left"/>
      <w:pPr>
        <w:ind w:left="2880" w:hanging="360"/>
      </w:pPr>
      <w:rPr>
        <w:rFonts w:ascii="Symbol" w:hAnsi="Symbol" w:hint="default"/>
      </w:rPr>
    </w:lvl>
    <w:lvl w:ilvl="4" w:tplc="27A434B6">
      <w:start w:val="1"/>
      <w:numFmt w:val="bullet"/>
      <w:lvlText w:val="o"/>
      <w:lvlJc w:val="left"/>
      <w:pPr>
        <w:ind w:left="3600" w:hanging="360"/>
      </w:pPr>
      <w:rPr>
        <w:rFonts w:ascii="Courier New" w:hAnsi="Courier New" w:hint="default"/>
      </w:rPr>
    </w:lvl>
    <w:lvl w:ilvl="5" w:tplc="7B74B026">
      <w:start w:val="1"/>
      <w:numFmt w:val="bullet"/>
      <w:lvlText w:val=""/>
      <w:lvlJc w:val="left"/>
      <w:pPr>
        <w:ind w:left="4320" w:hanging="360"/>
      </w:pPr>
      <w:rPr>
        <w:rFonts w:ascii="Wingdings" w:hAnsi="Wingdings" w:hint="default"/>
      </w:rPr>
    </w:lvl>
    <w:lvl w:ilvl="6" w:tplc="32AE88D8">
      <w:start w:val="1"/>
      <w:numFmt w:val="bullet"/>
      <w:lvlText w:val=""/>
      <w:lvlJc w:val="left"/>
      <w:pPr>
        <w:ind w:left="5040" w:hanging="360"/>
      </w:pPr>
      <w:rPr>
        <w:rFonts w:ascii="Symbol" w:hAnsi="Symbol" w:hint="default"/>
      </w:rPr>
    </w:lvl>
    <w:lvl w:ilvl="7" w:tplc="5F7201F4">
      <w:start w:val="1"/>
      <w:numFmt w:val="bullet"/>
      <w:lvlText w:val="o"/>
      <w:lvlJc w:val="left"/>
      <w:pPr>
        <w:ind w:left="5760" w:hanging="360"/>
      </w:pPr>
      <w:rPr>
        <w:rFonts w:ascii="Courier New" w:hAnsi="Courier New" w:hint="default"/>
      </w:rPr>
    </w:lvl>
    <w:lvl w:ilvl="8" w:tplc="4ACA8FD4">
      <w:start w:val="1"/>
      <w:numFmt w:val="bullet"/>
      <w:lvlText w:val=""/>
      <w:lvlJc w:val="left"/>
      <w:pPr>
        <w:ind w:left="6480" w:hanging="360"/>
      </w:pPr>
      <w:rPr>
        <w:rFonts w:ascii="Wingdings" w:hAnsi="Wingdings" w:hint="default"/>
      </w:rPr>
    </w:lvl>
  </w:abstractNum>
  <w:abstractNum w:abstractNumId="13" w15:restartNumberingAfterBreak="0">
    <w:nsid w:val="377D6C6F"/>
    <w:multiLevelType w:val="hybridMultilevel"/>
    <w:tmpl w:val="DC346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D3EC4"/>
    <w:multiLevelType w:val="hybridMultilevel"/>
    <w:tmpl w:val="7EC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14EDE"/>
    <w:multiLevelType w:val="hybridMultilevel"/>
    <w:tmpl w:val="E40A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B1ECC"/>
    <w:multiLevelType w:val="hybridMultilevel"/>
    <w:tmpl w:val="3C24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A0A5F"/>
    <w:multiLevelType w:val="hybridMultilevel"/>
    <w:tmpl w:val="9E7EC65C"/>
    <w:lvl w:ilvl="0" w:tplc="846C896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80D6B"/>
    <w:multiLevelType w:val="hybridMultilevel"/>
    <w:tmpl w:val="020ABBF6"/>
    <w:lvl w:ilvl="0" w:tplc="73A60FB2">
      <w:start w:val="1"/>
      <w:numFmt w:val="bullet"/>
      <w:lvlText w:val=""/>
      <w:lvlJc w:val="left"/>
      <w:pPr>
        <w:ind w:left="720" w:hanging="360"/>
      </w:pPr>
      <w:rPr>
        <w:rFonts w:ascii="Wingdings" w:hAnsi="Wingdings" w:hint="default"/>
      </w:rPr>
    </w:lvl>
    <w:lvl w:ilvl="1" w:tplc="6B6A2902">
      <w:start w:val="1"/>
      <w:numFmt w:val="bullet"/>
      <w:lvlText w:val="o"/>
      <w:lvlJc w:val="left"/>
      <w:pPr>
        <w:ind w:left="1440" w:hanging="360"/>
      </w:pPr>
      <w:rPr>
        <w:rFonts w:ascii="Courier New" w:hAnsi="Courier New" w:hint="default"/>
      </w:rPr>
    </w:lvl>
    <w:lvl w:ilvl="2" w:tplc="BF8C142A">
      <w:start w:val="1"/>
      <w:numFmt w:val="bullet"/>
      <w:lvlText w:val=""/>
      <w:lvlJc w:val="left"/>
      <w:pPr>
        <w:ind w:left="2160" w:hanging="360"/>
      </w:pPr>
      <w:rPr>
        <w:rFonts w:ascii="Wingdings" w:hAnsi="Wingdings" w:hint="default"/>
      </w:rPr>
    </w:lvl>
    <w:lvl w:ilvl="3" w:tplc="E2627C80">
      <w:start w:val="1"/>
      <w:numFmt w:val="bullet"/>
      <w:lvlText w:val=""/>
      <w:lvlJc w:val="left"/>
      <w:pPr>
        <w:ind w:left="2880" w:hanging="360"/>
      </w:pPr>
      <w:rPr>
        <w:rFonts w:ascii="Symbol" w:hAnsi="Symbol" w:hint="default"/>
      </w:rPr>
    </w:lvl>
    <w:lvl w:ilvl="4" w:tplc="9F3A1E66">
      <w:start w:val="1"/>
      <w:numFmt w:val="bullet"/>
      <w:lvlText w:val="o"/>
      <w:lvlJc w:val="left"/>
      <w:pPr>
        <w:ind w:left="3600" w:hanging="360"/>
      </w:pPr>
      <w:rPr>
        <w:rFonts w:ascii="Courier New" w:hAnsi="Courier New" w:hint="default"/>
      </w:rPr>
    </w:lvl>
    <w:lvl w:ilvl="5" w:tplc="9F528008">
      <w:start w:val="1"/>
      <w:numFmt w:val="bullet"/>
      <w:lvlText w:val=""/>
      <w:lvlJc w:val="left"/>
      <w:pPr>
        <w:ind w:left="4320" w:hanging="360"/>
      </w:pPr>
      <w:rPr>
        <w:rFonts w:ascii="Wingdings" w:hAnsi="Wingdings" w:hint="default"/>
      </w:rPr>
    </w:lvl>
    <w:lvl w:ilvl="6" w:tplc="586A7796">
      <w:start w:val="1"/>
      <w:numFmt w:val="bullet"/>
      <w:lvlText w:val=""/>
      <w:lvlJc w:val="left"/>
      <w:pPr>
        <w:ind w:left="5040" w:hanging="360"/>
      </w:pPr>
      <w:rPr>
        <w:rFonts w:ascii="Symbol" w:hAnsi="Symbol" w:hint="default"/>
      </w:rPr>
    </w:lvl>
    <w:lvl w:ilvl="7" w:tplc="19DC8472">
      <w:start w:val="1"/>
      <w:numFmt w:val="bullet"/>
      <w:lvlText w:val="o"/>
      <w:lvlJc w:val="left"/>
      <w:pPr>
        <w:ind w:left="5760" w:hanging="360"/>
      </w:pPr>
      <w:rPr>
        <w:rFonts w:ascii="Courier New" w:hAnsi="Courier New" w:hint="default"/>
      </w:rPr>
    </w:lvl>
    <w:lvl w:ilvl="8" w:tplc="6978819A">
      <w:start w:val="1"/>
      <w:numFmt w:val="bullet"/>
      <w:lvlText w:val=""/>
      <w:lvlJc w:val="left"/>
      <w:pPr>
        <w:ind w:left="6480" w:hanging="360"/>
      </w:pPr>
      <w:rPr>
        <w:rFonts w:ascii="Wingdings" w:hAnsi="Wingdings" w:hint="default"/>
      </w:rPr>
    </w:lvl>
  </w:abstractNum>
  <w:abstractNum w:abstractNumId="19" w15:restartNumberingAfterBreak="0">
    <w:nsid w:val="434D2783"/>
    <w:multiLevelType w:val="hybridMultilevel"/>
    <w:tmpl w:val="147E694E"/>
    <w:lvl w:ilvl="0" w:tplc="2F5C2164">
      <w:start w:val="1"/>
      <w:numFmt w:val="bullet"/>
      <w:lvlText w:val=""/>
      <w:lvlJc w:val="left"/>
      <w:pPr>
        <w:ind w:left="720" w:hanging="360"/>
      </w:pPr>
      <w:rPr>
        <w:rFonts w:ascii="Wingdings" w:hAnsi="Wingdings" w:hint="default"/>
      </w:rPr>
    </w:lvl>
    <w:lvl w:ilvl="1" w:tplc="61708BDC">
      <w:start w:val="1"/>
      <w:numFmt w:val="bullet"/>
      <w:lvlText w:val="o"/>
      <w:lvlJc w:val="left"/>
      <w:pPr>
        <w:ind w:left="1440" w:hanging="360"/>
      </w:pPr>
      <w:rPr>
        <w:rFonts w:ascii="Courier New" w:hAnsi="Courier New" w:hint="default"/>
      </w:rPr>
    </w:lvl>
    <w:lvl w:ilvl="2" w:tplc="F718DDDC">
      <w:start w:val="1"/>
      <w:numFmt w:val="bullet"/>
      <w:lvlText w:val=""/>
      <w:lvlJc w:val="left"/>
      <w:pPr>
        <w:ind w:left="2160" w:hanging="360"/>
      </w:pPr>
      <w:rPr>
        <w:rFonts w:ascii="Wingdings" w:hAnsi="Wingdings" w:hint="default"/>
      </w:rPr>
    </w:lvl>
    <w:lvl w:ilvl="3" w:tplc="EEC0BF98">
      <w:start w:val="1"/>
      <w:numFmt w:val="bullet"/>
      <w:lvlText w:val=""/>
      <w:lvlJc w:val="left"/>
      <w:pPr>
        <w:ind w:left="2880" w:hanging="360"/>
      </w:pPr>
      <w:rPr>
        <w:rFonts w:ascii="Symbol" w:hAnsi="Symbol" w:hint="default"/>
      </w:rPr>
    </w:lvl>
    <w:lvl w:ilvl="4" w:tplc="D250FD3A">
      <w:start w:val="1"/>
      <w:numFmt w:val="bullet"/>
      <w:lvlText w:val="o"/>
      <w:lvlJc w:val="left"/>
      <w:pPr>
        <w:ind w:left="3600" w:hanging="360"/>
      </w:pPr>
      <w:rPr>
        <w:rFonts w:ascii="Courier New" w:hAnsi="Courier New" w:hint="default"/>
      </w:rPr>
    </w:lvl>
    <w:lvl w:ilvl="5" w:tplc="2EDC37D6">
      <w:start w:val="1"/>
      <w:numFmt w:val="bullet"/>
      <w:lvlText w:val=""/>
      <w:lvlJc w:val="left"/>
      <w:pPr>
        <w:ind w:left="4320" w:hanging="360"/>
      </w:pPr>
      <w:rPr>
        <w:rFonts w:ascii="Wingdings" w:hAnsi="Wingdings" w:hint="default"/>
      </w:rPr>
    </w:lvl>
    <w:lvl w:ilvl="6" w:tplc="88FE12A4">
      <w:start w:val="1"/>
      <w:numFmt w:val="bullet"/>
      <w:lvlText w:val=""/>
      <w:lvlJc w:val="left"/>
      <w:pPr>
        <w:ind w:left="5040" w:hanging="360"/>
      </w:pPr>
      <w:rPr>
        <w:rFonts w:ascii="Symbol" w:hAnsi="Symbol" w:hint="default"/>
      </w:rPr>
    </w:lvl>
    <w:lvl w:ilvl="7" w:tplc="A1F48AF0">
      <w:start w:val="1"/>
      <w:numFmt w:val="bullet"/>
      <w:lvlText w:val="o"/>
      <w:lvlJc w:val="left"/>
      <w:pPr>
        <w:ind w:left="5760" w:hanging="360"/>
      </w:pPr>
      <w:rPr>
        <w:rFonts w:ascii="Courier New" w:hAnsi="Courier New" w:hint="default"/>
      </w:rPr>
    </w:lvl>
    <w:lvl w:ilvl="8" w:tplc="B9DA8716">
      <w:start w:val="1"/>
      <w:numFmt w:val="bullet"/>
      <w:lvlText w:val=""/>
      <w:lvlJc w:val="left"/>
      <w:pPr>
        <w:ind w:left="6480" w:hanging="360"/>
      </w:pPr>
      <w:rPr>
        <w:rFonts w:ascii="Wingdings" w:hAnsi="Wingdings" w:hint="default"/>
      </w:rPr>
    </w:lvl>
  </w:abstractNum>
  <w:abstractNum w:abstractNumId="20" w15:restartNumberingAfterBreak="0">
    <w:nsid w:val="4BF6680F"/>
    <w:multiLevelType w:val="hybridMultilevel"/>
    <w:tmpl w:val="98B24B96"/>
    <w:lvl w:ilvl="0" w:tplc="19ECDBEA">
      <w:start w:val="1"/>
      <w:numFmt w:val="bullet"/>
      <w:lvlText w:val=""/>
      <w:lvlJc w:val="left"/>
      <w:pPr>
        <w:ind w:left="720" w:hanging="360"/>
      </w:pPr>
      <w:rPr>
        <w:rFonts w:ascii="Wingdings" w:hAnsi="Wingdings" w:hint="default"/>
      </w:rPr>
    </w:lvl>
    <w:lvl w:ilvl="1" w:tplc="413642A4">
      <w:start w:val="1"/>
      <w:numFmt w:val="bullet"/>
      <w:lvlText w:val="o"/>
      <w:lvlJc w:val="left"/>
      <w:pPr>
        <w:ind w:left="1440" w:hanging="360"/>
      </w:pPr>
      <w:rPr>
        <w:rFonts w:ascii="Courier New" w:hAnsi="Courier New" w:hint="default"/>
      </w:rPr>
    </w:lvl>
    <w:lvl w:ilvl="2" w:tplc="175C779A">
      <w:start w:val="1"/>
      <w:numFmt w:val="bullet"/>
      <w:lvlText w:val=""/>
      <w:lvlJc w:val="left"/>
      <w:pPr>
        <w:ind w:left="2160" w:hanging="360"/>
      </w:pPr>
      <w:rPr>
        <w:rFonts w:ascii="Wingdings" w:hAnsi="Wingdings" w:hint="default"/>
      </w:rPr>
    </w:lvl>
    <w:lvl w:ilvl="3" w:tplc="F41C8F70">
      <w:start w:val="1"/>
      <w:numFmt w:val="bullet"/>
      <w:lvlText w:val=""/>
      <w:lvlJc w:val="left"/>
      <w:pPr>
        <w:ind w:left="2880" w:hanging="360"/>
      </w:pPr>
      <w:rPr>
        <w:rFonts w:ascii="Symbol" w:hAnsi="Symbol" w:hint="default"/>
      </w:rPr>
    </w:lvl>
    <w:lvl w:ilvl="4" w:tplc="54944082">
      <w:start w:val="1"/>
      <w:numFmt w:val="bullet"/>
      <w:lvlText w:val="o"/>
      <w:lvlJc w:val="left"/>
      <w:pPr>
        <w:ind w:left="3600" w:hanging="360"/>
      </w:pPr>
      <w:rPr>
        <w:rFonts w:ascii="Courier New" w:hAnsi="Courier New" w:hint="default"/>
      </w:rPr>
    </w:lvl>
    <w:lvl w:ilvl="5" w:tplc="10A26AEE">
      <w:start w:val="1"/>
      <w:numFmt w:val="bullet"/>
      <w:lvlText w:val=""/>
      <w:lvlJc w:val="left"/>
      <w:pPr>
        <w:ind w:left="4320" w:hanging="360"/>
      </w:pPr>
      <w:rPr>
        <w:rFonts w:ascii="Wingdings" w:hAnsi="Wingdings" w:hint="default"/>
      </w:rPr>
    </w:lvl>
    <w:lvl w:ilvl="6" w:tplc="9286B5D0">
      <w:start w:val="1"/>
      <w:numFmt w:val="bullet"/>
      <w:lvlText w:val=""/>
      <w:lvlJc w:val="left"/>
      <w:pPr>
        <w:ind w:left="5040" w:hanging="360"/>
      </w:pPr>
      <w:rPr>
        <w:rFonts w:ascii="Symbol" w:hAnsi="Symbol" w:hint="default"/>
      </w:rPr>
    </w:lvl>
    <w:lvl w:ilvl="7" w:tplc="72D01DFA">
      <w:start w:val="1"/>
      <w:numFmt w:val="bullet"/>
      <w:lvlText w:val="o"/>
      <w:lvlJc w:val="left"/>
      <w:pPr>
        <w:ind w:left="5760" w:hanging="360"/>
      </w:pPr>
      <w:rPr>
        <w:rFonts w:ascii="Courier New" w:hAnsi="Courier New" w:hint="default"/>
      </w:rPr>
    </w:lvl>
    <w:lvl w:ilvl="8" w:tplc="84923B9E">
      <w:start w:val="1"/>
      <w:numFmt w:val="bullet"/>
      <w:lvlText w:val=""/>
      <w:lvlJc w:val="left"/>
      <w:pPr>
        <w:ind w:left="6480" w:hanging="360"/>
      </w:pPr>
      <w:rPr>
        <w:rFonts w:ascii="Wingdings" w:hAnsi="Wingdings" w:hint="default"/>
      </w:rPr>
    </w:lvl>
  </w:abstractNum>
  <w:abstractNum w:abstractNumId="21" w15:restartNumberingAfterBreak="0">
    <w:nsid w:val="4CD375C8"/>
    <w:multiLevelType w:val="hybridMultilevel"/>
    <w:tmpl w:val="8BA0F4A6"/>
    <w:lvl w:ilvl="0" w:tplc="0C0ED7D0">
      <w:start w:val="1"/>
      <w:numFmt w:val="bullet"/>
      <w:lvlText w:val=""/>
      <w:lvlJc w:val="left"/>
      <w:pPr>
        <w:ind w:left="720" w:hanging="360"/>
      </w:pPr>
      <w:rPr>
        <w:rFonts w:ascii="Wingdings" w:hAnsi="Wingdings" w:hint="default"/>
      </w:rPr>
    </w:lvl>
    <w:lvl w:ilvl="1" w:tplc="BE728AE2">
      <w:start w:val="1"/>
      <w:numFmt w:val="bullet"/>
      <w:lvlText w:val="o"/>
      <w:lvlJc w:val="left"/>
      <w:pPr>
        <w:ind w:left="1440" w:hanging="360"/>
      </w:pPr>
      <w:rPr>
        <w:rFonts w:ascii="Courier New" w:hAnsi="Courier New" w:hint="default"/>
      </w:rPr>
    </w:lvl>
    <w:lvl w:ilvl="2" w:tplc="61BA848C">
      <w:start w:val="1"/>
      <w:numFmt w:val="bullet"/>
      <w:lvlText w:val=""/>
      <w:lvlJc w:val="left"/>
      <w:pPr>
        <w:ind w:left="2160" w:hanging="360"/>
      </w:pPr>
      <w:rPr>
        <w:rFonts w:ascii="Wingdings" w:hAnsi="Wingdings" w:hint="default"/>
      </w:rPr>
    </w:lvl>
    <w:lvl w:ilvl="3" w:tplc="52AE3FD4">
      <w:start w:val="1"/>
      <w:numFmt w:val="bullet"/>
      <w:lvlText w:val=""/>
      <w:lvlJc w:val="left"/>
      <w:pPr>
        <w:ind w:left="2880" w:hanging="360"/>
      </w:pPr>
      <w:rPr>
        <w:rFonts w:ascii="Symbol" w:hAnsi="Symbol" w:hint="default"/>
      </w:rPr>
    </w:lvl>
    <w:lvl w:ilvl="4" w:tplc="018CBB90">
      <w:start w:val="1"/>
      <w:numFmt w:val="bullet"/>
      <w:lvlText w:val="o"/>
      <w:lvlJc w:val="left"/>
      <w:pPr>
        <w:ind w:left="3600" w:hanging="360"/>
      </w:pPr>
      <w:rPr>
        <w:rFonts w:ascii="Courier New" w:hAnsi="Courier New" w:hint="default"/>
      </w:rPr>
    </w:lvl>
    <w:lvl w:ilvl="5" w:tplc="1EECC24E">
      <w:start w:val="1"/>
      <w:numFmt w:val="bullet"/>
      <w:lvlText w:val=""/>
      <w:lvlJc w:val="left"/>
      <w:pPr>
        <w:ind w:left="4320" w:hanging="360"/>
      </w:pPr>
      <w:rPr>
        <w:rFonts w:ascii="Wingdings" w:hAnsi="Wingdings" w:hint="default"/>
      </w:rPr>
    </w:lvl>
    <w:lvl w:ilvl="6" w:tplc="B09E3B30">
      <w:start w:val="1"/>
      <w:numFmt w:val="bullet"/>
      <w:lvlText w:val=""/>
      <w:lvlJc w:val="left"/>
      <w:pPr>
        <w:ind w:left="5040" w:hanging="360"/>
      </w:pPr>
      <w:rPr>
        <w:rFonts w:ascii="Symbol" w:hAnsi="Symbol" w:hint="default"/>
      </w:rPr>
    </w:lvl>
    <w:lvl w:ilvl="7" w:tplc="F47CC7B2">
      <w:start w:val="1"/>
      <w:numFmt w:val="bullet"/>
      <w:lvlText w:val="o"/>
      <w:lvlJc w:val="left"/>
      <w:pPr>
        <w:ind w:left="5760" w:hanging="360"/>
      </w:pPr>
      <w:rPr>
        <w:rFonts w:ascii="Courier New" w:hAnsi="Courier New" w:hint="default"/>
      </w:rPr>
    </w:lvl>
    <w:lvl w:ilvl="8" w:tplc="AAE0C26E">
      <w:start w:val="1"/>
      <w:numFmt w:val="bullet"/>
      <w:lvlText w:val=""/>
      <w:lvlJc w:val="left"/>
      <w:pPr>
        <w:ind w:left="6480" w:hanging="360"/>
      </w:pPr>
      <w:rPr>
        <w:rFonts w:ascii="Wingdings" w:hAnsi="Wingdings" w:hint="default"/>
      </w:rPr>
    </w:lvl>
  </w:abstractNum>
  <w:abstractNum w:abstractNumId="22" w15:restartNumberingAfterBreak="0">
    <w:nsid w:val="52E8583D"/>
    <w:multiLevelType w:val="hybridMultilevel"/>
    <w:tmpl w:val="5E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F2D0A"/>
    <w:multiLevelType w:val="hybridMultilevel"/>
    <w:tmpl w:val="46C2DEA4"/>
    <w:lvl w:ilvl="0" w:tplc="D4148BDC">
      <w:start w:val="1"/>
      <w:numFmt w:val="bullet"/>
      <w:lvlText w:val=""/>
      <w:lvlJc w:val="left"/>
      <w:pPr>
        <w:ind w:left="720" w:hanging="360"/>
      </w:pPr>
      <w:rPr>
        <w:rFonts w:ascii="Wingdings" w:hAnsi="Wingdings" w:hint="default"/>
      </w:rPr>
    </w:lvl>
    <w:lvl w:ilvl="1" w:tplc="E5E8B55C">
      <w:start w:val="1"/>
      <w:numFmt w:val="bullet"/>
      <w:lvlText w:val="o"/>
      <w:lvlJc w:val="left"/>
      <w:pPr>
        <w:ind w:left="1440" w:hanging="360"/>
      </w:pPr>
      <w:rPr>
        <w:rFonts w:ascii="Courier New" w:hAnsi="Courier New" w:hint="default"/>
      </w:rPr>
    </w:lvl>
    <w:lvl w:ilvl="2" w:tplc="2CDAF9E6">
      <w:start w:val="1"/>
      <w:numFmt w:val="bullet"/>
      <w:lvlText w:val=""/>
      <w:lvlJc w:val="left"/>
      <w:pPr>
        <w:ind w:left="2160" w:hanging="360"/>
      </w:pPr>
      <w:rPr>
        <w:rFonts w:ascii="Wingdings" w:hAnsi="Wingdings" w:hint="default"/>
      </w:rPr>
    </w:lvl>
    <w:lvl w:ilvl="3" w:tplc="AE2655FC">
      <w:start w:val="1"/>
      <w:numFmt w:val="bullet"/>
      <w:lvlText w:val=""/>
      <w:lvlJc w:val="left"/>
      <w:pPr>
        <w:ind w:left="2880" w:hanging="360"/>
      </w:pPr>
      <w:rPr>
        <w:rFonts w:ascii="Symbol" w:hAnsi="Symbol" w:hint="default"/>
      </w:rPr>
    </w:lvl>
    <w:lvl w:ilvl="4" w:tplc="23EEBF72">
      <w:start w:val="1"/>
      <w:numFmt w:val="bullet"/>
      <w:lvlText w:val="o"/>
      <w:lvlJc w:val="left"/>
      <w:pPr>
        <w:ind w:left="3600" w:hanging="360"/>
      </w:pPr>
      <w:rPr>
        <w:rFonts w:ascii="Courier New" w:hAnsi="Courier New" w:hint="default"/>
      </w:rPr>
    </w:lvl>
    <w:lvl w:ilvl="5" w:tplc="0EC2977A">
      <w:start w:val="1"/>
      <w:numFmt w:val="bullet"/>
      <w:lvlText w:val=""/>
      <w:lvlJc w:val="left"/>
      <w:pPr>
        <w:ind w:left="4320" w:hanging="360"/>
      </w:pPr>
      <w:rPr>
        <w:rFonts w:ascii="Wingdings" w:hAnsi="Wingdings" w:hint="default"/>
      </w:rPr>
    </w:lvl>
    <w:lvl w:ilvl="6" w:tplc="A01E161A">
      <w:start w:val="1"/>
      <w:numFmt w:val="bullet"/>
      <w:lvlText w:val=""/>
      <w:lvlJc w:val="left"/>
      <w:pPr>
        <w:ind w:left="5040" w:hanging="360"/>
      </w:pPr>
      <w:rPr>
        <w:rFonts w:ascii="Symbol" w:hAnsi="Symbol" w:hint="default"/>
      </w:rPr>
    </w:lvl>
    <w:lvl w:ilvl="7" w:tplc="3F4499FE">
      <w:start w:val="1"/>
      <w:numFmt w:val="bullet"/>
      <w:lvlText w:val="o"/>
      <w:lvlJc w:val="left"/>
      <w:pPr>
        <w:ind w:left="5760" w:hanging="360"/>
      </w:pPr>
      <w:rPr>
        <w:rFonts w:ascii="Courier New" w:hAnsi="Courier New" w:hint="default"/>
      </w:rPr>
    </w:lvl>
    <w:lvl w:ilvl="8" w:tplc="414C598C">
      <w:start w:val="1"/>
      <w:numFmt w:val="bullet"/>
      <w:lvlText w:val=""/>
      <w:lvlJc w:val="left"/>
      <w:pPr>
        <w:ind w:left="6480" w:hanging="360"/>
      </w:pPr>
      <w:rPr>
        <w:rFonts w:ascii="Wingdings" w:hAnsi="Wingdings" w:hint="default"/>
      </w:rPr>
    </w:lvl>
  </w:abstractNum>
  <w:abstractNum w:abstractNumId="24" w15:restartNumberingAfterBreak="0">
    <w:nsid w:val="59985CCD"/>
    <w:multiLevelType w:val="hybridMultilevel"/>
    <w:tmpl w:val="D942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B9706D"/>
    <w:multiLevelType w:val="hybridMultilevel"/>
    <w:tmpl w:val="B7C6D1C4"/>
    <w:lvl w:ilvl="0" w:tplc="5B84701E">
      <w:start w:val="1"/>
      <w:numFmt w:val="decimal"/>
      <w:lvlText w:val="%1."/>
      <w:lvlJc w:val="left"/>
      <w:pPr>
        <w:ind w:left="720" w:hanging="360"/>
      </w:pPr>
      <w:rPr>
        <w:rFonts w:asciiTheme="minorHAnsi" w:eastAsiaTheme="minorHAnsi" w:hAnsiTheme="minorHAnsi" w:cstheme="minorHAnsi"/>
        <w:sz w:val="24"/>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526E87"/>
    <w:multiLevelType w:val="hybridMultilevel"/>
    <w:tmpl w:val="E13E9510"/>
    <w:lvl w:ilvl="0" w:tplc="F594B17E">
      <w:start w:val="1"/>
      <w:numFmt w:val="bullet"/>
      <w:lvlText w:val=""/>
      <w:lvlJc w:val="left"/>
      <w:pPr>
        <w:ind w:left="720" w:hanging="360"/>
      </w:pPr>
      <w:rPr>
        <w:rFonts w:ascii="Symbol" w:hAnsi="Symbol" w:hint="default"/>
      </w:rPr>
    </w:lvl>
    <w:lvl w:ilvl="1" w:tplc="9E081354">
      <w:start w:val="1"/>
      <w:numFmt w:val="bullet"/>
      <w:lvlText w:val="o"/>
      <w:lvlJc w:val="left"/>
      <w:pPr>
        <w:ind w:left="1440" w:hanging="360"/>
      </w:pPr>
      <w:rPr>
        <w:rFonts w:ascii="Courier New" w:hAnsi="Courier New" w:hint="default"/>
      </w:rPr>
    </w:lvl>
    <w:lvl w:ilvl="2" w:tplc="E8DE1FA4">
      <w:start w:val="1"/>
      <w:numFmt w:val="bullet"/>
      <w:lvlText w:val=""/>
      <w:lvlJc w:val="left"/>
      <w:pPr>
        <w:ind w:left="2160" w:hanging="360"/>
      </w:pPr>
      <w:rPr>
        <w:rFonts w:ascii="Wingdings" w:hAnsi="Wingdings" w:hint="default"/>
      </w:rPr>
    </w:lvl>
    <w:lvl w:ilvl="3" w:tplc="50E48D3E">
      <w:start w:val="1"/>
      <w:numFmt w:val="bullet"/>
      <w:lvlText w:val=""/>
      <w:lvlJc w:val="left"/>
      <w:pPr>
        <w:ind w:left="2880" w:hanging="360"/>
      </w:pPr>
      <w:rPr>
        <w:rFonts w:ascii="Symbol" w:hAnsi="Symbol" w:hint="default"/>
      </w:rPr>
    </w:lvl>
    <w:lvl w:ilvl="4" w:tplc="F7D2CF8C">
      <w:start w:val="1"/>
      <w:numFmt w:val="bullet"/>
      <w:lvlText w:val="o"/>
      <w:lvlJc w:val="left"/>
      <w:pPr>
        <w:ind w:left="3600" w:hanging="360"/>
      </w:pPr>
      <w:rPr>
        <w:rFonts w:ascii="Courier New" w:hAnsi="Courier New" w:hint="default"/>
      </w:rPr>
    </w:lvl>
    <w:lvl w:ilvl="5" w:tplc="AA3C32AC">
      <w:start w:val="1"/>
      <w:numFmt w:val="bullet"/>
      <w:lvlText w:val=""/>
      <w:lvlJc w:val="left"/>
      <w:pPr>
        <w:ind w:left="4320" w:hanging="360"/>
      </w:pPr>
      <w:rPr>
        <w:rFonts w:ascii="Wingdings" w:hAnsi="Wingdings" w:hint="default"/>
      </w:rPr>
    </w:lvl>
    <w:lvl w:ilvl="6" w:tplc="6CFED98C">
      <w:start w:val="1"/>
      <w:numFmt w:val="bullet"/>
      <w:lvlText w:val=""/>
      <w:lvlJc w:val="left"/>
      <w:pPr>
        <w:ind w:left="5040" w:hanging="360"/>
      </w:pPr>
      <w:rPr>
        <w:rFonts w:ascii="Symbol" w:hAnsi="Symbol" w:hint="default"/>
      </w:rPr>
    </w:lvl>
    <w:lvl w:ilvl="7" w:tplc="8AD48428">
      <w:start w:val="1"/>
      <w:numFmt w:val="bullet"/>
      <w:lvlText w:val="o"/>
      <w:lvlJc w:val="left"/>
      <w:pPr>
        <w:ind w:left="5760" w:hanging="360"/>
      </w:pPr>
      <w:rPr>
        <w:rFonts w:ascii="Courier New" w:hAnsi="Courier New" w:hint="default"/>
      </w:rPr>
    </w:lvl>
    <w:lvl w:ilvl="8" w:tplc="65749D0A">
      <w:start w:val="1"/>
      <w:numFmt w:val="bullet"/>
      <w:lvlText w:val=""/>
      <w:lvlJc w:val="left"/>
      <w:pPr>
        <w:ind w:left="6480" w:hanging="360"/>
      </w:pPr>
      <w:rPr>
        <w:rFonts w:ascii="Wingdings" w:hAnsi="Wingdings" w:hint="default"/>
      </w:rPr>
    </w:lvl>
  </w:abstractNum>
  <w:abstractNum w:abstractNumId="27" w15:restartNumberingAfterBreak="0">
    <w:nsid w:val="651C35F7"/>
    <w:multiLevelType w:val="hybridMultilevel"/>
    <w:tmpl w:val="11682E16"/>
    <w:lvl w:ilvl="0" w:tplc="7C4CD986">
      <w:start w:val="1"/>
      <w:numFmt w:val="bullet"/>
      <w:lvlText w:val=""/>
      <w:lvlJc w:val="left"/>
      <w:pPr>
        <w:ind w:left="720" w:hanging="360"/>
      </w:pPr>
      <w:rPr>
        <w:rFonts w:ascii="Wingdings" w:hAnsi="Wingdings" w:hint="default"/>
      </w:rPr>
    </w:lvl>
    <w:lvl w:ilvl="1" w:tplc="804C67A2">
      <w:start w:val="1"/>
      <w:numFmt w:val="bullet"/>
      <w:lvlText w:val="o"/>
      <w:lvlJc w:val="left"/>
      <w:pPr>
        <w:ind w:left="1440" w:hanging="360"/>
      </w:pPr>
      <w:rPr>
        <w:rFonts w:ascii="Courier New" w:hAnsi="Courier New" w:hint="default"/>
      </w:rPr>
    </w:lvl>
    <w:lvl w:ilvl="2" w:tplc="07B892EC">
      <w:start w:val="1"/>
      <w:numFmt w:val="bullet"/>
      <w:lvlText w:val=""/>
      <w:lvlJc w:val="left"/>
      <w:pPr>
        <w:ind w:left="2160" w:hanging="360"/>
      </w:pPr>
      <w:rPr>
        <w:rFonts w:ascii="Wingdings" w:hAnsi="Wingdings" w:hint="default"/>
      </w:rPr>
    </w:lvl>
    <w:lvl w:ilvl="3" w:tplc="E4BA5E44">
      <w:start w:val="1"/>
      <w:numFmt w:val="bullet"/>
      <w:lvlText w:val=""/>
      <w:lvlJc w:val="left"/>
      <w:pPr>
        <w:ind w:left="2880" w:hanging="360"/>
      </w:pPr>
      <w:rPr>
        <w:rFonts w:ascii="Symbol" w:hAnsi="Symbol" w:hint="default"/>
      </w:rPr>
    </w:lvl>
    <w:lvl w:ilvl="4" w:tplc="C13CAB62">
      <w:start w:val="1"/>
      <w:numFmt w:val="bullet"/>
      <w:lvlText w:val="o"/>
      <w:lvlJc w:val="left"/>
      <w:pPr>
        <w:ind w:left="3600" w:hanging="360"/>
      </w:pPr>
      <w:rPr>
        <w:rFonts w:ascii="Courier New" w:hAnsi="Courier New" w:hint="default"/>
      </w:rPr>
    </w:lvl>
    <w:lvl w:ilvl="5" w:tplc="71D805AC">
      <w:start w:val="1"/>
      <w:numFmt w:val="bullet"/>
      <w:lvlText w:val=""/>
      <w:lvlJc w:val="left"/>
      <w:pPr>
        <w:ind w:left="4320" w:hanging="360"/>
      </w:pPr>
      <w:rPr>
        <w:rFonts w:ascii="Wingdings" w:hAnsi="Wingdings" w:hint="default"/>
      </w:rPr>
    </w:lvl>
    <w:lvl w:ilvl="6" w:tplc="16F61DB0">
      <w:start w:val="1"/>
      <w:numFmt w:val="bullet"/>
      <w:lvlText w:val=""/>
      <w:lvlJc w:val="left"/>
      <w:pPr>
        <w:ind w:left="5040" w:hanging="360"/>
      </w:pPr>
      <w:rPr>
        <w:rFonts w:ascii="Symbol" w:hAnsi="Symbol" w:hint="default"/>
      </w:rPr>
    </w:lvl>
    <w:lvl w:ilvl="7" w:tplc="3548840C">
      <w:start w:val="1"/>
      <w:numFmt w:val="bullet"/>
      <w:lvlText w:val="o"/>
      <w:lvlJc w:val="left"/>
      <w:pPr>
        <w:ind w:left="5760" w:hanging="360"/>
      </w:pPr>
      <w:rPr>
        <w:rFonts w:ascii="Courier New" w:hAnsi="Courier New" w:hint="default"/>
      </w:rPr>
    </w:lvl>
    <w:lvl w:ilvl="8" w:tplc="2D7EAC96">
      <w:start w:val="1"/>
      <w:numFmt w:val="bullet"/>
      <w:lvlText w:val=""/>
      <w:lvlJc w:val="left"/>
      <w:pPr>
        <w:ind w:left="6480" w:hanging="360"/>
      </w:pPr>
      <w:rPr>
        <w:rFonts w:ascii="Wingdings" w:hAnsi="Wingdings" w:hint="default"/>
      </w:rPr>
    </w:lvl>
  </w:abstractNum>
  <w:abstractNum w:abstractNumId="28" w15:restartNumberingAfterBreak="0">
    <w:nsid w:val="67380BFC"/>
    <w:multiLevelType w:val="hybridMultilevel"/>
    <w:tmpl w:val="D408B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C36621"/>
    <w:multiLevelType w:val="hybridMultilevel"/>
    <w:tmpl w:val="9146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71D2C"/>
    <w:multiLevelType w:val="hybridMultilevel"/>
    <w:tmpl w:val="A414068E"/>
    <w:lvl w:ilvl="0" w:tplc="E1C00796">
      <w:start w:val="1"/>
      <w:numFmt w:val="bullet"/>
      <w:lvlText w:val=""/>
      <w:lvlJc w:val="left"/>
      <w:pPr>
        <w:ind w:left="720" w:hanging="360"/>
      </w:pPr>
      <w:rPr>
        <w:rFonts w:ascii="Wingdings" w:hAnsi="Wingdings" w:hint="default"/>
      </w:rPr>
    </w:lvl>
    <w:lvl w:ilvl="1" w:tplc="719AB968">
      <w:start w:val="1"/>
      <w:numFmt w:val="bullet"/>
      <w:lvlText w:val="o"/>
      <w:lvlJc w:val="left"/>
      <w:pPr>
        <w:ind w:left="1440" w:hanging="360"/>
      </w:pPr>
      <w:rPr>
        <w:rFonts w:ascii="Courier New" w:hAnsi="Courier New" w:hint="default"/>
      </w:rPr>
    </w:lvl>
    <w:lvl w:ilvl="2" w:tplc="7B340C72">
      <w:start w:val="1"/>
      <w:numFmt w:val="bullet"/>
      <w:lvlText w:val=""/>
      <w:lvlJc w:val="left"/>
      <w:pPr>
        <w:ind w:left="2160" w:hanging="360"/>
      </w:pPr>
      <w:rPr>
        <w:rFonts w:ascii="Wingdings" w:hAnsi="Wingdings" w:hint="default"/>
      </w:rPr>
    </w:lvl>
    <w:lvl w:ilvl="3" w:tplc="C43CADF4">
      <w:start w:val="1"/>
      <w:numFmt w:val="bullet"/>
      <w:lvlText w:val=""/>
      <w:lvlJc w:val="left"/>
      <w:pPr>
        <w:ind w:left="2880" w:hanging="360"/>
      </w:pPr>
      <w:rPr>
        <w:rFonts w:ascii="Symbol" w:hAnsi="Symbol" w:hint="default"/>
      </w:rPr>
    </w:lvl>
    <w:lvl w:ilvl="4" w:tplc="DB6EAC16">
      <w:start w:val="1"/>
      <w:numFmt w:val="bullet"/>
      <w:lvlText w:val="o"/>
      <w:lvlJc w:val="left"/>
      <w:pPr>
        <w:ind w:left="3600" w:hanging="360"/>
      </w:pPr>
      <w:rPr>
        <w:rFonts w:ascii="Courier New" w:hAnsi="Courier New" w:hint="default"/>
      </w:rPr>
    </w:lvl>
    <w:lvl w:ilvl="5" w:tplc="3F62F770">
      <w:start w:val="1"/>
      <w:numFmt w:val="bullet"/>
      <w:lvlText w:val=""/>
      <w:lvlJc w:val="left"/>
      <w:pPr>
        <w:ind w:left="4320" w:hanging="360"/>
      </w:pPr>
      <w:rPr>
        <w:rFonts w:ascii="Wingdings" w:hAnsi="Wingdings" w:hint="default"/>
      </w:rPr>
    </w:lvl>
    <w:lvl w:ilvl="6" w:tplc="269EF570">
      <w:start w:val="1"/>
      <w:numFmt w:val="bullet"/>
      <w:lvlText w:val=""/>
      <w:lvlJc w:val="left"/>
      <w:pPr>
        <w:ind w:left="5040" w:hanging="360"/>
      </w:pPr>
      <w:rPr>
        <w:rFonts w:ascii="Symbol" w:hAnsi="Symbol" w:hint="default"/>
      </w:rPr>
    </w:lvl>
    <w:lvl w:ilvl="7" w:tplc="83BE7728">
      <w:start w:val="1"/>
      <w:numFmt w:val="bullet"/>
      <w:lvlText w:val="o"/>
      <w:lvlJc w:val="left"/>
      <w:pPr>
        <w:ind w:left="5760" w:hanging="360"/>
      </w:pPr>
      <w:rPr>
        <w:rFonts w:ascii="Courier New" w:hAnsi="Courier New" w:hint="default"/>
      </w:rPr>
    </w:lvl>
    <w:lvl w:ilvl="8" w:tplc="D5326090">
      <w:start w:val="1"/>
      <w:numFmt w:val="bullet"/>
      <w:lvlText w:val=""/>
      <w:lvlJc w:val="left"/>
      <w:pPr>
        <w:ind w:left="6480" w:hanging="360"/>
      </w:pPr>
      <w:rPr>
        <w:rFonts w:ascii="Wingdings" w:hAnsi="Wingdings" w:hint="default"/>
      </w:rPr>
    </w:lvl>
  </w:abstractNum>
  <w:abstractNum w:abstractNumId="31" w15:restartNumberingAfterBreak="0">
    <w:nsid w:val="6C6819F3"/>
    <w:multiLevelType w:val="hybridMultilevel"/>
    <w:tmpl w:val="498254DE"/>
    <w:lvl w:ilvl="0" w:tplc="5E34811E">
      <w:start w:val="1"/>
      <w:numFmt w:val="bullet"/>
      <w:lvlText w:val=""/>
      <w:lvlJc w:val="left"/>
      <w:pPr>
        <w:ind w:left="720" w:hanging="360"/>
      </w:pPr>
      <w:rPr>
        <w:rFonts w:ascii="Wingdings" w:hAnsi="Wingdings" w:hint="default"/>
      </w:rPr>
    </w:lvl>
    <w:lvl w:ilvl="1" w:tplc="E8464592">
      <w:start w:val="1"/>
      <w:numFmt w:val="bullet"/>
      <w:lvlText w:val="o"/>
      <w:lvlJc w:val="left"/>
      <w:pPr>
        <w:ind w:left="1440" w:hanging="360"/>
      </w:pPr>
      <w:rPr>
        <w:rFonts w:ascii="Courier New" w:hAnsi="Courier New" w:hint="default"/>
      </w:rPr>
    </w:lvl>
    <w:lvl w:ilvl="2" w:tplc="3DB2582A">
      <w:start w:val="1"/>
      <w:numFmt w:val="bullet"/>
      <w:lvlText w:val=""/>
      <w:lvlJc w:val="left"/>
      <w:pPr>
        <w:ind w:left="2160" w:hanging="360"/>
      </w:pPr>
      <w:rPr>
        <w:rFonts w:ascii="Wingdings" w:hAnsi="Wingdings" w:hint="default"/>
      </w:rPr>
    </w:lvl>
    <w:lvl w:ilvl="3" w:tplc="BC56C328">
      <w:start w:val="1"/>
      <w:numFmt w:val="bullet"/>
      <w:lvlText w:val=""/>
      <w:lvlJc w:val="left"/>
      <w:pPr>
        <w:ind w:left="2880" w:hanging="360"/>
      </w:pPr>
      <w:rPr>
        <w:rFonts w:ascii="Symbol" w:hAnsi="Symbol" w:hint="default"/>
      </w:rPr>
    </w:lvl>
    <w:lvl w:ilvl="4" w:tplc="6EF2BCE0">
      <w:start w:val="1"/>
      <w:numFmt w:val="bullet"/>
      <w:lvlText w:val="o"/>
      <w:lvlJc w:val="left"/>
      <w:pPr>
        <w:ind w:left="3600" w:hanging="360"/>
      </w:pPr>
      <w:rPr>
        <w:rFonts w:ascii="Courier New" w:hAnsi="Courier New" w:hint="default"/>
      </w:rPr>
    </w:lvl>
    <w:lvl w:ilvl="5" w:tplc="88F46886">
      <w:start w:val="1"/>
      <w:numFmt w:val="bullet"/>
      <w:lvlText w:val=""/>
      <w:lvlJc w:val="left"/>
      <w:pPr>
        <w:ind w:left="4320" w:hanging="360"/>
      </w:pPr>
      <w:rPr>
        <w:rFonts w:ascii="Wingdings" w:hAnsi="Wingdings" w:hint="default"/>
      </w:rPr>
    </w:lvl>
    <w:lvl w:ilvl="6" w:tplc="4DF641CC">
      <w:start w:val="1"/>
      <w:numFmt w:val="bullet"/>
      <w:lvlText w:val=""/>
      <w:lvlJc w:val="left"/>
      <w:pPr>
        <w:ind w:left="5040" w:hanging="360"/>
      </w:pPr>
      <w:rPr>
        <w:rFonts w:ascii="Symbol" w:hAnsi="Symbol" w:hint="default"/>
      </w:rPr>
    </w:lvl>
    <w:lvl w:ilvl="7" w:tplc="B1D23E2A">
      <w:start w:val="1"/>
      <w:numFmt w:val="bullet"/>
      <w:lvlText w:val="o"/>
      <w:lvlJc w:val="left"/>
      <w:pPr>
        <w:ind w:left="5760" w:hanging="360"/>
      </w:pPr>
      <w:rPr>
        <w:rFonts w:ascii="Courier New" w:hAnsi="Courier New" w:hint="default"/>
      </w:rPr>
    </w:lvl>
    <w:lvl w:ilvl="8" w:tplc="40F2E8D6">
      <w:start w:val="1"/>
      <w:numFmt w:val="bullet"/>
      <w:lvlText w:val=""/>
      <w:lvlJc w:val="left"/>
      <w:pPr>
        <w:ind w:left="6480" w:hanging="360"/>
      </w:pPr>
      <w:rPr>
        <w:rFonts w:ascii="Wingdings" w:hAnsi="Wingdings" w:hint="default"/>
      </w:rPr>
    </w:lvl>
  </w:abstractNum>
  <w:abstractNum w:abstractNumId="32" w15:restartNumberingAfterBreak="0">
    <w:nsid w:val="7B4422E6"/>
    <w:multiLevelType w:val="hybridMultilevel"/>
    <w:tmpl w:val="F7CE4C4A"/>
    <w:lvl w:ilvl="0" w:tplc="3AE60AA8">
      <w:start w:val="1"/>
      <w:numFmt w:val="bullet"/>
      <w:lvlText w:val=""/>
      <w:lvlJc w:val="left"/>
      <w:pPr>
        <w:ind w:left="720" w:hanging="360"/>
      </w:pPr>
      <w:rPr>
        <w:rFonts w:ascii="Wingdings" w:hAnsi="Wingdings" w:hint="default"/>
      </w:rPr>
    </w:lvl>
    <w:lvl w:ilvl="1" w:tplc="47785806">
      <w:start w:val="1"/>
      <w:numFmt w:val="bullet"/>
      <w:lvlText w:val="o"/>
      <w:lvlJc w:val="left"/>
      <w:pPr>
        <w:ind w:left="1440" w:hanging="360"/>
      </w:pPr>
      <w:rPr>
        <w:rFonts w:ascii="Courier New" w:hAnsi="Courier New" w:hint="default"/>
      </w:rPr>
    </w:lvl>
    <w:lvl w:ilvl="2" w:tplc="57F48E40">
      <w:start w:val="1"/>
      <w:numFmt w:val="bullet"/>
      <w:lvlText w:val=""/>
      <w:lvlJc w:val="left"/>
      <w:pPr>
        <w:ind w:left="2160" w:hanging="360"/>
      </w:pPr>
      <w:rPr>
        <w:rFonts w:ascii="Wingdings" w:hAnsi="Wingdings" w:hint="default"/>
      </w:rPr>
    </w:lvl>
    <w:lvl w:ilvl="3" w:tplc="D9808CD0">
      <w:start w:val="1"/>
      <w:numFmt w:val="bullet"/>
      <w:lvlText w:val=""/>
      <w:lvlJc w:val="left"/>
      <w:pPr>
        <w:ind w:left="2880" w:hanging="360"/>
      </w:pPr>
      <w:rPr>
        <w:rFonts w:ascii="Symbol" w:hAnsi="Symbol" w:hint="default"/>
      </w:rPr>
    </w:lvl>
    <w:lvl w:ilvl="4" w:tplc="7842DF9C">
      <w:start w:val="1"/>
      <w:numFmt w:val="bullet"/>
      <w:lvlText w:val="o"/>
      <w:lvlJc w:val="left"/>
      <w:pPr>
        <w:ind w:left="3600" w:hanging="360"/>
      </w:pPr>
      <w:rPr>
        <w:rFonts w:ascii="Courier New" w:hAnsi="Courier New" w:hint="default"/>
      </w:rPr>
    </w:lvl>
    <w:lvl w:ilvl="5" w:tplc="1656310C">
      <w:start w:val="1"/>
      <w:numFmt w:val="bullet"/>
      <w:lvlText w:val=""/>
      <w:lvlJc w:val="left"/>
      <w:pPr>
        <w:ind w:left="4320" w:hanging="360"/>
      </w:pPr>
      <w:rPr>
        <w:rFonts w:ascii="Wingdings" w:hAnsi="Wingdings" w:hint="default"/>
      </w:rPr>
    </w:lvl>
    <w:lvl w:ilvl="6" w:tplc="F702ACF4">
      <w:start w:val="1"/>
      <w:numFmt w:val="bullet"/>
      <w:lvlText w:val=""/>
      <w:lvlJc w:val="left"/>
      <w:pPr>
        <w:ind w:left="5040" w:hanging="360"/>
      </w:pPr>
      <w:rPr>
        <w:rFonts w:ascii="Symbol" w:hAnsi="Symbol" w:hint="default"/>
      </w:rPr>
    </w:lvl>
    <w:lvl w:ilvl="7" w:tplc="8F6E0B24">
      <w:start w:val="1"/>
      <w:numFmt w:val="bullet"/>
      <w:lvlText w:val="o"/>
      <w:lvlJc w:val="left"/>
      <w:pPr>
        <w:ind w:left="5760" w:hanging="360"/>
      </w:pPr>
      <w:rPr>
        <w:rFonts w:ascii="Courier New" w:hAnsi="Courier New" w:hint="default"/>
      </w:rPr>
    </w:lvl>
    <w:lvl w:ilvl="8" w:tplc="BC6E5368">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12"/>
  </w:num>
  <w:num w:numId="4">
    <w:abstractNumId w:val="9"/>
  </w:num>
  <w:num w:numId="5">
    <w:abstractNumId w:val="19"/>
  </w:num>
  <w:num w:numId="6">
    <w:abstractNumId w:val="32"/>
  </w:num>
  <w:num w:numId="7">
    <w:abstractNumId w:val="11"/>
  </w:num>
  <w:num w:numId="8">
    <w:abstractNumId w:val="20"/>
  </w:num>
  <w:num w:numId="9">
    <w:abstractNumId w:val="21"/>
  </w:num>
  <w:num w:numId="10">
    <w:abstractNumId w:val="23"/>
  </w:num>
  <w:num w:numId="11">
    <w:abstractNumId w:val="26"/>
  </w:num>
  <w:num w:numId="12">
    <w:abstractNumId w:val="6"/>
  </w:num>
  <w:num w:numId="13">
    <w:abstractNumId w:val="30"/>
  </w:num>
  <w:num w:numId="14">
    <w:abstractNumId w:val="31"/>
  </w:num>
  <w:num w:numId="15">
    <w:abstractNumId w:val="4"/>
  </w:num>
  <w:num w:numId="16">
    <w:abstractNumId w:val="24"/>
  </w:num>
  <w:num w:numId="17">
    <w:abstractNumId w:val="3"/>
  </w:num>
  <w:num w:numId="18">
    <w:abstractNumId w:val="10"/>
  </w:num>
  <w:num w:numId="19">
    <w:abstractNumId w:val="2"/>
  </w:num>
  <w:num w:numId="20">
    <w:abstractNumId w:val="13"/>
  </w:num>
  <w:num w:numId="21">
    <w:abstractNumId w:val="25"/>
  </w:num>
  <w:num w:numId="22">
    <w:abstractNumId w:val="8"/>
  </w:num>
  <w:num w:numId="23">
    <w:abstractNumId w:val="1"/>
  </w:num>
  <w:num w:numId="24">
    <w:abstractNumId w:val="14"/>
  </w:num>
  <w:num w:numId="25">
    <w:abstractNumId w:val="15"/>
  </w:num>
  <w:num w:numId="26">
    <w:abstractNumId w:val="16"/>
  </w:num>
  <w:num w:numId="27">
    <w:abstractNumId w:val="5"/>
  </w:num>
  <w:num w:numId="28">
    <w:abstractNumId w:val="17"/>
  </w:num>
  <w:num w:numId="29">
    <w:abstractNumId w:val="29"/>
  </w:num>
  <w:num w:numId="30">
    <w:abstractNumId w:val="7"/>
  </w:num>
  <w:num w:numId="31">
    <w:abstractNumId w:val="22"/>
  </w:num>
  <w:num w:numId="32">
    <w:abstractNumId w:val="28"/>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forms" w:formatting="1" w:enforcement="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1094F"/>
    <w:rsid w:val="0002396A"/>
    <w:rsid w:val="00034E86"/>
    <w:rsid w:val="00034FBD"/>
    <w:rsid w:val="0004232C"/>
    <w:rsid w:val="000600DF"/>
    <w:rsid w:val="00071945"/>
    <w:rsid w:val="00090B1F"/>
    <w:rsid w:val="0009384B"/>
    <w:rsid w:val="00094ED7"/>
    <w:rsid w:val="00097163"/>
    <w:rsid w:val="000A0050"/>
    <w:rsid w:val="000B176B"/>
    <w:rsid w:val="000C5C50"/>
    <w:rsid w:val="000C7CE7"/>
    <w:rsid w:val="000D2A63"/>
    <w:rsid w:val="000D562C"/>
    <w:rsid w:val="000E348A"/>
    <w:rsid w:val="000F10E4"/>
    <w:rsid w:val="0010137A"/>
    <w:rsid w:val="00112772"/>
    <w:rsid w:val="00124C56"/>
    <w:rsid w:val="00135378"/>
    <w:rsid w:val="00173F05"/>
    <w:rsid w:val="00174C6C"/>
    <w:rsid w:val="001776B1"/>
    <w:rsid w:val="00186B53"/>
    <w:rsid w:val="00194EF2"/>
    <w:rsid w:val="001B383A"/>
    <w:rsid w:val="001B3CE8"/>
    <w:rsid w:val="001B639D"/>
    <w:rsid w:val="001D1E34"/>
    <w:rsid w:val="001D6E87"/>
    <w:rsid w:val="001D798A"/>
    <w:rsid w:val="001D7F0A"/>
    <w:rsid w:val="001E28B2"/>
    <w:rsid w:val="001E4DD4"/>
    <w:rsid w:val="001F0EF2"/>
    <w:rsid w:val="001F2231"/>
    <w:rsid w:val="00204997"/>
    <w:rsid w:val="0021269B"/>
    <w:rsid w:val="002160AE"/>
    <w:rsid w:val="002300C7"/>
    <w:rsid w:val="002420B3"/>
    <w:rsid w:val="00256F3B"/>
    <w:rsid w:val="00271E56"/>
    <w:rsid w:val="0028074E"/>
    <w:rsid w:val="002A1251"/>
    <w:rsid w:val="002B5276"/>
    <w:rsid w:val="002D56F8"/>
    <w:rsid w:val="002E36DB"/>
    <w:rsid w:val="002F3D32"/>
    <w:rsid w:val="003138E0"/>
    <w:rsid w:val="003210B1"/>
    <w:rsid w:val="00321926"/>
    <w:rsid w:val="003400E6"/>
    <w:rsid w:val="003514D0"/>
    <w:rsid w:val="00352B37"/>
    <w:rsid w:val="00361D95"/>
    <w:rsid w:val="00361E13"/>
    <w:rsid w:val="00375D81"/>
    <w:rsid w:val="003761BD"/>
    <w:rsid w:val="0038187C"/>
    <w:rsid w:val="003A514F"/>
    <w:rsid w:val="003B18D2"/>
    <w:rsid w:val="003C729F"/>
    <w:rsid w:val="003D33CE"/>
    <w:rsid w:val="003D794A"/>
    <w:rsid w:val="004155E5"/>
    <w:rsid w:val="00420DDB"/>
    <w:rsid w:val="00425A43"/>
    <w:rsid w:val="00444597"/>
    <w:rsid w:val="00461196"/>
    <w:rsid w:val="004850DD"/>
    <w:rsid w:val="004A3F61"/>
    <w:rsid w:val="004A7A52"/>
    <w:rsid w:val="004B0970"/>
    <w:rsid w:val="004C4437"/>
    <w:rsid w:val="004C4BB4"/>
    <w:rsid w:val="004D64D7"/>
    <w:rsid w:val="004E4BFA"/>
    <w:rsid w:val="004E4EA1"/>
    <w:rsid w:val="004F2CB4"/>
    <w:rsid w:val="004F405D"/>
    <w:rsid w:val="0050056F"/>
    <w:rsid w:val="005024C3"/>
    <w:rsid w:val="00520808"/>
    <w:rsid w:val="00526A18"/>
    <w:rsid w:val="0055211D"/>
    <w:rsid w:val="005624C1"/>
    <w:rsid w:val="00580F10"/>
    <w:rsid w:val="00585111"/>
    <w:rsid w:val="005968E8"/>
    <w:rsid w:val="005C21AF"/>
    <w:rsid w:val="005D6A82"/>
    <w:rsid w:val="00607530"/>
    <w:rsid w:val="0062132B"/>
    <w:rsid w:val="00631A14"/>
    <w:rsid w:val="00646197"/>
    <w:rsid w:val="0064716D"/>
    <w:rsid w:val="0065696C"/>
    <w:rsid w:val="00662165"/>
    <w:rsid w:val="00663FDC"/>
    <w:rsid w:val="00664EBD"/>
    <w:rsid w:val="00672AA9"/>
    <w:rsid w:val="006A1E03"/>
    <w:rsid w:val="006A34C5"/>
    <w:rsid w:val="006A3910"/>
    <w:rsid w:val="006B7264"/>
    <w:rsid w:val="006C690E"/>
    <w:rsid w:val="006D592E"/>
    <w:rsid w:val="006F29A8"/>
    <w:rsid w:val="0071431C"/>
    <w:rsid w:val="0072035F"/>
    <w:rsid w:val="00722349"/>
    <w:rsid w:val="0072295A"/>
    <w:rsid w:val="00726701"/>
    <w:rsid w:val="00737B42"/>
    <w:rsid w:val="00744163"/>
    <w:rsid w:val="00752F61"/>
    <w:rsid w:val="00753AB0"/>
    <w:rsid w:val="007572C1"/>
    <w:rsid w:val="00760F2E"/>
    <w:rsid w:val="00764B93"/>
    <w:rsid w:val="0076571A"/>
    <w:rsid w:val="007700A7"/>
    <w:rsid w:val="00781D37"/>
    <w:rsid w:val="007842D8"/>
    <w:rsid w:val="007955C9"/>
    <w:rsid w:val="007B534F"/>
    <w:rsid w:val="007B5B7C"/>
    <w:rsid w:val="007B5CF4"/>
    <w:rsid w:val="007C6977"/>
    <w:rsid w:val="007E2396"/>
    <w:rsid w:val="007E6B4C"/>
    <w:rsid w:val="0080317F"/>
    <w:rsid w:val="00804D33"/>
    <w:rsid w:val="00816657"/>
    <w:rsid w:val="00830BE1"/>
    <w:rsid w:val="00842E2B"/>
    <w:rsid w:val="00845427"/>
    <w:rsid w:val="00856F00"/>
    <w:rsid w:val="00864F97"/>
    <w:rsid w:val="00870A2E"/>
    <w:rsid w:val="008B0048"/>
    <w:rsid w:val="008B622C"/>
    <w:rsid w:val="008C40CB"/>
    <w:rsid w:val="008E59C0"/>
    <w:rsid w:val="008F2EE1"/>
    <w:rsid w:val="009101FB"/>
    <w:rsid w:val="009226B8"/>
    <w:rsid w:val="00924A06"/>
    <w:rsid w:val="00924F4C"/>
    <w:rsid w:val="00925092"/>
    <w:rsid w:val="00933C1F"/>
    <w:rsid w:val="009431F4"/>
    <w:rsid w:val="00943955"/>
    <w:rsid w:val="009440D5"/>
    <w:rsid w:val="00951BC3"/>
    <w:rsid w:val="00970B06"/>
    <w:rsid w:val="00982E02"/>
    <w:rsid w:val="0098389B"/>
    <w:rsid w:val="00994979"/>
    <w:rsid w:val="009A7559"/>
    <w:rsid w:val="009B62D4"/>
    <w:rsid w:val="009D7214"/>
    <w:rsid w:val="009E0414"/>
    <w:rsid w:val="009E26DD"/>
    <w:rsid w:val="009E7552"/>
    <w:rsid w:val="009F0A12"/>
    <w:rsid w:val="009F0EA5"/>
    <w:rsid w:val="009F16C5"/>
    <w:rsid w:val="009F694E"/>
    <w:rsid w:val="00A06C29"/>
    <w:rsid w:val="00A33415"/>
    <w:rsid w:val="00A45F58"/>
    <w:rsid w:val="00A54766"/>
    <w:rsid w:val="00A73611"/>
    <w:rsid w:val="00A7498B"/>
    <w:rsid w:val="00A87AAC"/>
    <w:rsid w:val="00A94A73"/>
    <w:rsid w:val="00AC2603"/>
    <w:rsid w:val="00AD3FF5"/>
    <w:rsid w:val="00AE2AF4"/>
    <w:rsid w:val="00B00E54"/>
    <w:rsid w:val="00B05604"/>
    <w:rsid w:val="00B331AA"/>
    <w:rsid w:val="00B3410B"/>
    <w:rsid w:val="00B437CB"/>
    <w:rsid w:val="00B57A5D"/>
    <w:rsid w:val="00B6559B"/>
    <w:rsid w:val="00B97691"/>
    <w:rsid w:val="00BC3451"/>
    <w:rsid w:val="00BD45E4"/>
    <w:rsid w:val="00BD6F72"/>
    <w:rsid w:val="00C024C6"/>
    <w:rsid w:val="00C049E8"/>
    <w:rsid w:val="00C057C0"/>
    <w:rsid w:val="00C15758"/>
    <w:rsid w:val="00C3069B"/>
    <w:rsid w:val="00C47EB0"/>
    <w:rsid w:val="00C51241"/>
    <w:rsid w:val="00C65150"/>
    <w:rsid w:val="00C6755C"/>
    <w:rsid w:val="00C9216E"/>
    <w:rsid w:val="00C95BAF"/>
    <w:rsid w:val="00CA0BC5"/>
    <w:rsid w:val="00CA119A"/>
    <w:rsid w:val="00CD185E"/>
    <w:rsid w:val="00CE2730"/>
    <w:rsid w:val="00CE3D57"/>
    <w:rsid w:val="00D001AE"/>
    <w:rsid w:val="00D04E08"/>
    <w:rsid w:val="00D121B9"/>
    <w:rsid w:val="00D225FA"/>
    <w:rsid w:val="00D31EAC"/>
    <w:rsid w:val="00D34E52"/>
    <w:rsid w:val="00D51E10"/>
    <w:rsid w:val="00D53AC1"/>
    <w:rsid w:val="00D75890"/>
    <w:rsid w:val="00D807F1"/>
    <w:rsid w:val="00D91898"/>
    <w:rsid w:val="00DA1C13"/>
    <w:rsid w:val="00DB4BA5"/>
    <w:rsid w:val="00DD32D9"/>
    <w:rsid w:val="00DF28AD"/>
    <w:rsid w:val="00DF4D70"/>
    <w:rsid w:val="00DF5ECC"/>
    <w:rsid w:val="00E02B51"/>
    <w:rsid w:val="00E02F4E"/>
    <w:rsid w:val="00E255A3"/>
    <w:rsid w:val="00E26261"/>
    <w:rsid w:val="00E322D5"/>
    <w:rsid w:val="00E402E2"/>
    <w:rsid w:val="00E41D3D"/>
    <w:rsid w:val="00E51C87"/>
    <w:rsid w:val="00E73BDF"/>
    <w:rsid w:val="00E845C7"/>
    <w:rsid w:val="00E97919"/>
    <w:rsid w:val="00EB10D3"/>
    <w:rsid w:val="00EC654A"/>
    <w:rsid w:val="00EC7F7C"/>
    <w:rsid w:val="00EE506D"/>
    <w:rsid w:val="00EE7F05"/>
    <w:rsid w:val="00EF09C3"/>
    <w:rsid w:val="00F122A7"/>
    <w:rsid w:val="00F14A49"/>
    <w:rsid w:val="00F26D0C"/>
    <w:rsid w:val="00F26FF0"/>
    <w:rsid w:val="00F27880"/>
    <w:rsid w:val="00F34902"/>
    <w:rsid w:val="00F37B2F"/>
    <w:rsid w:val="00F46908"/>
    <w:rsid w:val="00F532B6"/>
    <w:rsid w:val="00F819AA"/>
    <w:rsid w:val="00F96CE8"/>
    <w:rsid w:val="00FB3A46"/>
    <w:rsid w:val="00FC6DAC"/>
    <w:rsid w:val="00FC7023"/>
    <w:rsid w:val="00FD2C16"/>
    <w:rsid w:val="00FD2F64"/>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A72A41F5-7FD5-4759-828D-A5B7783A90F4}">
  <ds:schemaRefs>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elements/1.1/"/>
    <ds:schemaRef ds:uri="759880e4-1f7b-49b7-b33c-b8c5208941c2"/>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1162DC7B-2505-49A8-9D2E-B5E69BF5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3090</Words>
  <Characters>17614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Ogilvy, Lynne</cp:lastModifiedBy>
  <cp:revision>2</cp:revision>
  <cp:lastPrinted>2020-09-08T15:12:00Z</cp:lastPrinted>
  <dcterms:created xsi:type="dcterms:W3CDTF">2022-06-27T08:32:00Z</dcterms:created>
  <dcterms:modified xsi:type="dcterms:W3CDTF">2022-06-27T08:32:00Z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ies>
</file>