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AB7" w:rsidRPr="00D77AB7" w:rsidRDefault="0016446D">
      <w:pPr>
        <w:rPr>
          <w:rFonts w:ascii="Comic Sans MS" w:hAnsi="Comic Sans MS"/>
        </w:rPr>
      </w:pPr>
      <w:r w:rsidRPr="00D77AB7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1079500</wp:posOffset>
            </wp:positionH>
            <wp:positionV relativeFrom="paragraph">
              <wp:posOffset>8255</wp:posOffset>
            </wp:positionV>
            <wp:extent cx="914400" cy="458470"/>
            <wp:effectExtent l="0" t="0" r="0" b="0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458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7AB7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3295650</wp:posOffset>
            </wp:positionH>
            <wp:positionV relativeFrom="paragraph">
              <wp:posOffset>8255</wp:posOffset>
            </wp:positionV>
            <wp:extent cx="1009650" cy="452445"/>
            <wp:effectExtent l="0" t="0" r="0" b="508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452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7AB7" w:rsidRPr="00D77AB7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BC9D75C" wp14:editId="1957C29C">
            <wp:simplePos x="0" y="0"/>
            <wp:positionH relativeFrom="leftMargin">
              <wp:posOffset>6451600</wp:posOffset>
            </wp:positionH>
            <wp:positionV relativeFrom="paragraph">
              <wp:posOffset>1905</wp:posOffset>
            </wp:positionV>
            <wp:extent cx="381000" cy="425450"/>
            <wp:effectExtent l="0" t="0" r="0" b="0"/>
            <wp:wrapNone/>
            <wp:docPr id="1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42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7AB7" w:rsidRPr="00D77AB7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leftMargin">
              <wp:align>right</wp:align>
            </wp:positionH>
            <wp:positionV relativeFrom="paragraph">
              <wp:posOffset>8890</wp:posOffset>
            </wp:positionV>
            <wp:extent cx="381000" cy="425450"/>
            <wp:effectExtent l="0" t="0" r="0" b="0"/>
            <wp:wrapNone/>
            <wp:docPr id="20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42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7AB7" w:rsidRPr="00D77AB7" w:rsidRDefault="00D77AB7" w:rsidP="00D77AB7">
      <w:pPr>
        <w:pStyle w:val="Heading1"/>
        <w:jc w:val="center"/>
        <w:rPr>
          <w:rFonts w:ascii="Comic Sans MS" w:hAnsi="Comic Sans MS"/>
        </w:rPr>
      </w:pPr>
    </w:p>
    <w:p w:rsidR="00D77AB7" w:rsidRPr="00563E5F" w:rsidRDefault="00574128" w:rsidP="00D77AB7">
      <w:pPr>
        <w:pStyle w:val="Heading1"/>
        <w:jc w:val="center"/>
        <w:rPr>
          <w:rFonts w:ascii="Candara" w:hAnsi="Candara"/>
        </w:rPr>
      </w:pPr>
      <w:r>
        <w:rPr>
          <w:rFonts w:ascii="Candara" w:hAnsi="Candara"/>
        </w:rPr>
        <w:t>Family Literacy</w:t>
      </w:r>
      <w:r w:rsidR="00D77AB7" w:rsidRPr="00563E5F">
        <w:rPr>
          <w:rFonts w:ascii="Candara" w:hAnsi="Candara"/>
        </w:rPr>
        <w:t xml:space="preserve"> – Scottish Attainment Challenge</w:t>
      </w:r>
    </w:p>
    <w:p w:rsidR="00652340" w:rsidRDefault="007E0362" w:rsidP="00D77AB7">
      <w:pPr>
        <w:pStyle w:val="Heading2"/>
        <w:jc w:val="center"/>
        <w:rPr>
          <w:rFonts w:ascii="Candara" w:hAnsi="Candara"/>
        </w:rPr>
      </w:pPr>
      <w:r>
        <w:rPr>
          <w:rFonts w:ascii="Candara" w:hAnsi="Candara"/>
        </w:rPr>
        <w:t>Mentoring Development Officers</w:t>
      </w:r>
    </w:p>
    <w:p w:rsidR="00D77AB7" w:rsidRPr="00563E5F" w:rsidRDefault="00D77AB7" w:rsidP="00D77AB7">
      <w:pPr>
        <w:rPr>
          <w:rFonts w:ascii="Candara" w:hAnsi="Candara"/>
        </w:rPr>
      </w:pPr>
    </w:p>
    <w:tbl>
      <w:tblPr>
        <w:tblStyle w:val="GridTable5Dark-Accent1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D77AB7" w:rsidRPr="00D74B97" w:rsidTr="003B0A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D77AB7" w:rsidRPr="00D74B97" w:rsidRDefault="00D77AB7" w:rsidP="000068A5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D74B97">
              <w:rPr>
                <w:rFonts w:ascii="Comic Sans MS" w:hAnsi="Comic Sans MS"/>
                <w:b w:val="0"/>
                <w:sz w:val="24"/>
                <w:szCs w:val="24"/>
              </w:rPr>
              <w:t>Activity Title</w:t>
            </w:r>
            <w:r w:rsidR="00023818" w:rsidRPr="00D74B97">
              <w:rPr>
                <w:rFonts w:ascii="Comic Sans MS" w:hAnsi="Comic Sans MS"/>
                <w:b w:val="0"/>
                <w:sz w:val="24"/>
                <w:szCs w:val="24"/>
              </w:rPr>
              <w:t xml:space="preserve">:   </w:t>
            </w:r>
          </w:p>
        </w:tc>
        <w:tc>
          <w:tcPr>
            <w:tcW w:w="5902" w:type="dxa"/>
          </w:tcPr>
          <w:p w:rsidR="00D77AB7" w:rsidRPr="00D74B97" w:rsidRDefault="008A2D3C" w:rsidP="00D77A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sz w:val="24"/>
                <w:szCs w:val="24"/>
              </w:rPr>
              <w:t>Make your own DIY projector</w:t>
            </w:r>
          </w:p>
        </w:tc>
      </w:tr>
      <w:tr w:rsidR="00D77AB7" w:rsidRPr="00D74B97" w:rsidTr="008F05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D77AB7" w:rsidRPr="00D74B97" w:rsidRDefault="00D77AB7" w:rsidP="00D77AB7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D74B97">
              <w:rPr>
                <w:rFonts w:ascii="Comic Sans MS" w:hAnsi="Comic Sans MS"/>
                <w:b w:val="0"/>
                <w:sz w:val="24"/>
                <w:szCs w:val="24"/>
              </w:rPr>
              <w:t>Age range:</w:t>
            </w:r>
          </w:p>
        </w:tc>
        <w:tc>
          <w:tcPr>
            <w:tcW w:w="5902" w:type="dxa"/>
          </w:tcPr>
          <w:p w:rsidR="00D77AB7" w:rsidRPr="00D74B97" w:rsidRDefault="008A2D3C" w:rsidP="007E5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P7+</w:t>
            </w:r>
          </w:p>
        </w:tc>
      </w:tr>
      <w:tr w:rsidR="00D77AB7" w:rsidRPr="00D74B97" w:rsidTr="008F05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D77AB7" w:rsidRPr="00D74B97" w:rsidRDefault="00D77AB7" w:rsidP="00D77AB7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D74B97">
              <w:rPr>
                <w:rFonts w:ascii="Comic Sans MS" w:hAnsi="Comic Sans MS"/>
                <w:b w:val="0"/>
                <w:sz w:val="24"/>
                <w:szCs w:val="24"/>
              </w:rPr>
              <w:t>Area of the Curriculum:</w:t>
            </w:r>
          </w:p>
        </w:tc>
        <w:tc>
          <w:tcPr>
            <w:tcW w:w="5902" w:type="dxa"/>
          </w:tcPr>
          <w:p w:rsidR="00D77AB7" w:rsidRPr="00D74B97" w:rsidRDefault="008A2D3C" w:rsidP="005741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Stem</w:t>
            </w:r>
          </w:p>
        </w:tc>
      </w:tr>
      <w:tr w:rsidR="008F05D8" w:rsidRPr="00D74B97" w:rsidTr="008F05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8F05D8" w:rsidRPr="00D74B97" w:rsidRDefault="008F05D8" w:rsidP="008F05D8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D74B97">
              <w:rPr>
                <w:rFonts w:ascii="Comic Sans MS" w:hAnsi="Comic Sans MS"/>
                <w:b w:val="0"/>
                <w:sz w:val="24"/>
                <w:szCs w:val="24"/>
              </w:rPr>
              <w:t>Resources required:</w:t>
            </w:r>
          </w:p>
        </w:tc>
        <w:tc>
          <w:tcPr>
            <w:tcW w:w="5902" w:type="dxa"/>
          </w:tcPr>
          <w:p w:rsidR="008F05D8" w:rsidRPr="007E0362" w:rsidRDefault="007F6B32" w:rsidP="007E03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Small cardboard box, a magnifying glass, scissors, tape and a smart phone</w:t>
            </w:r>
          </w:p>
        </w:tc>
      </w:tr>
      <w:tr w:rsidR="008F05D8" w:rsidRPr="00D74B97" w:rsidTr="008F05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8F05D8" w:rsidRPr="00D74B97" w:rsidRDefault="008F05D8" w:rsidP="008F05D8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D74B97">
              <w:rPr>
                <w:rFonts w:ascii="Comic Sans MS" w:hAnsi="Comic Sans MS"/>
                <w:b w:val="0"/>
                <w:sz w:val="24"/>
                <w:szCs w:val="24"/>
              </w:rPr>
              <w:t>Time / length of the activity:</w:t>
            </w:r>
          </w:p>
        </w:tc>
        <w:tc>
          <w:tcPr>
            <w:tcW w:w="5902" w:type="dxa"/>
          </w:tcPr>
          <w:p w:rsidR="008F05D8" w:rsidRPr="00D74B97" w:rsidRDefault="007F6B32" w:rsidP="008F05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</w:t>
            </w:r>
            <w:r w:rsidR="007E0362">
              <w:rPr>
                <w:rFonts w:ascii="Comic Sans MS" w:hAnsi="Comic Sans MS"/>
                <w:sz w:val="24"/>
                <w:szCs w:val="24"/>
              </w:rPr>
              <w:t xml:space="preserve"> minutes</w:t>
            </w:r>
          </w:p>
          <w:p w:rsidR="008F05D8" w:rsidRPr="00D74B97" w:rsidRDefault="008F05D8" w:rsidP="003B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F05D8" w:rsidRPr="00D74B97" w:rsidTr="008F05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8F05D8" w:rsidRPr="00D74B97" w:rsidRDefault="008F05D8" w:rsidP="008F05D8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D74B97">
              <w:rPr>
                <w:rFonts w:ascii="Comic Sans MS" w:hAnsi="Comic Sans MS"/>
                <w:b w:val="0"/>
                <w:sz w:val="24"/>
                <w:szCs w:val="24"/>
              </w:rPr>
              <w:t>Number of people required:</w:t>
            </w:r>
          </w:p>
        </w:tc>
        <w:tc>
          <w:tcPr>
            <w:tcW w:w="5902" w:type="dxa"/>
          </w:tcPr>
          <w:p w:rsidR="008F05D8" w:rsidRPr="00D74B97" w:rsidRDefault="007F6B32" w:rsidP="003B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 or more</w:t>
            </w:r>
          </w:p>
        </w:tc>
      </w:tr>
      <w:tr w:rsidR="008F05D8" w:rsidRPr="00D74B97" w:rsidTr="008F05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8F05D8" w:rsidRDefault="008F05D8" w:rsidP="008F05D8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D74B97">
              <w:rPr>
                <w:rFonts w:ascii="Comic Sans MS" w:hAnsi="Comic Sans MS"/>
                <w:b w:val="0"/>
                <w:sz w:val="24"/>
                <w:szCs w:val="24"/>
              </w:rPr>
              <w:t>Instructions:</w:t>
            </w:r>
          </w:p>
          <w:p w:rsidR="00FA603E" w:rsidRDefault="00FA603E" w:rsidP="008F05D8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</w:p>
          <w:p w:rsidR="00FA603E" w:rsidRDefault="00C8579C" w:rsidP="008F05D8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CF24CA">
              <w:rPr>
                <w:noProof/>
                <w:lang w:eastAsia="en-GB"/>
              </w:rPr>
              <w:drawing>
                <wp:inline distT="0" distB="0" distL="0" distR="0" wp14:anchorId="19DF0903" wp14:editId="1C697E26">
                  <wp:extent cx="1726113" cy="1471295"/>
                  <wp:effectExtent l="0" t="0" r="7620" b="0"/>
                  <wp:docPr id="5" name="Picture 5" descr="C:\Users\RankinF\Pictures\069101368ac47c12860aa4e127ba0fc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ankinF\Pictures\069101368ac47c12860aa4e127ba0fc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39" t="49308" r="14587" b="2359"/>
                          <a:stretch/>
                        </pic:blipFill>
                        <pic:spPr bwMode="auto">
                          <a:xfrm>
                            <a:off x="0" y="0"/>
                            <a:ext cx="1780877" cy="1517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8579C" w:rsidRDefault="00C8579C" w:rsidP="008F05D8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</w:p>
          <w:p w:rsidR="00C8579C" w:rsidRPr="00D74B97" w:rsidRDefault="00C8579C" w:rsidP="008F05D8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CF24CA">
              <w:rPr>
                <w:noProof/>
                <w:lang w:eastAsia="en-GB"/>
              </w:rPr>
              <w:drawing>
                <wp:inline distT="0" distB="0" distL="0" distR="0" wp14:anchorId="71857764" wp14:editId="284222C7">
                  <wp:extent cx="1745673" cy="1235358"/>
                  <wp:effectExtent l="0" t="0" r="6985" b="3175"/>
                  <wp:docPr id="2" name="Picture 2" descr="C:\Users\RankinF\Pictures\e2891c14f0f53b24cd08b1a7d7b9a8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ankinF\Pictures\e2891c14f0f53b24cd08b1a7d7b9a88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950" t="6264" r="11395" b="12303"/>
                          <a:stretch/>
                        </pic:blipFill>
                        <pic:spPr bwMode="auto">
                          <a:xfrm>
                            <a:off x="0" y="0"/>
                            <a:ext cx="1780064" cy="1259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2" w:type="dxa"/>
          </w:tcPr>
          <w:p w:rsidR="007F6B32" w:rsidRDefault="007F6B32" w:rsidP="007F6B32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Place the magnifying glass on the front of the box and trace round it.</w:t>
            </w:r>
          </w:p>
          <w:p w:rsidR="007F6B32" w:rsidRDefault="007F6B32" w:rsidP="007F6B32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Then using the scissors cut a hole in the box just slightly smaller than then traced circle.</w:t>
            </w:r>
          </w:p>
          <w:p w:rsidR="007F6B32" w:rsidRDefault="007F6B32" w:rsidP="007F6B32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Then using a spare piece of cardboard fold it to make a stand for the ph</w:t>
            </w:r>
            <w:r w:rsidR="00DB7A92">
              <w:rPr>
                <w:rFonts w:ascii="Comic Sans MS" w:hAnsi="Comic Sans MS"/>
                <w:sz w:val="24"/>
                <w:szCs w:val="24"/>
              </w:rPr>
              <w:t>one, keeping it in place with some tape.</w:t>
            </w:r>
          </w:p>
          <w:p w:rsidR="00DB7A92" w:rsidRDefault="00DB7A92" w:rsidP="007F6B32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Slide the phone stand into the box under the flap at the bottom of the box. </w:t>
            </w:r>
          </w:p>
          <w:p w:rsidR="00DB7A92" w:rsidRDefault="00DB7A92" w:rsidP="007F6B32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Next tape the magnifying glass inside the box so that the lens is matching with the hole in the front. </w:t>
            </w:r>
          </w:p>
          <w:p w:rsidR="008C5CC5" w:rsidRDefault="008C5CC5" w:rsidP="008C5CC5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8C5CC5">
              <w:rPr>
                <w:rFonts w:ascii="Comic Sans MS" w:hAnsi="Comic Sans MS"/>
                <w:sz w:val="24"/>
                <w:szCs w:val="24"/>
              </w:rPr>
              <w:t>Lock the phone onto landscape orientation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DB7A92" w:rsidRDefault="00DB7A92" w:rsidP="007F6B32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Add the smart phone on the stand</w:t>
            </w:r>
            <w:r w:rsidR="008C5CC5">
              <w:rPr>
                <w:rFonts w:ascii="Comic Sans MS" w:hAnsi="Comic Sans MS"/>
                <w:sz w:val="24"/>
                <w:szCs w:val="24"/>
              </w:rPr>
              <w:t xml:space="preserve"> upside down in the projector. </w:t>
            </w:r>
          </w:p>
          <w:p w:rsidR="008C5CC5" w:rsidRDefault="008C5CC5" w:rsidP="007F6B32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Point the projector at a white or light coloured wall and focus the picture by moving the phone away or towards the lens until the picture is clear. </w:t>
            </w:r>
          </w:p>
          <w:p w:rsidR="008C5CC5" w:rsidRPr="007F6B32" w:rsidRDefault="008C5CC5" w:rsidP="007F6B32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Turn down the lights and watch your chosen film.</w:t>
            </w:r>
          </w:p>
        </w:tc>
      </w:tr>
      <w:tr w:rsidR="00D74B97" w:rsidRPr="00D74B97" w:rsidTr="008F05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D74B97" w:rsidRPr="00D74B97" w:rsidRDefault="00D74B97" w:rsidP="008F05D8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D74B97">
              <w:rPr>
                <w:rFonts w:ascii="Comic Sans MS" w:hAnsi="Comic Sans MS"/>
                <w:b w:val="0"/>
                <w:sz w:val="24"/>
                <w:szCs w:val="24"/>
              </w:rPr>
              <w:lastRenderedPageBreak/>
              <w:t>Further learning</w:t>
            </w:r>
          </w:p>
        </w:tc>
        <w:tc>
          <w:tcPr>
            <w:tcW w:w="5902" w:type="dxa"/>
          </w:tcPr>
          <w:p w:rsidR="00421827" w:rsidRDefault="00421827" w:rsidP="003B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Find out the science behind it and what makes it work.</w:t>
            </w:r>
            <w:bookmarkStart w:id="0" w:name="_GoBack"/>
            <w:bookmarkEnd w:id="0"/>
          </w:p>
          <w:p w:rsidR="00EE4D61" w:rsidRDefault="00421827" w:rsidP="003B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Or do</w:t>
            </w:r>
            <w:r w:rsidR="008C5CC5">
              <w:rPr>
                <w:rFonts w:ascii="Comic Sans MS" w:hAnsi="Comic Sans MS"/>
                <w:sz w:val="24"/>
                <w:szCs w:val="24"/>
              </w:rPr>
              <w:t xml:space="preserve"> some research on the films you chose to watch, the director, when it was made, what genre it is. </w:t>
            </w:r>
          </w:p>
          <w:p w:rsidR="00421827" w:rsidRPr="00D74B97" w:rsidRDefault="00421827" w:rsidP="003B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941714" w:rsidRDefault="00941714" w:rsidP="007E5413"/>
    <w:p w:rsidR="00123E3E" w:rsidRPr="007E5413" w:rsidRDefault="00123E3E" w:rsidP="007E5413">
      <w:r>
        <w:rPr>
          <w:rFonts w:ascii="Comic Sans MS" w:eastAsia="Times New Roman" w:hAnsi="Comic Sans MS" w:cs="Calibri"/>
          <w:b/>
          <w:color w:val="FF0000"/>
          <w:sz w:val="24"/>
          <w:szCs w:val="24"/>
          <w:lang w:eastAsia="en-GB"/>
        </w:rPr>
        <w:t>For hygiene reasons please ensure you wash your hands and any objects you have been touching after you have finished the activity.</w:t>
      </w:r>
    </w:p>
    <w:sectPr w:rsidR="00123E3E" w:rsidRPr="007E54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E38F8"/>
    <w:multiLevelType w:val="hybridMultilevel"/>
    <w:tmpl w:val="12083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9613DF"/>
    <w:multiLevelType w:val="hybridMultilevel"/>
    <w:tmpl w:val="20E4422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9F2AC4"/>
    <w:multiLevelType w:val="hybridMultilevel"/>
    <w:tmpl w:val="83EC6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2B5"/>
    <w:rsid w:val="000068A5"/>
    <w:rsid w:val="00023818"/>
    <w:rsid w:val="00123E3E"/>
    <w:rsid w:val="0016446D"/>
    <w:rsid w:val="001D39A4"/>
    <w:rsid w:val="003402B5"/>
    <w:rsid w:val="003B0A56"/>
    <w:rsid w:val="003C77CC"/>
    <w:rsid w:val="00421827"/>
    <w:rsid w:val="00563E5F"/>
    <w:rsid w:val="00574128"/>
    <w:rsid w:val="005D5F54"/>
    <w:rsid w:val="00652340"/>
    <w:rsid w:val="007E0362"/>
    <w:rsid w:val="007E5413"/>
    <w:rsid w:val="007F6B32"/>
    <w:rsid w:val="008A2D3C"/>
    <w:rsid w:val="008C5CC5"/>
    <w:rsid w:val="008F05D8"/>
    <w:rsid w:val="00941714"/>
    <w:rsid w:val="00B566F0"/>
    <w:rsid w:val="00C8579C"/>
    <w:rsid w:val="00CF5E7A"/>
    <w:rsid w:val="00D74B97"/>
    <w:rsid w:val="00D77AB7"/>
    <w:rsid w:val="00DB7A92"/>
    <w:rsid w:val="00EE4D61"/>
    <w:rsid w:val="00FA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9F7C0"/>
  <w15:chartTrackingRefBased/>
  <w15:docId w15:val="{B4134D76-FAD7-4C2E-A819-53EEB6B45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7A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A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7A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AB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D77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D77AB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ListParagraph">
    <w:name w:val="List Paragraph"/>
    <w:basedOn w:val="Normal"/>
    <w:uiPriority w:val="34"/>
    <w:qFormat/>
    <w:rsid w:val="008F0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4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Ayrshire Council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O'Neil, Catrina</dc:creator>
  <cp:keywords/>
  <dc:description/>
  <cp:lastModifiedBy>Rankin, Fiona</cp:lastModifiedBy>
  <cp:revision>4</cp:revision>
  <dcterms:created xsi:type="dcterms:W3CDTF">2020-05-21T15:32:00Z</dcterms:created>
  <dcterms:modified xsi:type="dcterms:W3CDTF">2020-05-21T15:38:00Z</dcterms:modified>
</cp:coreProperties>
</file>