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67C" w:rsidRDefault="0048567C" w:rsidP="0048567C">
      <w:pPr>
        <w:shd w:val="clear" w:color="auto" w:fill="F6F6F7"/>
        <w:spacing w:before="300" w:after="300" w:line="750" w:lineRule="atLeast"/>
        <w:outlineLvl w:val="0"/>
        <w:rPr>
          <w:rFonts w:ascii="Segoe UI" w:eastAsia="Times New Roman" w:hAnsi="Segoe UI" w:cs="Segoe UI"/>
          <w:color w:val="333333"/>
          <w:kern w:val="36"/>
          <w:sz w:val="69"/>
          <w:szCs w:val="69"/>
          <w:lang w:eastAsia="en-GB"/>
        </w:rPr>
      </w:pPr>
      <w:r w:rsidRPr="0048567C">
        <w:rPr>
          <w:rFonts w:ascii="Segoe UI" w:eastAsia="Times New Roman" w:hAnsi="Segoe UI" w:cs="Segoe UI"/>
          <w:color w:val="333333"/>
          <w:kern w:val="36"/>
          <w:sz w:val="69"/>
          <w:szCs w:val="69"/>
          <w:lang w:eastAsia="en-GB"/>
        </w:rPr>
        <w:t>A focus on enterpri</w:t>
      </w:r>
      <w:r>
        <w:rPr>
          <w:rFonts w:ascii="Segoe UI" w:eastAsia="Times New Roman" w:hAnsi="Segoe UI" w:cs="Segoe UI"/>
          <w:color w:val="333333"/>
          <w:kern w:val="36"/>
          <w:sz w:val="69"/>
          <w:szCs w:val="69"/>
          <w:lang w:eastAsia="en-GB"/>
        </w:rPr>
        <w:t xml:space="preserve">se and employability skills </w:t>
      </w:r>
    </w:p>
    <w:p w:rsidR="0048567C" w:rsidRPr="0048567C" w:rsidRDefault="0048567C" w:rsidP="0048567C">
      <w:pPr>
        <w:shd w:val="clear" w:color="auto" w:fill="F6F6F7"/>
        <w:spacing w:before="300" w:after="300" w:line="750" w:lineRule="atLeast"/>
        <w:outlineLvl w:val="0"/>
        <w:rPr>
          <w:rFonts w:ascii="Segoe UI" w:eastAsia="Times New Roman" w:hAnsi="Segoe UI" w:cs="Segoe UI"/>
          <w:color w:val="333333"/>
          <w:kern w:val="36"/>
          <w:sz w:val="36"/>
          <w:szCs w:val="36"/>
          <w:lang w:eastAsia="en-GB"/>
        </w:rPr>
      </w:pPr>
      <w:r w:rsidRPr="0048567C">
        <w:rPr>
          <w:rFonts w:ascii="Segoe UI" w:eastAsia="Times New Roman" w:hAnsi="Segoe UI" w:cs="Segoe UI"/>
          <w:color w:val="333333"/>
          <w:kern w:val="36"/>
          <w:sz w:val="36"/>
          <w:szCs w:val="36"/>
          <w:lang w:eastAsia="en-GB"/>
        </w:rPr>
        <w:t>Task 1</w:t>
      </w:r>
    </w:p>
    <w:p w:rsidR="0048567C" w:rsidRPr="0048567C" w:rsidRDefault="0048567C" w:rsidP="0048567C">
      <w:pPr>
        <w:shd w:val="clear" w:color="auto" w:fill="F6F6F7"/>
        <w:spacing w:after="0" w:line="240" w:lineRule="auto"/>
        <w:rPr>
          <w:rFonts w:ascii="Segoe UI" w:eastAsia="Times New Roman" w:hAnsi="Segoe UI" w:cs="Segoe UI"/>
          <w:b/>
          <w:bCs/>
          <w:caps/>
          <w:color w:val="333333"/>
          <w:sz w:val="21"/>
          <w:szCs w:val="21"/>
          <w:lang w:eastAsia="en-GB"/>
        </w:rPr>
      </w:pPr>
      <w:r w:rsidRPr="0048567C">
        <w:rPr>
          <w:rFonts w:ascii="Segoe UI" w:eastAsia="Times New Roman" w:hAnsi="Segoe UI" w:cs="Segoe UI"/>
          <w:b/>
          <w:bCs/>
          <w:caps/>
          <w:color w:val="333333"/>
          <w:sz w:val="21"/>
          <w:szCs w:val="21"/>
          <w:lang w:eastAsia="en-GB"/>
        </w:rPr>
        <w:t xml:space="preserve">Tags: </w:t>
      </w:r>
      <w:bookmarkStart w:id="0" w:name="TagSelected"/>
      <w:r w:rsidRPr="0048567C">
        <w:rPr>
          <w:rFonts w:ascii="Segoe UI" w:eastAsia="Times New Roman" w:hAnsi="Segoe UI" w:cs="Segoe UI"/>
          <w:b/>
          <w:bCs/>
          <w:caps/>
          <w:color w:val="333333"/>
          <w:sz w:val="21"/>
          <w:szCs w:val="21"/>
          <w:lang w:eastAsia="en-GB"/>
        </w:rPr>
        <w:fldChar w:fldCharType="begin"/>
      </w:r>
      <w:r w:rsidRPr="0048567C">
        <w:rPr>
          <w:rFonts w:ascii="Segoe UI" w:eastAsia="Times New Roman" w:hAnsi="Segoe UI" w:cs="Segoe UI"/>
          <w:b/>
          <w:bCs/>
          <w:caps/>
          <w:color w:val="333333"/>
          <w:sz w:val="21"/>
          <w:szCs w:val="21"/>
          <w:lang w:eastAsia="en-GB"/>
        </w:rPr>
        <w:instrText xml:space="preserve"> HYPERLINK "https://education.gov.scot/improvement/search/?TagSelected=Themed%20learning" </w:instrText>
      </w:r>
      <w:r w:rsidRPr="0048567C">
        <w:rPr>
          <w:rFonts w:ascii="Segoe UI" w:eastAsia="Times New Roman" w:hAnsi="Segoe UI" w:cs="Segoe UI"/>
          <w:b/>
          <w:bCs/>
          <w:caps/>
          <w:color w:val="333333"/>
          <w:sz w:val="21"/>
          <w:szCs w:val="21"/>
          <w:lang w:eastAsia="en-GB"/>
        </w:rPr>
        <w:fldChar w:fldCharType="separate"/>
      </w:r>
      <w:r w:rsidRPr="0048567C">
        <w:rPr>
          <w:rFonts w:ascii="Segoe UI" w:eastAsia="Times New Roman" w:hAnsi="Segoe UI" w:cs="Segoe UI"/>
          <w:b/>
          <w:bCs/>
          <w:color w:val="333333"/>
          <w:sz w:val="18"/>
          <w:szCs w:val="18"/>
          <w:u w:val="single"/>
          <w:bdr w:val="single" w:sz="12" w:space="2" w:color="009B7A" w:frame="1"/>
          <w:lang w:eastAsia="en-GB"/>
        </w:rPr>
        <w:t>Themed learning</w:t>
      </w:r>
      <w:r w:rsidRPr="0048567C">
        <w:rPr>
          <w:rFonts w:ascii="Segoe UI" w:eastAsia="Times New Roman" w:hAnsi="Segoe UI" w:cs="Segoe UI"/>
          <w:b/>
          <w:bCs/>
          <w:caps/>
          <w:color w:val="333333"/>
          <w:sz w:val="21"/>
          <w:szCs w:val="21"/>
          <w:lang w:eastAsia="en-GB"/>
        </w:rPr>
        <w:fldChar w:fldCharType="end"/>
      </w:r>
      <w:r w:rsidRPr="0048567C">
        <w:rPr>
          <w:rFonts w:ascii="Segoe UI" w:eastAsia="Times New Roman" w:hAnsi="Segoe UI" w:cs="Segoe UI"/>
          <w:b/>
          <w:bCs/>
          <w:caps/>
          <w:color w:val="333333"/>
          <w:sz w:val="21"/>
          <w:szCs w:val="21"/>
          <w:lang w:eastAsia="en-GB"/>
        </w:rPr>
        <w:t xml:space="preserve"> </w:t>
      </w:r>
      <w:hyperlink r:id="rId5" w:history="1">
        <w:r w:rsidRPr="0048567C">
          <w:rPr>
            <w:rFonts w:ascii="Segoe UI" w:eastAsia="Times New Roman" w:hAnsi="Segoe UI" w:cs="Segoe UI"/>
            <w:b/>
            <w:bCs/>
            <w:color w:val="333333"/>
            <w:sz w:val="18"/>
            <w:szCs w:val="18"/>
            <w:u w:val="single"/>
            <w:bdr w:val="single" w:sz="12" w:space="2" w:color="009B7A" w:frame="1"/>
            <w:lang w:eastAsia="en-GB"/>
          </w:rPr>
          <w:t>Secondary</w:t>
        </w:r>
      </w:hyperlink>
      <w:r w:rsidRPr="0048567C">
        <w:rPr>
          <w:rFonts w:ascii="Segoe UI" w:eastAsia="Times New Roman" w:hAnsi="Segoe UI" w:cs="Segoe UI"/>
          <w:b/>
          <w:bCs/>
          <w:caps/>
          <w:color w:val="333333"/>
          <w:sz w:val="21"/>
          <w:szCs w:val="21"/>
          <w:lang w:eastAsia="en-GB"/>
        </w:rPr>
        <w:t xml:space="preserve"> </w:t>
      </w:r>
      <w:hyperlink r:id="rId6" w:history="1">
        <w:r w:rsidRPr="0048567C">
          <w:rPr>
            <w:rFonts w:ascii="Segoe UI" w:eastAsia="Times New Roman" w:hAnsi="Segoe UI" w:cs="Segoe UI"/>
            <w:b/>
            <w:bCs/>
            <w:color w:val="333333"/>
            <w:sz w:val="18"/>
            <w:szCs w:val="18"/>
            <w:u w:val="single"/>
            <w:bdr w:val="single" w:sz="12" w:space="2" w:color="009B7A" w:frame="1"/>
            <w:lang w:eastAsia="en-GB"/>
          </w:rPr>
          <w:t>Parents</w:t>
        </w:r>
      </w:hyperlink>
      <w:bookmarkEnd w:id="0"/>
      <w:r w:rsidRPr="0048567C">
        <w:rPr>
          <w:rFonts w:ascii="Segoe UI" w:eastAsia="Times New Roman" w:hAnsi="Segoe UI" w:cs="Segoe UI"/>
          <w:b/>
          <w:bCs/>
          <w:caps/>
          <w:color w:val="333333"/>
          <w:sz w:val="21"/>
          <w:szCs w:val="21"/>
          <w:lang w:eastAsia="en-GB"/>
        </w:rPr>
        <w:t xml:space="preserve"> </w:t>
      </w:r>
    </w:p>
    <w:p w:rsidR="0048567C" w:rsidRPr="0048567C" w:rsidRDefault="0048567C" w:rsidP="0048567C">
      <w:pPr>
        <w:shd w:val="clear" w:color="auto" w:fill="F6F6F7"/>
        <w:spacing w:before="300" w:after="150" w:line="240" w:lineRule="auto"/>
        <w:outlineLvl w:val="1"/>
        <w:rPr>
          <w:rFonts w:ascii="Segoe UI" w:eastAsia="Times New Roman" w:hAnsi="Segoe UI" w:cs="Segoe UI"/>
          <w:color w:val="333333"/>
          <w:sz w:val="36"/>
          <w:szCs w:val="36"/>
          <w:lang w:eastAsia="en-GB"/>
        </w:rPr>
      </w:pPr>
      <w:r w:rsidRPr="0048567C">
        <w:rPr>
          <w:rFonts w:ascii="Segoe UI" w:eastAsia="Times New Roman" w:hAnsi="Segoe UI" w:cs="Segoe UI"/>
          <w:color w:val="333333"/>
          <w:sz w:val="36"/>
          <w:szCs w:val="36"/>
          <w:lang w:eastAsia="en-GB"/>
        </w:rPr>
        <w:t>What is this?</w:t>
      </w:r>
    </w:p>
    <w:p w:rsidR="0048567C" w:rsidRPr="0048567C" w:rsidRDefault="0048567C" w:rsidP="0048567C">
      <w:pPr>
        <w:shd w:val="clear" w:color="auto" w:fill="F6F6F7"/>
        <w:spacing w:after="375" w:line="360" w:lineRule="atLeast"/>
        <w:rPr>
          <w:rFonts w:ascii="Segoe UI" w:eastAsia="Times New Roman" w:hAnsi="Segoe UI" w:cs="Segoe UI"/>
          <w:color w:val="474747"/>
          <w:sz w:val="24"/>
          <w:szCs w:val="24"/>
          <w:lang w:eastAsia="en-GB"/>
        </w:rPr>
      </w:pPr>
      <w:r w:rsidRPr="0048567C">
        <w:rPr>
          <w:rFonts w:ascii="Segoe UI" w:eastAsia="Times New Roman" w:hAnsi="Segoe UI" w:cs="Segoe UI"/>
          <w:color w:val="474747"/>
          <w:sz w:val="24"/>
          <w:szCs w:val="24"/>
          <w:lang w:eastAsia="en-GB"/>
        </w:rPr>
        <w:t>Here you will find some activities based around a theme. This week, the focus for these learning activities is food and the opening of a new sandwich shop. </w:t>
      </w:r>
    </w:p>
    <w:p w:rsidR="0048567C" w:rsidRPr="0048567C" w:rsidRDefault="0048567C" w:rsidP="0048567C">
      <w:pPr>
        <w:shd w:val="clear" w:color="auto" w:fill="F6F6F7"/>
        <w:spacing w:before="300" w:after="150" w:line="240" w:lineRule="auto"/>
        <w:outlineLvl w:val="1"/>
        <w:rPr>
          <w:rFonts w:ascii="Segoe UI" w:eastAsia="Times New Roman" w:hAnsi="Segoe UI" w:cs="Segoe UI"/>
          <w:color w:val="333333"/>
          <w:sz w:val="36"/>
          <w:szCs w:val="36"/>
          <w:lang w:eastAsia="en-GB"/>
        </w:rPr>
      </w:pPr>
      <w:r w:rsidRPr="0048567C">
        <w:rPr>
          <w:rFonts w:ascii="Segoe UI" w:eastAsia="Times New Roman" w:hAnsi="Segoe UI" w:cs="Segoe UI"/>
          <w:color w:val="333333"/>
          <w:sz w:val="36"/>
          <w:szCs w:val="36"/>
          <w:lang w:eastAsia="en-GB"/>
        </w:rPr>
        <w:t>Who is this for?</w:t>
      </w:r>
    </w:p>
    <w:p w:rsidR="0048567C" w:rsidRPr="0048567C" w:rsidRDefault="0048567C" w:rsidP="0048567C">
      <w:pPr>
        <w:shd w:val="clear" w:color="auto" w:fill="F6F6F7"/>
        <w:spacing w:after="375" w:line="360" w:lineRule="atLeast"/>
        <w:rPr>
          <w:rFonts w:ascii="Segoe UI" w:eastAsia="Times New Roman" w:hAnsi="Segoe UI" w:cs="Segoe UI"/>
          <w:color w:val="474747"/>
          <w:sz w:val="24"/>
          <w:szCs w:val="24"/>
          <w:lang w:eastAsia="en-GB"/>
        </w:rPr>
      </w:pPr>
      <w:r w:rsidRPr="0048567C">
        <w:rPr>
          <w:rFonts w:ascii="Segoe UI" w:eastAsia="Times New Roman" w:hAnsi="Segoe UI" w:cs="Segoe UI"/>
          <w:color w:val="474747"/>
          <w:sz w:val="24"/>
          <w:szCs w:val="24"/>
          <w:lang w:eastAsia="en-GB"/>
        </w:rPr>
        <w:t>Parents of secondary school learners.</w:t>
      </w:r>
    </w:p>
    <w:p w:rsidR="0048567C" w:rsidRPr="0048567C" w:rsidRDefault="0048567C" w:rsidP="0048567C">
      <w:pPr>
        <w:spacing w:before="300" w:after="150" w:line="240" w:lineRule="auto"/>
        <w:outlineLvl w:val="2"/>
        <w:rPr>
          <w:rFonts w:ascii="Segoe UI" w:eastAsia="Times New Roman" w:hAnsi="Segoe UI" w:cs="Segoe UI"/>
          <w:color w:val="333333"/>
          <w:sz w:val="36"/>
          <w:szCs w:val="36"/>
          <w:lang w:eastAsia="en-GB"/>
        </w:rPr>
      </w:pPr>
      <w:r w:rsidRPr="0048567C">
        <w:rPr>
          <w:rFonts w:ascii="Segoe UI" w:eastAsia="Times New Roman" w:hAnsi="Segoe UI" w:cs="Segoe UI"/>
          <w:color w:val="333333"/>
          <w:sz w:val="36"/>
          <w:szCs w:val="36"/>
          <w:lang w:eastAsia="en-GB"/>
        </w:rPr>
        <w:t>For young people at S1/S2/S3</w:t>
      </w:r>
    </w:p>
    <w:p w:rsidR="0048567C" w:rsidRPr="0048567C" w:rsidRDefault="0048567C" w:rsidP="0048567C">
      <w:pPr>
        <w:spacing w:after="375" w:line="360" w:lineRule="atLeast"/>
        <w:rPr>
          <w:rFonts w:ascii="Segoe UI" w:eastAsia="Times New Roman" w:hAnsi="Segoe UI" w:cs="Segoe UI"/>
          <w:color w:val="474747"/>
          <w:sz w:val="24"/>
          <w:szCs w:val="24"/>
          <w:lang w:eastAsia="en-GB"/>
        </w:rPr>
      </w:pPr>
      <w:r w:rsidRPr="0048567C">
        <w:rPr>
          <w:rFonts w:ascii="Segoe UI" w:eastAsia="Times New Roman" w:hAnsi="Segoe UI" w:cs="Segoe UI"/>
          <w:b/>
          <w:bCs/>
          <w:color w:val="474747"/>
          <w:sz w:val="24"/>
          <w:szCs w:val="24"/>
          <w:lang w:eastAsia="en-GB"/>
        </w:rPr>
        <w:t>Information for Learners:</w:t>
      </w:r>
    </w:p>
    <w:p w:rsidR="0048567C" w:rsidRPr="0048567C" w:rsidRDefault="0048567C" w:rsidP="0048567C">
      <w:pPr>
        <w:spacing w:after="375" w:line="360" w:lineRule="atLeast"/>
        <w:rPr>
          <w:rFonts w:ascii="Segoe UI" w:eastAsia="Times New Roman" w:hAnsi="Segoe UI" w:cs="Segoe UI"/>
          <w:color w:val="474747"/>
          <w:sz w:val="24"/>
          <w:szCs w:val="24"/>
          <w:lang w:eastAsia="en-GB"/>
        </w:rPr>
      </w:pPr>
      <w:r w:rsidRPr="0048567C">
        <w:rPr>
          <w:rFonts w:ascii="Segoe UI" w:eastAsia="Times New Roman" w:hAnsi="Segoe UI" w:cs="Segoe UI"/>
          <w:color w:val="474747"/>
          <w:sz w:val="24"/>
          <w:szCs w:val="24"/>
          <w:lang w:eastAsia="en-GB"/>
        </w:rPr>
        <w:t>Your new business venture is a sandwich shop.</w:t>
      </w:r>
    </w:p>
    <w:p w:rsidR="0048567C" w:rsidRPr="0048567C" w:rsidRDefault="0048567C" w:rsidP="0048567C">
      <w:pPr>
        <w:spacing w:after="375" w:line="360" w:lineRule="atLeast"/>
        <w:rPr>
          <w:rFonts w:ascii="Segoe UI" w:eastAsia="Times New Roman" w:hAnsi="Segoe UI" w:cs="Segoe UI"/>
          <w:color w:val="474747"/>
          <w:sz w:val="24"/>
          <w:szCs w:val="24"/>
          <w:lang w:eastAsia="en-GB"/>
        </w:rPr>
      </w:pPr>
      <w:r w:rsidRPr="0048567C">
        <w:rPr>
          <w:rFonts w:ascii="Segoe UI" w:eastAsia="Times New Roman" w:hAnsi="Segoe UI" w:cs="Segoe UI"/>
          <w:color w:val="474747"/>
          <w:sz w:val="24"/>
          <w:szCs w:val="24"/>
          <w:lang w:eastAsia="en-GB"/>
        </w:rPr>
        <w:t>Today’s task is to plan, and design your shop. Decisions you make now will impact on whether or not the shop is successful.</w:t>
      </w:r>
    </w:p>
    <w:p w:rsidR="0048567C" w:rsidRPr="0048567C" w:rsidRDefault="0048567C" w:rsidP="0048567C">
      <w:pPr>
        <w:spacing w:after="375" w:line="360" w:lineRule="atLeast"/>
        <w:rPr>
          <w:rFonts w:ascii="Segoe UI" w:eastAsia="Times New Roman" w:hAnsi="Segoe UI" w:cs="Segoe UI"/>
          <w:color w:val="474747"/>
          <w:sz w:val="24"/>
          <w:szCs w:val="24"/>
          <w:lang w:eastAsia="en-GB"/>
        </w:rPr>
      </w:pPr>
      <w:r w:rsidRPr="0048567C">
        <w:rPr>
          <w:rFonts w:ascii="Segoe UI" w:eastAsia="Times New Roman" w:hAnsi="Segoe UI" w:cs="Segoe UI"/>
          <w:color w:val="474747"/>
          <w:sz w:val="24"/>
          <w:szCs w:val="24"/>
          <w:lang w:eastAsia="en-GB"/>
        </w:rPr>
        <w:t>Use the following headings to structure your plan:</w:t>
      </w:r>
    </w:p>
    <w:p w:rsidR="0048567C" w:rsidRPr="0048567C" w:rsidRDefault="0048567C" w:rsidP="0048567C">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48567C">
        <w:rPr>
          <w:rFonts w:ascii="Segoe UI" w:eastAsia="Times New Roman" w:hAnsi="Segoe UI" w:cs="Segoe UI"/>
          <w:color w:val="666666"/>
          <w:sz w:val="24"/>
          <w:szCs w:val="24"/>
          <w:u w:val="single"/>
          <w:lang w:eastAsia="en-GB"/>
        </w:rPr>
        <w:t>Location</w:t>
      </w:r>
    </w:p>
    <w:p w:rsidR="0048567C" w:rsidRPr="0048567C" w:rsidRDefault="0048567C" w:rsidP="0048567C">
      <w:pPr>
        <w:spacing w:after="375" w:line="360" w:lineRule="atLeast"/>
        <w:rPr>
          <w:rFonts w:ascii="Segoe UI" w:eastAsia="Times New Roman" w:hAnsi="Segoe UI" w:cs="Segoe UI"/>
          <w:color w:val="474747"/>
          <w:sz w:val="24"/>
          <w:szCs w:val="24"/>
          <w:lang w:eastAsia="en-GB"/>
        </w:rPr>
      </w:pPr>
      <w:r w:rsidRPr="0048567C">
        <w:rPr>
          <w:rFonts w:ascii="Segoe UI" w:eastAsia="Times New Roman" w:hAnsi="Segoe UI" w:cs="Segoe UI"/>
          <w:color w:val="474747"/>
          <w:sz w:val="24"/>
          <w:szCs w:val="24"/>
          <w:lang w:eastAsia="en-GB"/>
        </w:rPr>
        <w:t>You don’t want the shop to be located in a place where only a few people can be able to see it. It’s important that the location is accessible and easy to see/find.</w:t>
      </w:r>
    </w:p>
    <w:p w:rsidR="0048567C" w:rsidRPr="0048567C" w:rsidRDefault="0048567C" w:rsidP="0048567C">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48567C">
        <w:rPr>
          <w:rFonts w:ascii="Segoe UI" w:eastAsia="Times New Roman" w:hAnsi="Segoe UI" w:cs="Segoe UI"/>
          <w:color w:val="666666"/>
          <w:sz w:val="24"/>
          <w:szCs w:val="24"/>
          <w:u w:val="single"/>
          <w:lang w:eastAsia="en-GB"/>
        </w:rPr>
        <w:t>Brand name and Signage</w:t>
      </w:r>
    </w:p>
    <w:p w:rsidR="0048567C" w:rsidRPr="0048567C" w:rsidRDefault="0048567C" w:rsidP="0048567C">
      <w:pPr>
        <w:spacing w:after="375" w:line="360" w:lineRule="atLeast"/>
        <w:rPr>
          <w:rFonts w:ascii="Segoe UI" w:eastAsia="Times New Roman" w:hAnsi="Segoe UI" w:cs="Segoe UI"/>
          <w:color w:val="474747"/>
          <w:sz w:val="24"/>
          <w:szCs w:val="24"/>
          <w:lang w:eastAsia="en-GB"/>
        </w:rPr>
      </w:pPr>
      <w:r w:rsidRPr="0048567C">
        <w:rPr>
          <w:rFonts w:ascii="Segoe UI" w:eastAsia="Times New Roman" w:hAnsi="Segoe UI" w:cs="Segoe UI"/>
          <w:color w:val="474747"/>
          <w:sz w:val="24"/>
          <w:szCs w:val="24"/>
          <w:lang w:eastAsia="en-GB"/>
        </w:rPr>
        <w:lastRenderedPageBreak/>
        <w:t>Choosing a perfect brand name is vital to any business. The name should be unique and catchy. It should also be easy to read and as simple as possible. The signage should be easily visible too.</w:t>
      </w:r>
    </w:p>
    <w:p w:rsidR="0048567C" w:rsidRPr="0048567C" w:rsidRDefault="0048567C" w:rsidP="0048567C">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48567C">
        <w:rPr>
          <w:rFonts w:ascii="Segoe UI" w:eastAsia="Times New Roman" w:hAnsi="Segoe UI" w:cs="Segoe UI"/>
          <w:color w:val="666666"/>
          <w:sz w:val="24"/>
          <w:szCs w:val="24"/>
          <w:u w:val="single"/>
          <w:lang w:eastAsia="en-GB"/>
        </w:rPr>
        <w:t>Store Layout and design</w:t>
      </w:r>
    </w:p>
    <w:p w:rsidR="0048567C" w:rsidRPr="0048567C" w:rsidRDefault="0048567C" w:rsidP="0048567C">
      <w:pPr>
        <w:spacing w:after="375" w:line="360" w:lineRule="atLeast"/>
        <w:rPr>
          <w:rFonts w:ascii="Segoe UI" w:eastAsia="Times New Roman" w:hAnsi="Segoe UI" w:cs="Segoe UI"/>
          <w:color w:val="474747"/>
          <w:sz w:val="24"/>
          <w:szCs w:val="24"/>
          <w:lang w:eastAsia="en-GB"/>
        </w:rPr>
      </w:pPr>
      <w:r w:rsidRPr="0048567C">
        <w:rPr>
          <w:rFonts w:ascii="Segoe UI" w:eastAsia="Times New Roman" w:hAnsi="Segoe UI" w:cs="Segoe UI"/>
          <w:color w:val="474747"/>
          <w:sz w:val="24"/>
          <w:szCs w:val="24"/>
          <w:lang w:eastAsia="en-GB"/>
        </w:rPr>
        <w:t>Choose and design your layout. The layout should be consistent throughout the shop, for example, the dining tables, shelves, counter, menus, and decoration should follow a certain theme.</w:t>
      </w:r>
    </w:p>
    <w:p w:rsidR="0048567C" w:rsidRPr="0048567C" w:rsidRDefault="0048567C" w:rsidP="0048567C">
      <w:pPr>
        <w:numPr>
          <w:ilvl w:val="0"/>
          <w:numId w:val="4"/>
        </w:numPr>
        <w:spacing w:before="100" w:beforeAutospacing="1" w:after="100" w:afterAutospacing="1" w:line="240" w:lineRule="auto"/>
        <w:rPr>
          <w:rFonts w:ascii="Segoe UI" w:eastAsia="Times New Roman" w:hAnsi="Segoe UI" w:cs="Segoe UI"/>
          <w:color w:val="666666"/>
          <w:sz w:val="24"/>
          <w:szCs w:val="24"/>
          <w:lang w:eastAsia="en-GB"/>
        </w:rPr>
      </w:pPr>
      <w:r w:rsidRPr="0048567C">
        <w:rPr>
          <w:rFonts w:ascii="Segoe UI" w:eastAsia="Times New Roman" w:hAnsi="Segoe UI" w:cs="Segoe UI"/>
          <w:color w:val="666666"/>
          <w:sz w:val="24"/>
          <w:szCs w:val="24"/>
          <w:u w:val="single"/>
          <w:lang w:eastAsia="en-GB"/>
        </w:rPr>
        <w:t>Digital Features</w:t>
      </w:r>
    </w:p>
    <w:p w:rsidR="0048567C" w:rsidRPr="0048567C" w:rsidRDefault="0048567C" w:rsidP="0048567C">
      <w:pPr>
        <w:spacing w:after="375" w:line="360" w:lineRule="atLeast"/>
        <w:rPr>
          <w:rFonts w:ascii="Segoe UI" w:eastAsia="Times New Roman" w:hAnsi="Segoe UI" w:cs="Segoe UI"/>
          <w:color w:val="474747"/>
          <w:sz w:val="24"/>
          <w:szCs w:val="24"/>
          <w:lang w:eastAsia="en-GB"/>
        </w:rPr>
      </w:pPr>
      <w:r w:rsidRPr="0048567C">
        <w:rPr>
          <w:rFonts w:ascii="Segoe UI" w:eastAsia="Times New Roman" w:hAnsi="Segoe UI" w:cs="Segoe UI"/>
          <w:color w:val="474747"/>
          <w:sz w:val="24"/>
          <w:szCs w:val="24"/>
          <w:lang w:eastAsia="en-GB"/>
        </w:rPr>
        <w:t>Using digital features can enhance the experience for customers and can be used as a creative way to communicate with them.</w:t>
      </w:r>
    </w:p>
    <w:p w:rsidR="000F2CC3" w:rsidRPr="000F2CC3" w:rsidRDefault="000F2CC3" w:rsidP="000F2CC3">
      <w:pPr>
        <w:pStyle w:val="Heading1"/>
        <w:shd w:val="clear" w:color="auto" w:fill="F6F6F7"/>
        <w:spacing w:before="300" w:beforeAutospacing="0" w:after="300" w:afterAutospacing="0" w:line="750" w:lineRule="atLeast"/>
        <w:rPr>
          <w:rFonts w:ascii="Segoe UI" w:hAnsi="Segoe UI" w:cs="Segoe UI"/>
          <w:b w:val="0"/>
          <w:bCs w:val="0"/>
          <w:color w:val="333333"/>
          <w:sz w:val="36"/>
          <w:szCs w:val="36"/>
        </w:rPr>
      </w:pPr>
      <w:bookmarkStart w:id="1" w:name="_GoBack"/>
      <w:r w:rsidRPr="000F2CC3">
        <w:rPr>
          <w:rFonts w:ascii="Segoe UI" w:hAnsi="Segoe UI" w:cs="Segoe UI"/>
          <w:b w:val="0"/>
          <w:bCs w:val="0"/>
          <w:color w:val="333333"/>
          <w:sz w:val="36"/>
          <w:szCs w:val="36"/>
        </w:rPr>
        <w:t xml:space="preserve">Task 2 </w:t>
      </w:r>
    </w:p>
    <w:bookmarkEnd w:id="1"/>
    <w:p w:rsidR="000F2CC3" w:rsidRDefault="000F2CC3" w:rsidP="000F2CC3">
      <w:pPr>
        <w:shd w:val="clear" w:color="auto" w:fill="F6F6F7"/>
        <w:rPr>
          <w:rFonts w:ascii="Segoe UI" w:hAnsi="Segoe UI" w:cs="Segoe UI"/>
          <w:b/>
          <w:bCs/>
          <w:caps/>
          <w:color w:val="333333"/>
          <w:sz w:val="21"/>
          <w:szCs w:val="21"/>
        </w:rPr>
      </w:pPr>
      <w:r>
        <w:rPr>
          <w:rFonts w:ascii="Segoe UI" w:hAnsi="Segoe UI" w:cs="Segoe UI"/>
          <w:b/>
          <w:bCs/>
          <w:caps/>
          <w:color w:val="333333"/>
          <w:sz w:val="21"/>
          <w:szCs w:val="21"/>
        </w:rPr>
        <w:t xml:space="preserve">Tags: </w:t>
      </w:r>
      <w:hyperlink r:id="rId7" w:history="1">
        <w:r>
          <w:rPr>
            <w:rStyle w:val="Hyperlink"/>
            <w:rFonts w:ascii="Segoe UI" w:hAnsi="Segoe UI" w:cs="Segoe UI"/>
            <w:b/>
            <w:bCs/>
            <w:color w:val="333333"/>
            <w:sz w:val="18"/>
            <w:szCs w:val="18"/>
            <w:bdr w:val="single" w:sz="12" w:space="2" w:color="009B7A" w:frame="1"/>
          </w:rPr>
          <w:t>Themed learning</w:t>
        </w:r>
      </w:hyperlink>
      <w:r>
        <w:rPr>
          <w:rFonts w:ascii="Segoe UI" w:hAnsi="Segoe UI" w:cs="Segoe UI"/>
          <w:b/>
          <w:bCs/>
          <w:caps/>
          <w:color w:val="333333"/>
          <w:sz w:val="21"/>
          <w:szCs w:val="21"/>
        </w:rPr>
        <w:t xml:space="preserve"> </w:t>
      </w:r>
      <w:hyperlink r:id="rId8" w:history="1">
        <w:r>
          <w:rPr>
            <w:rStyle w:val="Hyperlink"/>
            <w:rFonts w:ascii="Segoe UI" w:hAnsi="Segoe UI" w:cs="Segoe UI"/>
            <w:b/>
            <w:bCs/>
            <w:color w:val="333333"/>
            <w:sz w:val="18"/>
            <w:szCs w:val="18"/>
            <w:bdr w:val="single" w:sz="12" w:space="2" w:color="009B7A" w:frame="1"/>
          </w:rPr>
          <w:t>Secondary</w:t>
        </w:r>
      </w:hyperlink>
      <w:r>
        <w:rPr>
          <w:rFonts w:ascii="Segoe UI" w:hAnsi="Segoe UI" w:cs="Segoe UI"/>
          <w:b/>
          <w:bCs/>
          <w:caps/>
          <w:color w:val="333333"/>
          <w:sz w:val="21"/>
          <w:szCs w:val="21"/>
        </w:rPr>
        <w:t xml:space="preserve"> </w:t>
      </w:r>
      <w:hyperlink r:id="rId9" w:history="1">
        <w:r>
          <w:rPr>
            <w:rStyle w:val="Hyperlink"/>
            <w:rFonts w:ascii="Segoe UI" w:hAnsi="Segoe UI" w:cs="Segoe UI"/>
            <w:b/>
            <w:bCs/>
            <w:color w:val="333333"/>
            <w:sz w:val="18"/>
            <w:szCs w:val="18"/>
            <w:bdr w:val="single" w:sz="12" w:space="2" w:color="009B7A" w:frame="1"/>
          </w:rPr>
          <w:t>Parents</w:t>
        </w:r>
      </w:hyperlink>
      <w:r>
        <w:rPr>
          <w:rFonts w:ascii="Segoe UI" w:hAnsi="Segoe UI" w:cs="Segoe UI"/>
          <w:b/>
          <w:bCs/>
          <w:caps/>
          <w:color w:val="333333"/>
          <w:sz w:val="21"/>
          <w:szCs w:val="21"/>
        </w:rPr>
        <w:t xml:space="preserve"> </w:t>
      </w:r>
    </w:p>
    <w:p w:rsidR="000F2CC3" w:rsidRDefault="000F2CC3" w:rsidP="000F2CC3">
      <w:pPr>
        <w:pStyle w:val="Heading2"/>
        <w:shd w:val="clear" w:color="auto" w:fill="F6F6F7"/>
        <w:spacing w:before="300" w:beforeAutospacing="0" w:after="150" w:afterAutospacing="0"/>
        <w:rPr>
          <w:rFonts w:ascii="Segoe UI" w:hAnsi="Segoe UI" w:cs="Segoe UI"/>
          <w:b w:val="0"/>
          <w:bCs w:val="0"/>
          <w:color w:val="333333"/>
        </w:rPr>
      </w:pPr>
      <w:r>
        <w:rPr>
          <w:rFonts w:ascii="Segoe UI" w:hAnsi="Segoe UI" w:cs="Segoe UI"/>
          <w:b w:val="0"/>
          <w:bCs w:val="0"/>
          <w:color w:val="333333"/>
        </w:rPr>
        <w:t>What is this?</w:t>
      </w:r>
    </w:p>
    <w:p w:rsidR="000F2CC3" w:rsidRDefault="000F2CC3" w:rsidP="000F2CC3">
      <w:pPr>
        <w:pStyle w:val="NormalWeb"/>
        <w:shd w:val="clear" w:color="auto" w:fill="F6F6F7"/>
        <w:spacing w:before="0" w:beforeAutospacing="0" w:after="375" w:afterAutospacing="0" w:line="360" w:lineRule="atLeast"/>
        <w:rPr>
          <w:rFonts w:ascii="Segoe UI" w:hAnsi="Segoe UI" w:cs="Segoe UI"/>
          <w:color w:val="474747"/>
        </w:rPr>
      </w:pPr>
      <w:r>
        <w:rPr>
          <w:rFonts w:ascii="Segoe UI" w:hAnsi="Segoe UI" w:cs="Segoe UI"/>
          <w:color w:val="474747"/>
        </w:rPr>
        <w:t>Here you will find some activities based around a theme. This week, the focus for these learning activities is food and the opening of a new sandwich shop. </w:t>
      </w:r>
    </w:p>
    <w:p w:rsidR="000F2CC3" w:rsidRDefault="000F2CC3" w:rsidP="000F2CC3">
      <w:pPr>
        <w:pStyle w:val="Heading2"/>
        <w:shd w:val="clear" w:color="auto" w:fill="F6F6F7"/>
        <w:spacing w:before="300" w:beforeAutospacing="0" w:after="150" w:afterAutospacing="0"/>
        <w:rPr>
          <w:rFonts w:ascii="Segoe UI" w:hAnsi="Segoe UI" w:cs="Segoe UI"/>
          <w:b w:val="0"/>
          <w:bCs w:val="0"/>
          <w:color w:val="333333"/>
        </w:rPr>
      </w:pPr>
      <w:r>
        <w:rPr>
          <w:rFonts w:ascii="Segoe UI" w:hAnsi="Segoe UI" w:cs="Segoe UI"/>
          <w:b w:val="0"/>
          <w:bCs w:val="0"/>
          <w:color w:val="333333"/>
        </w:rPr>
        <w:t>Who is this for?</w:t>
      </w:r>
    </w:p>
    <w:p w:rsidR="000F2CC3" w:rsidRDefault="000F2CC3" w:rsidP="000F2CC3">
      <w:pPr>
        <w:pStyle w:val="NormalWeb"/>
        <w:shd w:val="clear" w:color="auto" w:fill="F6F6F7"/>
        <w:spacing w:before="0" w:beforeAutospacing="0" w:after="375" w:afterAutospacing="0" w:line="360" w:lineRule="atLeast"/>
        <w:rPr>
          <w:rFonts w:ascii="Segoe UI" w:hAnsi="Segoe UI" w:cs="Segoe UI"/>
          <w:color w:val="474747"/>
        </w:rPr>
      </w:pPr>
      <w:r>
        <w:rPr>
          <w:rFonts w:ascii="Segoe UI" w:hAnsi="Segoe UI" w:cs="Segoe UI"/>
          <w:color w:val="474747"/>
        </w:rPr>
        <w:t>Parents of secondary school learners.</w:t>
      </w:r>
    </w:p>
    <w:p w:rsidR="000F2CC3" w:rsidRDefault="000F2CC3" w:rsidP="000F2CC3">
      <w:pPr>
        <w:pStyle w:val="Heading3"/>
        <w:spacing w:before="300" w:beforeAutospacing="0" w:after="150" w:afterAutospacing="0"/>
        <w:rPr>
          <w:rFonts w:ascii="Segoe UI" w:hAnsi="Segoe UI" w:cs="Segoe UI"/>
          <w:b w:val="0"/>
          <w:bCs w:val="0"/>
          <w:color w:val="333333"/>
          <w:sz w:val="36"/>
          <w:szCs w:val="36"/>
        </w:rPr>
      </w:pPr>
      <w:r>
        <w:rPr>
          <w:rFonts w:ascii="Segoe UI" w:hAnsi="Segoe UI" w:cs="Segoe UI"/>
          <w:b w:val="0"/>
          <w:bCs w:val="0"/>
          <w:color w:val="333333"/>
          <w:sz w:val="36"/>
          <w:szCs w:val="36"/>
        </w:rPr>
        <w:t>For young people at S1 /S2/S3</w:t>
      </w:r>
    </w:p>
    <w:p w:rsidR="000F2CC3" w:rsidRDefault="000F2CC3" w:rsidP="000F2CC3">
      <w:pPr>
        <w:pStyle w:val="Heading4"/>
        <w:spacing w:before="300" w:after="150"/>
        <w:rPr>
          <w:rFonts w:ascii="Segoe UI" w:hAnsi="Segoe UI" w:cs="Segoe UI"/>
          <w:b/>
          <w:bCs/>
          <w:color w:val="333333"/>
          <w:sz w:val="27"/>
          <w:szCs w:val="27"/>
        </w:rPr>
      </w:pPr>
      <w:r>
        <w:rPr>
          <w:rFonts w:ascii="Segoe UI" w:hAnsi="Segoe UI" w:cs="Segoe UI"/>
          <w:color w:val="333333"/>
          <w:sz w:val="27"/>
          <w:szCs w:val="27"/>
        </w:rPr>
        <w:t>Information for learners:</w:t>
      </w:r>
    </w:p>
    <w:p w:rsidR="000F2CC3" w:rsidRDefault="000F2CC3" w:rsidP="000F2CC3">
      <w:pPr>
        <w:pStyle w:val="NormalWeb"/>
        <w:spacing w:before="0" w:beforeAutospacing="0" w:after="375" w:afterAutospacing="0" w:line="360" w:lineRule="atLeast"/>
        <w:rPr>
          <w:rFonts w:ascii="Segoe UI" w:hAnsi="Segoe UI" w:cs="Segoe UI"/>
          <w:color w:val="474747"/>
        </w:rPr>
      </w:pPr>
      <w:r>
        <w:rPr>
          <w:rFonts w:ascii="Segoe UI" w:hAnsi="Segoe UI" w:cs="Segoe UI"/>
          <w:color w:val="474747"/>
        </w:rPr>
        <w:t>This activity will help you understand the skills and qualities required for different roles within your shop.</w:t>
      </w:r>
    </w:p>
    <w:p w:rsidR="000F2CC3" w:rsidRDefault="000F2CC3" w:rsidP="000F2CC3">
      <w:pPr>
        <w:pStyle w:val="NormalWeb"/>
        <w:spacing w:before="0" w:beforeAutospacing="0" w:after="375" w:afterAutospacing="0" w:line="360" w:lineRule="atLeast"/>
        <w:rPr>
          <w:rFonts w:ascii="Segoe UI" w:hAnsi="Segoe UI" w:cs="Segoe UI"/>
          <w:color w:val="474747"/>
        </w:rPr>
      </w:pPr>
      <w:r>
        <w:rPr>
          <w:rFonts w:ascii="Segoe UI" w:hAnsi="Segoe UI" w:cs="Segoe UI"/>
          <w:color w:val="474747"/>
        </w:rPr>
        <w:t xml:space="preserve">Before you open your </w:t>
      </w:r>
      <w:proofErr w:type="gramStart"/>
      <w:r>
        <w:rPr>
          <w:rFonts w:ascii="Segoe UI" w:hAnsi="Segoe UI" w:cs="Segoe UI"/>
          <w:color w:val="474747"/>
        </w:rPr>
        <w:t>shop  will</w:t>
      </w:r>
      <w:proofErr w:type="gramEnd"/>
      <w:r>
        <w:rPr>
          <w:rFonts w:ascii="Segoe UI" w:hAnsi="Segoe UI" w:cs="Segoe UI"/>
          <w:color w:val="474747"/>
        </w:rPr>
        <w:t xml:space="preserve"> need to get the best team you can on board!</w:t>
      </w:r>
    </w:p>
    <w:p w:rsidR="000F2CC3" w:rsidRDefault="000F2CC3" w:rsidP="000F2CC3">
      <w:pPr>
        <w:pStyle w:val="NormalWeb"/>
        <w:spacing w:before="0" w:beforeAutospacing="0" w:after="375" w:afterAutospacing="0" w:line="360" w:lineRule="atLeast"/>
        <w:rPr>
          <w:rFonts w:ascii="Segoe UI" w:hAnsi="Segoe UI" w:cs="Segoe UI"/>
          <w:color w:val="474747"/>
        </w:rPr>
      </w:pPr>
      <w:r>
        <w:rPr>
          <w:rFonts w:ascii="Segoe UI" w:hAnsi="Segoe UI" w:cs="Segoe UI"/>
          <w:color w:val="474747"/>
        </w:rPr>
        <w:t>List all the different roles/jobs for your shop, the skills and qualities required and why for each one, for example:</w:t>
      </w:r>
    </w:p>
    <w:p w:rsidR="000F2CC3" w:rsidRDefault="000F2CC3" w:rsidP="000F2CC3">
      <w:pPr>
        <w:pStyle w:val="NormalWeb"/>
        <w:spacing w:before="0" w:beforeAutospacing="0" w:after="375" w:afterAutospacing="0" w:line="360" w:lineRule="atLeast"/>
        <w:rPr>
          <w:rFonts w:ascii="Segoe UI" w:hAnsi="Segoe UI" w:cs="Segoe UI"/>
          <w:color w:val="474747"/>
        </w:rPr>
      </w:pPr>
      <w:r>
        <w:rPr>
          <w:rStyle w:val="Strong"/>
          <w:rFonts w:ascii="Segoe UI" w:hAnsi="Segoe UI" w:cs="Segoe UI"/>
          <w:color w:val="474747"/>
        </w:rPr>
        <w:lastRenderedPageBreak/>
        <w:t xml:space="preserve">Job title: </w:t>
      </w:r>
      <w:r>
        <w:rPr>
          <w:rFonts w:ascii="Segoe UI" w:hAnsi="Segoe UI" w:cs="Segoe UI"/>
          <w:color w:val="474747"/>
        </w:rPr>
        <w:t>Chef</w:t>
      </w:r>
    </w:p>
    <w:p w:rsidR="000F2CC3" w:rsidRDefault="000F2CC3" w:rsidP="000F2CC3">
      <w:pPr>
        <w:pStyle w:val="NormalWeb"/>
        <w:spacing w:before="0" w:beforeAutospacing="0" w:after="375" w:afterAutospacing="0" w:line="360" w:lineRule="atLeast"/>
        <w:rPr>
          <w:rFonts w:ascii="Segoe UI" w:hAnsi="Segoe UI" w:cs="Segoe UI"/>
          <w:color w:val="474747"/>
        </w:rPr>
      </w:pPr>
      <w:r>
        <w:rPr>
          <w:rStyle w:val="Strong"/>
          <w:rFonts w:ascii="Segoe UI" w:hAnsi="Segoe UI" w:cs="Segoe UI"/>
          <w:color w:val="474747"/>
        </w:rPr>
        <w:t xml:space="preserve">Skill: </w:t>
      </w:r>
      <w:r>
        <w:rPr>
          <w:rFonts w:ascii="Segoe UI" w:hAnsi="Segoe UI" w:cs="Segoe UI"/>
          <w:color w:val="474747"/>
        </w:rPr>
        <w:t>Organisational skills</w:t>
      </w:r>
    </w:p>
    <w:p w:rsidR="000F2CC3" w:rsidRDefault="000F2CC3" w:rsidP="000F2CC3">
      <w:pPr>
        <w:pStyle w:val="NormalWeb"/>
        <w:spacing w:before="0" w:beforeAutospacing="0" w:after="375" w:afterAutospacing="0" w:line="360" w:lineRule="atLeast"/>
        <w:rPr>
          <w:rFonts w:ascii="Segoe UI" w:hAnsi="Segoe UI" w:cs="Segoe UI"/>
          <w:color w:val="474747"/>
        </w:rPr>
      </w:pPr>
      <w:r>
        <w:rPr>
          <w:rStyle w:val="Strong"/>
          <w:rFonts w:ascii="Segoe UI" w:hAnsi="Segoe UI" w:cs="Segoe UI"/>
          <w:color w:val="474747"/>
        </w:rPr>
        <w:t>Why is this important?</w:t>
      </w:r>
      <w:r>
        <w:rPr>
          <w:rFonts w:ascii="Segoe UI" w:hAnsi="Segoe UI" w:cs="Segoe UI"/>
          <w:color w:val="474747"/>
        </w:rPr>
        <w:t xml:space="preserve"> The job is about more than just making the food. They have to lead a team of kitchen staff, budget for food, determine how much of each ingredient to buy each week, schedule shifts for employees and anticipate the busiest times of day in the kitchen.</w:t>
      </w:r>
    </w:p>
    <w:p w:rsidR="000F2CC3" w:rsidRDefault="000F2CC3" w:rsidP="000F2CC3">
      <w:pPr>
        <w:pStyle w:val="NormalWeb"/>
        <w:spacing w:before="0" w:beforeAutospacing="0" w:after="375" w:afterAutospacing="0" w:line="360" w:lineRule="atLeast"/>
        <w:rPr>
          <w:rFonts w:ascii="Segoe UI" w:hAnsi="Segoe UI" w:cs="Segoe UI"/>
          <w:color w:val="474747"/>
        </w:rPr>
      </w:pPr>
      <w:r>
        <w:rPr>
          <w:rFonts w:ascii="Segoe UI" w:hAnsi="Segoe UI" w:cs="Segoe UI"/>
          <w:color w:val="474747"/>
        </w:rPr>
        <w:t>This list will help you pick the best people for the jobs when you advertise for staff.</w:t>
      </w:r>
    </w:p>
    <w:p w:rsidR="000F2CC3" w:rsidRDefault="000F2CC3" w:rsidP="000F2CC3">
      <w:pPr>
        <w:pStyle w:val="NormalWeb"/>
        <w:spacing w:before="0" w:beforeAutospacing="0" w:after="375" w:afterAutospacing="0" w:line="360" w:lineRule="atLeast"/>
        <w:rPr>
          <w:rFonts w:ascii="Segoe UI" w:hAnsi="Segoe UI" w:cs="Segoe UI"/>
          <w:color w:val="474747"/>
        </w:rPr>
      </w:pPr>
      <w:r>
        <w:rPr>
          <w:rFonts w:ascii="Segoe UI" w:hAnsi="Segoe UI" w:cs="Segoe UI"/>
          <w:color w:val="474747"/>
        </w:rPr>
        <w:t>What might you ask them in a job interview?</w:t>
      </w:r>
    </w:p>
    <w:p w:rsidR="00AE4325" w:rsidRDefault="00AE4325"/>
    <w:sectPr w:rsidR="00AE4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51126"/>
    <w:multiLevelType w:val="multilevel"/>
    <w:tmpl w:val="207E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8623B"/>
    <w:multiLevelType w:val="multilevel"/>
    <w:tmpl w:val="8AD6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55B68"/>
    <w:multiLevelType w:val="multilevel"/>
    <w:tmpl w:val="CCBC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F45CE6"/>
    <w:multiLevelType w:val="multilevel"/>
    <w:tmpl w:val="634C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5E"/>
    <w:rsid w:val="000F2CC3"/>
    <w:rsid w:val="0048567C"/>
    <w:rsid w:val="00AE4325"/>
    <w:rsid w:val="00BE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881C"/>
  <w15:chartTrackingRefBased/>
  <w15:docId w15:val="{39C2778B-117B-4969-8998-176A191E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5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8567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8567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F2C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67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8567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8567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8567C"/>
    <w:rPr>
      <w:color w:val="0000FF"/>
      <w:u w:val="single"/>
    </w:rPr>
  </w:style>
  <w:style w:type="paragraph" w:styleId="NormalWeb">
    <w:name w:val="Normal (Web)"/>
    <w:basedOn w:val="Normal"/>
    <w:uiPriority w:val="99"/>
    <w:semiHidden/>
    <w:unhideWhenUsed/>
    <w:rsid w:val="004856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567C"/>
    <w:rPr>
      <w:b/>
      <w:bCs/>
    </w:rPr>
  </w:style>
  <w:style w:type="character" w:customStyle="1" w:styleId="Heading4Char">
    <w:name w:val="Heading 4 Char"/>
    <w:basedOn w:val="DefaultParagraphFont"/>
    <w:link w:val="Heading4"/>
    <w:uiPriority w:val="9"/>
    <w:semiHidden/>
    <w:rsid w:val="000F2CC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60942">
      <w:bodyDiv w:val="1"/>
      <w:marLeft w:val="0"/>
      <w:marRight w:val="0"/>
      <w:marTop w:val="0"/>
      <w:marBottom w:val="0"/>
      <w:divBdr>
        <w:top w:val="none" w:sz="0" w:space="0" w:color="auto"/>
        <w:left w:val="none" w:sz="0" w:space="0" w:color="auto"/>
        <w:bottom w:val="none" w:sz="0" w:space="0" w:color="auto"/>
        <w:right w:val="none" w:sz="0" w:space="0" w:color="auto"/>
      </w:divBdr>
      <w:divsChild>
        <w:div w:id="1534264977">
          <w:marLeft w:val="0"/>
          <w:marRight w:val="0"/>
          <w:marTop w:val="0"/>
          <w:marBottom w:val="0"/>
          <w:divBdr>
            <w:top w:val="none" w:sz="0" w:space="0" w:color="auto"/>
            <w:left w:val="none" w:sz="0" w:space="0" w:color="auto"/>
            <w:bottom w:val="single" w:sz="36" w:space="30" w:color="008C6D"/>
            <w:right w:val="none" w:sz="0" w:space="0" w:color="auto"/>
          </w:divBdr>
          <w:divsChild>
            <w:div w:id="2093159668">
              <w:marLeft w:val="0"/>
              <w:marRight w:val="0"/>
              <w:marTop w:val="0"/>
              <w:marBottom w:val="0"/>
              <w:divBdr>
                <w:top w:val="none" w:sz="0" w:space="0" w:color="auto"/>
                <w:left w:val="none" w:sz="0" w:space="0" w:color="auto"/>
                <w:bottom w:val="none" w:sz="0" w:space="0" w:color="auto"/>
                <w:right w:val="none" w:sz="0" w:space="0" w:color="auto"/>
              </w:divBdr>
              <w:divsChild>
                <w:div w:id="11708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4335">
          <w:marLeft w:val="0"/>
          <w:marRight w:val="0"/>
          <w:marTop w:val="0"/>
          <w:marBottom w:val="0"/>
          <w:divBdr>
            <w:top w:val="none" w:sz="0" w:space="0" w:color="auto"/>
            <w:left w:val="none" w:sz="0" w:space="0" w:color="auto"/>
            <w:bottom w:val="single" w:sz="36" w:space="30" w:color="008C6D"/>
            <w:right w:val="none" w:sz="0" w:space="0" w:color="auto"/>
          </w:divBdr>
          <w:divsChild>
            <w:div w:id="2064326456">
              <w:marLeft w:val="0"/>
              <w:marRight w:val="0"/>
              <w:marTop w:val="0"/>
              <w:marBottom w:val="0"/>
              <w:divBdr>
                <w:top w:val="none" w:sz="0" w:space="0" w:color="auto"/>
                <w:left w:val="none" w:sz="0" w:space="0" w:color="auto"/>
                <w:bottom w:val="none" w:sz="0" w:space="0" w:color="auto"/>
                <w:right w:val="none" w:sz="0" w:space="0" w:color="auto"/>
              </w:divBdr>
              <w:divsChild>
                <w:div w:id="946347743">
                  <w:marLeft w:val="0"/>
                  <w:marRight w:val="0"/>
                  <w:marTop w:val="0"/>
                  <w:marBottom w:val="0"/>
                  <w:divBdr>
                    <w:top w:val="none" w:sz="0" w:space="0" w:color="auto"/>
                    <w:left w:val="none" w:sz="0" w:space="0" w:color="auto"/>
                    <w:bottom w:val="none" w:sz="0" w:space="0" w:color="auto"/>
                    <w:right w:val="none" w:sz="0" w:space="0" w:color="auto"/>
                  </w:divBdr>
                  <w:divsChild>
                    <w:div w:id="61026195">
                      <w:marLeft w:val="0"/>
                      <w:marRight w:val="0"/>
                      <w:marTop w:val="0"/>
                      <w:marBottom w:val="0"/>
                      <w:divBdr>
                        <w:top w:val="none" w:sz="0" w:space="0" w:color="auto"/>
                        <w:left w:val="none" w:sz="0" w:space="0" w:color="auto"/>
                        <w:bottom w:val="none" w:sz="0" w:space="0" w:color="auto"/>
                        <w:right w:val="none" w:sz="0" w:space="0" w:color="auto"/>
                      </w:divBdr>
                    </w:div>
                  </w:divsChild>
                </w:div>
                <w:div w:id="1142113615">
                  <w:marLeft w:val="0"/>
                  <w:marRight w:val="0"/>
                  <w:marTop w:val="0"/>
                  <w:marBottom w:val="0"/>
                  <w:divBdr>
                    <w:top w:val="none" w:sz="0" w:space="0" w:color="auto"/>
                    <w:left w:val="single" w:sz="24" w:space="11" w:color="DFDFDF"/>
                    <w:bottom w:val="none" w:sz="0" w:space="0" w:color="auto"/>
                    <w:right w:val="none" w:sz="0" w:space="0" w:color="auto"/>
                  </w:divBdr>
                  <w:divsChild>
                    <w:div w:id="18250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06320">
      <w:bodyDiv w:val="1"/>
      <w:marLeft w:val="0"/>
      <w:marRight w:val="0"/>
      <w:marTop w:val="0"/>
      <w:marBottom w:val="0"/>
      <w:divBdr>
        <w:top w:val="none" w:sz="0" w:space="0" w:color="auto"/>
        <w:left w:val="none" w:sz="0" w:space="0" w:color="auto"/>
        <w:bottom w:val="none" w:sz="0" w:space="0" w:color="auto"/>
        <w:right w:val="none" w:sz="0" w:space="0" w:color="auto"/>
      </w:divBdr>
      <w:divsChild>
        <w:div w:id="684988993">
          <w:marLeft w:val="0"/>
          <w:marRight w:val="0"/>
          <w:marTop w:val="0"/>
          <w:marBottom w:val="0"/>
          <w:divBdr>
            <w:top w:val="none" w:sz="0" w:space="0" w:color="auto"/>
            <w:left w:val="none" w:sz="0" w:space="0" w:color="auto"/>
            <w:bottom w:val="single" w:sz="36" w:space="30" w:color="008C6D"/>
            <w:right w:val="none" w:sz="0" w:space="0" w:color="auto"/>
          </w:divBdr>
          <w:divsChild>
            <w:div w:id="179855584">
              <w:marLeft w:val="0"/>
              <w:marRight w:val="0"/>
              <w:marTop w:val="0"/>
              <w:marBottom w:val="0"/>
              <w:divBdr>
                <w:top w:val="none" w:sz="0" w:space="0" w:color="auto"/>
                <w:left w:val="none" w:sz="0" w:space="0" w:color="auto"/>
                <w:bottom w:val="none" w:sz="0" w:space="0" w:color="auto"/>
                <w:right w:val="none" w:sz="0" w:space="0" w:color="auto"/>
              </w:divBdr>
              <w:divsChild>
                <w:div w:id="16046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1126">
          <w:marLeft w:val="0"/>
          <w:marRight w:val="0"/>
          <w:marTop w:val="0"/>
          <w:marBottom w:val="0"/>
          <w:divBdr>
            <w:top w:val="none" w:sz="0" w:space="0" w:color="auto"/>
            <w:left w:val="none" w:sz="0" w:space="0" w:color="auto"/>
            <w:bottom w:val="single" w:sz="36" w:space="30" w:color="008C6D"/>
            <w:right w:val="none" w:sz="0" w:space="0" w:color="auto"/>
          </w:divBdr>
          <w:divsChild>
            <w:div w:id="1852332770">
              <w:marLeft w:val="0"/>
              <w:marRight w:val="0"/>
              <w:marTop w:val="0"/>
              <w:marBottom w:val="0"/>
              <w:divBdr>
                <w:top w:val="none" w:sz="0" w:space="0" w:color="auto"/>
                <w:left w:val="none" w:sz="0" w:space="0" w:color="auto"/>
                <w:bottom w:val="none" w:sz="0" w:space="0" w:color="auto"/>
                <w:right w:val="none" w:sz="0" w:space="0" w:color="auto"/>
              </w:divBdr>
              <w:divsChild>
                <w:div w:id="376321112">
                  <w:marLeft w:val="0"/>
                  <w:marRight w:val="0"/>
                  <w:marTop w:val="0"/>
                  <w:marBottom w:val="0"/>
                  <w:divBdr>
                    <w:top w:val="none" w:sz="0" w:space="0" w:color="auto"/>
                    <w:left w:val="none" w:sz="0" w:space="0" w:color="auto"/>
                    <w:bottom w:val="none" w:sz="0" w:space="0" w:color="auto"/>
                    <w:right w:val="none" w:sz="0" w:space="0" w:color="auto"/>
                  </w:divBdr>
                  <w:divsChild>
                    <w:div w:id="1022827356">
                      <w:marLeft w:val="0"/>
                      <w:marRight w:val="0"/>
                      <w:marTop w:val="0"/>
                      <w:marBottom w:val="0"/>
                      <w:divBdr>
                        <w:top w:val="none" w:sz="0" w:space="0" w:color="auto"/>
                        <w:left w:val="none" w:sz="0" w:space="0" w:color="auto"/>
                        <w:bottom w:val="none" w:sz="0" w:space="0" w:color="auto"/>
                        <w:right w:val="none" w:sz="0" w:space="0" w:color="auto"/>
                      </w:divBdr>
                    </w:div>
                  </w:divsChild>
                </w:div>
                <w:div w:id="2065786273">
                  <w:marLeft w:val="0"/>
                  <w:marRight w:val="0"/>
                  <w:marTop w:val="0"/>
                  <w:marBottom w:val="0"/>
                  <w:divBdr>
                    <w:top w:val="none" w:sz="0" w:space="0" w:color="auto"/>
                    <w:left w:val="single" w:sz="24" w:space="11" w:color="DFDFDF"/>
                    <w:bottom w:val="none" w:sz="0" w:space="0" w:color="auto"/>
                    <w:right w:val="none" w:sz="0" w:space="0" w:color="auto"/>
                  </w:divBdr>
                  <w:divsChild>
                    <w:div w:id="45320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search/?TagSelected=Secondary" TargetMode="External"/><Relationship Id="rId3" Type="http://schemas.openxmlformats.org/officeDocument/2006/relationships/settings" Target="settings.xml"/><Relationship Id="rId7" Type="http://schemas.openxmlformats.org/officeDocument/2006/relationships/hyperlink" Target="https://education.gov.scot/improvement/search/?TagSelected=Themed%20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improvement/search/?TagSelected=Parents" TargetMode="External"/><Relationship Id="rId11" Type="http://schemas.openxmlformats.org/officeDocument/2006/relationships/theme" Target="theme/theme1.xml"/><Relationship Id="rId5" Type="http://schemas.openxmlformats.org/officeDocument/2006/relationships/hyperlink" Target="https://education.gov.scot/improvement/search/?TagSelected=Seconda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gov.scot/improvement/search/?TagSelected=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2511</Characters>
  <Application>Microsoft Office Word</Application>
  <DocSecurity>0</DocSecurity>
  <Lines>20</Lines>
  <Paragraphs>5</Paragraphs>
  <ScaleCrop>false</ScaleCrop>
  <Company>East Ayrshire Council</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Catrina</dc:creator>
  <cp:keywords/>
  <dc:description/>
  <cp:lastModifiedBy>O'Neil, Catrina</cp:lastModifiedBy>
  <cp:revision>3</cp:revision>
  <dcterms:created xsi:type="dcterms:W3CDTF">2020-05-12T10:48:00Z</dcterms:created>
  <dcterms:modified xsi:type="dcterms:W3CDTF">2020-05-12T10:49:00Z</dcterms:modified>
</cp:coreProperties>
</file>