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78"/>
        <w:tblW w:w="1046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820"/>
        <w:gridCol w:w="2268"/>
        <w:gridCol w:w="2552"/>
        <w:gridCol w:w="2820"/>
      </w:tblGrid>
      <w:tr w:rsidR="009C5A13" w:rsidRPr="009C5A13" w:rsidTr="00E81047">
        <w:trPr>
          <w:trHeight w:val="2947"/>
        </w:trPr>
        <w:tc>
          <w:tcPr>
            <w:tcW w:w="2820" w:type="dxa"/>
          </w:tcPr>
          <w:p w:rsidR="009C5A13" w:rsidRDefault="009C5A13" w:rsidP="009C5A13">
            <w:pPr>
              <w:rPr>
                <w:rFonts w:ascii="Arial" w:hAnsi="Arial" w:cs="Arial"/>
                <w:i/>
                <w:color w:val="0070C0"/>
                <w:sz w:val="16"/>
                <w:szCs w:val="16"/>
              </w:rPr>
            </w:pPr>
          </w:p>
          <w:p w:rsidR="008B79B7" w:rsidRDefault="00140AD8" w:rsidP="009C5A13">
            <w:pPr>
              <w:rPr>
                <w:rFonts w:ascii="Arial" w:hAnsi="Arial" w:cs="Arial"/>
                <w:color w:val="FF0000"/>
                <w:sz w:val="16"/>
                <w:szCs w:val="16"/>
              </w:rPr>
            </w:pPr>
            <w:r>
              <w:rPr>
                <w:rFonts w:ascii="Arial" w:hAnsi="Arial" w:cs="Arial"/>
                <w:color w:val="FF0000"/>
                <w:sz w:val="16"/>
                <w:szCs w:val="16"/>
              </w:rPr>
              <w:t>Estimate h</w:t>
            </w:r>
            <w:r w:rsidR="00866F3C" w:rsidRPr="00866F3C">
              <w:rPr>
                <w:rFonts w:ascii="Arial" w:hAnsi="Arial" w:cs="Arial"/>
                <w:color w:val="FF0000"/>
                <w:sz w:val="16"/>
                <w:szCs w:val="16"/>
              </w:rPr>
              <w:t>ow many can you see?</w:t>
            </w:r>
          </w:p>
          <w:p w:rsidR="00866F3C" w:rsidRDefault="00866F3C" w:rsidP="009C5A13">
            <w:pPr>
              <w:rPr>
                <w:rFonts w:ascii="Arial" w:hAnsi="Arial" w:cs="Arial"/>
                <w:color w:val="00B050"/>
                <w:sz w:val="16"/>
                <w:szCs w:val="16"/>
              </w:rPr>
            </w:pPr>
          </w:p>
          <w:p w:rsidR="00140AD8" w:rsidRDefault="0092004A" w:rsidP="009C5A13">
            <w:pPr>
              <w:rPr>
                <w:rFonts w:ascii="Arial" w:hAnsi="Arial" w:cs="Arial"/>
                <w:color w:val="00B050"/>
                <w:sz w:val="16"/>
                <w:szCs w:val="16"/>
              </w:rPr>
            </w:pPr>
            <w:r>
              <w:rPr>
                <w:rFonts w:ascii="Arial" w:hAnsi="Arial" w:cs="Arial"/>
                <w:color w:val="00B050"/>
                <w:sz w:val="16"/>
                <w:szCs w:val="16"/>
              </w:rPr>
              <w:t>Encourage your child</w:t>
            </w:r>
            <w:r w:rsidR="00140AD8">
              <w:rPr>
                <w:rFonts w:ascii="Arial" w:hAnsi="Arial" w:cs="Arial"/>
                <w:color w:val="00B050"/>
                <w:sz w:val="16"/>
                <w:szCs w:val="16"/>
              </w:rPr>
              <w:t xml:space="preserve"> to estimate how many trees, cars, birds etc.</w:t>
            </w:r>
            <w:r>
              <w:rPr>
                <w:rFonts w:ascii="Arial" w:hAnsi="Arial" w:cs="Arial"/>
                <w:color w:val="00B050"/>
                <w:sz w:val="16"/>
                <w:szCs w:val="16"/>
              </w:rPr>
              <w:t xml:space="preserve"> </w:t>
            </w:r>
          </w:p>
          <w:p w:rsidR="00140AD8" w:rsidRDefault="00C629A0" w:rsidP="009C5A13">
            <w:pPr>
              <w:rPr>
                <w:rFonts w:ascii="Arial" w:hAnsi="Arial" w:cs="Arial"/>
                <w:color w:val="00B050"/>
                <w:sz w:val="16"/>
                <w:szCs w:val="16"/>
              </w:rPr>
            </w:pPr>
            <w:r>
              <w:rPr>
                <w:rFonts w:ascii="Arial" w:hAnsi="Arial" w:cs="Arial"/>
                <w:color w:val="00B050"/>
                <w:sz w:val="16"/>
                <w:szCs w:val="16"/>
              </w:rPr>
              <w:t>The more experience children</w:t>
            </w:r>
            <w:r w:rsidR="0092004A">
              <w:rPr>
                <w:rFonts w:ascii="Arial" w:hAnsi="Arial" w:cs="Arial"/>
                <w:color w:val="00B050"/>
                <w:sz w:val="16"/>
                <w:szCs w:val="16"/>
              </w:rPr>
              <w:t xml:space="preserve"> have of this the closer the estimates will be.  </w:t>
            </w:r>
          </w:p>
          <w:p w:rsidR="00140AD8" w:rsidRPr="00866F3C" w:rsidRDefault="00140AD8" w:rsidP="0092004A">
            <w:pPr>
              <w:rPr>
                <w:rFonts w:ascii="Arial" w:hAnsi="Arial" w:cs="Arial"/>
                <w:color w:val="00B050"/>
                <w:sz w:val="16"/>
                <w:szCs w:val="16"/>
              </w:rPr>
            </w:pPr>
            <w:r>
              <w:rPr>
                <w:rFonts w:ascii="Arial" w:hAnsi="Arial" w:cs="Arial"/>
                <w:color w:val="00B050"/>
                <w:sz w:val="16"/>
                <w:szCs w:val="16"/>
              </w:rPr>
              <w:t xml:space="preserve">Emphasis </w:t>
            </w:r>
            <w:r w:rsidR="00C629A0">
              <w:rPr>
                <w:rFonts w:ascii="Arial" w:hAnsi="Arial" w:cs="Arial"/>
                <w:color w:val="00B050"/>
                <w:sz w:val="16"/>
                <w:szCs w:val="16"/>
              </w:rPr>
              <w:t>on the estimate</w:t>
            </w:r>
            <w:r>
              <w:rPr>
                <w:rFonts w:ascii="Arial" w:hAnsi="Arial" w:cs="Arial"/>
                <w:color w:val="00B050"/>
                <w:sz w:val="16"/>
                <w:szCs w:val="16"/>
              </w:rPr>
              <w:t xml:space="preserve"> being a rough</w:t>
            </w:r>
            <w:r w:rsidR="00C629A0">
              <w:rPr>
                <w:rFonts w:ascii="Arial" w:hAnsi="Arial" w:cs="Arial"/>
                <w:color w:val="00B050"/>
                <w:sz w:val="16"/>
                <w:szCs w:val="16"/>
              </w:rPr>
              <w:t>/approximate</w:t>
            </w:r>
            <w:r>
              <w:rPr>
                <w:rFonts w:ascii="Arial" w:hAnsi="Arial" w:cs="Arial"/>
                <w:color w:val="00B050"/>
                <w:sz w:val="16"/>
                <w:szCs w:val="16"/>
              </w:rPr>
              <w:t xml:space="preserve"> amount</w:t>
            </w:r>
            <w:r w:rsidR="00C629A0">
              <w:rPr>
                <w:rFonts w:ascii="Arial" w:hAnsi="Arial" w:cs="Arial"/>
                <w:color w:val="00B050"/>
                <w:sz w:val="16"/>
                <w:szCs w:val="16"/>
              </w:rPr>
              <w:t>.</w:t>
            </w:r>
            <w:r>
              <w:rPr>
                <w:rFonts w:ascii="Arial" w:hAnsi="Arial" w:cs="Arial"/>
                <w:color w:val="00B050"/>
                <w:sz w:val="16"/>
                <w:szCs w:val="16"/>
              </w:rPr>
              <w:t xml:space="preserve"> </w:t>
            </w:r>
          </w:p>
        </w:tc>
        <w:tc>
          <w:tcPr>
            <w:tcW w:w="2268" w:type="dxa"/>
          </w:tcPr>
          <w:p w:rsidR="0092004A" w:rsidRDefault="0092004A" w:rsidP="0003656B">
            <w:pPr>
              <w:tabs>
                <w:tab w:val="num" w:pos="451"/>
              </w:tabs>
              <w:rPr>
                <w:rFonts w:ascii="Arial" w:hAnsi="Arial" w:cs="Arial"/>
                <w:color w:val="FF0000"/>
                <w:sz w:val="16"/>
                <w:szCs w:val="16"/>
              </w:rPr>
            </w:pPr>
          </w:p>
          <w:p w:rsidR="00A00CDA" w:rsidRDefault="00A00CDA" w:rsidP="0003656B">
            <w:pPr>
              <w:tabs>
                <w:tab w:val="num" w:pos="451"/>
              </w:tabs>
              <w:rPr>
                <w:rFonts w:ascii="Arial" w:hAnsi="Arial" w:cs="Arial"/>
                <w:color w:val="FF0000"/>
                <w:sz w:val="16"/>
                <w:szCs w:val="16"/>
              </w:rPr>
            </w:pPr>
            <w:r>
              <w:rPr>
                <w:rFonts w:ascii="Arial" w:hAnsi="Arial" w:cs="Arial"/>
                <w:color w:val="FF0000"/>
                <w:sz w:val="16"/>
                <w:szCs w:val="16"/>
              </w:rPr>
              <w:t>Where are you going on your walk? What do those signs mean?</w:t>
            </w:r>
          </w:p>
          <w:p w:rsidR="00BB78C4" w:rsidRDefault="00BB78C4" w:rsidP="0003656B">
            <w:pPr>
              <w:tabs>
                <w:tab w:val="num" w:pos="451"/>
              </w:tabs>
              <w:rPr>
                <w:rFonts w:ascii="Arial" w:hAnsi="Arial" w:cs="Arial"/>
                <w:color w:val="FF0000"/>
                <w:sz w:val="16"/>
                <w:szCs w:val="16"/>
              </w:rPr>
            </w:pPr>
            <w:bookmarkStart w:id="0" w:name="_GoBack"/>
            <w:bookmarkEnd w:id="0"/>
          </w:p>
          <w:p w:rsidR="009C5A13" w:rsidRPr="00A00CDA" w:rsidRDefault="00A00CDA" w:rsidP="009C5A13">
            <w:pPr>
              <w:tabs>
                <w:tab w:val="num" w:pos="451"/>
              </w:tabs>
              <w:rPr>
                <w:rFonts w:ascii="Arial" w:hAnsi="Arial" w:cs="Arial"/>
                <w:color w:val="FF0000"/>
                <w:sz w:val="16"/>
                <w:szCs w:val="16"/>
              </w:rPr>
            </w:pPr>
            <w:r w:rsidRPr="00A00CDA">
              <w:rPr>
                <w:rFonts w:ascii="Arial" w:hAnsi="Arial" w:cs="Arial"/>
                <w:color w:val="00B050"/>
                <w:sz w:val="16"/>
                <w:szCs w:val="16"/>
              </w:rPr>
              <w:t>Discussions around what route to tak</w:t>
            </w:r>
            <w:r>
              <w:rPr>
                <w:rFonts w:ascii="Arial" w:hAnsi="Arial" w:cs="Arial"/>
                <w:color w:val="00B050"/>
                <w:sz w:val="16"/>
                <w:szCs w:val="16"/>
              </w:rPr>
              <w:t>e, what the signs say and mean.</w:t>
            </w:r>
          </w:p>
        </w:tc>
        <w:tc>
          <w:tcPr>
            <w:tcW w:w="2552" w:type="dxa"/>
          </w:tcPr>
          <w:p w:rsidR="009C5A13" w:rsidRDefault="009C5A13" w:rsidP="00EC4905">
            <w:pPr>
              <w:tabs>
                <w:tab w:val="num" w:pos="451"/>
              </w:tabs>
              <w:rPr>
                <w:rFonts w:ascii="Arial" w:hAnsi="Arial" w:cs="Arial"/>
                <w:i/>
                <w:sz w:val="16"/>
                <w:szCs w:val="16"/>
              </w:rPr>
            </w:pPr>
          </w:p>
          <w:p w:rsidR="00D60F51" w:rsidRDefault="00D60F51" w:rsidP="00EC4905">
            <w:pPr>
              <w:tabs>
                <w:tab w:val="num" w:pos="451"/>
              </w:tabs>
              <w:rPr>
                <w:rFonts w:ascii="Arial" w:hAnsi="Arial" w:cs="Arial"/>
                <w:color w:val="FF0000"/>
                <w:sz w:val="16"/>
                <w:szCs w:val="16"/>
              </w:rPr>
            </w:pPr>
            <w:r w:rsidRPr="00D60F51">
              <w:rPr>
                <w:rFonts w:ascii="Arial" w:hAnsi="Arial" w:cs="Arial"/>
                <w:color w:val="FF0000"/>
                <w:sz w:val="16"/>
                <w:szCs w:val="16"/>
              </w:rPr>
              <w:t>What kind of leaves can you find on your walk?</w:t>
            </w:r>
          </w:p>
          <w:p w:rsidR="00D60F51" w:rsidRDefault="00D60F51" w:rsidP="00EC4905">
            <w:pPr>
              <w:tabs>
                <w:tab w:val="num" w:pos="451"/>
              </w:tabs>
              <w:rPr>
                <w:rFonts w:ascii="Arial" w:hAnsi="Arial" w:cs="Arial"/>
                <w:color w:val="FF0000"/>
                <w:sz w:val="16"/>
                <w:szCs w:val="16"/>
              </w:rPr>
            </w:pPr>
          </w:p>
          <w:p w:rsidR="00D60F51" w:rsidRPr="00D60F51" w:rsidRDefault="00D60F51" w:rsidP="00BB78C4">
            <w:pPr>
              <w:tabs>
                <w:tab w:val="num" w:pos="451"/>
              </w:tabs>
              <w:rPr>
                <w:rFonts w:ascii="Arial" w:hAnsi="Arial" w:cs="Arial"/>
                <w:sz w:val="16"/>
                <w:szCs w:val="16"/>
              </w:rPr>
            </w:pPr>
            <w:r w:rsidRPr="00D60F51">
              <w:rPr>
                <w:rFonts w:ascii="Arial" w:hAnsi="Arial" w:cs="Arial"/>
                <w:color w:val="00B050"/>
                <w:sz w:val="16"/>
                <w:szCs w:val="16"/>
              </w:rPr>
              <w:t>Collect a variety of leaves, flowers or stick on the walk and sort them</w:t>
            </w:r>
            <w:r w:rsidR="00BB78C4">
              <w:rPr>
                <w:rFonts w:ascii="Arial" w:hAnsi="Arial" w:cs="Arial"/>
                <w:color w:val="00B050"/>
                <w:sz w:val="16"/>
                <w:szCs w:val="16"/>
              </w:rPr>
              <w:t>. Big flowers/not big flowers, smooth stones/not smooth stones.</w:t>
            </w:r>
          </w:p>
        </w:tc>
        <w:tc>
          <w:tcPr>
            <w:tcW w:w="2820" w:type="dxa"/>
          </w:tcPr>
          <w:p w:rsidR="009C5A13" w:rsidRDefault="009C5A13" w:rsidP="0003656B">
            <w:pPr>
              <w:rPr>
                <w:rFonts w:ascii="Arial" w:hAnsi="Arial" w:cs="Arial"/>
                <w:i/>
                <w:sz w:val="16"/>
                <w:szCs w:val="16"/>
              </w:rPr>
            </w:pPr>
          </w:p>
          <w:p w:rsidR="00D60F51" w:rsidRPr="00D60F51" w:rsidRDefault="00D60F51" w:rsidP="0003656B">
            <w:pPr>
              <w:rPr>
                <w:rFonts w:ascii="Arial" w:hAnsi="Arial" w:cs="Arial"/>
                <w:color w:val="FF0000"/>
                <w:sz w:val="16"/>
                <w:szCs w:val="16"/>
              </w:rPr>
            </w:pPr>
            <w:r w:rsidRPr="00D60F51">
              <w:rPr>
                <w:rFonts w:ascii="Arial" w:hAnsi="Arial" w:cs="Arial"/>
                <w:color w:val="FF0000"/>
                <w:sz w:val="16"/>
                <w:szCs w:val="16"/>
              </w:rPr>
              <w:t>What patterns can you make with the treasures you collected?</w:t>
            </w:r>
          </w:p>
          <w:p w:rsidR="00D60F51" w:rsidRDefault="00D60F51" w:rsidP="0003656B">
            <w:pPr>
              <w:rPr>
                <w:rFonts w:ascii="Arial" w:hAnsi="Arial" w:cs="Arial"/>
                <w:color w:val="00B050"/>
                <w:sz w:val="16"/>
                <w:szCs w:val="16"/>
              </w:rPr>
            </w:pPr>
          </w:p>
          <w:p w:rsidR="00D60F51" w:rsidRDefault="00D60F51" w:rsidP="0003656B">
            <w:pPr>
              <w:rPr>
                <w:rFonts w:ascii="Arial" w:hAnsi="Arial" w:cs="Arial"/>
                <w:color w:val="00B050"/>
                <w:sz w:val="16"/>
                <w:szCs w:val="16"/>
              </w:rPr>
            </w:pPr>
            <w:r>
              <w:rPr>
                <w:rFonts w:ascii="Arial" w:hAnsi="Arial" w:cs="Arial"/>
                <w:color w:val="00B050"/>
                <w:sz w:val="16"/>
                <w:szCs w:val="16"/>
              </w:rPr>
              <w:t>Use the items in the treasure bag to make symmetrical patterns in the grass.</w:t>
            </w:r>
            <w:r w:rsidR="00BB78C4">
              <w:rPr>
                <w:rFonts w:ascii="Arial" w:hAnsi="Arial" w:cs="Arial"/>
                <w:color w:val="00B050"/>
                <w:sz w:val="16"/>
                <w:szCs w:val="16"/>
              </w:rPr>
              <w:t xml:space="preserve"> To be symmetrical it must be the same on either side of the line of symmetry.  Use a stick for the line of symmetry.</w:t>
            </w:r>
          </w:p>
          <w:p w:rsidR="00D60F51" w:rsidRDefault="00D60F51" w:rsidP="0003656B">
            <w:pPr>
              <w:rPr>
                <w:rFonts w:ascii="Arial" w:hAnsi="Arial" w:cs="Arial"/>
                <w:color w:val="00B050"/>
                <w:sz w:val="16"/>
                <w:szCs w:val="16"/>
              </w:rPr>
            </w:pPr>
          </w:p>
          <w:p w:rsidR="00D60F51" w:rsidRDefault="00D60F51" w:rsidP="0003656B">
            <w:pPr>
              <w:rPr>
                <w:rFonts w:ascii="Arial" w:hAnsi="Arial" w:cs="Arial"/>
                <w:color w:val="00B050"/>
                <w:sz w:val="16"/>
                <w:szCs w:val="16"/>
              </w:rPr>
            </w:pPr>
          </w:p>
          <w:p w:rsidR="00D60F51" w:rsidRPr="00D60F51" w:rsidRDefault="00D60F51" w:rsidP="0003656B">
            <w:pPr>
              <w:rPr>
                <w:rFonts w:ascii="Arial" w:hAnsi="Arial" w:cs="Arial"/>
                <w:sz w:val="16"/>
                <w:szCs w:val="16"/>
              </w:rPr>
            </w:pPr>
          </w:p>
        </w:tc>
      </w:tr>
      <w:tr w:rsidR="00A26D2A" w:rsidRPr="009C5A13" w:rsidTr="0003656B">
        <w:trPr>
          <w:trHeight w:val="3318"/>
        </w:trPr>
        <w:tc>
          <w:tcPr>
            <w:tcW w:w="2820" w:type="dxa"/>
          </w:tcPr>
          <w:p w:rsidR="00A26D2A" w:rsidRPr="009C5A13" w:rsidRDefault="00A26D2A" w:rsidP="009C5A13">
            <w:pPr>
              <w:tabs>
                <w:tab w:val="num" w:pos="451"/>
              </w:tabs>
              <w:rPr>
                <w:rFonts w:ascii="Arial" w:hAnsi="Arial" w:cs="Arial"/>
                <w:i/>
                <w:color w:val="FF0000"/>
                <w:sz w:val="16"/>
                <w:szCs w:val="16"/>
              </w:rPr>
            </w:pPr>
          </w:p>
          <w:p w:rsidR="00A26D2A" w:rsidRDefault="00A26D2A" w:rsidP="009C5A13">
            <w:pPr>
              <w:tabs>
                <w:tab w:val="num" w:pos="451"/>
              </w:tabs>
              <w:rPr>
                <w:rFonts w:ascii="Arial" w:hAnsi="Arial" w:cs="Arial"/>
                <w:color w:val="FF0000"/>
                <w:sz w:val="16"/>
                <w:szCs w:val="16"/>
              </w:rPr>
            </w:pPr>
            <w:r>
              <w:rPr>
                <w:rFonts w:ascii="Arial" w:hAnsi="Arial" w:cs="Arial"/>
                <w:color w:val="FF0000"/>
                <w:sz w:val="16"/>
                <w:szCs w:val="16"/>
              </w:rPr>
              <w:t>Count how many you can see?</w:t>
            </w:r>
          </w:p>
          <w:p w:rsidR="00C629A0" w:rsidRDefault="00C629A0" w:rsidP="009C5A13">
            <w:pPr>
              <w:tabs>
                <w:tab w:val="num" w:pos="451"/>
              </w:tabs>
              <w:rPr>
                <w:rFonts w:ascii="Arial" w:hAnsi="Arial" w:cs="Arial"/>
                <w:color w:val="FF0000"/>
                <w:sz w:val="16"/>
                <w:szCs w:val="16"/>
              </w:rPr>
            </w:pPr>
          </w:p>
          <w:p w:rsidR="00C629A0" w:rsidRDefault="000F72AF" w:rsidP="009C5A13">
            <w:pPr>
              <w:tabs>
                <w:tab w:val="num" w:pos="451"/>
              </w:tabs>
              <w:rPr>
                <w:rFonts w:ascii="Arial" w:hAnsi="Arial" w:cs="Arial"/>
                <w:color w:val="00B050"/>
                <w:sz w:val="16"/>
                <w:szCs w:val="16"/>
              </w:rPr>
            </w:pPr>
            <w:r>
              <w:rPr>
                <w:rFonts w:ascii="Arial" w:hAnsi="Arial" w:cs="Arial"/>
                <w:color w:val="00B050"/>
                <w:sz w:val="16"/>
                <w:szCs w:val="16"/>
              </w:rPr>
              <w:t>Encourage your child</w:t>
            </w:r>
            <w:r w:rsidR="00A26D2A" w:rsidRPr="00140AD8">
              <w:rPr>
                <w:rFonts w:ascii="Arial" w:hAnsi="Arial" w:cs="Arial"/>
                <w:color w:val="00B050"/>
                <w:sz w:val="16"/>
                <w:szCs w:val="16"/>
              </w:rPr>
              <w:t xml:space="preserve"> to count quantity</w:t>
            </w:r>
            <w:r w:rsidR="00C629A0">
              <w:rPr>
                <w:rFonts w:ascii="Arial" w:hAnsi="Arial" w:cs="Arial"/>
                <w:color w:val="00B050"/>
                <w:sz w:val="16"/>
                <w:szCs w:val="16"/>
              </w:rPr>
              <w:t xml:space="preserve"> of objects</w:t>
            </w:r>
            <w:r w:rsidR="00A26D2A" w:rsidRPr="00140AD8">
              <w:rPr>
                <w:rFonts w:ascii="Arial" w:hAnsi="Arial" w:cs="Arial"/>
                <w:color w:val="00B050"/>
                <w:sz w:val="16"/>
                <w:szCs w:val="16"/>
              </w:rPr>
              <w:t xml:space="preserve">, may link to what has been estimated. </w:t>
            </w:r>
          </w:p>
          <w:p w:rsidR="00A26D2A" w:rsidRDefault="00A26D2A" w:rsidP="009C5A13">
            <w:pPr>
              <w:tabs>
                <w:tab w:val="num" w:pos="451"/>
              </w:tabs>
              <w:rPr>
                <w:rFonts w:ascii="Arial" w:hAnsi="Arial" w:cs="Arial"/>
                <w:color w:val="00B050"/>
                <w:sz w:val="16"/>
                <w:szCs w:val="16"/>
              </w:rPr>
            </w:pPr>
            <w:r w:rsidRPr="00140AD8">
              <w:rPr>
                <w:rFonts w:ascii="Arial" w:hAnsi="Arial" w:cs="Arial"/>
                <w:color w:val="00B050"/>
                <w:sz w:val="16"/>
                <w:szCs w:val="16"/>
              </w:rPr>
              <w:t xml:space="preserve">E.g. how many cars, birds, people on bikes etc. Counting </w:t>
            </w:r>
            <w:r w:rsidR="00C629A0">
              <w:rPr>
                <w:rFonts w:ascii="Arial" w:hAnsi="Arial" w:cs="Arial"/>
                <w:color w:val="00B050"/>
                <w:sz w:val="16"/>
                <w:szCs w:val="16"/>
              </w:rPr>
              <w:t xml:space="preserve">up to </w:t>
            </w:r>
            <w:r w:rsidRPr="00140AD8">
              <w:rPr>
                <w:rFonts w:ascii="Arial" w:hAnsi="Arial" w:cs="Arial"/>
                <w:color w:val="00B050"/>
                <w:sz w:val="16"/>
                <w:szCs w:val="16"/>
              </w:rPr>
              <w:t xml:space="preserve">30 initially </w:t>
            </w:r>
            <w:r w:rsidR="000F72AF">
              <w:rPr>
                <w:rFonts w:ascii="Arial" w:hAnsi="Arial" w:cs="Arial"/>
                <w:color w:val="00B050"/>
                <w:sz w:val="16"/>
                <w:szCs w:val="16"/>
              </w:rPr>
              <w:t>in ones.  Then they could count in 2’s, 5’s and 10’s.</w:t>
            </w:r>
          </w:p>
          <w:p w:rsidR="000F72AF" w:rsidRPr="000F72AF" w:rsidRDefault="000F72AF" w:rsidP="009C5A13">
            <w:pPr>
              <w:tabs>
                <w:tab w:val="num" w:pos="451"/>
              </w:tabs>
              <w:rPr>
                <w:rFonts w:ascii="Arial" w:hAnsi="Arial" w:cs="Arial"/>
                <w:color w:val="00B050"/>
                <w:sz w:val="16"/>
                <w:szCs w:val="16"/>
              </w:rPr>
            </w:pPr>
          </w:p>
          <w:p w:rsidR="00A26D2A" w:rsidRDefault="00A26D2A" w:rsidP="009C5A13">
            <w:pPr>
              <w:tabs>
                <w:tab w:val="num" w:pos="451"/>
              </w:tabs>
              <w:rPr>
                <w:rFonts w:ascii="Arial" w:hAnsi="Arial" w:cs="Arial"/>
                <w:color w:val="FF0000"/>
                <w:sz w:val="16"/>
                <w:szCs w:val="16"/>
              </w:rPr>
            </w:pPr>
            <w:r w:rsidRPr="00140AD8">
              <w:rPr>
                <w:rFonts w:ascii="Arial" w:hAnsi="Arial" w:cs="Arial"/>
                <w:color w:val="FF0000"/>
                <w:sz w:val="16"/>
                <w:szCs w:val="16"/>
              </w:rPr>
              <w:t>What do you notice about the door numbers?</w:t>
            </w:r>
            <w:r>
              <w:rPr>
                <w:rFonts w:ascii="Arial" w:hAnsi="Arial" w:cs="Arial"/>
                <w:color w:val="FF0000"/>
                <w:sz w:val="16"/>
                <w:szCs w:val="16"/>
              </w:rPr>
              <w:t xml:space="preserve"> Can you continue the sequences</w:t>
            </w:r>
          </w:p>
          <w:p w:rsidR="00A26D2A" w:rsidRPr="00140AD8" w:rsidRDefault="00A26D2A" w:rsidP="009C5A13">
            <w:pPr>
              <w:tabs>
                <w:tab w:val="num" w:pos="451"/>
              </w:tabs>
              <w:rPr>
                <w:rFonts w:ascii="Arial" w:hAnsi="Arial" w:cs="Arial"/>
                <w:color w:val="0070C0"/>
                <w:sz w:val="16"/>
                <w:szCs w:val="16"/>
              </w:rPr>
            </w:pPr>
            <w:r w:rsidRPr="00140AD8">
              <w:rPr>
                <w:rFonts w:ascii="Arial" w:hAnsi="Arial" w:cs="Arial"/>
                <w:color w:val="00B050"/>
                <w:sz w:val="16"/>
                <w:szCs w:val="16"/>
              </w:rPr>
              <w:t>Opportunities for counting in 2’s</w:t>
            </w:r>
            <w:r>
              <w:rPr>
                <w:rFonts w:ascii="Arial" w:hAnsi="Arial" w:cs="Arial"/>
                <w:color w:val="00B050"/>
                <w:sz w:val="16"/>
                <w:szCs w:val="16"/>
              </w:rPr>
              <w:t>.</w:t>
            </w:r>
          </w:p>
        </w:tc>
        <w:tc>
          <w:tcPr>
            <w:tcW w:w="4820" w:type="dxa"/>
            <w:gridSpan w:val="2"/>
            <w:vMerge w:val="restart"/>
            <w:shd w:val="clear" w:color="auto" w:fill="auto"/>
          </w:tcPr>
          <w:p w:rsidR="00A26D2A" w:rsidRDefault="00A26D2A" w:rsidP="009C5A13">
            <w:pPr>
              <w:jc w:val="center"/>
              <w:rPr>
                <w:rFonts w:ascii="Arial" w:hAnsi="Arial" w:cs="Arial"/>
                <w:b/>
                <w:color w:val="00B050"/>
                <w:sz w:val="36"/>
                <w:szCs w:val="36"/>
              </w:rPr>
            </w:pPr>
          </w:p>
          <w:p w:rsidR="00A26D2A" w:rsidRDefault="00A26D2A" w:rsidP="009C5A13">
            <w:pPr>
              <w:jc w:val="center"/>
              <w:rPr>
                <w:rFonts w:ascii="Arial" w:hAnsi="Arial" w:cs="Arial"/>
                <w:b/>
                <w:color w:val="00B050"/>
                <w:sz w:val="36"/>
                <w:szCs w:val="36"/>
              </w:rPr>
            </w:pPr>
            <w:r w:rsidRPr="009C5A13">
              <w:rPr>
                <w:rFonts w:ascii="Arial" w:hAnsi="Arial" w:cs="Arial"/>
                <w:b/>
                <w:color w:val="00B050"/>
                <w:sz w:val="36"/>
                <w:szCs w:val="36"/>
              </w:rPr>
              <w:t>Outdoor Learning</w:t>
            </w:r>
          </w:p>
          <w:p w:rsidR="00A26D2A" w:rsidRDefault="00A26D2A" w:rsidP="009C5A13">
            <w:pPr>
              <w:jc w:val="center"/>
              <w:rPr>
                <w:rFonts w:ascii="Arial" w:hAnsi="Arial" w:cs="Arial"/>
                <w:b/>
                <w:color w:val="00B050"/>
                <w:sz w:val="36"/>
                <w:szCs w:val="36"/>
              </w:rPr>
            </w:pPr>
            <w:r>
              <w:rPr>
                <w:rFonts w:ascii="Arial" w:hAnsi="Arial" w:cs="Arial"/>
                <w:b/>
                <w:color w:val="00B050"/>
                <w:sz w:val="36"/>
                <w:szCs w:val="36"/>
              </w:rPr>
              <w:t>Numeracy and Mathematic</w:t>
            </w:r>
          </w:p>
          <w:p w:rsidR="0092004A" w:rsidRDefault="0092004A" w:rsidP="0092004A">
            <w:pPr>
              <w:jc w:val="center"/>
              <w:rPr>
                <w:rFonts w:ascii="Arial" w:hAnsi="Arial" w:cs="Arial"/>
                <w:b/>
                <w:color w:val="FF0000"/>
                <w:sz w:val="36"/>
                <w:szCs w:val="36"/>
              </w:rPr>
            </w:pPr>
            <w:r>
              <w:rPr>
                <w:rFonts w:ascii="Arial" w:hAnsi="Arial" w:cs="Arial"/>
                <w:b/>
                <w:color w:val="FF0000"/>
                <w:sz w:val="36"/>
                <w:szCs w:val="36"/>
              </w:rPr>
              <w:t>Early Level</w:t>
            </w:r>
          </w:p>
          <w:p w:rsidR="0092004A" w:rsidRDefault="0092004A" w:rsidP="009C5A13">
            <w:pPr>
              <w:jc w:val="center"/>
              <w:rPr>
                <w:rFonts w:ascii="Arial" w:hAnsi="Arial" w:cs="Arial"/>
                <w:b/>
                <w:color w:val="00B050"/>
                <w:sz w:val="36"/>
                <w:szCs w:val="36"/>
              </w:rPr>
            </w:pPr>
          </w:p>
          <w:p w:rsidR="0092004A" w:rsidRPr="009C5A13" w:rsidRDefault="0092004A" w:rsidP="009C5A13">
            <w:pPr>
              <w:jc w:val="center"/>
              <w:rPr>
                <w:rFonts w:ascii="Arial" w:hAnsi="Arial" w:cs="Arial"/>
                <w:b/>
                <w:color w:val="00B050"/>
                <w:sz w:val="36"/>
                <w:szCs w:val="36"/>
              </w:rPr>
            </w:pPr>
            <w:r>
              <w:rPr>
                <w:rFonts w:ascii="Arial" w:hAnsi="Arial" w:cs="Arial"/>
                <w:b/>
                <w:color w:val="00B050"/>
                <w:sz w:val="36"/>
                <w:szCs w:val="36"/>
              </w:rPr>
              <w:t>Activities to Support Home Learning</w:t>
            </w:r>
          </w:p>
          <w:p w:rsidR="0092004A" w:rsidRDefault="0092004A" w:rsidP="005B4545">
            <w:pPr>
              <w:jc w:val="center"/>
              <w:rPr>
                <w:rFonts w:ascii="Arial" w:hAnsi="Arial" w:cs="Arial"/>
                <w:b/>
                <w:color w:val="FF0000"/>
                <w:sz w:val="36"/>
                <w:szCs w:val="36"/>
              </w:rPr>
            </w:pPr>
          </w:p>
          <w:p w:rsidR="00A26D2A" w:rsidRDefault="00A26D2A" w:rsidP="005B4545">
            <w:pPr>
              <w:jc w:val="center"/>
              <w:rPr>
                <w:rFonts w:ascii="Arial" w:hAnsi="Arial" w:cs="Arial"/>
                <w:b/>
                <w:color w:val="FF0000"/>
                <w:sz w:val="36"/>
                <w:szCs w:val="36"/>
              </w:rPr>
            </w:pPr>
          </w:p>
          <w:p w:rsidR="0092004A" w:rsidRDefault="00A26D2A" w:rsidP="0092004A">
            <w:pPr>
              <w:jc w:val="center"/>
              <w:rPr>
                <w:rFonts w:ascii="Arial" w:hAnsi="Arial" w:cs="Arial"/>
                <w:b/>
                <w:sz w:val="24"/>
                <w:szCs w:val="24"/>
              </w:rPr>
            </w:pPr>
            <w:r w:rsidRPr="0092004A">
              <w:rPr>
                <w:rFonts w:ascii="Arial" w:hAnsi="Arial" w:cs="Arial"/>
                <w:b/>
                <w:sz w:val="24"/>
                <w:szCs w:val="24"/>
              </w:rPr>
              <w:t>Context – On My Daily Walk</w:t>
            </w:r>
          </w:p>
          <w:p w:rsidR="00A26D2A" w:rsidRPr="0092004A" w:rsidRDefault="00A26D2A" w:rsidP="0092004A">
            <w:pPr>
              <w:rPr>
                <w:rFonts w:ascii="Arial" w:hAnsi="Arial" w:cs="Arial"/>
                <w:b/>
                <w:sz w:val="24"/>
                <w:szCs w:val="24"/>
              </w:rPr>
            </w:pPr>
            <w:r w:rsidRPr="00A26D2A">
              <w:rPr>
                <w:rFonts w:ascii="Arial" w:hAnsi="Arial" w:cs="Arial"/>
                <w:sz w:val="16"/>
                <w:szCs w:val="16"/>
              </w:rPr>
              <w:t>A walk to the shops, around the local environment or countryside can produce excellent contexts for Mathematical and Numerical Learning.</w:t>
            </w:r>
          </w:p>
          <w:p w:rsidR="00A26D2A" w:rsidRDefault="00A26D2A" w:rsidP="005B4545">
            <w:pPr>
              <w:jc w:val="center"/>
              <w:rPr>
                <w:rFonts w:ascii="Arial" w:hAnsi="Arial" w:cs="Arial"/>
                <w:sz w:val="16"/>
                <w:szCs w:val="16"/>
              </w:rPr>
            </w:pPr>
          </w:p>
          <w:p w:rsidR="0092004A" w:rsidRDefault="0092004A" w:rsidP="005B4545">
            <w:pPr>
              <w:jc w:val="center"/>
              <w:rPr>
                <w:rFonts w:ascii="Arial" w:hAnsi="Arial" w:cs="Arial"/>
                <w:sz w:val="16"/>
                <w:szCs w:val="16"/>
              </w:rPr>
            </w:pPr>
          </w:p>
          <w:p w:rsidR="00A26D2A" w:rsidRPr="00A26D2A" w:rsidRDefault="00A26D2A" w:rsidP="005B4545">
            <w:pPr>
              <w:jc w:val="center"/>
              <w:rPr>
                <w:rFonts w:ascii="Arial" w:hAnsi="Arial" w:cs="Arial"/>
                <w:color w:val="FF0000"/>
                <w:sz w:val="16"/>
                <w:szCs w:val="16"/>
              </w:rPr>
            </w:pPr>
          </w:p>
        </w:tc>
        <w:tc>
          <w:tcPr>
            <w:tcW w:w="2820" w:type="dxa"/>
          </w:tcPr>
          <w:p w:rsidR="00A26D2A" w:rsidRDefault="00A26D2A" w:rsidP="00EC4905">
            <w:pPr>
              <w:rPr>
                <w:rFonts w:ascii="Arial" w:hAnsi="Arial" w:cs="Arial"/>
                <w:i/>
                <w:color w:val="FF0000"/>
                <w:sz w:val="16"/>
                <w:szCs w:val="16"/>
              </w:rPr>
            </w:pPr>
          </w:p>
          <w:p w:rsidR="00A26D2A" w:rsidRDefault="00A26D2A" w:rsidP="00EC4905">
            <w:pPr>
              <w:rPr>
                <w:rFonts w:ascii="Arial" w:hAnsi="Arial" w:cs="Arial"/>
                <w:color w:val="FF0000"/>
                <w:sz w:val="16"/>
                <w:szCs w:val="16"/>
              </w:rPr>
            </w:pPr>
            <w:r>
              <w:rPr>
                <w:rFonts w:ascii="Arial" w:hAnsi="Arial" w:cs="Arial"/>
                <w:color w:val="FF0000"/>
                <w:sz w:val="16"/>
                <w:szCs w:val="16"/>
              </w:rPr>
              <w:t>What route can you go on, how will you get to the end?</w:t>
            </w:r>
          </w:p>
          <w:p w:rsidR="00A26D2A" w:rsidRDefault="00A26D2A" w:rsidP="00EC4905">
            <w:pPr>
              <w:rPr>
                <w:rFonts w:ascii="Arial" w:hAnsi="Arial" w:cs="Arial"/>
                <w:color w:val="FF0000"/>
                <w:sz w:val="16"/>
                <w:szCs w:val="16"/>
              </w:rPr>
            </w:pPr>
          </w:p>
          <w:p w:rsidR="00A26D2A" w:rsidRPr="005B4545" w:rsidRDefault="00A26D2A" w:rsidP="00EC4905">
            <w:pPr>
              <w:rPr>
                <w:rFonts w:ascii="Arial" w:hAnsi="Arial" w:cs="Arial"/>
                <w:color w:val="00B050"/>
                <w:sz w:val="16"/>
                <w:szCs w:val="16"/>
              </w:rPr>
            </w:pPr>
            <w:r w:rsidRPr="005B4545">
              <w:rPr>
                <w:rFonts w:ascii="Arial" w:hAnsi="Arial" w:cs="Arial"/>
                <w:color w:val="00B050"/>
                <w:sz w:val="16"/>
                <w:szCs w:val="16"/>
              </w:rPr>
              <w:t>Opportunities to go through a wooded area, through grass, around bollards, over a small wall etc.  To encourage childr</w:t>
            </w:r>
            <w:r w:rsidR="00BB78C4">
              <w:rPr>
                <w:rFonts w:ascii="Arial" w:hAnsi="Arial" w:cs="Arial"/>
                <w:color w:val="00B050"/>
                <w:sz w:val="16"/>
                <w:szCs w:val="16"/>
              </w:rPr>
              <w:t xml:space="preserve">en to use positional language like over, under, around. </w:t>
            </w:r>
            <w:r w:rsidRPr="005B4545">
              <w:rPr>
                <w:rFonts w:ascii="Arial" w:hAnsi="Arial" w:cs="Arial"/>
                <w:color w:val="00B050"/>
                <w:sz w:val="16"/>
                <w:szCs w:val="16"/>
              </w:rPr>
              <w:t>Also look at traffic and use vocabulary like behind, in front, in-between etc.</w:t>
            </w:r>
          </w:p>
          <w:p w:rsidR="00A26D2A" w:rsidRDefault="00A26D2A" w:rsidP="00EC4905">
            <w:pPr>
              <w:rPr>
                <w:rFonts w:ascii="Arial" w:hAnsi="Arial" w:cs="Arial"/>
                <w:i/>
                <w:color w:val="0070C0"/>
                <w:sz w:val="16"/>
                <w:szCs w:val="16"/>
              </w:rPr>
            </w:pPr>
          </w:p>
          <w:p w:rsidR="00A26D2A" w:rsidRPr="004A1752" w:rsidRDefault="00A26D2A" w:rsidP="00EC4905">
            <w:pPr>
              <w:rPr>
                <w:rFonts w:ascii="Arial" w:hAnsi="Arial" w:cs="Arial"/>
                <w:color w:val="0070C0"/>
                <w:sz w:val="16"/>
                <w:szCs w:val="16"/>
              </w:rPr>
            </w:pPr>
          </w:p>
        </w:tc>
      </w:tr>
      <w:tr w:rsidR="00A26D2A" w:rsidRPr="009C5A13" w:rsidTr="0003656B">
        <w:trPr>
          <w:trHeight w:val="2388"/>
        </w:trPr>
        <w:tc>
          <w:tcPr>
            <w:tcW w:w="2820" w:type="dxa"/>
          </w:tcPr>
          <w:p w:rsidR="00A26D2A" w:rsidRDefault="00A26D2A" w:rsidP="009C5A13">
            <w:pPr>
              <w:tabs>
                <w:tab w:val="num" w:pos="451"/>
              </w:tabs>
              <w:rPr>
                <w:rFonts w:ascii="Arial" w:hAnsi="Arial" w:cs="Arial"/>
                <w:i/>
                <w:sz w:val="16"/>
                <w:szCs w:val="16"/>
              </w:rPr>
            </w:pPr>
          </w:p>
          <w:p w:rsidR="00A26D2A" w:rsidRDefault="00A26D2A" w:rsidP="009C5A13">
            <w:pPr>
              <w:tabs>
                <w:tab w:val="num" w:pos="451"/>
              </w:tabs>
              <w:rPr>
                <w:rFonts w:ascii="Arial" w:hAnsi="Arial" w:cs="Arial"/>
                <w:color w:val="FF0000"/>
                <w:sz w:val="16"/>
                <w:szCs w:val="16"/>
              </w:rPr>
            </w:pPr>
            <w:r w:rsidRPr="00140AD8">
              <w:rPr>
                <w:rFonts w:ascii="Arial" w:hAnsi="Arial" w:cs="Arial"/>
                <w:color w:val="FF0000"/>
                <w:sz w:val="16"/>
                <w:szCs w:val="16"/>
              </w:rPr>
              <w:t>What treasures can you collect?</w:t>
            </w:r>
          </w:p>
          <w:p w:rsidR="00111CB3" w:rsidRDefault="00111CB3" w:rsidP="009C5A13">
            <w:pPr>
              <w:tabs>
                <w:tab w:val="num" w:pos="451"/>
              </w:tabs>
              <w:rPr>
                <w:rFonts w:ascii="Arial" w:hAnsi="Arial" w:cs="Arial"/>
                <w:color w:val="FF0000"/>
                <w:sz w:val="16"/>
                <w:szCs w:val="16"/>
              </w:rPr>
            </w:pPr>
          </w:p>
          <w:p w:rsidR="00A26D2A" w:rsidRDefault="000F72AF" w:rsidP="00111CB3">
            <w:pPr>
              <w:tabs>
                <w:tab w:val="num" w:pos="451"/>
              </w:tabs>
              <w:rPr>
                <w:rFonts w:ascii="Arial" w:hAnsi="Arial" w:cs="Arial"/>
                <w:color w:val="00B050"/>
                <w:sz w:val="16"/>
                <w:szCs w:val="16"/>
              </w:rPr>
            </w:pPr>
            <w:r>
              <w:rPr>
                <w:rFonts w:ascii="Arial" w:hAnsi="Arial" w:cs="Arial"/>
                <w:color w:val="00B050"/>
                <w:sz w:val="16"/>
                <w:szCs w:val="16"/>
              </w:rPr>
              <w:t xml:space="preserve">Take a bag on your walk and call it a </w:t>
            </w:r>
            <w:r w:rsidR="00111CB3">
              <w:rPr>
                <w:rFonts w:ascii="Arial" w:hAnsi="Arial" w:cs="Arial"/>
                <w:color w:val="00B050"/>
                <w:sz w:val="16"/>
                <w:szCs w:val="16"/>
              </w:rPr>
              <w:t>‘</w:t>
            </w:r>
            <w:r w:rsidR="00A26D2A" w:rsidRPr="00140AD8">
              <w:rPr>
                <w:rFonts w:ascii="Arial" w:hAnsi="Arial" w:cs="Arial"/>
                <w:color w:val="00B050"/>
                <w:sz w:val="16"/>
                <w:szCs w:val="16"/>
              </w:rPr>
              <w:t>treasure bag</w:t>
            </w:r>
            <w:r w:rsidR="00111CB3">
              <w:rPr>
                <w:rFonts w:ascii="Arial" w:hAnsi="Arial" w:cs="Arial"/>
                <w:color w:val="00B050"/>
                <w:sz w:val="16"/>
                <w:szCs w:val="16"/>
              </w:rPr>
              <w:t>’.</w:t>
            </w:r>
            <w:r w:rsidR="00A26D2A" w:rsidRPr="00140AD8">
              <w:rPr>
                <w:rFonts w:ascii="Arial" w:hAnsi="Arial" w:cs="Arial"/>
                <w:color w:val="00B050"/>
                <w:sz w:val="16"/>
                <w:szCs w:val="16"/>
              </w:rPr>
              <w:t xml:space="preserve"> </w:t>
            </w:r>
            <w:r w:rsidR="00111CB3">
              <w:rPr>
                <w:rFonts w:ascii="Arial" w:hAnsi="Arial" w:cs="Arial"/>
                <w:color w:val="00B050"/>
                <w:sz w:val="16"/>
                <w:szCs w:val="16"/>
              </w:rPr>
              <w:t xml:space="preserve">Collect </w:t>
            </w:r>
            <w:r w:rsidR="00A26D2A" w:rsidRPr="00140AD8">
              <w:rPr>
                <w:rFonts w:ascii="Arial" w:hAnsi="Arial" w:cs="Arial"/>
                <w:color w:val="00B050"/>
                <w:sz w:val="16"/>
                <w:szCs w:val="16"/>
              </w:rPr>
              <w:t>items such as dandelions, flowers</w:t>
            </w:r>
            <w:r w:rsidR="00111CB3">
              <w:rPr>
                <w:rFonts w:ascii="Arial" w:hAnsi="Arial" w:cs="Arial"/>
                <w:color w:val="00B050"/>
                <w:sz w:val="16"/>
                <w:szCs w:val="16"/>
              </w:rPr>
              <w:t>, stones</w:t>
            </w:r>
            <w:r w:rsidR="00A26D2A" w:rsidRPr="00140AD8">
              <w:rPr>
                <w:rFonts w:ascii="Arial" w:hAnsi="Arial" w:cs="Arial"/>
                <w:color w:val="00B050"/>
                <w:sz w:val="16"/>
                <w:szCs w:val="16"/>
              </w:rPr>
              <w:t xml:space="preserve"> and sticks.</w:t>
            </w:r>
            <w:r w:rsidR="00A26D2A">
              <w:rPr>
                <w:rFonts w:ascii="Arial" w:hAnsi="Arial" w:cs="Arial"/>
                <w:color w:val="00B050"/>
                <w:sz w:val="16"/>
                <w:szCs w:val="16"/>
              </w:rPr>
              <w:t xml:space="preserve"> Make collections of treasures to add together. </w:t>
            </w:r>
          </w:p>
          <w:p w:rsidR="00111CB3" w:rsidRPr="00140AD8" w:rsidRDefault="00111CB3" w:rsidP="00111CB3">
            <w:pPr>
              <w:tabs>
                <w:tab w:val="num" w:pos="451"/>
              </w:tabs>
              <w:rPr>
                <w:rFonts w:ascii="Arial" w:hAnsi="Arial" w:cs="Arial"/>
                <w:sz w:val="16"/>
                <w:szCs w:val="16"/>
              </w:rPr>
            </w:pPr>
            <w:r>
              <w:rPr>
                <w:rFonts w:ascii="Arial" w:hAnsi="Arial" w:cs="Arial"/>
                <w:color w:val="00B050"/>
                <w:sz w:val="16"/>
                <w:szCs w:val="16"/>
              </w:rPr>
              <w:t>How many flowers do we have?  How many sticks do we have? Which is more, how many more? (Lay out the two collections underneath each other and compare.</w:t>
            </w:r>
          </w:p>
        </w:tc>
        <w:tc>
          <w:tcPr>
            <w:tcW w:w="4820" w:type="dxa"/>
            <w:gridSpan w:val="2"/>
            <w:vMerge/>
            <w:shd w:val="clear" w:color="auto" w:fill="auto"/>
          </w:tcPr>
          <w:p w:rsidR="00A26D2A" w:rsidRPr="00EC4905" w:rsidRDefault="00A26D2A" w:rsidP="00A26D2A">
            <w:pPr>
              <w:jc w:val="center"/>
              <w:rPr>
                <w:rFonts w:ascii="Arial" w:hAnsi="Arial" w:cs="Arial"/>
                <w:b/>
                <w:sz w:val="36"/>
                <w:szCs w:val="36"/>
              </w:rPr>
            </w:pPr>
          </w:p>
        </w:tc>
        <w:tc>
          <w:tcPr>
            <w:tcW w:w="2820" w:type="dxa"/>
          </w:tcPr>
          <w:p w:rsidR="00A26D2A" w:rsidRDefault="00A26D2A" w:rsidP="009C5A13">
            <w:pPr>
              <w:rPr>
                <w:rFonts w:ascii="Arial" w:hAnsi="Arial" w:cs="Arial"/>
                <w:i/>
                <w:color w:val="0070C0"/>
                <w:sz w:val="16"/>
                <w:szCs w:val="16"/>
              </w:rPr>
            </w:pPr>
          </w:p>
          <w:p w:rsidR="00A26D2A" w:rsidRPr="0092004A" w:rsidRDefault="00A26D2A" w:rsidP="004A1752">
            <w:pPr>
              <w:rPr>
                <w:rFonts w:ascii="Arial" w:hAnsi="Arial" w:cs="Arial"/>
                <w:color w:val="FF0000"/>
                <w:sz w:val="16"/>
                <w:szCs w:val="16"/>
              </w:rPr>
            </w:pPr>
            <w:r w:rsidRPr="0092004A">
              <w:rPr>
                <w:rFonts w:ascii="Arial" w:hAnsi="Arial" w:cs="Arial"/>
                <w:color w:val="FF0000"/>
                <w:sz w:val="16"/>
                <w:szCs w:val="16"/>
              </w:rPr>
              <w:t xml:space="preserve">What shapes can you see? </w:t>
            </w:r>
          </w:p>
          <w:p w:rsidR="00A26D2A" w:rsidRDefault="00A26D2A" w:rsidP="004A1752">
            <w:pPr>
              <w:rPr>
                <w:rFonts w:ascii="Arial" w:hAnsi="Arial" w:cs="Arial"/>
                <w:color w:val="0070C0"/>
                <w:sz w:val="16"/>
                <w:szCs w:val="16"/>
              </w:rPr>
            </w:pPr>
          </w:p>
          <w:p w:rsidR="00A26D2A" w:rsidRPr="004A1752" w:rsidRDefault="00A26D2A" w:rsidP="004A1752">
            <w:pPr>
              <w:rPr>
                <w:rFonts w:ascii="Arial" w:hAnsi="Arial" w:cs="Arial"/>
                <w:color w:val="0070C0"/>
                <w:sz w:val="16"/>
                <w:szCs w:val="16"/>
              </w:rPr>
            </w:pPr>
            <w:r w:rsidRPr="004A1752">
              <w:rPr>
                <w:rFonts w:ascii="Arial" w:hAnsi="Arial" w:cs="Arial"/>
                <w:color w:val="00B050"/>
                <w:sz w:val="16"/>
                <w:szCs w:val="16"/>
              </w:rPr>
              <w:t xml:space="preserve">Look at the natural and manmade environments </w:t>
            </w:r>
            <w:r>
              <w:rPr>
                <w:rFonts w:ascii="Arial" w:hAnsi="Arial" w:cs="Arial"/>
                <w:color w:val="00B050"/>
                <w:sz w:val="16"/>
                <w:szCs w:val="16"/>
              </w:rPr>
              <w:t>to identify different 3D and 2D shapes.</w:t>
            </w:r>
            <w:r w:rsidR="00111CB3">
              <w:rPr>
                <w:rFonts w:ascii="Arial" w:hAnsi="Arial" w:cs="Arial"/>
                <w:color w:val="00B050"/>
                <w:sz w:val="16"/>
                <w:szCs w:val="16"/>
              </w:rPr>
              <w:t xml:space="preserve"> E.g. buildings that look like cubes, cuboids, do any look like pyramids or cones? What does look like a cone?</w:t>
            </w:r>
          </w:p>
        </w:tc>
      </w:tr>
      <w:tr w:rsidR="00685D58" w:rsidRPr="009C5A13" w:rsidTr="0003656B">
        <w:trPr>
          <w:trHeight w:val="2115"/>
        </w:trPr>
        <w:tc>
          <w:tcPr>
            <w:tcW w:w="2820" w:type="dxa"/>
          </w:tcPr>
          <w:p w:rsidR="00E81047" w:rsidRPr="004A1752" w:rsidRDefault="00E81047" w:rsidP="009C5A13">
            <w:pPr>
              <w:tabs>
                <w:tab w:val="left" w:pos="29"/>
              </w:tabs>
              <w:ind w:left="29"/>
              <w:rPr>
                <w:rFonts w:ascii="Arial" w:hAnsi="Arial" w:cs="Arial"/>
                <w:i/>
                <w:color w:val="FF0000"/>
                <w:sz w:val="16"/>
                <w:szCs w:val="16"/>
              </w:rPr>
            </w:pPr>
          </w:p>
          <w:p w:rsidR="009C5A13" w:rsidRDefault="00E81047" w:rsidP="00E81047">
            <w:pPr>
              <w:tabs>
                <w:tab w:val="left" w:pos="29"/>
              </w:tabs>
              <w:rPr>
                <w:rFonts w:ascii="Arial" w:hAnsi="Arial" w:cs="Arial"/>
                <w:color w:val="FF0000"/>
                <w:sz w:val="16"/>
                <w:szCs w:val="16"/>
              </w:rPr>
            </w:pPr>
            <w:r w:rsidRPr="004A1752">
              <w:rPr>
                <w:rFonts w:ascii="Arial" w:hAnsi="Arial" w:cs="Arial"/>
                <w:color w:val="FF0000"/>
                <w:sz w:val="16"/>
                <w:szCs w:val="16"/>
              </w:rPr>
              <w:t>How many in each share?</w:t>
            </w:r>
            <w:r w:rsidR="009C5A13" w:rsidRPr="004A1752">
              <w:rPr>
                <w:rFonts w:ascii="Arial" w:hAnsi="Arial" w:cs="Arial"/>
                <w:color w:val="FF0000"/>
                <w:sz w:val="16"/>
                <w:szCs w:val="16"/>
              </w:rPr>
              <w:t xml:space="preserve"> </w:t>
            </w:r>
          </w:p>
          <w:p w:rsidR="00111CB3" w:rsidRPr="004A1752" w:rsidRDefault="00111CB3" w:rsidP="00E81047">
            <w:pPr>
              <w:tabs>
                <w:tab w:val="left" w:pos="29"/>
              </w:tabs>
              <w:rPr>
                <w:rFonts w:ascii="Arial" w:hAnsi="Arial" w:cs="Arial"/>
                <w:color w:val="FF0000"/>
                <w:sz w:val="16"/>
                <w:szCs w:val="16"/>
              </w:rPr>
            </w:pPr>
          </w:p>
          <w:p w:rsidR="00E81047" w:rsidRPr="00E81047" w:rsidRDefault="00E81047" w:rsidP="00E81047">
            <w:pPr>
              <w:tabs>
                <w:tab w:val="left" w:pos="29"/>
              </w:tabs>
              <w:rPr>
                <w:rFonts w:ascii="Arial" w:hAnsi="Arial" w:cs="Arial"/>
                <w:color w:val="00B050"/>
                <w:sz w:val="16"/>
                <w:szCs w:val="16"/>
              </w:rPr>
            </w:pPr>
            <w:r w:rsidRPr="00E81047">
              <w:rPr>
                <w:rFonts w:ascii="Arial" w:hAnsi="Arial" w:cs="Arial"/>
                <w:color w:val="00B050"/>
                <w:sz w:val="16"/>
                <w:szCs w:val="16"/>
              </w:rPr>
              <w:t xml:space="preserve">Opportunities for sharing the treasures collected on the walk </w:t>
            </w:r>
          </w:p>
          <w:p w:rsidR="00E81047" w:rsidRPr="00E81047" w:rsidRDefault="00E81047" w:rsidP="00E81047">
            <w:pPr>
              <w:tabs>
                <w:tab w:val="left" w:pos="29"/>
              </w:tabs>
              <w:rPr>
                <w:rFonts w:ascii="Arial" w:hAnsi="Arial" w:cs="Arial"/>
                <w:color w:val="FF0000"/>
                <w:sz w:val="16"/>
                <w:szCs w:val="16"/>
              </w:rPr>
            </w:pPr>
            <w:r>
              <w:rPr>
                <w:rFonts w:ascii="Arial" w:hAnsi="Arial" w:cs="Arial"/>
                <w:color w:val="00B050"/>
                <w:sz w:val="16"/>
                <w:szCs w:val="16"/>
              </w:rPr>
              <w:t>b</w:t>
            </w:r>
            <w:r w:rsidRPr="00E81047">
              <w:rPr>
                <w:rFonts w:ascii="Arial" w:hAnsi="Arial" w:cs="Arial"/>
                <w:color w:val="00B050"/>
                <w:sz w:val="16"/>
                <w:szCs w:val="16"/>
              </w:rPr>
              <w:t>etween each member family member</w:t>
            </w:r>
            <w:r w:rsidR="00111CB3" w:rsidRPr="00111CB3">
              <w:rPr>
                <w:rFonts w:ascii="Arial" w:hAnsi="Arial" w:cs="Arial"/>
                <w:color w:val="00B050"/>
                <w:sz w:val="16"/>
                <w:szCs w:val="16"/>
              </w:rPr>
              <w:t>.</w:t>
            </w:r>
          </w:p>
          <w:p w:rsidR="009C5A13" w:rsidRPr="009C5A13" w:rsidRDefault="009C5A13" w:rsidP="009C5A13">
            <w:pPr>
              <w:tabs>
                <w:tab w:val="left" w:pos="29"/>
              </w:tabs>
              <w:ind w:left="29"/>
              <w:rPr>
                <w:rFonts w:ascii="Arial" w:hAnsi="Arial" w:cs="Arial"/>
                <w:i/>
                <w:color w:val="FF0000"/>
                <w:sz w:val="16"/>
                <w:szCs w:val="16"/>
              </w:rPr>
            </w:pPr>
          </w:p>
        </w:tc>
        <w:tc>
          <w:tcPr>
            <w:tcW w:w="4820" w:type="dxa"/>
            <w:gridSpan w:val="2"/>
            <w:shd w:val="clear" w:color="auto" w:fill="auto"/>
          </w:tcPr>
          <w:p w:rsidR="005E26DA" w:rsidRDefault="005E26DA" w:rsidP="0003656B">
            <w:pPr>
              <w:rPr>
                <w:rFonts w:ascii="Arial" w:hAnsi="Arial" w:cs="Arial"/>
                <w:b/>
                <w:sz w:val="16"/>
                <w:szCs w:val="16"/>
              </w:rPr>
            </w:pPr>
          </w:p>
          <w:p w:rsidR="005E26DA" w:rsidRDefault="005E26DA" w:rsidP="0003656B">
            <w:pPr>
              <w:rPr>
                <w:rFonts w:ascii="Arial" w:hAnsi="Arial" w:cs="Arial"/>
                <w:b/>
                <w:sz w:val="16"/>
                <w:szCs w:val="16"/>
              </w:rPr>
            </w:pPr>
          </w:p>
          <w:p w:rsidR="009C5A13" w:rsidRPr="005E26DA" w:rsidRDefault="005E26DA" w:rsidP="005E26DA">
            <w:pPr>
              <w:jc w:val="center"/>
              <w:rPr>
                <w:rFonts w:ascii="Arial" w:hAnsi="Arial" w:cs="Arial"/>
                <w:b/>
                <w:i/>
                <w:color w:val="00B050"/>
                <w:sz w:val="16"/>
                <w:szCs w:val="16"/>
              </w:rPr>
            </w:pPr>
            <w:r>
              <w:rPr>
                <w:rFonts w:ascii="Arial" w:hAnsi="Arial" w:cs="Arial"/>
                <w:b/>
                <w:i/>
                <w:color w:val="00B050"/>
                <w:sz w:val="16"/>
                <w:szCs w:val="16"/>
              </w:rPr>
              <w:t>“</w:t>
            </w:r>
            <w:r w:rsidRPr="005E26DA">
              <w:rPr>
                <w:rFonts w:ascii="Arial" w:hAnsi="Arial" w:cs="Arial"/>
                <w:b/>
                <w:i/>
                <w:color w:val="00B050"/>
                <w:sz w:val="16"/>
                <w:szCs w:val="16"/>
              </w:rPr>
              <w:t>Learning outdoors can be enjoyable, creative, challenging and adventurous and helps children and young people learn by experience and grow as confident and responsible citizens who value and appreciate the spectacular landscapes, natural heritage and culture of Scotland.</w:t>
            </w:r>
            <w:r>
              <w:rPr>
                <w:rFonts w:ascii="Arial" w:hAnsi="Arial" w:cs="Arial"/>
                <w:b/>
                <w:i/>
                <w:color w:val="00B050"/>
                <w:sz w:val="16"/>
                <w:szCs w:val="16"/>
              </w:rPr>
              <w:t>”</w:t>
            </w:r>
          </w:p>
          <w:p w:rsidR="005E26DA" w:rsidRPr="005E26DA" w:rsidRDefault="005E26DA" w:rsidP="005E26DA">
            <w:pPr>
              <w:jc w:val="center"/>
              <w:rPr>
                <w:rFonts w:ascii="Arial" w:hAnsi="Arial" w:cs="Arial"/>
                <w:b/>
                <w:i/>
                <w:sz w:val="16"/>
                <w:szCs w:val="16"/>
              </w:rPr>
            </w:pPr>
            <w:r>
              <w:rPr>
                <w:rFonts w:ascii="Arial" w:hAnsi="Arial" w:cs="Arial"/>
                <w:b/>
                <w:i/>
                <w:color w:val="00B050"/>
                <w:sz w:val="16"/>
                <w:szCs w:val="16"/>
              </w:rPr>
              <w:t>(</w:t>
            </w:r>
            <w:r w:rsidRPr="005E26DA">
              <w:rPr>
                <w:rFonts w:ascii="Arial" w:hAnsi="Arial" w:cs="Arial"/>
                <w:b/>
                <w:i/>
                <w:color w:val="00B050"/>
                <w:sz w:val="16"/>
                <w:szCs w:val="16"/>
              </w:rPr>
              <w:t>Curriculum for Excellence through Outdoor Learning</w:t>
            </w:r>
            <w:r>
              <w:rPr>
                <w:rFonts w:ascii="Arial" w:hAnsi="Arial" w:cs="Arial"/>
                <w:b/>
                <w:i/>
                <w:color w:val="00B050"/>
                <w:sz w:val="16"/>
                <w:szCs w:val="16"/>
              </w:rPr>
              <w:t>)</w:t>
            </w:r>
          </w:p>
        </w:tc>
        <w:tc>
          <w:tcPr>
            <w:tcW w:w="2820" w:type="dxa"/>
          </w:tcPr>
          <w:p w:rsidR="009C5A13" w:rsidRDefault="009C5A13" w:rsidP="00EC4905">
            <w:pPr>
              <w:rPr>
                <w:rFonts w:ascii="Arial" w:hAnsi="Arial" w:cs="Arial"/>
                <w:i/>
                <w:color w:val="0070C0"/>
                <w:sz w:val="16"/>
                <w:szCs w:val="16"/>
              </w:rPr>
            </w:pPr>
          </w:p>
          <w:p w:rsidR="004A1752" w:rsidRDefault="004A1752" w:rsidP="004A1752">
            <w:pPr>
              <w:rPr>
                <w:rFonts w:ascii="Arial" w:hAnsi="Arial" w:cs="Arial"/>
                <w:color w:val="FF0000"/>
                <w:sz w:val="16"/>
                <w:szCs w:val="16"/>
              </w:rPr>
            </w:pPr>
            <w:r w:rsidRPr="004A1752">
              <w:rPr>
                <w:rFonts w:ascii="Arial" w:hAnsi="Arial" w:cs="Arial"/>
                <w:color w:val="FF0000"/>
                <w:sz w:val="16"/>
                <w:szCs w:val="16"/>
              </w:rPr>
              <w:t>What patterns can you see in the environment?</w:t>
            </w:r>
          </w:p>
          <w:p w:rsidR="004A1752" w:rsidRDefault="004A1752" w:rsidP="004A1752">
            <w:pPr>
              <w:rPr>
                <w:rFonts w:ascii="Arial" w:hAnsi="Arial" w:cs="Arial"/>
                <w:color w:val="FF0000"/>
                <w:sz w:val="16"/>
                <w:szCs w:val="16"/>
              </w:rPr>
            </w:pPr>
          </w:p>
          <w:p w:rsidR="004A1752" w:rsidRPr="004A1752" w:rsidRDefault="004A1752" w:rsidP="004A1752">
            <w:pPr>
              <w:rPr>
                <w:rFonts w:ascii="Arial" w:hAnsi="Arial" w:cs="Arial"/>
                <w:color w:val="0070C0"/>
                <w:sz w:val="16"/>
                <w:szCs w:val="16"/>
              </w:rPr>
            </w:pPr>
            <w:r w:rsidRPr="004A1752">
              <w:rPr>
                <w:rFonts w:ascii="Arial" w:hAnsi="Arial" w:cs="Arial"/>
                <w:color w:val="00B050"/>
                <w:sz w:val="16"/>
                <w:szCs w:val="16"/>
              </w:rPr>
              <w:t>Observe patterns on leaves, insects, walls, signs etc.</w:t>
            </w:r>
            <w:r w:rsidR="00111CB3">
              <w:rPr>
                <w:rFonts w:ascii="Arial" w:hAnsi="Arial" w:cs="Arial"/>
                <w:color w:val="00B050"/>
                <w:sz w:val="16"/>
                <w:szCs w:val="16"/>
              </w:rPr>
              <w:t xml:space="preserve"> Can they recreate those patterns or make patterns of their own.</w:t>
            </w:r>
          </w:p>
        </w:tc>
      </w:tr>
      <w:tr w:rsidR="009C5A13" w:rsidRPr="009C5A13" w:rsidTr="0003656B">
        <w:trPr>
          <w:trHeight w:val="3030"/>
        </w:trPr>
        <w:tc>
          <w:tcPr>
            <w:tcW w:w="2820" w:type="dxa"/>
          </w:tcPr>
          <w:p w:rsidR="00EC4905" w:rsidRDefault="00EC4905" w:rsidP="00EC4905">
            <w:pPr>
              <w:jc w:val="center"/>
              <w:rPr>
                <w:rFonts w:ascii="Arial" w:hAnsi="Arial" w:cs="Arial"/>
                <w:b/>
                <w:i/>
                <w:sz w:val="16"/>
                <w:szCs w:val="16"/>
              </w:rPr>
            </w:pPr>
          </w:p>
          <w:p w:rsidR="00EC4905" w:rsidRDefault="00EC4905" w:rsidP="00EC4905">
            <w:pPr>
              <w:jc w:val="center"/>
              <w:rPr>
                <w:rFonts w:ascii="Arial" w:hAnsi="Arial" w:cs="Arial"/>
                <w:b/>
                <w:i/>
                <w:sz w:val="16"/>
                <w:szCs w:val="16"/>
              </w:rPr>
            </w:pPr>
          </w:p>
          <w:p w:rsidR="00EC4905" w:rsidRPr="009C5A13" w:rsidRDefault="00EC4905" w:rsidP="00EC4905">
            <w:pPr>
              <w:jc w:val="center"/>
              <w:rPr>
                <w:rFonts w:ascii="Arial" w:hAnsi="Arial" w:cs="Arial"/>
                <w:b/>
                <w:i/>
                <w:sz w:val="16"/>
                <w:szCs w:val="16"/>
              </w:rPr>
            </w:pPr>
            <w:r>
              <w:rPr>
                <w:rFonts w:ascii="Arial" w:hAnsi="Arial" w:cs="Arial"/>
                <w:b/>
                <w:i/>
                <w:sz w:val="16"/>
                <w:szCs w:val="16"/>
              </w:rPr>
              <w:t>D</w:t>
            </w:r>
            <w:r w:rsidRPr="009C5A13">
              <w:rPr>
                <w:rFonts w:ascii="Arial" w:hAnsi="Arial" w:cs="Arial"/>
                <w:b/>
                <w:i/>
                <w:sz w:val="16"/>
                <w:szCs w:val="16"/>
              </w:rPr>
              <w:t>eveloped  by Numeracy Sac Team, East Ayrshire Council</w:t>
            </w:r>
          </w:p>
          <w:p w:rsidR="009C5A13" w:rsidRPr="009C5A13" w:rsidRDefault="00EC4905" w:rsidP="009C5A13">
            <w:pPr>
              <w:rPr>
                <w:rFonts w:ascii="Arial" w:hAnsi="Arial" w:cs="Arial"/>
                <w:sz w:val="16"/>
                <w:szCs w:val="16"/>
              </w:rPr>
            </w:pPr>
            <w:r w:rsidRPr="009C5A13">
              <w:rPr>
                <w:rFonts w:ascii="Times New Roman" w:eastAsia="Times New Roman" w:hAnsi="Times New Roman"/>
                <w:noProof/>
                <w:color w:val="000000"/>
                <w:sz w:val="16"/>
                <w:szCs w:val="16"/>
                <w:lang w:eastAsia="en-GB"/>
              </w:rPr>
              <w:drawing>
                <wp:inline distT="0" distB="0" distL="0" distR="0" wp14:anchorId="3A2B9436" wp14:editId="34E1AC2B">
                  <wp:extent cx="1638300" cy="447675"/>
                  <wp:effectExtent l="0" t="0" r="0" b="9525"/>
                  <wp:docPr id="7" name="Picture 7" descr="cid:image001.jpg@01D1DE7A.690F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DE7A.690FE2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p>
        </w:tc>
        <w:tc>
          <w:tcPr>
            <w:tcW w:w="2268" w:type="dxa"/>
          </w:tcPr>
          <w:p w:rsidR="00E81047" w:rsidRDefault="00E81047" w:rsidP="00EC4905">
            <w:pPr>
              <w:rPr>
                <w:rFonts w:ascii="Arial" w:hAnsi="Arial" w:cs="Arial"/>
                <w:i/>
                <w:color w:val="FF0000"/>
                <w:sz w:val="16"/>
                <w:szCs w:val="16"/>
              </w:rPr>
            </w:pPr>
          </w:p>
          <w:p w:rsidR="00E81047" w:rsidRDefault="00E81047" w:rsidP="00E81047">
            <w:pPr>
              <w:rPr>
                <w:rFonts w:ascii="Arial" w:hAnsi="Arial" w:cs="Arial"/>
                <w:color w:val="FF0000"/>
                <w:sz w:val="16"/>
                <w:szCs w:val="16"/>
              </w:rPr>
            </w:pPr>
            <w:r w:rsidRPr="00E81047">
              <w:rPr>
                <w:rFonts w:ascii="Arial" w:hAnsi="Arial" w:cs="Arial"/>
                <w:color w:val="FF0000"/>
                <w:sz w:val="16"/>
                <w:szCs w:val="16"/>
              </w:rPr>
              <w:t xml:space="preserve">What do </w:t>
            </w:r>
            <w:r w:rsidR="004A1752">
              <w:rPr>
                <w:rFonts w:ascii="Arial" w:hAnsi="Arial" w:cs="Arial"/>
                <w:color w:val="FF0000"/>
                <w:sz w:val="16"/>
                <w:szCs w:val="16"/>
              </w:rPr>
              <w:t>you</w:t>
            </w:r>
            <w:r w:rsidRPr="00E81047">
              <w:rPr>
                <w:rFonts w:ascii="Arial" w:hAnsi="Arial" w:cs="Arial"/>
                <w:color w:val="FF0000"/>
                <w:sz w:val="16"/>
                <w:szCs w:val="16"/>
              </w:rPr>
              <w:t xml:space="preserve"> need </w:t>
            </w:r>
            <w:r>
              <w:rPr>
                <w:rFonts w:ascii="Arial" w:hAnsi="Arial" w:cs="Arial"/>
                <w:color w:val="FF0000"/>
                <w:sz w:val="16"/>
                <w:szCs w:val="16"/>
              </w:rPr>
              <w:t xml:space="preserve">to buy to make our lunch? How much does it cost and what coins will </w:t>
            </w:r>
            <w:r w:rsidR="004A1752">
              <w:rPr>
                <w:rFonts w:ascii="Arial" w:hAnsi="Arial" w:cs="Arial"/>
                <w:color w:val="FF0000"/>
                <w:sz w:val="16"/>
                <w:szCs w:val="16"/>
              </w:rPr>
              <w:t>you</w:t>
            </w:r>
            <w:r>
              <w:rPr>
                <w:rFonts w:ascii="Arial" w:hAnsi="Arial" w:cs="Arial"/>
                <w:color w:val="FF0000"/>
                <w:sz w:val="16"/>
                <w:szCs w:val="16"/>
              </w:rPr>
              <w:t xml:space="preserve"> need?</w:t>
            </w:r>
          </w:p>
          <w:p w:rsidR="00E81047" w:rsidRDefault="00E81047" w:rsidP="00E81047">
            <w:pPr>
              <w:rPr>
                <w:rFonts w:ascii="Arial" w:hAnsi="Arial" w:cs="Arial"/>
                <w:color w:val="FF0000"/>
                <w:sz w:val="16"/>
                <w:szCs w:val="16"/>
              </w:rPr>
            </w:pPr>
          </w:p>
          <w:p w:rsidR="00E81047" w:rsidRPr="00E81047" w:rsidRDefault="00E81047" w:rsidP="00E81047">
            <w:pPr>
              <w:rPr>
                <w:rFonts w:ascii="Arial" w:hAnsi="Arial" w:cs="Arial"/>
                <w:color w:val="0070C0"/>
                <w:sz w:val="16"/>
                <w:szCs w:val="16"/>
              </w:rPr>
            </w:pPr>
            <w:r w:rsidRPr="00E81047">
              <w:rPr>
                <w:rFonts w:ascii="Arial" w:hAnsi="Arial" w:cs="Arial"/>
                <w:color w:val="00B050"/>
                <w:sz w:val="16"/>
                <w:szCs w:val="16"/>
              </w:rPr>
              <w:t>Opportunities to participate in buying, identifying coins, counting amounts, exchanging coins etc.</w:t>
            </w:r>
          </w:p>
        </w:tc>
        <w:tc>
          <w:tcPr>
            <w:tcW w:w="2552" w:type="dxa"/>
          </w:tcPr>
          <w:p w:rsidR="009C5A13" w:rsidRDefault="009C5A13" w:rsidP="00EC4905">
            <w:pPr>
              <w:tabs>
                <w:tab w:val="num" w:pos="451"/>
              </w:tabs>
              <w:rPr>
                <w:rFonts w:ascii="Arial" w:hAnsi="Arial" w:cs="Arial"/>
                <w:i/>
                <w:color w:val="0070C0"/>
                <w:sz w:val="16"/>
                <w:szCs w:val="16"/>
              </w:rPr>
            </w:pPr>
          </w:p>
          <w:p w:rsidR="00E81047" w:rsidRDefault="00E81047" w:rsidP="00EC4905">
            <w:pPr>
              <w:tabs>
                <w:tab w:val="num" w:pos="451"/>
              </w:tabs>
              <w:rPr>
                <w:rFonts w:ascii="Arial" w:hAnsi="Arial" w:cs="Arial"/>
                <w:color w:val="FF0000"/>
                <w:sz w:val="16"/>
                <w:szCs w:val="16"/>
              </w:rPr>
            </w:pPr>
            <w:r w:rsidRPr="00E81047">
              <w:rPr>
                <w:rFonts w:ascii="Arial" w:hAnsi="Arial" w:cs="Arial"/>
                <w:color w:val="FF0000"/>
                <w:sz w:val="16"/>
                <w:szCs w:val="16"/>
              </w:rPr>
              <w:t xml:space="preserve">What season is it and how do </w:t>
            </w:r>
            <w:r w:rsidR="004A1752">
              <w:rPr>
                <w:rFonts w:ascii="Arial" w:hAnsi="Arial" w:cs="Arial"/>
                <w:color w:val="FF0000"/>
                <w:sz w:val="16"/>
                <w:szCs w:val="16"/>
              </w:rPr>
              <w:t>you</w:t>
            </w:r>
            <w:r w:rsidRPr="00E81047">
              <w:rPr>
                <w:rFonts w:ascii="Arial" w:hAnsi="Arial" w:cs="Arial"/>
                <w:color w:val="FF0000"/>
                <w:sz w:val="16"/>
                <w:szCs w:val="16"/>
              </w:rPr>
              <w:t xml:space="preserve"> know?</w:t>
            </w:r>
          </w:p>
          <w:p w:rsidR="00E81047" w:rsidRDefault="00E81047" w:rsidP="00EC4905">
            <w:pPr>
              <w:tabs>
                <w:tab w:val="num" w:pos="451"/>
              </w:tabs>
              <w:rPr>
                <w:rFonts w:ascii="Arial" w:hAnsi="Arial" w:cs="Arial"/>
                <w:color w:val="FF0000"/>
                <w:sz w:val="16"/>
                <w:szCs w:val="16"/>
              </w:rPr>
            </w:pPr>
          </w:p>
          <w:p w:rsidR="00E81047" w:rsidRPr="00E81047" w:rsidRDefault="00111CB3" w:rsidP="00111CB3">
            <w:pPr>
              <w:tabs>
                <w:tab w:val="num" w:pos="451"/>
              </w:tabs>
              <w:rPr>
                <w:rFonts w:ascii="Arial" w:hAnsi="Arial" w:cs="Arial"/>
                <w:color w:val="0070C0"/>
                <w:sz w:val="16"/>
                <w:szCs w:val="16"/>
              </w:rPr>
            </w:pPr>
            <w:r>
              <w:rPr>
                <w:rFonts w:ascii="Arial" w:hAnsi="Arial" w:cs="Arial"/>
                <w:color w:val="00B050"/>
                <w:sz w:val="16"/>
                <w:szCs w:val="16"/>
              </w:rPr>
              <w:t>Look</w:t>
            </w:r>
            <w:r w:rsidR="00E81047" w:rsidRPr="008A00B3">
              <w:rPr>
                <w:rFonts w:ascii="Arial" w:hAnsi="Arial" w:cs="Arial"/>
                <w:color w:val="00B050"/>
                <w:sz w:val="16"/>
                <w:szCs w:val="16"/>
              </w:rPr>
              <w:t xml:space="preserve"> around</w:t>
            </w:r>
            <w:r>
              <w:rPr>
                <w:rFonts w:ascii="Arial" w:hAnsi="Arial" w:cs="Arial"/>
                <w:color w:val="00B050"/>
                <w:sz w:val="16"/>
                <w:szCs w:val="16"/>
              </w:rPr>
              <w:t>,</w:t>
            </w:r>
            <w:r w:rsidR="00E81047" w:rsidRPr="008A00B3">
              <w:rPr>
                <w:rFonts w:ascii="Arial" w:hAnsi="Arial" w:cs="Arial"/>
                <w:color w:val="00B050"/>
                <w:sz w:val="16"/>
                <w:szCs w:val="16"/>
              </w:rPr>
              <w:t xml:space="preserve"> what can </w:t>
            </w:r>
            <w:r>
              <w:rPr>
                <w:rFonts w:ascii="Arial" w:hAnsi="Arial" w:cs="Arial"/>
                <w:color w:val="00B050"/>
                <w:sz w:val="16"/>
                <w:szCs w:val="16"/>
              </w:rPr>
              <w:t>you see</w:t>
            </w:r>
            <w:r w:rsidR="00E81047" w:rsidRPr="008A00B3">
              <w:rPr>
                <w:rFonts w:ascii="Arial" w:hAnsi="Arial" w:cs="Arial"/>
                <w:color w:val="00B050"/>
                <w:sz w:val="16"/>
                <w:szCs w:val="16"/>
              </w:rPr>
              <w:t xml:space="preserve"> in the environment </w:t>
            </w:r>
            <w:r>
              <w:rPr>
                <w:rFonts w:ascii="Arial" w:hAnsi="Arial" w:cs="Arial"/>
                <w:color w:val="00B050"/>
                <w:sz w:val="16"/>
                <w:szCs w:val="16"/>
              </w:rPr>
              <w:t>regarding</w:t>
            </w:r>
            <w:r w:rsidR="00E81047" w:rsidRPr="008A00B3">
              <w:rPr>
                <w:rFonts w:ascii="Arial" w:hAnsi="Arial" w:cs="Arial"/>
                <w:color w:val="00B050"/>
                <w:sz w:val="16"/>
                <w:szCs w:val="16"/>
              </w:rPr>
              <w:t xml:space="preserve"> the seasons, e.g. </w:t>
            </w:r>
            <w:r>
              <w:rPr>
                <w:rFonts w:ascii="Arial" w:hAnsi="Arial" w:cs="Arial"/>
                <w:color w:val="00B050"/>
                <w:sz w:val="16"/>
                <w:szCs w:val="16"/>
              </w:rPr>
              <w:t>lambs, daffodils, more sunshine, weeds growing, people not wearing jackets etc.</w:t>
            </w:r>
            <w:r w:rsidR="00E81047" w:rsidRPr="008A00B3">
              <w:rPr>
                <w:rFonts w:ascii="Arial" w:hAnsi="Arial" w:cs="Arial"/>
                <w:color w:val="00B050"/>
                <w:sz w:val="16"/>
                <w:szCs w:val="16"/>
              </w:rPr>
              <w:t xml:space="preserve"> </w:t>
            </w:r>
            <w:r w:rsidR="008A00B3" w:rsidRPr="008A00B3">
              <w:rPr>
                <w:rFonts w:ascii="Arial" w:hAnsi="Arial" w:cs="Arial"/>
                <w:color w:val="00B050"/>
                <w:sz w:val="16"/>
                <w:szCs w:val="16"/>
              </w:rPr>
              <w:t xml:space="preserve">Link to </w:t>
            </w:r>
            <w:r>
              <w:rPr>
                <w:rFonts w:ascii="Arial" w:hAnsi="Arial" w:cs="Arial"/>
                <w:color w:val="00B050"/>
                <w:sz w:val="16"/>
                <w:szCs w:val="16"/>
              </w:rPr>
              <w:t xml:space="preserve">naming and </w:t>
            </w:r>
            <w:r w:rsidR="008A00B3" w:rsidRPr="008A00B3">
              <w:rPr>
                <w:rFonts w:ascii="Arial" w:hAnsi="Arial" w:cs="Arial"/>
                <w:color w:val="00B050"/>
                <w:sz w:val="16"/>
                <w:szCs w:val="16"/>
              </w:rPr>
              <w:t xml:space="preserve">identifying </w:t>
            </w:r>
            <w:r>
              <w:rPr>
                <w:rFonts w:ascii="Arial" w:hAnsi="Arial" w:cs="Arial"/>
                <w:color w:val="00B050"/>
                <w:sz w:val="16"/>
                <w:szCs w:val="16"/>
              </w:rPr>
              <w:t xml:space="preserve">features of </w:t>
            </w:r>
            <w:r w:rsidR="008A00B3" w:rsidRPr="008A00B3">
              <w:rPr>
                <w:rFonts w:ascii="Arial" w:hAnsi="Arial" w:cs="Arial"/>
                <w:color w:val="00B050"/>
                <w:sz w:val="16"/>
                <w:szCs w:val="16"/>
              </w:rPr>
              <w:t xml:space="preserve">the seasons and </w:t>
            </w:r>
            <w:r>
              <w:rPr>
                <w:rFonts w:ascii="Arial" w:hAnsi="Arial" w:cs="Arial"/>
                <w:color w:val="00B050"/>
                <w:sz w:val="16"/>
                <w:szCs w:val="16"/>
              </w:rPr>
              <w:t>naming the months of the year.</w:t>
            </w:r>
          </w:p>
        </w:tc>
        <w:tc>
          <w:tcPr>
            <w:tcW w:w="2820" w:type="dxa"/>
          </w:tcPr>
          <w:p w:rsidR="0092004A" w:rsidRDefault="0092004A" w:rsidP="00EC4905">
            <w:pPr>
              <w:rPr>
                <w:rFonts w:ascii="Arial" w:hAnsi="Arial" w:cs="Arial"/>
                <w:color w:val="FF0000"/>
                <w:sz w:val="16"/>
                <w:szCs w:val="16"/>
              </w:rPr>
            </w:pPr>
          </w:p>
          <w:p w:rsidR="009C5A13" w:rsidRPr="008A00B3" w:rsidRDefault="008A00B3" w:rsidP="00EC4905">
            <w:pPr>
              <w:rPr>
                <w:rFonts w:ascii="Arial" w:hAnsi="Arial" w:cs="Arial"/>
                <w:color w:val="FF0000"/>
                <w:sz w:val="16"/>
                <w:szCs w:val="16"/>
              </w:rPr>
            </w:pPr>
            <w:r w:rsidRPr="008A00B3">
              <w:rPr>
                <w:rFonts w:ascii="Arial" w:hAnsi="Arial" w:cs="Arial"/>
                <w:color w:val="FF0000"/>
                <w:sz w:val="16"/>
                <w:szCs w:val="16"/>
              </w:rPr>
              <w:t>How long is it?</w:t>
            </w:r>
            <w:r w:rsidR="004A1752">
              <w:rPr>
                <w:rFonts w:ascii="Arial" w:hAnsi="Arial" w:cs="Arial"/>
                <w:color w:val="FF0000"/>
                <w:sz w:val="16"/>
                <w:szCs w:val="16"/>
              </w:rPr>
              <w:t xml:space="preserve"> How wide is it?</w:t>
            </w:r>
          </w:p>
          <w:p w:rsidR="008A00B3" w:rsidRDefault="008A00B3" w:rsidP="00EC4905">
            <w:pPr>
              <w:rPr>
                <w:rFonts w:ascii="Arial" w:hAnsi="Arial" w:cs="Arial"/>
                <w:sz w:val="16"/>
                <w:szCs w:val="16"/>
              </w:rPr>
            </w:pPr>
          </w:p>
          <w:p w:rsidR="008A00B3" w:rsidRDefault="008A00B3" w:rsidP="00EC4905">
            <w:pPr>
              <w:rPr>
                <w:rFonts w:ascii="Arial" w:hAnsi="Arial" w:cs="Arial"/>
                <w:color w:val="00B050"/>
                <w:sz w:val="16"/>
                <w:szCs w:val="16"/>
              </w:rPr>
            </w:pPr>
            <w:r w:rsidRPr="008A00B3">
              <w:rPr>
                <w:rFonts w:ascii="Arial" w:hAnsi="Arial" w:cs="Arial"/>
                <w:color w:val="00B050"/>
                <w:sz w:val="16"/>
                <w:szCs w:val="16"/>
              </w:rPr>
              <w:t>Measure in non-standard units to s</w:t>
            </w:r>
            <w:r>
              <w:rPr>
                <w:rFonts w:ascii="Arial" w:hAnsi="Arial" w:cs="Arial"/>
                <w:color w:val="00B050"/>
                <w:sz w:val="16"/>
                <w:szCs w:val="16"/>
              </w:rPr>
              <w:t>ee how long</w:t>
            </w:r>
            <w:r w:rsidR="004A1752">
              <w:rPr>
                <w:rFonts w:ascii="Arial" w:hAnsi="Arial" w:cs="Arial"/>
                <w:color w:val="00B050"/>
                <w:sz w:val="16"/>
                <w:szCs w:val="16"/>
              </w:rPr>
              <w:t xml:space="preserve"> or wide</w:t>
            </w:r>
            <w:r>
              <w:rPr>
                <w:rFonts w:ascii="Arial" w:hAnsi="Arial" w:cs="Arial"/>
                <w:color w:val="00B050"/>
                <w:sz w:val="16"/>
                <w:szCs w:val="16"/>
              </w:rPr>
              <w:t xml:space="preserve"> different things are, e.g. the path, the wall, the car etc.</w:t>
            </w:r>
            <w:r w:rsidR="00111CB3">
              <w:rPr>
                <w:rFonts w:ascii="Arial" w:hAnsi="Arial" w:cs="Arial"/>
                <w:color w:val="00B050"/>
                <w:sz w:val="16"/>
                <w:szCs w:val="16"/>
              </w:rPr>
              <w:t xml:space="preserve"> Use</w:t>
            </w:r>
            <w:r w:rsidR="004A1752">
              <w:rPr>
                <w:rFonts w:ascii="Arial" w:hAnsi="Arial" w:cs="Arial"/>
                <w:color w:val="00B050"/>
                <w:sz w:val="16"/>
                <w:szCs w:val="16"/>
              </w:rPr>
              <w:t xml:space="preserve"> strides</w:t>
            </w:r>
            <w:r w:rsidR="00111CB3">
              <w:rPr>
                <w:rFonts w:ascii="Arial" w:hAnsi="Arial" w:cs="Arial"/>
                <w:color w:val="00B050"/>
                <w:sz w:val="16"/>
                <w:szCs w:val="16"/>
              </w:rPr>
              <w:t>,</w:t>
            </w:r>
            <w:r w:rsidR="004A1752">
              <w:rPr>
                <w:rFonts w:ascii="Arial" w:hAnsi="Arial" w:cs="Arial"/>
                <w:color w:val="00B050"/>
                <w:sz w:val="16"/>
                <w:szCs w:val="16"/>
              </w:rPr>
              <w:t xml:space="preserve"> hand spans</w:t>
            </w:r>
            <w:r w:rsidR="00111CB3">
              <w:rPr>
                <w:rFonts w:ascii="Arial" w:hAnsi="Arial" w:cs="Arial"/>
                <w:color w:val="00B050"/>
                <w:sz w:val="16"/>
                <w:szCs w:val="16"/>
              </w:rPr>
              <w:t xml:space="preserve"> and children’s feet (toe to heel)</w:t>
            </w:r>
            <w:r w:rsidR="004A1752">
              <w:rPr>
                <w:rFonts w:ascii="Arial" w:hAnsi="Arial" w:cs="Arial"/>
                <w:color w:val="00B050"/>
                <w:sz w:val="16"/>
                <w:szCs w:val="16"/>
              </w:rPr>
              <w:t xml:space="preserve"> as non-standard units of measure.</w:t>
            </w:r>
          </w:p>
          <w:p w:rsidR="008A00B3" w:rsidRDefault="008A00B3" w:rsidP="00EC4905">
            <w:pPr>
              <w:rPr>
                <w:rFonts w:ascii="Arial" w:hAnsi="Arial" w:cs="Arial"/>
                <w:color w:val="00B050"/>
                <w:sz w:val="16"/>
                <w:szCs w:val="16"/>
              </w:rPr>
            </w:pPr>
          </w:p>
          <w:p w:rsidR="008A00B3" w:rsidRPr="009C5A13" w:rsidRDefault="008A00B3" w:rsidP="004A1752">
            <w:pPr>
              <w:rPr>
                <w:rFonts w:ascii="Arial" w:hAnsi="Arial" w:cs="Arial"/>
                <w:sz w:val="16"/>
                <w:szCs w:val="16"/>
              </w:rPr>
            </w:pPr>
          </w:p>
        </w:tc>
      </w:tr>
    </w:tbl>
    <w:p w:rsidR="00D66D80" w:rsidRPr="007429FA" w:rsidRDefault="00D66D80" w:rsidP="00A57BF2">
      <w:pPr>
        <w:rPr>
          <w:rFonts w:ascii="Arial" w:hAnsi="Arial" w:cs="Arial"/>
          <w:b/>
          <w:i/>
          <w:sz w:val="16"/>
          <w:szCs w:val="16"/>
        </w:rPr>
      </w:pPr>
    </w:p>
    <w:sectPr w:rsidR="00D66D80" w:rsidRPr="007429FA" w:rsidSect="009C5A13">
      <w:pgSz w:w="11906" w:h="16838"/>
      <w:pgMar w:top="111" w:right="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A31"/>
    <w:multiLevelType w:val="hybridMultilevel"/>
    <w:tmpl w:val="3C7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54B75"/>
    <w:multiLevelType w:val="hybridMultilevel"/>
    <w:tmpl w:val="06F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82"/>
    <w:rsid w:val="000254CE"/>
    <w:rsid w:val="0003656B"/>
    <w:rsid w:val="0006743B"/>
    <w:rsid w:val="00091402"/>
    <w:rsid w:val="000A7318"/>
    <w:rsid w:val="000B6BA3"/>
    <w:rsid w:val="000B7F2A"/>
    <w:rsid w:val="000D37E8"/>
    <w:rsid w:val="000F72AF"/>
    <w:rsid w:val="001105FF"/>
    <w:rsid w:val="00111CB3"/>
    <w:rsid w:val="00125BE8"/>
    <w:rsid w:val="00140AD8"/>
    <w:rsid w:val="00183CD2"/>
    <w:rsid w:val="001E7DCE"/>
    <w:rsid w:val="001F357C"/>
    <w:rsid w:val="00207D6D"/>
    <w:rsid w:val="002B74A1"/>
    <w:rsid w:val="002F59AC"/>
    <w:rsid w:val="00301B0D"/>
    <w:rsid w:val="003022ED"/>
    <w:rsid w:val="00311F82"/>
    <w:rsid w:val="00365CC0"/>
    <w:rsid w:val="00385E4D"/>
    <w:rsid w:val="003F1435"/>
    <w:rsid w:val="00427397"/>
    <w:rsid w:val="00481B8E"/>
    <w:rsid w:val="004A1752"/>
    <w:rsid w:val="00502100"/>
    <w:rsid w:val="005A03E6"/>
    <w:rsid w:val="005B4545"/>
    <w:rsid w:val="005E26DA"/>
    <w:rsid w:val="00621048"/>
    <w:rsid w:val="00630AA5"/>
    <w:rsid w:val="006478C1"/>
    <w:rsid w:val="00653D0A"/>
    <w:rsid w:val="00685D58"/>
    <w:rsid w:val="006C43FD"/>
    <w:rsid w:val="006D7B3F"/>
    <w:rsid w:val="007429FA"/>
    <w:rsid w:val="00845190"/>
    <w:rsid w:val="008513F7"/>
    <w:rsid w:val="00866F3C"/>
    <w:rsid w:val="008A00B3"/>
    <w:rsid w:val="008B79B7"/>
    <w:rsid w:val="009061D0"/>
    <w:rsid w:val="0092004A"/>
    <w:rsid w:val="00977938"/>
    <w:rsid w:val="009C5A13"/>
    <w:rsid w:val="00A00CDA"/>
    <w:rsid w:val="00A26D2A"/>
    <w:rsid w:val="00A57BF2"/>
    <w:rsid w:val="00AC63EF"/>
    <w:rsid w:val="00AD6CF5"/>
    <w:rsid w:val="00B355CF"/>
    <w:rsid w:val="00B616ED"/>
    <w:rsid w:val="00BB78C4"/>
    <w:rsid w:val="00C42573"/>
    <w:rsid w:val="00C629A0"/>
    <w:rsid w:val="00CC658A"/>
    <w:rsid w:val="00D23DB3"/>
    <w:rsid w:val="00D55084"/>
    <w:rsid w:val="00D60F51"/>
    <w:rsid w:val="00D62793"/>
    <w:rsid w:val="00D66D80"/>
    <w:rsid w:val="00E33B07"/>
    <w:rsid w:val="00E444AE"/>
    <w:rsid w:val="00E5616B"/>
    <w:rsid w:val="00E7491D"/>
    <w:rsid w:val="00E81047"/>
    <w:rsid w:val="00EC4905"/>
    <w:rsid w:val="00F53FB5"/>
    <w:rsid w:val="00F706C7"/>
    <w:rsid w:val="00F75BA9"/>
    <w:rsid w:val="00FF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3714"/>
  <w15:docId w15:val="{9DBBCC97-6ED0-4018-8066-FB4218D8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F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7491D"/>
    <w:pPr>
      <w:ind w:left="720"/>
      <w:contextualSpacing/>
    </w:pPr>
  </w:style>
  <w:style w:type="paragraph" w:styleId="BalloonText">
    <w:name w:val="Balloon Text"/>
    <w:basedOn w:val="Normal"/>
    <w:link w:val="BalloonTextChar"/>
    <w:uiPriority w:val="99"/>
    <w:semiHidden/>
    <w:unhideWhenUsed/>
    <w:rsid w:val="005A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5B421.95B73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FD009272714F40B462E56625560049" ma:contentTypeVersion="2" ma:contentTypeDescription="Create a new document." ma:contentTypeScope="" ma:versionID="ca57814b50d898aeed4649c6441a219d">
  <xsd:schema xmlns:xsd="http://www.w3.org/2001/XMLSchema" xmlns:xs="http://www.w3.org/2001/XMLSchema" xmlns:p="http://schemas.microsoft.com/office/2006/metadata/properties" xmlns:ns2="cc0b8ff0-27d6-4258-b3e1-d48386ec2266" targetNamespace="http://schemas.microsoft.com/office/2006/metadata/properties" ma:root="true" ma:fieldsID="672eb4563816193d1cb121395d2e7a4c" ns2:_="">
    <xsd:import namespace="cc0b8ff0-27d6-4258-b3e1-d48386ec22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b8ff0-27d6-4258-b3e1-d48386ec2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A0688-99D3-4FF3-8D16-008F5CD04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2BA768-2904-4E7B-8C25-A596CE74D30D}">
  <ds:schemaRefs>
    <ds:schemaRef ds:uri="http://schemas.microsoft.com/sharepoint/v3/contenttype/forms"/>
  </ds:schemaRefs>
</ds:datastoreItem>
</file>

<file path=customXml/itemProps3.xml><?xml version="1.0" encoding="utf-8"?>
<ds:datastoreItem xmlns:ds="http://schemas.openxmlformats.org/officeDocument/2006/customXml" ds:itemID="{0C78E41F-C304-4046-BFFF-437AB672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b8ff0-27d6-4258-b3e1-d48386ec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dc:creator>
  <cp:lastModifiedBy>Mrs Elstone</cp:lastModifiedBy>
  <cp:revision>2</cp:revision>
  <cp:lastPrinted>2019-12-17T11:30:00Z</cp:lastPrinted>
  <dcterms:created xsi:type="dcterms:W3CDTF">2020-05-21T13:56:00Z</dcterms:created>
  <dcterms:modified xsi:type="dcterms:W3CDTF">2020-05-21T13:56:00Z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0x0101007EFD009272714F40B462E56625560049</vt:lpwstr>
  </property>
</Properties>
</file>