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4AB9" w:rsidRDefault="00944AB9">
      <w:pPr>
        <w:rPr>
          <w:noProof/>
          <w:lang w:eastAsia="en-GB"/>
        </w:rPr>
      </w:pPr>
    </w:p>
    <w:p w:rsidR="00CC54BB" w:rsidRDefault="007C3D9A">
      <w:r w:rsidRPr="007C3D9A">
        <w:rPr>
          <w:noProof/>
          <w:lang w:eastAsia="en-GB"/>
        </w:rPr>
        <mc:AlternateContent>
          <mc:Choice Requires="wps">
            <w:drawing>
              <wp:anchor distT="45720" distB="45720" distL="114300" distR="114300" simplePos="0" relativeHeight="251676672" behindDoc="1" locked="0" layoutInCell="1" allowOverlap="1" wp14:anchorId="01D928D7" wp14:editId="030061E7">
                <wp:simplePos x="0" y="0"/>
                <wp:positionH relativeFrom="column">
                  <wp:posOffset>3409950</wp:posOffset>
                </wp:positionH>
                <wp:positionV relativeFrom="paragraph">
                  <wp:posOffset>5657849</wp:posOffset>
                </wp:positionV>
                <wp:extent cx="2752725" cy="6762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676275"/>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r w:rsidR="00A33E04">
                              <w:rPr>
                                <w:rFonts w:ascii="Arial" w:hAnsi="Arial" w:cs="Arial"/>
                                <w:color w:val="FF0000"/>
                                <w:sz w:val="32"/>
                                <w:szCs w:val="24"/>
                              </w:rPr>
                              <w:t>Ailie Finlay</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01D928D7" id="_x0000_t202" coordsize="21600,21600" o:spt="202" path="m,l,21600r21600,l21600,xe">
                <v:stroke joinstyle="miter"/>
                <v:path gradientshapeok="t" o:connecttype="rect"/>
              </v:shapetype>
              <v:shape id="Text Box 10" o:spid="_x0000_s1026" type="#_x0000_t202" style="position:absolute;margin-left:268.5pt;margin-top:445.5pt;width:216.75pt;height:53.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Resource created by</w:t>
                      </w:r>
                      <w:r w:rsidRPr="000A4055">
                        <w:rPr>
                          <w:rFonts w:ascii="Arial" w:hAnsi="Arial" w:cs="Arial"/>
                          <w:color w:val="FF0000"/>
                          <w:sz w:val="40"/>
                          <w:szCs w:val="44"/>
                        </w:rPr>
                        <w:t xml:space="preserve"> </w:t>
                      </w:r>
                      <w:proofErr w:type="spellStart"/>
                      <w:r w:rsidR="00A33E04">
                        <w:rPr>
                          <w:rFonts w:ascii="Arial" w:hAnsi="Arial" w:cs="Arial"/>
                          <w:color w:val="FF0000"/>
                          <w:sz w:val="32"/>
                          <w:szCs w:val="24"/>
                        </w:rPr>
                        <w:t>Ailie</w:t>
                      </w:r>
                      <w:proofErr w:type="spellEnd"/>
                      <w:r w:rsidR="00A33E04">
                        <w:rPr>
                          <w:rFonts w:ascii="Arial" w:hAnsi="Arial" w:cs="Arial"/>
                          <w:color w:val="FF0000"/>
                          <w:sz w:val="32"/>
                          <w:szCs w:val="24"/>
                        </w:rPr>
                        <w:t xml:space="preserve"> Finlay</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r w:rsidRPr="007C3D9A">
        <w:rPr>
          <w:noProof/>
          <w:lang w:eastAsia="en-GB"/>
        </w:rPr>
        <mc:AlternateContent>
          <mc:Choice Requires="wps">
            <w:drawing>
              <wp:anchor distT="0" distB="0" distL="114300" distR="114300" simplePos="0" relativeHeight="251670528" behindDoc="0" locked="0" layoutInCell="1" allowOverlap="1" wp14:anchorId="363C9292" wp14:editId="4CCFB72A">
                <wp:simplePos x="0" y="0"/>
                <wp:positionH relativeFrom="column">
                  <wp:posOffset>3514725</wp:posOffset>
                </wp:positionH>
                <wp:positionV relativeFrom="paragraph">
                  <wp:posOffset>5591175</wp:posOffset>
                </wp:positionV>
                <wp:extent cx="264795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E4572C4" id="Straight Connector 7"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276.75pt,440.25pt" to="485.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nFC0AEAAAMEAAAOAAAAZHJzL2Uyb0RvYy54bWysU8GO2yAQvVfqPyDujZ2o3bR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8480" behindDoc="0" locked="0" layoutInCell="1" allowOverlap="1" wp14:anchorId="363C9292" wp14:editId="4CCFB72A">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5CBABE4D"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2AA487A1"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bookmarkStart w:id="0" w:name="_GoBack"/>
      <w:r w:rsidR="006F5773">
        <w:rPr>
          <w:noProof/>
          <w:lang w:eastAsia="en-GB"/>
        </w:rPr>
        <w:drawing>
          <wp:anchor distT="0" distB="0" distL="114300" distR="114300" simplePos="0" relativeHeight="251658240" behindDoc="1" locked="1" layoutInCell="1" allowOverlap="1">
            <wp:simplePos x="0" y="0"/>
            <wp:positionH relativeFrom="page">
              <wp:posOffset>-428625</wp:posOffset>
            </wp:positionH>
            <wp:positionV relativeFrom="page">
              <wp:posOffset>-161925</wp:posOffset>
            </wp:positionV>
            <wp:extent cx="8458200" cy="563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f.jpg"/>
                    <pic:cNvPicPr preferRelativeResize="0"/>
                  </pic:nvPicPr>
                  <pic:blipFill>
                    <a:blip r:embed="rId8" cstate="print">
                      <a:extLst>
                        <a:ext uri="{BEBA8EAE-BF5A-486C-A8C5-ECC9F3942E4B}">
                          <a14:imgProps xmlns:a14="http://schemas.microsoft.com/office/drawing/2010/main">
                            <a14:imgLayer r:embed="rId9">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8458200" cy="5638800"/>
                    </a:xfrm>
                    <a:prstGeom prst="rect">
                      <a:avLst/>
                    </a:prstGeom>
                  </pic:spPr>
                </pic:pic>
              </a:graphicData>
            </a:graphic>
            <wp14:sizeRelH relativeFrom="page">
              <wp14:pctWidth>0</wp14:pctWidth>
            </wp14:sizeRelH>
            <wp14:sizeRelV relativeFrom="page">
              <wp14:pctHeight>0</wp14:pctHeight>
            </wp14:sizeRelV>
          </wp:anchor>
        </w:drawing>
      </w:r>
      <w:bookmarkEnd w:id="0"/>
    </w:p>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CC54BB" w:rsidRDefault="00CC54BB" w:rsidP="00CC54BB"/>
    <w:p w:rsidR="00CC54BB" w:rsidRPr="00180989" w:rsidRDefault="00CC54BB" w:rsidP="00CC54BB">
      <w:pPr>
        <w:rPr>
          <w:color w:val="E8112D"/>
        </w:rPr>
      </w:pPr>
    </w:p>
    <w:p w:rsidR="00CC54BB" w:rsidRPr="00CC54BB" w:rsidRDefault="00CC54BB" w:rsidP="00CC54BB"/>
    <w:p w:rsidR="00CC54BB" w:rsidRPr="00180989" w:rsidRDefault="00CC54BB" w:rsidP="00CC54BB">
      <w:pPr>
        <w:rPr>
          <w:color w:val="00B5D6"/>
        </w:rPr>
      </w:pPr>
    </w:p>
    <w:p w:rsidR="00CC54BB" w:rsidRPr="00CC54BB" w:rsidRDefault="00CC54BB" w:rsidP="00CC54BB"/>
    <w:p w:rsidR="00CC54BB" w:rsidRPr="00CC54BB" w:rsidRDefault="00CC54BB" w:rsidP="00CC54BB"/>
    <w:p w:rsidR="00CC54BB" w:rsidRPr="00CC54BB" w:rsidRDefault="00CC54BB" w:rsidP="00CC54BB"/>
    <w:p w:rsidR="00CC54BB" w:rsidRPr="00CC54BB" w:rsidRDefault="005E67F3" w:rsidP="00CC54BB">
      <w:r>
        <w:rPr>
          <w:noProof/>
          <w:lang w:eastAsia="en-GB"/>
        </w:rPr>
        <mc:AlternateContent>
          <mc:Choice Requires="wps">
            <w:drawing>
              <wp:anchor distT="45720" distB="45720" distL="114300" distR="114300" simplePos="0" relativeHeight="251660288" behindDoc="0" locked="0" layoutInCell="1" allowOverlap="1">
                <wp:simplePos x="0" y="0"/>
                <wp:positionH relativeFrom="column">
                  <wp:posOffset>-419100</wp:posOffset>
                </wp:positionH>
                <wp:positionV relativeFrom="paragraph">
                  <wp:posOffset>201930</wp:posOffset>
                </wp:positionV>
                <wp:extent cx="3619500" cy="2381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2381250"/>
                        </a:xfrm>
                        <a:prstGeom prst="rect">
                          <a:avLst/>
                        </a:prstGeom>
                        <a:solidFill>
                          <a:srgbClr val="FFFFFF"/>
                        </a:solidFill>
                        <a:ln w="9525">
                          <a:noFill/>
                          <a:miter lim="800000"/>
                          <a:headEnd/>
                          <a:tailEnd/>
                        </a:ln>
                      </wps:spPr>
                      <wps:txbx>
                        <w:txbxContent>
                          <w:p w:rsidR="006F5773" w:rsidRPr="000A4055" w:rsidRDefault="000C0153" w:rsidP="006F5773">
                            <w:pPr>
                              <w:spacing w:after="0" w:line="216" w:lineRule="auto"/>
                              <w:rPr>
                                <w:rFonts w:ascii="Arial" w:hAnsi="Arial" w:cs="Arial"/>
                                <w:b/>
                                <w:color w:val="FF0000"/>
                                <w:sz w:val="84"/>
                                <w:szCs w:val="84"/>
                              </w:rPr>
                            </w:pPr>
                            <w:r>
                              <w:rPr>
                                <w:rFonts w:ascii="Arial" w:hAnsi="Arial" w:cs="Arial"/>
                                <w:b/>
                                <w:color w:val="FF0000"/>
                                <w:sz w:val="84"/>
                                <w:szCs w:val="84"/>
                              </w:rPr>
                              <w:t>Primary 3 inclusive and sensory resource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id="Text Box 2" o:spid="_x0000_s1027" type="#_x0000_t202" style="position:absolute;margin-left:-33pt;margin-top:15.9pt;width:285pt;height:1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" stroked="f">
                <v:textbox>
                  <w:txbxContent>
                    <w:p w:rsidR="006F5773" w:rsidRPr="000A4055" w:rsidRDefault="000C0153" w:rsidP="006F5773">
                      <w:pPr>
                        <w:spacing w:after="0" w:line="216" w:lineRule="auto"/>
                        <w:rPr>
                          <w:rFonts w:ascii="Arial" w:hAnsi="Arial" w:cs="Arial"/>
                          <w:b/>
                          <w:color w:val="FF0000"/>
                          <w:sz w:val="84"/>
                          <w:szCs w:val="84"/>
                        </w:rPr>
                      </w:pPr>
                      <w:r>
                        <w:rPr>
                          <w:rFonts w:ascii="Arial" w:hAnsi="Arial" w:cs="Arial"/>
                          <w:b/>
                          <w:color w:val="FF0000"/>
                          <w:sz w:val="84"/>
                          <w:szCs w:val="84"/>
                        </w:rPr>
                        <w:t xml:space="preserve">Primary </w:t>
                      </w:r>
                      <w:proofErr w:type="gramStart"/>
                      <w:r>
                        <w:rPr>
                          <w:rFonts w:ascii="Arial" w:hAnsi="Arial" w:cs="Arial"/>
                          <w:b/>
                          <w:color w:val="FF0000"/>
                          <w:sz w:val="84"/>
                          <w:szCs w:val="84"/>
                        </w:rPr>
                        <w:t>3</w:t>
                      </w:r>
                      <w:proofErr w:type="gramEnd"/>
                      <w:r>
                        <w:rPr>
                          <w:rFonts w:ascii="Arial" w:hAnsi="Arial" w:cs="Arial"/>
                          <w:b/>
                          <w:color w:val="FF0000"/>
                          <w:sz w:val="84"/>
                          <w:szCs w:val="84"/>
                        </w:rPr>
                        <w:t xml:space="preserve"> inclusive and sensory resource</w:t>
                      </w:r>
                    </w:p>
                  </w:txbxContent>
                </v:textbox>
                <w10:wrap type="square"/>
              </v:shape>
            </w:pict>
          </mc:Fallback>
        </mc:AlternateContent>
      </w:r>
    </w:p>
    <w:p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7B51A54A" wp14:editId="063EF4E8">
                <wp:simplePos x="0" y="0"/>
                <wp:positionH relativeFrom="column">
                  <wp:posOffset>3409950</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0C0153">
                              <w:rPr>
                                <w:rFonts w:ascii="Arial" w:hAnsi="Arial" w:cs="Arial"/>
                                <w:color w:val="FF0000"/>
                                <w:sz w:val="32"/>
                                <w:szCs w:val="44"/>
                              </w:rPr>
                              <w:t>6-7</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7B51A54A" id="Text Box 8" o:spid="_x0000_s1028" type="#_x0000_t202" style="position:absolute;margin-left:268.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" stroked="f">
                <v:textbox>
                  <w:txbxContent>
                    <w:p w:rsidR="007C3D9A" w:rsidRPr="000A4055" w:rsidRDefault="00FB194A" w:rsidP="007C3D9A">
                      <w:pPr>
                        <w:spacing w:after="0" w:line="216" w:lineRule="auto"/>
                        <w:rPr>
                          <w:rFonts w:ascii="Arial" w:hAnsi="Arial" w:cs="Arial"/>
                          <w:color w:val="FF0000"/>
                          <w:sz w:val="32"/>
                          <w:szCs w:val="44"/>
                        </w:rPr>
                      </w:pPr>
                      <w:r w:rsidRPr="000A4055">
                        <w:rPr>
                          <w:rFonts w:ascii="Arial" w:hAnsi="Arial" w:cs="Arial"/>
                          <w:color w:val="FF0000"/>
                          <w:sz w:val="32"/>
                          <w:szCs w:val="44"/>
                        </w:rPr>
                        <w:t xml:space="preserve">Age </w:t>
                      </w:r>
                      <w:r w:rsidR="000C0153">
                        <w:rPr>
                          <w:rFonts w:ascii="Arial" w:hAnsi="Arial" w:cs="Arial"/>
                          <w:color w:val="FF0000"/>
                          <w:sz w:val="32"/>
                          <w:szCs w:val="44"/>
                        </w:rPr>
                        <w:t>6-7</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BE3A88" w:rsidP="00CC54BB">
      <w:r w:rsidRPr="007C3D9A">
        <w:rPr>
          <w:noProof/>
          <w:lang w:eastAsia="en-GB"/>
        </w:rPr>
        <mc:AlternateContent>
          <mc:Choice Requires="wps">
            <w:drawing>
              <wp:anchor distT="45720" distB="45720" distL="114300" distR="114300" simplePos="0" relativeHeight="251674624" behindDoc="1" locked="0" layoutInCell="1" allowOverlap="1" wp14:anchorId="504EC541" wp14:editId="78F2224E">
                <wp:simplePos x="0" y="0"/>
                <wp:positionH relativeFrom="column">
                  <wp:posOffset>3409950</wp:posOffset>
                </wp:positionH>
                <wp:positionV relativeFrom="paragraph">
                  <wp:posOffset>97790</wp:posOffset>
                </wp:positionV>
                <wp:extent cx="2752725" cy="323850"/>
                <wp:effectExtent l="0" t="0" r="952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rsidR="007C3D9A" w:rsidRPr="000A4055" w:rsidRDefault="007C3D9A" w:rsidP="007C3D9A">
                            <w:pPr>
                              <w:spacing w:after="0" w:line="216" w:lineRule="auto"/>
                              <w:rPr>
                                <w:rFonts w:ascii="Arial" w:hAnsi="Arial" w:cs="Arial"/>
                                <w:color w:val="FF0000"/>
                                <w:sz w:val="32"/>
                                <w:szCs w:val="44"/>
                              </w:rPr>
                            </w:pPr>
                            <w:r w:rsidRPr="000A4055">
                              <w:rPr>
                                <w:rFonts w:ascii="Arial" w:hAnsi="Arial" w:cs="Arial"/>
                                <w:color w:val="FF0000"/>
                                <w:sz w:val="32"/>
                                <w:szCs w:val="44"/>
                              </w:rPr>
                              <w:t>CFE</w:t>
                            </w:r>
                            <w:r w:rsidR="00F52B7B">
                              <w:rPr>
                                <w:rFonts w:ascii="Arial" w:hAnsi="Arial" w:cs="Arial"/>
                                <w:color w:val="FF0000"/>
                                <w:sz w:val="32"/>
                                <w:szCs w:val="44"/>
                              </w:rPr>
                              <w:t xml:space="preserve"> First</w:t>
                            </w:r>
                            <w:r w:rsidRPr="000A4055">
                              <w:rPr>
                                <w:rFonts w:ascii="Arial" w:hAnsi="Arial" w:cs="Arial"/>
                                <w:color w:val="FF0000"/>
                                <w:sz w:val="32"/>
                                <w:szCs w:val="44"/>
                              </w:rPr>
                              <w:t xml:space="preserve"> Level</w:t>
                            </w:r>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type w14:anchorId="504EC541" id="_x0000_t202" coordsize="21600,21600" o:spt="202" path="m,l,21600r21600,l21600,xe">
                <v:stroke joinstyle="miter"/>
                <v:path gradientshapeok="t" o:connecttype="rect"/>
              </v:shapetype>
              <v:shape id="Text Box 9" o:spid="_x0000_s1029" type="#_x0000_t202" style="position:absolute;margin-left:268.5pt;margin-top:7.7pt;width:216.75pt;height:25.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" stroked="f">
                <v:textbox>
                  <w:txbxContent>
                    <w:p w:rsidR="007C3D9A" w:rsidRPr="000A4055" w:rsidRDefault="007C3D9A" w:rsidP="007C3D9A">
                      <w:pPr>
                        <w:spacing w:after="0" w:line="216" w:lineRule="auto"/>
                        <w:rPr>
                          <w:rFonts w:ascii="Arial" w:hAnsi="Arial" w:cs="Arial"/>
                          <w:color w:val="FF0000"/>
                          <w:sz w:val="32"/>
                          <w:szCs w:val="44"/>
                        </w:rPr>
                      </w:pPr>
                      <w:r w:rsidRPr="000A4055">
                        <w:rPr>
                          <w:rFonts w:ascii="Arial" w:hAnsi="Arial" w:cs="Arial"/>
                          <w:color w:val="FF0000"/>
                          <w:sz w:val="32"/>
                          <w:szCs w:val="44"/>
                        </w:rPr>
                        <w:t>CFE</w:t>
                      </w:r>
                      <w:r w:rsidR="00F52B7B">
                        <w:rPr>
                          <w:rFonts w:ascii="Arial" w:hAnsi="Arial" w:cs="Arial"/>
                          <w:color w:val="FF0000"/>
                          <w:sz w:val="32"/>
                          <w:szCs w:val="44"/>
                        </w:rPr>
                        <w:t xml:space="preserve"> First</w:t>
                      </w:r>
                      <w:r w:rsidRPr="000A4055">
                        <w:rPr>
                          <w:rFonts w:ascii="Arial" w:hAnsi="Arial" w:cs="Arial"/>
                          <w:color w:val="FF0000"/>
                          <w:sz w:val="32"/>
                          <w:szCs w:val="44"/>
                        </w:rPr>
                        <w:t xml:space="preserve"> </w:t>
                      </w:r>
                      <w:r w:rsidRPr="000A4055">
                        <w:rPr>
                          <w:rFonts w:ascii="Arial" w:hAnsi="Arial" w:cs="Arial"/>
                          <w:color w:val="FF0000"/>
                          <w:sz w:val="32"/>
                          <w:szCs w:val="44"/>
                        </w:rPr>
                        <w:t>Level</w:t>
                      </w:r>
                      <w:bookmarkStart w:id="1" w:name="_GoBack"/>
                      <w:bookmarkEnd w:id="1"/>
                    </w:p>
                    <w:p w:rsidR="007C3D9A" w:rsidRDefault="007C3D9A" w:rsidP="007C3D9A">
                      <w:pPr>
                        <w:spacing w:after="0" w:line="216" w:lineRule="auto"/>
                        <w:rPr>
                          <w:rFonts w:ascii="HelveticaNeueAltaLT Std" w:hAnsi="HelveticaNeueAltaLT Std"/>
                          <w:b/>
                          <w:sz w:val="40"/>
                          <w:szCs w:val="44"/>
                        </w:rPr>
                      </w:pPr>
                    </w:p>
                    <w:p w:rsidR="007C3D9A" w:rsidRPr="00944AB9" w:rsidRDefault="007C3D9A" w:rsidP="007C3D9A">
                      <w:pPr>
                        <w:spacing w:after="0" w:line="216" w:lineRule="auto"/>
                        <w:rPr>
                          <w:rFonts w:ascii="HelveticaNeueAltaLT Std" w:hAnsi="HelveticaNeueAltaLT Std"/>
                          <w:b/>
                          <w:sz w:val="40"/>
                          <w:szCs w:val="44"/>
                        </w:rPr>
                      </w:pPr>
                    </w:p>
                  </w:txbxContent>
                </v:textbox>
              </v:shape>
            </w:pict>
          </mc:Fallback>
        </mc:AlternateContent>
      </w:r>
    </w:p>
    <w:p w:rsidR="00CC54BB" w:rsidRPr="00CC54BB" w:rsidRDefault="00CC54BB" w:rsidP="00CC54BB"/>
    <w:p w:rsidR="00CC54BB" w:rsidRPr="00CC54BB" w:rsidRDefault="00CC54BB" w:rsidP="00CC54BB"/>
    <w:p w:rsidR="00CC54BB" w:rsidRDefault="000A4055" w:rsidP="00CC54BB">
      <w:r w:rsidRPr="007C3D9A">
        <w:rPr>
          <w:noProof/>
          <w:lang w:eastAsia="en-GB"/>
        </w:rPr>
        <mc:AlternateContent>
          <mc:Choice Requires="wps">
            <w:drawing>
              <wp:anchor distT="0" distB="0" distL="114300" distR="114300" simplePos="0" relativeHeight="251678720" behindDoc="0" locked="0" layoutInCell="1" allowOverlap="1" wp14:anchorId="508268D5" wp14:editId="35FC8DD1">
                <wp:simplePos x="0" y="0"/>
                <wp:positionH relativeFrom="column">
                  <wp:posOffset>3514725</wp:posOffset>
                </wp:positionH>
                <wp:positionV relativeFrom="paragraph">
                  <wp:posOffset>240665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w16se="http://schemas.microsoft.com/office/word/2015/wordml/symex">
            <w:pict>
              <v:line w14:anchorId="42B7811B"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6.75pt,18.95pt" to="485.2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" strokecolor="black [3213]" strokeweight=".5pt">
                <v:stroke joinstyle="miter"/>
              </v:line>
            </w:pict>
          </mc:Fallback>
        </mc:AlternateContent>
      </w:r>
    </w:p>
    <w:p w:rsidR="00954D67" w:rsidRDefault="00954D67" w:rsidP="00CC54BB">
      <w:r w:rsidRPr="00954D67">
        <w:rPr>
          <w:noProof/>
          <w:lang w:eastAsia="en-GB"/>
        </w:rPr>
        <mc:AlternateContent>
          <mc:Choice Requires="wps">
            <w:drawing>
              <wp:anchor distT="45720" distB="45720" distL="114300" distR="114300" simplePos="0" relativeHeight="251680768" behindDoc="1" locked="0" layoutInCell="1" allowOverlap="1" wp14:anchorId="44B096EE" wp14:editId="459AF76F">
                <wp:simplePos x="0" y="0"/>
                <wp:positionH relativeFrom="column">
                  <wp:posOffset>-409575</wp:posOffset>
                </wp:positionH>
                <wp:positionV relativeFrom="paragraph">
                  <wp:posOffset>2285365</wp:posOffset>
                </wp:positionV>
                <wp:extent cx="2981325" cy="371475"/>
                <wp:effectExtent l="0" t="0" r="9525" b="952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44B096EE" id="Text Box 3" o:spid="_x0000_s1030" type="#_x0000_t202" style="position:absolute;margin-left:-32.25pt;margin-top:179.95pt;width:234.75pt;height:29.25pt;z-index:-251635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" stroked="f">
                <v:textbox>
                  <w:txbxContent>
                    <w:p w:rsidR="00954D67" w:rsidRPr="000A4055" w:rsidRDefault="00954D67" w:rsidP="00954D67">
                      <w:pPr>
                        <w:spacing w:after="0" w:line="216" w:lineRule="auto"/>
                        <w:rPr>
                          <w:rFonts w:ascii="Arial" w:hAnsi="Arial" w:cs="Arial"/>
                          <w:b/>
                          <w:color w:val="FF0000"/>
                          <w:sz w:val="36"/>
                          <w:szCs w:val="44"/>
                        </w:rPr>
                      </w:pPr>
                      <w:r w:rsidRPr="000A4055">
                        <w:rPr>
                          <w:rFonts w:ascii="Arial" w:hAnsi="Arial" w:cs="Arial"/>
                          <w:b/>
                          <w:color w:val="FF0000"/>
                          <w:sz w:val="36"/>
                          <w:szCs w:val="44"/>
                        </w:rPr>
                        <w:t>scottishbooktrust.com</w:t>
                      </w: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1792" behindDoc="1" locked="0" layoutInCell="1" allowOverlap="1" wp14:anchorId="2FCD3A30" wp14:editId="6F3E01B3">
                <wp:simplePos x="0" y="0"/>
                <wp:positionH relativeFrom="column">
                  <wp:posOffset>-294640</wp:posOffset>
                </wp:positionH>
                <wp:positionV relativeFrom="paragraph">
                  <wp:posOffset>2580640</wp:posOffset>
                </wp:positionV>
                <wp:extent cx="1257300" cy="32385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/scottishbktrust</w:t>
                            </w:r>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2FCD3A30" id="Text Box 12" o:spid="_x0000_s1031" type="#_x0000_t202" style="position:absolute;margin-left:-23.2pt;margin-top:203.2pt;width:99pt;height:25.5pt;z-index:-251634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mc:AlternateContent>
          <mc:Choice Requires="wps">
            <w:drawing>
              <wp:anchor distT="45720" distB="45720" distL="114300" distR="114300" simplePos="0" relativeHeight="251682816" behindDoc="1" locked="0" layoutInCell="1" allowOverlap="1" wp14:anchorId="3EF7BD02" wp14:editId="411ABB1C">
                <wp:simplePos x="0" y="0"/>
                <wp:positionH relativeFrom="column">
                  <wp:posOffset>1009015</wp:posOffset>
                </wp:positionH>
                <wp:positionV relativeFrom="paragraph">
                  <wp:posOffset>2571115</wp:posOffset>
                </wp:positionV>
                <wp:extent cx="1381125" cy="323850"/>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323850"/>
                        </a:xfrm>
                        <a:prstGeom prst="rect">
                          <a:avLst/>
                        </a:prstGeom>
                        <a:solidFill>
                          <a:srgbClr val="FFFFFF"/>
                        </a:solidFill>
                        <a:ln w="9525">
                          <a:noFill/>
                          <a:miter lim="800000"/>
                          <a:headEnd/>
                          <a:tailEnd/>
                        </a:ln>
                      </wps:spPr>
                      <wps:txb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@scottishbktrust</w:t>
                            </w:r>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shape w14:anchorId="3EF7BD02" id="Text Box 13" o:spid="_x0000_s1032" type="#_x0000_t202" style="position:absolute;margin-left:79.45pt;margin-top:202.45pt;width:108.75pt;height:25.5pt;z-index:-251633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" stroked="f">
                <v:textbox>
                  <w:txbxContent>
                    <w:p w:rsidR="00954D67" w:rsidRPr="000A4055" w:rsidRDefault="00954D67" w:rsidP="00954D67">
                      <w:pPr>
                        <w:spacing w:after="0" w:line="216" w:lineRule="auto"/>
                        <w:rPr>
                          <w:rFonts w:ascii="Arial" w:hAnsi="Arial" w:cs="Arial"/>
                          <w:color w:val="FF0000"/>
                          <w:sz w:val="24"/>
                          <w:szCs w:val="44"/>
                        </w:rPr>
                      </w:pPr>
                      <w:r w:rsidRPr="000A4055">
                        <w:rPr>
                          <w:rFonts w:ascii="Arial" w:hAnsi="Arial" w:cs="Arial"/>
                          <w:color w:val="FF0000"/>
                          <w:sz w:val="24"/>
                          <w:szCs w:val="44"/>
                        </w:rPr>
                        <w:t>@</w:t>
                      </w:r>
                      <w:proofErr w:type="spellStart"/>
                      <w:r w:rsidRPr="000A4055">
                        <w:rPr>
                          <w:rFonts w:ascii="Arial" w:hAnsi="Arial" w:cs="Arial"/>
                          <w:color w:val="FF0000"/>
                          <w:sz w:val="24"/>
                          <w:szCs w:val="44"/>
                        </w:rPr>
                        <w:t>scottishbktrust</w:t>
                      </w:r>
                      <w:proofErr w:type="spellEnd"/>
                    </w:p>
                    <w:p w:rsidR="00954D67" w:rsidRDefault="00954D67" w:rsidP="00954D67">
                      <w:pPr>
                        <w:spacing w:after="0" w:line="216" w:lineRule="auto"/>
                        <w:rPr>
                          <w:rFonts w:ascii="HelveticaNeueAltaLT Std" w:hAnsi="HelveticaNeueAltaLT Std"/>
                          <w:b/>
                          <w:sz w:val="40"/>
                          <w:szCs w:val="44"/>
                        </w:rPr>
                      </w:pPr>
                    </w:p>
                    <w:p w:rsidR="00954D67" w:rsidRPr="00944AB9" w:rsidRDefault="00954D67" w:rsidP="00954D67">
                      <w:pPr>
                        <w:spacing w:after="0" w:line="216" w:lineRule="auto"/>
                        <w:rPr>
                          <w:rFonts w:ascii="HelveticaNeueAltaLT Std" w:hAnsi="HelveticaNeueAltaLT Std"/>
                          <w:b/>
                          <w:sz w:val="40"/>
                          <w:szCs w:val="44"/>
                        </w:rPr>
                      </w:pPr>
                    </w:p>
                  </w:txbxContent>
                </v:textbox>
              </v:shape>
            </w:pict>
          </mc:Fallback>
        </mc:AlternateContent>
      </w:r>
      <w:r w:rsidRPr="00954D67">
        <w:rPr>
          <w:noProof/>
          <w:lang w:eastAsia="en-GB"/>
        </w:rPr>
        <w:drawing>
          <wp:anchor distT="0" distB="0" distL="114300" distR="114300" simplePos="0" relativeHeight="251685888" behindDoc="1" locked="0" layoutInCell="1" allowOverlap="1" wp14:anchorId="3C6197E2" wp14:editId="070C98A4">
            <wp:simplePos x="0" y="0"/>
            <wp:positionH relativeFrom="column">
              <wp:posOffset>2428875</wp:posOffset>
            </wp:positionH>
            <wp:positionV relativeFrom="paragraph">
              <wp:posOffset>111125</wp:posOffset>
            </wp:positionV>
            <wp:extent cx="4220210" cy="310769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10"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54D67" w:rsidRDefault="00954D67" w:rsidP="00CC54BB"/>
    <w:p w:rsidR="00954D67" w:rsidRDefault="00954D67" w:rsidP="00CC54BB"/>
    <w:p w:rsidR="00954D67" w:rsidRDefault="00954D67" w:rsidP="00CC54BB"/>
    <w:p w:rsidR="00954D67" w:rsidRDefault="000A4055" w:rsidP="00CC54BB">
      <w:r w:rsidRPr="0088172B">
        <w:rPr>
          <w:noProof/>
          <w:lang w:eastAsia="en-GB"/>
        </w:rPr>
        <w:drawing>
          <wp:anchor distT="0" distB="0" distL="114300" distR="114300" simplePos="0" relativeHeight="251693056" behindDoc="0" locked="0" layoutInCell="1" allowOverlap="1" wp14:anchorId="2C422701" wp14:editId="00DF2C7B">
            <wp:simplePos x="0" y="0"/>
            <wp:positionH relativeFrom="column">
              <wp:posOffset>2038350</wp:posOffset>
            </wp:positionH>
            <wp:positionV relativeFrom="paragraph">
              <wp:posOffset>250825</wp:posOffset>
            </wp:positionV>
            <wp:extent cx="1905000" cy="762000"/>
            <wp:effectExtent l="0" t="0" r="0" b="0"/>
            <wp:wrapThrough wrapText="bothSides">
              <wp:wrapPolygon edited="0">
                <wp:start x="0" y="0"/>
                <wp:lineTo x="0" y="21060"/>
                <wp:lineTo x="21384" y="21060"/>
                <wp:lineTo x="21384" y="0"/>
                <wp:lineTo x="0" y="0"/>
              </wp:wrapPolygon>
            </wp:wrapThrough>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0" cy="762000"/>
                    </a:xfrm>
                    <a:prstGeom prst="rect">
                      <a:avLst/>
                    </a:prstGeom>
                    <a:noFill/>
                  </pic:spPr>
                </pic:pic>
              </a:graphicData>
            </a:graphic>
            <wp14:sizeRelH relativeFrom="margin">
              <wp14:pctWidth>0</wp14:pctWidth>
            </wp14:sizeRelH>
            <wp14:sizeRelV relativeFrom="margin">
              <wp14:pctHeight>0</wp14:pctHeight>
            </wp14:sizeRelV>
          </wp:anchor>
        </w:drawing>
      </w:r>
      <w:r w:rsidRPr="0088172B">
        <w:rPr>
          <w:b/>
          <w:noProof/>
          <w:color w:val="002060"/>
          <w:sz w:val="32"/>
          <w:lang w:eastAsia="en-GB"/>
        </w:rPr>
        <w:drawing>
          <wp:anchor distT="0" distB="0" distL="114300" distR="114300" simplePos="0" relativeHeight="251691008" behindDoc="0" locked="0" layoutInCell="1" allowOverlap="1" wp14:anchorId="44DABB36" wp14:editId="164CD991">
            <wp:simplePos x="0" y="0"/>
            <wp:positionH relativeFrom="column">
              <wp:posOffset>-276225</wp:posOffset>
            </wp:positionH>
            <wp:positionV relativeFrom="paragraph">
              <wp:posOffset>147955</wp:posOffset>
            </wp:positionV>
            <wp:extent cx="1887855" cy="893445"/>
            <wp:effectExtent l="0" t="0" r="0" b="1905"/>
            <wp:wrapThrough wrapText="bothSides">
              <wp:wrapPolygon edited="0">
                <wp:start x="0" y="0"/>
                <wp:lineTo x="0" y="21186"/>
                <wp:lineTo x="21360" y="21186"/>
                <wp:lineTo x="21360" y="0"/>
                <wp:lineTo x="0" y="0"/>
              </wp:wrapPolygon>
            </wp:wrapThrough>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87855" cy="893445"/>
                    </a:xfrm>
                    <a:prstGeom prst="rect">
                      <a:avLst/>
                    </a:prstGeom>
                    <a:noFill/>
                  </pic:spPr>
                </pic:pic>
              </a:graphicData>
            </a:graphic>
            <wp14:sizeRelH relativeFrom="margin">
              <wp14:pctWidth>0</wp14:pctWidth>
            </wp14:sizeRelH>
            <wp14:sizeRelV relativeFrom="margin">
              <wp14:pctHeight>0</wp14:pctHeight>
            </wp14:sizeRelV>
          </wp:anchor>
        </w:drawing>
      </w:r>
    </w:p>
    <w:p w:rsidR="00954D67" w:rsidRDefault="00954D67" w:rsidP="00CC54BB"/>
    <w:p w:rsidR="00954D67" w:rsidRDefault="00954D67" w:rsidP="00CC54BB"/>
    <w:p w:rsidR="00954D67" w:rsidRDefault="000A4055" w:rsidP="00CC54BB">
      <w:r w:rsidRPr="00954D67">
        <w:rPr>
          <w:noProof/>
          <w:lang w:eastAsia="en-GB"/>
        </w:rPr>
        <w:drawing>
          <wp:anchor distT="0" distB="0" distL="114300" distR="114300" simplePos="0" relativeHeight="251686912" behindDoc="1" locked="0" layoutInCell="1" allowOverlap="1" wp14:anchorId="3AE648CA" wp14:editId="2F8331B8">
            <wp:simplePos x="0" y="0"/>
            <wp:positionH relativeFrom="column">
              <wp:posOffset>5334000</wp:posOffset>
            </wp:positionH>
            <wp:positionV relativeFrom="paragraph">
              <wp:posOffset>213995</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640876" w:rsidRPr="00954D67">
        <w:rPr>
          <w:noProof/>
          <w:lang w:eastAsia="en-GB"/>
        </w:rPr>
        <w:drawing>
          <wp:anchor distT="0" distB="0" distL="114300" distR="114300" simplePos="0" relativeHeight="251683840" behindDoc="1" locked="0" layoutInCell="1" allowOverlap="1" wp14:anchorId="5837A692" wp14:editId="69FE0A13">
            <wp:simplePos x="0" y="0"/>
            <wp:positionH relativeFrom="column">
              <wp:posOffset>-297180</wp:posOffset>
            </wp:positionH>
            <wp:positionV relativeFrom="paragraph">
              <wp:posOffset>608965</wp:posOffset>
            </wp:positionV>
            <wp:extent cx="80010" cy="1714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Bla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010" cy="171450"/>
                    </a:xfrm>
                    <a:prstGeom prst="rect">
                      <a:avLst/>
                    </a:prstGeom>
                  </pic:spPr>
                </pic:pic>
              </a:graphicData>
            </a:graphic>
            <wp14:sizeRelH relativeFrom="margin">
              <wp14:pctWidth>0</wp14:pctWidth>
            </wp14:sizeRelH>
            <wp14:sizeRelV relativeFrom="margin">
              <wp14:pctHeight>0</wp14:pctHeight>
            </wp14:sizeRelV>
          </wp:anchor>
        </w:drawing>
      </w:r>
      <w:r w:rsidR="00640876" w:rsidRPr="00954D67">
        <w:rPr>
          <w:noProof/>
          <w:lang w:eastAsia="en-GB"/>
        </w:rPr>
        <w:drawing>
          <wp:anchor distT="0" distB="0" distL="114300" distR="114300" simplePos="0" relativeHeight="251684864" behindDoc="1" locked="0" layoutInCell="1" allowOverlap="1" wp14:anchorId="041D40CA" wp14:editId="714B333C">
            <wp:simplePos x="0" y="0"/>
            <wp:positionH relativeFrom="column">
              <wp:posOffset>928370</wp:posOffset>
            </wp:positionH>
            <wp:positionV relativeFrom="paragraph">
              <wp:posOffset>645160</wp:posOffset>
            </wp:positionV>
            <wp:extent cx="167005" cy="135890"/>
            <wp:effectExtent l="0" t="0" r="444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witter_Blac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7005" cy="135890"/>
                    </a:xfrm>
                    <a:prstGeom prst="rect">
                      <a:avLst/>
                    </a:prstGeom>
                  </pic:spPr>
                </pic:pic>
              </a:graphicData>
            </a:graphic>
            <wp14:sizeRelH relativeFrom="margin">
              <wp14:pctWidth>0</wp14:pctWidth>
            </wp14:sizeRelH>
            <wp14:sizeRelV relativeFrom="margin">
              <wp14:pctHeight>0</wp14:pctHeight>
            </wp14:sizeRelV>
          </wp:anchor>
        </w:drawing>
      </w:r>
    </w:p>
    <w:p w:rsidR="00C64CAA" w:rsidRDefault="00C64CAA" w:rsidP="000A4055">
      <w:pPr>
        <w:spacing w:after="120" w:line="276" w:lineRule="auto"/>
        <w:rPr>
          <w:rFonts w:ascii="Arial" w:hAnsi="Arial" w:cs="Arial"/>
          <w:b/>
          <w:color w:val="E8112D" w:themeColor="accent6"/>
          <w:sz w:val="44"/>
          <w:szCs w:val="24"/>
        </w:rPr>
        <w:sectPr w:rsidR="00C64CAA">
          <w:footerReference w:type="default" r:id="rId16"/>
          <w:pgSz w:w="11906" w:h="16838"/>
          <w:pgMar w:top="1440" w:right="1440" w:bottom="1440" w:left="1440" w:header="708" w:footer="708" w:gutter="0"/>
          <w:cols w:space="708"/>
          <w:docGrid w:linePitch="360"/>
        </w:sectPr>
      </w:pPr>
    </w:p>
    <w:p w:rsidR="001A2C79" w:rsidRDefault="00A33E04" w:rsidP="00C64CAA">
      <w:pPr>
        <w:spacing w:after="120" w:line="276" w:lineRule="auto"/>
        <w:rPr>
          <w:rFonts w:ascii="Arial" w:hAnsi="Arial" w:cs="Arial"/>
          <w:b/>
          <w:color w:val="E8112D" w:themeColor="accent6"/>
          <w:sz w:val="44"/>
          <w:szCs w:val="24"/>
        </w:rPr>
      </w:pPr>
      <w:r>
        <w:rPr>
          <w:rFonts w:ascii="Arial" w:hAnsi="Arial" w:cs="Arial"/>
          <w:b/>
          <w:color w:val="E8112D" w:themeColor="accent6"/>
          <w:sz w:val="44"/>
          <w:szCs w:val="24"/>
        </w:rPr>
        <w:lastRenderedPageBreak/>
        <w:t>Contents</w:t>
      </w:r>
    </w:p>
    <w:p w:rsidR="00A33E04" w:rsidRDefault="00C64CAA" w:rsidP="00C64CAA">
      <w:pPr>
        <w:spacing w:after="120" w:line="276" w:lineRule="auto"/>
        <w:rPr>
          <w:rFonts w:ascii="Arial" w:hAnsi="Arial" w:cs="Arial"/>
          <w:sz w:val="24"/>
          <w:szCs w:val="24"/>
        </w:rPr>
      </w:pPr>
      <w:r w:rsidRPr="00C64CAA">
        <w:rPr>
          <w:rFonts w:ascii="Arial" w:hAnsi="Arial" w:cs="Arial"/>
          <w:i/>
          <w:sz w:val="24"/>
          <w:szCs w:val="24"/>
        </w:rPr>
        <w:t>You’re Called What?!</w:t>
      </w:r>
      <w:r w:rsidRPr="00C64CAA">
        <w:rPr>
          <w:rFonts w:ascii="Arial" w:hAnsi="Arial" w:cs="Arial"/>
          <w:sz w:val="24"/>
          <w:szCs w:val="24"/>
        </w:rPr>
        <w:t xml:space="preserve"> </w:t>
      </w:r>
      <w:r>
        <w:rPr>
          <w:rFonts w:ascii="Arial" w:hAnsi="Arial" w:cs="Arial"/>
          <w:sz w:val="24"/>
          <w:szCs w:val="24"/>
        </w:rPr>
        <w:t>a</w:t>
      </w:r>
      <w:r w:rsidRPr="00C64CAA">
        <w:rPr>
          <w:rFonts w:ascii="Arial" w:hAnsi="Arial" w:cs="Arial"/>
          <w:sz w:val="24"/>
          <w:szCs w:val="24"/>
        </w:rPr>
        <w:t>ctivities</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C64CAA" w:rsidRDefault="00C64CAA" w:rsidP="00C64CAA">
      <w:pPr>
        <w:spacing w:after="120" w:line="276" w:lineRule="auto"/>
        <w:rPr>
          <w:rFonts w:ascii="Arial" w:hAnsi="Arial" w:cs="Arial"/>
          <w:sz w:val="24"/>
          <w:szCs w:val="24"/>
        </w:rPr>
      </w:pPr>
      <w:r w:rsidRPr="00C64CAA">
        <w:rPr>
          <w:rFonts w:ascii="Arial" w:hAnsi="Arial" w:cs="Arial"/>
          <w:i/>
          <w:sz w:val="24"/>
          <w:szCs w:val="24"/>
        </w:rPr>
        <w:t>The Knight Who Said ‘No!’</w:t>
      </w:r>
      <w:r>
        <w:rPr>
          <w:rFonts w:ascii="Arial" w:hAnsi="Arial" w:cs="Arial"/>
          <w:sz w:val="24"/>
          <w:szCs w:val="24"/>
        </w:rPr>
        <w:t xml:space="preserve"> activities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2</w:t>
      </w:r>
    </w:p>
    <w:p w:rsidR="00C64CAA" w:rsidRDefault="00C64CAA" w:rsidP="00C64CAA">
      <w:pPr>
        <w:spacing w:after="120" w:line="276" w:lineRule="auto"/>
        <w:rPr>
          <w:rFonts w:ascii="Arial" w:hAnsi="Arial" w:cs="Arial"/>
          <w:sz w:val="24"/>
          <w:szCs w:val="24"/>
        </w:rPr>
      </w:pPr>
      <w:r>
        <w:rPr>
          <w:rFonts w:ascii="Arial" w:hAnsi="Arial" w:cs="Arial"/>
          <w:sz w:val="24"/>
          <w:szCs w:val="24"/>
        </w:rPr>
        <w:t xml:space="preserve">Galactic fantastic activities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C64CAA" w:rsidRDefault="00C64CAA" w:rsidP="00C64CAA">
      <w:pPr>
        <w:spacing w:after="120" w:line="276" w:lineRule="auto"/>
        <w:rPr>
          <w:rFonts w:ascii="Arial" w:hAnsi="Arial" w:cs="Arial"/>
          <w:sz w:val="24"/>
          <w:szCs w:val="24"/>
        </w:rPr>
      </w:pPr>
      <w:r>
        <w:rPr>
          <w:rFonts w:ascii="Arial" w:hAnsi="Arial" w:cs="Arial"/>
          <w:sz w:val="24"/>
          <w:szCs w:val="24"/>
        </w:rPr>
        <w:t xml:space="preserve">Story card activities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C64CAA" w:rsidRDefault="00C64CAA" w:rsidP="00C64CAA">
      <w:pPr>
        <w:spacing w:after="120" w:line="276" w:lineRule="auto"/>
        <w:rPr>
          <w:rFonts w:ascii="Arial" w:hAnsi="Arial" w:cs="Arial"/>
          <w:sz w:val="24"/>
          <w:szCs w:val="24"/>
        </w:rPr>
      </w:pPr>
      <w:r>
        <w:rPr>
          <w:rFonts w:ascii="Arial" w:hAnsi="Arial" w:cs="Arial"/>
          <w:sz w:val="24"/>
          <w:szCs w:val="24"/>
        </w:rPr>
        <w:t xml:space="preserve">Routine card activities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C64CAA" w:rsidRPr="00C64CAA" w:rsidRDefault="00C64CAA" w:rsidP="00C64CAA">
      <w:pPr>
        <w:spacing w:after="120" w:line="276" w:lineRule="auto"/>
        <w:rPr>
          <w:rFonts w:ascii="Arial" w:hAnsi="Arial" w:cs="Arial"/>
          <w:sz w:val="24"/>
          <w:szCs w:val="24"/>
        </w:rPr>
      </w:pPr>
      <w:r>
        <w:rPr>
          <w:rFonts w:ascii="Arial" w:hAnsi="Arial" w:cs="Arial"/>
          <w:sz w:val="24"/>
          <w:szCs w:val="24"/>
        </w:rPr>
        <w:t xml:space="preserve">Multisided dice activity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A33E04" w:rsidRDefault="00A33E04" w:rsidP="00A33E04">
      <w:pPr>
        <w:spacing w:after="120" w:line="276" w:lineRule="auto"/>
        <w:rPr>
          <w:rFonts w:ascii="Arial" w:hAnsi="Arial" w:cs="Arial"/>
          <w:b/>
          <w:bCs/>
          <w:i/>
          <w:sz w:val="44"/>
          <w:szCs w:val="24"/>
        </w:rPr>
      </w:pPr>
      <w:r w:rsidRPr="007C3D9A">
        <w:rPr>
          <w:noProof/>
          <w:lang w:eastAsia="en-GB"/>
        </w:rPr>
        <mc:AlternateContent>
          <mc:Choice Requires="wps">
            <w:drawing>
              <wp:anchor distT="0" distB="0" distL="114300" distR="114300" simplePos="0" relativeHeight="251695104" behindDoc="0" locked="0" layoutInCell="1" allowOverlap="1" wp14:anchorId="28BE2D7E" wp14:editId="22E4003C">
                <wp:simplePos x="0" y="0"/>
                <wp:positionH relativeFrom="column">
                  <wp:posOffset>-9525</wp:posOffset>
                </wp:positionH>
                <wp:positionV relativeFrom="paragraph">
                  <wp:posOffset>276225</wp:posOffset>
                </wp:positionV>
                <wp:extent cx="58102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58102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10D6558D" id="Straight Connector 17"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1.75pt" to="456.7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" strokecolor="black [3213]" strokeweight=".5pt">
                <v:stroke joinstyle="miter"/>
              </v:line>
            </w:pict>
          </mc:Fallback>
        </mc:AlternateContent>
      </w:r>
    </w:p>
    <w:p w:rsidR="00A33E04" w:rsidRPr="00A33E04" w:rsidRDefault="00A33E04" w:rsidP="00A33E04">
      <w:pPr>
        <w:spacing w:after="120" w:line="276" w:lineRule="auto"/>
        <w:rPr>
          <w:rFonts w:ascii="Arial" w:hAnsi="Arial" w:cs="Arial"/>
          <w:b/>
          <w:bCs/>
          <w:color w:val="E8112D" w:themeColor="accent6"/>
          <w:sz w:val="44"/>
          <w:szCs w:val="24"/>
        </w:rPr>
      </w:pPr>
      <w:r w:rsidRPr="00A33E04">
        <w:rPr>
          <w:rFonts w:ascii="Arial" w:hAnsi="Arial" w:cs="Arial"/>
          <w:b/>
          <w:bCs/>
          <w:color w:val="E8112D" w:themeColor="accent6"/>
          <w:sz w:val="44"/>
          <w:szCs w:val="24"/>
        </w:rPr>
        <w:t>How to use this resource</w:t>
      </w:r>
    </w:p>
    <w:p w:rsidR="00A33E04" w:rsidRDefault="00A33E04" w:rsidP="00A33E04">
      <w:pPr>
        <w:spacing w:after="120" w:line="276" w:lineRule="auto"/>
        <w:rPr>
          <w:rFonts w:ascii="Arial" w:hAnsi="Arial" w:cs="Arial"/>
          <w:bCs/>
          <w:sz w:val="24"/>
          <w:szCs w:val="24"/>
        </w:rPr>
      </w:pPr>
      <w:r>
        <w:rPr>
          <w:rFonts w:ascii="Arial" w:hAnsi="Arial" w:cs="Arial"/>
          <w:bCs/>
          <w:sz w:val="24"/>
          <w:szCs w:val="24"/>
        </w:rPr>
        <w:t xml:space="preserve">The aim of this resource is to make the items in the Primary 3 Read Write Count bag accessible to all. The activities in this resource </w:t>
      </w:r>
      <w:r w:rsidR="00213A4A">
        <w:rPr>
          <w:rFonts w:ascii="Arial" w:hAnsi="Arial" w:cs="Arial"/>
          <w:bCs/>
          <w:sz w:val="24"/>
          <w:szCs w:val="24"/>
        </w:rPr>
        <w:t xml:space="preserve">are for </w:t>
      </w:r>
      <w:r>
        <w:rPr>
          <w:rFonts w:ascii="Arial" w:hAnsi="Arial" w:cs="Arial"/>
          <w:bCs/>
          <w:sz w:val="24"/>
          <w:szCs w:val="24"/>
        </w:rPr>
        <w:t xml:space="preserve">pupils with a variety of needs, including additional support needs, English as an additional language and </w:t>
      </w:r>
      <w:r w:rsidR="001E1C5A">
        <w:rPr>
          <w:rFonts w:ascii="Arial" w:hAnsi="Arial" w:cs="Arial"/>
          <w:bCs/>
          <w:sz w:val="24"/>
          <w:szCs w:val="24"/>
        </w:rPr>
        <w:t xml:space="preserve">those disengaged from reading. </w:t>
      </w:r>
    </w:p>
    <w:p w:rsidR="001E1C5A" w:rsidRPr="00A33E04" w:rsidRDefault="001E1C5A" w:rsidP="00A33E04">
      <w:pPr>
        <w:spacing w:after="120" w:line="276" w:lineRule="auto"/>
        <w:rPr>
          <w:rFonts w:ascii="Arial" w:hAnsi="Arial" w:cs="Arial"/>
          <w:bCs/>
          <w:sz w:val="24"/>
          <w:szCs w:val="24"/>
        </w:rPr>
      </w:pPr>
      <w:r>
        <w:rPr>
          <w:rFonts w:ascii="Arial" w:hAnsi="Arial" w:cs="Arial"/>
          <w:bCs/>
          <w:sz w:val="24"/>
          <w:szCs w:val="24"/>
        </w:rPr>
        <w:t xml:space="preserve">These activities are flexible and </w:t>
      </w:r>
      <w:r w:rsidR="00213A4A">
        <w:rPr>
          <w:rFonts w:ascii="Arial" w:hAnsi="Arial" w:cs="Arial"/>
          <w:bCs/>
          <w:sz w:val="24"/>
          <w:szCs w:val="24"/>
        </w:rPr>
        <w:t>are for use in both the classroom and</w:t>
      </w:r>
      <w:r>
        <w:rPr>
          <w:rFonts w:ascii="Arial" w:hAnsi="Arial" w:cs="Arial"/>
          <w:bCs/>
          <w:sz w:val="24"/>
          <w:szCs w:val="24"/>
        </w:rPr>
        <w:t xml:space="preserve"> </w:t>
      </w:r>
      <w:r w:rsidR="00213A4A">
        <w:rPr>
          <w:rFonts w:ascii="Arial" w:hAnsi="Arial" w:cs="Arial"/>
          <w:bCs/>
          <w:sz w:val="24"/>
          <w:szCs w:val="24"/>
        </w:rPr>
        <w:t xml:space="preserve">the </w:t>
      </w:r>
      <w:r>
        <w:rPr>
          <w:rFonts w:ascii="Arial" w:hAnsi="Arial" w:cs="Arial"/>
          <w:bCs/>
          <w:sz w:val="24"/>
          <w:szCs w:val="24"/>
        </w:rPr>
        <w:t>home. Teachers and learning professionals are welcome</w:t>
      </w:r>
      <w:r w:rsidR="002D35F5">
        <w:rPr>
          <w:rFonts w:ascii="Arial" w:hAnsi="Arial" w:cs="Arial"/>
          <w:bCs/>
          <w:sz w:val="24"/>
          <w:szCs w:val="24"/>
        </w:rPr>
        <w:t xml:space="preserve"> to</w:t>
      </w:r>
      <w:r>
        <w:rPr>
          <w:rFonts w:ascii="Arial" w:hAnsi="Arial" w:cs="Arial"/>
          <w:bCs/>
          <w:sz w:val="24"/>
          <w:szCs w:val="24"/>
        </w:rPr>
        <w:t xml:space="preserve"> share these activitie</w:t>
      </w:r>
      <w:r w:rsidR="00945706">
        <w:rPr>
          <w:rFonts w:ascii="Arial" w:hAnsi="Arial" w:cs="Arial"/>
          <w:bCs/>
          <w:sz w:val="24"/>
          <w:szCs w:val="24"/>
        </w:rPr>
        <w:t>s with parents and care</w:t>
      </w:r>
      <w:r w:rsidR="002D35F5">
        <w:rPr>
          <w:rFonts w:ascii="Arial" w:hAnsi="Arial" w:cs="Arial"/>
          <w:bCs/>
          <w:sz w:val="24"/>
          <w:szCs w:val="24"/>
        </w:rPr>
        <w:t xml:space="preserve">rs in </w:t>
      </w:r>
      <w:r w:rsidR="00213A4A">
        <w:rPr>
          <w:rFonts w:ascii="Arial" w:hAnsi="Arial" w:cs="Arial"/>
          <w:bCs/>
          <w:sz w:val="24"/>
          <w:szCs w:val="24"/>
        </w:rPr>
        <w:t xml:space="preserve">whatever </w:t>
      </w:r>
      <w:r>
        <w:rPr>
          <w:rFonts w:ascii="Arial" w:hAnsi="Arial" w:cs="Arial"/>
          <w:bCs/>
          <w:sz w:val="24"/>
          <w:szCs w:val="24"/>
        </w:rPr>
        <w:t xml:space="preserve">method </w:t>
      </w:r>
      <w:r w:rsidR="00213A4A">
        <w:rPr>
          <w:rFonts w:ascii="Arial" w:hAnsi="Arial" w:cs="Arial"/>
          <w:bCs/>
          <w:sz w:val="24"/>
          <w:szCs w:val="24"/>
        </w:rPr>
        <w:t xml:space="preserve">is most </w:t>
      </w:r>
      <w:r>
        <w:rPr>
          <w:rFonts w:ascii="Arial" w:hAnsi="Arial" w:cs="Arial"/>
          <w:bCs/>
          <w:sz w:val="24"/>
          <w:szCs w:val="24"/>
        </w:rPr>
        <w:t xml:space="preserve">appropriate to your setting. </w:t>
      </w: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Default="00A33E04" w:rsidP="00A33E04">
      <w:pPr>
        <w:spacing w:after="120" w:line="276" w:lineRule="auto"/>
        <w:rPr>
          <w:rFonts w:ascii="Arial" w:hAnsi="Arial" w:cs="Arial"/>
          <w:b/>
          <w:bCs/>
          <w:i/>
          <w:sz w:val="44"/>
          <w:szCs w:val="24"/>
        </w:rPr>
      </w:pPr>
    </w:p>
    <w:p w:rsidR="00A33E04" w:rsidRPr="00BA633A" w:rsidRDefault="00A33E04" w:rsidP="00A33E04">
      <w:pPr>
        <w:spacing w:after="120" w:line="276" w:lineRule="auto"/>
        <w:rPr>
          <w:rFonts w:ascii="Arial" w:hAnsi="Arial" w:cs="Arial"/>
          <w:b/>
          <w:bCs/>
          <w:sz w:val="44"/>
          <w:szCs w:val="24"/>
        </w:rPr>
      </w:pPr>
      <w:r w:rsidRPr="00BA633A">
        <w:rPr>
          <w:rFonts w:ascii="Arial" w:hAnsi="Arial" w:cs="Arial"/>
          <w:b/>
          <w:bCs/>
          <w:i/>
          <w:sz w:val="44"/>
          <w:szCs w:val="24"/>
        </w:rPr>
        <w:lastRenderedPageBreak/>
        <w:t>You’re Called What?!</w:t>
      </w:r>
      <w:r w:rsidRPr="00BA633A">
        <w:rPr>
          <w:rFonts w:ascii="Arial" w:hAnsi="Arial" w:cs="Arial"/>
          <w:b/>
          <w:bCs/>
          <w:sz w:val="44"/>
          <w:szCs w:val="24"/>
        </w:rPr>
        <w:t xml:space="preserve"> activities</w:t>
      </w:r>
    </w:p>
    <w:p w:rsidR="00A33E04" w:rsidRDefault="00A33E04" w:rsidP="00A33E04">
      <w:pPr>
        <w:spacing w:after="120" w:line="276" w:lineRule="auto"/>
        <w:rPr>
          <w:rFonts w:ascii="Arial" w:hAnsi="Arial" w:cs="Arial"/>
          <w:sz w:val="24"/>
          <w:szCs w:val="24"/>
        </w:rPr>
      </w:pPr>
      <w:r>
        <w:rPr>
          <w:rFonts w:ascii="Arial" w:hAnsi="Arial" w:cs="Arial"/>
          <w:b/>
          <w:bCs/>
          <w:sz w:val="24"/>
          <w:szCs w:val="24"/>
        </w:rPr>
        <w:t>Texture cards</w:t>
      </w:r>
      <w:r w:rsidRPr="00A33E04">
        <w:rPr>
          <w:rFonts w:ascii="Arial" w:hAnsi="Arial" w:cs="Arial"/>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Make some texture cards by sticking squares of fabric, card etc. to card. Ask the child: ‘What do you think X [point to character] feels like? They can then choose the texture card tha</w:t>
      </w:r>
      <w:r w:rsidR="001E1C5A">
        <w:rPr>
          <w:rFonts w:ascii="Arial" w:hAnsi="Arial" w:cs="Arial"/>
          <w:sz w:val="24"/>
          <w:szCs w:val="24"/>
        </w:rPr>
        <w:t xml:space="preserve">t they feel is the best match. </w:t>
      </w:r>
      <w:r w:rsidRPr="00A33E04">
        <w:rPr>
          <w:rFonts w:ascii="Arial" w:hAnsi="Arial" w:cs="Arial"/>
          <w:sz w:val="24"/>
          <w:szCs w:val="24"/>
        </w:rPr>
        <w:t>This game is not necessarily about having the right answer but</w:t>
      </w:r>
      <w:r w:rsidR="001E1C5A">
        <w:rPr>
          <w:rFonts w:ascii="Arial" w:hAnsi="Arial" w:cs="Arial"/>
          <w:sz w:val="24"/>
          <w:szCs w:val="24"/>
        </w:rPr>
        <w:t xml:space="preserve"> about starting a conversation.</w:t>
      </w:r>
    </w:p>
    <w:p w:rsidR="00A33E04" w:rsidRPr="00A33E04" w:rsidRDefault="001E1C5A" w:rsidP="00A33E04">
      <w:pPr>
        <w:spacing w:after="120" w:line="276" w:lineRule="auto"/>
        <w:rPr>
          <w:rFonts w:ascii="Arial" w:hAnsi="Arial" w:cs="Arial"/>
          <w:sz w:val="24"/>
          <w:szCs w:val="24"/>
        </w:rPr>
      </w:pPr>
      <w:r>
        <w:rPr>
          <w:rFonts w:ascii="Arial" w:hAnsi="Arial" w:cs="Arial"/>
          <w:sz w:val="24"/>
          <w:szCs w:val="24"/>
        </w:rPr>
        <w:t>Textures</w:t>
      </w:r>
      <w:r w:rsidR="00A33E04" w:rsidRPr="00A33E04">
        <w:rPr>
          <w:rFonts w:ascii="Arial" w:hAnsi="Arial" w:cs="Arial"/>
          <w:sz w:val="24"/>
          <w:szCs w:val="24"/>
        </w:rPr>
        <w:t xml:space="preserve"> for cards might include:</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Fur fabric</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Corrugated cardboard</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Sequinned fabric</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 xml:space="preserve">Feathers </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Sandpaper</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Lycra fabric</w:t>
      </w:r>
    </w:p>
    <w:p w:rsidR="00A33E04" w:rsidRPr="001E1C5A" w:rsidRDefault="00A33E04" w:rsidP="001E1C5A">
      <w:pPr>
        <w:pStyle w:val="ListParagraph"/>
        <w:numPr>
          <w:ilvl w:val="0"/>
          <w:numId w:val="12"/>
        </w:numPr>
        <w:spacing w:after="120" w:line="276" w:lineRule="auto"/>
        <w:rPr>
          <w:rFonts w:ascii="Arial" w:hAnsi="Arial" w:cs="Arial"/>
          <w:sz w:val="24"/>
          <w:szCs w:val="24"/>
        </w:rPr>
      </w:pPr>
      <w:r w:rsidRPr="001E1C5A">
        <w:rPr>
          <w:rFonts w:ascii="Arial" w:hAnsi="Arial" w:cs="Arial"/>
          <w:sz w:val="24"/>
          <w:szCs w:val="24"/>
        </w:rPr>
        <w:t>Sponge</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If you </w:t>
      </w:r>
      <w:r w:rsidR="001E1C5A" w:rsidRPr="00A33E04">
        <w:rPr>
          <w:rFonts w:ascii="Arial" w:hAnsi="Arial" w:cs="Arial"/>
          <w:sz w:val="24"/>
          <w:szCs w:val="24"/>
        </w:rPr>
        <w:t>do not</w:t>
      </w:r>
      <w:r w:rsidRPr="00A33E04">
        <w:rPr>
          <w:rFonts w:ascii="Arial" w:hAnsi="Arial" w:cs="Arial"/>
          <w:sz w:val="24"/>
          <w:szCs w:val="24"/>
        </w:rPr>
        <w:t xml:space="preserve"> have time to make </w:t>
      </w:r>
      <w:r w:rsidR="001E1C5A" w:rsidRPr="00A33E04">
        <w:rPr>
          <w:rFonts w:ascii="Arial" w:hAnsi="Arial" w:cs="Arial"/>
          <w:sz w:val="24"/>
          <w:szCs w:val="24"/>
        </w:rPr>
        <w:t>cards,</w:t>
      </w:r>
      <w:r w:rsidRPr="00A33E04">
        <w:rPr>
          <w:rFonts w:ascii="Arial" w:hAnsi="Arial" w:cs="Arial"/>
          <w:sz w:val="24"/>
          <w:szCs w:val="24"/>
        </w:rPr>
        <w:t xml:space="preserve"> you could just talk about the textures in the books. You could ask question like:</w:t>
      </w:r>
    </w:p>
    <w:p w:rsidR="00A33E04" w:rsidRPr="001E1C5A" w:rsidRDefault="00A33E04" w:rsidP="001E1C5A">
      <w:pPr>
        <w:pStyle w:val="ListParagraph"/>
        <w:numPr>
          <w:ilvl w:val="0"/>
          <w:numId w:val="13"/>
        </w:numPr>
        <w:spacing w:after="120" w:line="276" w:lineRule="auto"/>
        <w:rPr>
          <w:rFonts w:ascii="Arial" w:hAnsi="Arial" w:cs="Arial"/>
          <w:i/>
          <w:iCs/>
          <w:sz w:val="24"/>
          <w:szCs w:val="24"/>
        </w:rPr>
      </w:pPr>
      <w:r w:rsidRPr="001E1C5A">
        <w:rPr>
          <w:rFonts w:ascii="Arial" w:hAnsi="Arial" w:cs="Arial"/>
          <w:i/>
          <w:iCs/>
          <w:sz w:val="24"/>
          <w:szCs w:val="24"/>
        </w:rPr>
        <w:t>Who do you think is the slimiest?</w:t>
      </w:r>
    </w:p>
    <w:p w:rsidR="00A33E04" w:rsidRPr="001E1C5A" w:rsidRDefault="00A33E04" w:rsidP="001E1C5A">
      <w:pPr>
        <w:pStyle w:val="ListParagraph"/>
        <w:numPr>
          <w:ilvl w:val="0"/>
          <w:numId w:val="13"/>
        </w:numPr>
        <w:spacing w:after="120" w:line="276" w:lineRule="auto"/>
        <w:rPr>
          <w:rFonts w:ascii="Arial" w:hAnsi="Arial" w:cs="Arial"/>
          <w:i/>
          <w:iCs/>
          <w:sz w:val="24"/>
          <w:szCs w:val="24"/>
        </w:rPr>
      </w:pPr>
      <w:r w:rsidRPr="001E1C5A">
        <w:rPr>
          <w:rFonts w:ascii="Arial" w:hAnsi="Arial" w:cs="Arial"/>
          <w:i/>
          <w:iCs/>
          <w:sz w:val="24"/>
          <w:szCs w:val="24"/>
        </w:rPr>
        <w:t>Who do you think is the softest?</w:t>
      </w:r>
    </w:p>
    <w:p w:rsidR="00A33E04" w:rsidRPr="001E1C5A" w:rsidRDefault="00A33E04" w:rsidP="001E1C5A">
      <w:pPr>
        <w:pStyle w:val="ListParagraph"/>
        <w:numPr>
          <w:ilvl w:val="0"/>
          <w:numId w:val="13"/>
        </w:numPr>
        <w:spacing w:after="120" w:line="276" w:lineRule="auto"/>
        <w:rPr>
          <w:rFonts w:ascii="Arial" w:hAnsi="Arial" w:cs="Arial"/>
          <w:i/>
          <w:iCs/>
          <w:sz w:val="24"/>
          <w:szCs w:val="24"/>
        </w:rPr>
      </w:pPr>
      <w:r w:rsidRPr="001E1C5A">
        <w:rPr>
          <w:rFonts w:ascii="Arial" w:hAnsi="Arial" w:cs="Arial"/>
          <w:i/>
          <w:iCs/>
          <w:sz w:val="24"/>
          <w:szCs w:val="24"/>
        </w:rPr>
        <w:t>Who do you think is the hardest?</w:t>
      </w:r>
    </w:p>
    <w:p w:rsidR="00A33E04" w:rsidRPr="00A33E04" w:rsidRDefault="00A33E04" w:rsidP="00A33E04">
      <w:pPr>
        <w:spacing w:after="120" w:line="276" w:lineRule="auto"/>
        <w:rPr>
          <w:rFonts w:ascii="Arial" w:hAnsi="Arial" w:cs="Arial"/>
          <w:i/>
          <w:iCs/>
          <w:sz w:val="24"/>
          <w:szCs w:val="24"/>
        </w:rPr>
      </w:pPr>
    </w:p>
    <w:p w:rsidR="00A33E04" w:rsidRDefault="00A33E04" w:rsidP="00A33E04">
      <w:pPr>
        <w:spacing w:after="120" w:line="276" w:lineRule="auto"/>
        <w:rPr>
          <w:rFonts w:ascii="Arial" w:hAnsi="Arial" w:cs="Arial"/>
          <w:b/>
          <w:bCs/>
          <w:sz w:val="24"/>
          <w:szCs w:val="24"/>
        </w:rPr>
      </w:pPr>
      <w:r>
        <w:rPr>
          <w:rFonts w:ascii="Arial" w:hAnsi="Arial" w:cs="Arial"/>
          <w:b/>
          <w:bCs/>
          <w:sz w:val="24"/>
          <w:szCs w:val="24"/>
        </w:rPr>
        <w:t>Act a s</w:t>
      </w:r>
      <w:r w:rsidRPr="00A33E04">
        <w:rPr>
          <w:rFonts w:ascii="Arial" w:hAnsi="Arial" w:cs="Arial"/>
          <w:b/>
          <w:bCs/>
          <w:sz w:val="24"/>
          <w:szCs w:val="24"/>
        </w:rPr>
        <w:t>nippet</w:t>
      </w:r>
      <w:r>
        <w:rPr>
          <w:rFonts w:ascii="Arial" w:hAnsi="Arial" w:cs="Arial"/>
          <w:b/>
          <w:bCs/>
          <w:sz w:val="24"/>
          <w:szCs w:val="24"/>
        </w:rPr>
        <w:t xml:space="preserve"> of the story</w:t>
      </w:r>
      <w:r w:rsidRPr="00A33E04">
        <w:rPr>
          <w:rFonts w:ascii="Arial" w:hAnsi="Arial" w:cs="Arial"/>
          <w:b/>
          <w:bCs/>
          <w:sz w:val="24"/>
          <w:szCs w:val="24"/>
        </w:rPr>
        <w:t xml:space="preserve"> </w:t>
      </w:r>
    </w:p>
    <w:p w:rsidR="00A33E04" w:rsidRDefault="00A33E04" w:rsidP="00A33E04">
      <w:pPr>
        <w:spacing w:after="120" w:line="276" w:lineRule="auto"/>
        <w:rPr>
          <w:rFonts w:ascii="Arial" w:hAnsi="Arial" w:cs="Arial"/>
          <w:sz w:val="24"/>
          <w:szCs w:val="24"/>
        </w:rPr>
      </w:pPr>
      <w:r w:rsidRPr="00A33E04">
        <w:rPr>
          <w:rFonts w:ascii="Arial" w:hAnsi="Arial" w:cs="Arial"/>
          <w:sz w:val="24"/>
          <w:szCs w:val="24"/>
        </w:rPr>
        <w:t>Using the illustrations as inspiration</w:t>
      </w:r>
      <w:r>
        <w:rPr>
          <w:rFonts w:ascii="Arial" w:hAnsi="Arial" w:cs="Arial"/>
          <w:sz w:val="24"/>
          <w:szCs w:val="24"/>
        </w:rPr>
        <w:t>,</w:t>
      </w:r>
      <w:r w:rsidRPr="00A33E04">
        <w:rPr>
          <w:rFonts w:ascii="Arial" w:hAnsi="Arial" w:cs="Arial"/>
          <w:sz w:val="24"/>
          <w:szCs w:val="24"/>
        </w:rPr>
        <w:t xml:space="preserve"> </w:t>
      </w:r>
      <w:r>
        <w:rPr>
          <w:rFonts w:ascii="Arial" w:hAnsi="Arial" w:cs="Arial"/>
          <w:sz w:val="24"/>
          <w:szCs w:val="24"/>
        </w:rPr>
        <w:t>colle</w:t>
      </w:r>
      <w:r w:rsidR="001E1C5A">
        <w:rPr>
          <w:rFonts w:ascii="Arial" w:hAnsi="Arial" w:cs="Arial"/>
          <w:sz w:val="24"/>
          <w:szCs w:val="24"/>
        </w:rPr>
        <w:t xml:space="preserve">ct together ‘office equipment’ such as </w:t>
      </w:r>
      <w:r>
        <w:rPr>
          <w:rFonts w:ascii="Arial" w:hAnsi="Arial" w:cs="Arial"/>
          <w:sz w:val="24"/>
          <w:szCs w:val="24"/>
        </w:rPr>
        <w:t>s</w:t>
      </w:r>
      <w:r w:rsidRPr="00A33E04">
        <w:rPr>
          <w:rFonts w:ascii="Arial" w:hAnsi="Arial" w:cs="Arial"/>
          <w:sz w:val="24"/>
          <w:szCs w:val="24"/>
        </w:rPr>
        <w:t>ticky notes, paper, pens, coffee cup, ink stamp, toy phone, tape, forms, binders</w:t>
      </w:r>
      <w:r w:rsidR="001E1C5A">
        <w:rPr>
          <w:rFonts w:ascii="Arial" w:hAnsi="Arial" w:cs="Arial"/>
          <w:sz w:val="24"/>
          <w:szCs w:val="24"/>
        </w:rPr>
        <w:t xml:space="preserve"> etc.</w:t>
      </w:r>
      <w:r w:rsidRPr="00A33E04">
        <w:rPr>
          <w:rFonts w:ascii="Arial" w:hAnsi="Arial" w:cs="Arial"/>
          <w:sz w:val="24"/>
          <w:szCs w:val="24"/>
        </w:rPr>
        <w:t xml:space="preserve"> </w:t>
      </w:r>
      <w:r>
        <w:rPr>
          <w:rFonts w:ascii="Arial" w:hAnsi="Arial" w:cs="Arial"/>
          <w:sz w:val="24"/>
          <w:szCs w:val="24"/>
        </w:rPr>
        <w:t>and s</w:t>
      </w:r>
      <w:r w:rsidRPr="00A33E04">
        <w:rPr>
          <w:rFonts w:ascii="Arial" w:hAnsi="Arial" w:cs="Arial"/>
          <w:sz w:val="24"/>
          <w:szCs w:val="24"/>
        </w:rPr>
        <w:t>et up an office on a table and in pairs act out a scene from the story. One of you works at the ministry; the other is applying for a name change. Role-play the form filling in</w:t>
      </w:r>
      <w:r>
        <w:rPr>
          <w:rFonts w:ascii="Arial" w:hAnsi="Arial" w:cs="Arial"/>
          <w:sz w:val="24"/>
          <w:szCs w:val="24"/>
        </w:rPr>
        <w:t>, stamping documents and so on.</w:t>
      </w:r>
      <w:r w:rsidR="001E1C5A">
        <w:rPr>
          <w:rFonts w:ascii="Arial" w:hAnsi="Arial" w:cs="Arial"/>
          <w:sz w:val="24"/>
          <w:szCs w:val="24"/>
        </w:rPr>
        <w:t xml:space="preserve"> </w:t>
      </w:r>
      <w:r w:rsidRPr="00A33E04">
        <w:rPr>
          <w:rFonts w:ascii="Arial" w:hAnsi="Arial" w:cs="Arial"/>
          <w:sz w:val="24"/>
          <w:szCs w:val="24"/>
        </w:rPr>
        <w:t>‘Pretend’ writing o</w:t>
      </w:r>
      <w:r w:rsidR="001E1C5A">
        <w:rPr>
          <w:rFonts w:ascii="Arial" w:hAnsi="Arial" w:cs="Arial"/>
          <w:sz w:val="24"/>
          <w:szCs w:val="24"/>
        </w:rPr>
        <w:t>n the forms is absolutely fine!</w:t>
      </w:r>
      <w:r w:rsidRPr="00A33E04">
        <w:rPr>
          <w:rFonts w:ascii="Arial" w:hAnsi="Arial" w:cs="Arial"/>
          <w:sz w:val="24"/>
          <w:szCs w:val="24"/>
        </w:rPr>
        <w:t xml:space="preserve"> The person applying for a new name can invent a silly name they want to change.</w:t>
      </w:r>
    </w:p>
    <w:p w:rsidR="001E1C5A" w:rsidRPr="00A33E04" w:rsidRDefault="001E1C5A" w:rsidP="00A33E04">
      <w:pPr>
        <w:spacing w:after="120" w:line="276" w:lineRule="auto"/>
        <w:rPr>
          <w:rFonts w:ascii="Arial" w:hAnsi="Arial" w:cs="Arial"/>
          <w:sz w:val="24"/>
          <w:szCs w:val="24"/>
        </w:rPr>
      </w:pPr>
    </w:p>
    <w:p w:rsidR="00A33E04" w:rsidRPr="00BA633A" w:rsidRDefault="00A33E04" w:rsidP="00A33E04">
      <w:pPr>
        <w:spacing w:after="120" w:line="276" w:lineRule="auto"/>
        <w:rPr>
          <w:rFonts w:ascii="Arial" w:hAnsi="Arial" w:cs="Arial"/>
          <w:b/>
          <w:bCs/>
          <w:sz w:val="44"/>
          <w:szCs w:val="24"/>
        </w:rPr>
      </w:pPr>
      <w:r w:rsidRPr="00BA633A">
        <w:rPr>
          <w:rFonts w:ascii="Arial" w:hAnsi="Arial" w:cs="Arial"/>
          <w:b/>
          <w:bCs/>
          <w:i/>
          <w:sz w:val="44"/>
          <w:szCs w:val="24"/>
        </w:rPr>
        <w:t>The Knight Who Said ‘No!’</w:t>
      </w:r>
      <w:r w:rsidRPr="00BA633A">
        <w:rPr>
          <w:rFonts w:ascii="Arial" w:hAnsi="Arial" w:cs="Arial"/>
          <w:b/>
          <w:bCs/>
          <w:sz w:val="44"/>
          <w:szCs w:val="24"/>
        </w:rPr>
        <w:t xml:space="preserve"> activities</w:t>
      </w:r>
    </w:p>
    <w:p w:rsidR="001E1C5A" w:rsidRDefault="00A33E04" w:rsidP="00A33E04">
      <w:pPr>
        <w:spacing w:after="120" w:line="276" w:lineRule="auto"/>
        <w:rPr>
          <w:rFonts w:ascii="Arial" w:hAnsi="Arial" w:cs="Arial"/>
          <w:b/>
          <w:bCs/>
          <w:sz w:val="24"/>
          <w:szCs w:val="24"/>
        </w:rPr>
      </w:pPr>
      <w:r w:rsidRPr="00A33E04">
        <w:rPr>
          <w:rFonts w:ascii="Arial" w:hAnsi="Arial" w:cs="Arial"/>
          <w:b/>
          <w:bCs/>
          <w:sz w:val="24"/>
          <w:szCs w:val="24"/>
        </w:rPr>
        <w:t xml:space="preserve">A </w:t>
      </w:r>
      <w:r w:rsidR="001E1C5A">
        <w:rPr>
          <w:rFonts w:ascii="Arial" w:hAnsi="Arial" w:cs="Arial"/>
          <w:b/>
          <w:bCs/>
          <w:sz w:val="24"/>
          <w:szCs w:val="24"/>
        </w:rPr>
        <w:t>c</w:t>
      </w:r>
      <w:r w:rsidRPr="00A33E04">
        <w:rPr>
          <w:rFonts w:ascii="Arial" w:hAnsi="Arial" w:cs="Arial"/>
          <w:b/>
          <w:bCs/>
          <w:sz w:val="24"/>
          <w:szCs w:val="24"/>
        </w:rPr>
        <w:t>astle for Ned</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Ned lives in a big castle. Make a castle for Ned out of </w:t>
      </w:r>
      <w:r w:rsidR="001E1C5A">
        <w:rPr>
          <w:rFonts w:ascii="Arial" w:hAnsi="Arial" w:cs="Arial"/>
          <w:sz w:val="24"/>
          <w:szCs w:val="24"/>
        </w:rPr>
        <w:t>old boxes and cereal packets. Y</w:t>
      </w:r>
      <w:r w:rsidRPr="00A33E04">
        <w:rPr>
          <w:rFonts w:ascii="Arial" w:hAnsi="Arial" w:cs="Arial"/>
          <w:sz w:val="24"/>
          <w:szCs w:val="24"/>
        </w:rPr>
        <w:t xml:space="preserve">ou could use </w:t>
      </w:r>
      <w:r w:rsidR="001E1C5A">
        <w:rPr>
          <w:rFonts w:ascii="Arial" w:hAnsi="Arial" w:cs="Arial"/>
          <w:sz w:val="24"/>
          <w:szCs w:val="24"/>
        </w:rPr>
        <w:t>other play items such as</w:t>
      </w:r>
      <w:r w:rsidRPr="00A33E04">
        <w:rPr>
          <w:rFonts w:ascii="Arial" w:hAnsi="Arial" w:cs="Arial"/>
          <w:sz w:val="24"/>
          <w:szCs w:val="24"/>
        </w:rPr>
        <w:t xml:space="preserve"> Lego</w:t>
      </w:r>
      <w:r w:rsidR="001E1C5A">
        <w:rPr>
          <w:rFonts w:ascii="Arial" w:hAnsi="Arial" w:cs="Arial"/>
          <w:sz w:val="24"/>
          <w:szCs w:val="24"/>
        </w:rPr>
        <w:t xml:space="preserve"> too</w:t>
      </w:r>
      <w:r w:rsidRPr="00A33E04">
        <w:rPr>
          <w:rFonts w:ascii="Arial" w:hAnsi="Arial" w:cs="Arial"/>
          <w:sz w:val="24"/>
          <w:szCs w:val="24"/>
        </w:rPr>
        <w:t xml:space="preserve">. Add </w:t>
      </w:r>
      <w:r w:rsidR="001E1C5A">
        <w:rPr>
          <w:rFonts w:ascii="Arial" w:hAnsi="Arial" w:cs="Arial"/>
          <w:sz w:val="24"/>
          <w:szCs w:val="24"/>
        </w:rPr>
        <w:t>a little Ned character</w:t>
      </w:r>
      <w:r w:rsidRPr="00A33E04">
        <w:rPr>
          <w:rFonts w:ascii="Arial" w:hAnsi="Arial" w:cs="Arial"/>
          <w:sz w:val="24"/>
          <w:szCs w:val="24"/>
        </w:rPr>
        <w:t xml:space="preserve"> at the </w:t>
      </w:r>
      <w:r w:rsidRPr="00A33E04">
        <w:rPr>
          <w:rFonts w:ascii="Arial" w:hAnsi="Arial" w:cs="Arial"/>
          <w:sz w:val="24"/>
          <w:szCs w:val="24"/>
        </w:rPr>
        <w:lastRenderedPageBreak/>
        <w:t>top of the castle, a mum and dad in the middle of the castle and some soldiers and villagers all around. The characters can be cut out of card or paper</w:t>
      </w:r>
      <w:r w:rsidR="001E1C5A">
        <w:rPr>
          <w:rFonts w:ascii="Arial" w:hAnsi="Arial" w:cs="Arial"/>
          <w:sz w:val="24"/>
          <w:szCs w:val="24"/>
        </w:rPr>
        <w:t>,</w:t>
      </w:r>
      <w:r w:rsidRPr="00A33E04">
        <w:rPr>
          <w:rFonts w:ascii="Arial" w:hAnsi="Arial" w:cs="Arial"/>
          <w:sz w:val="24"/>
          <w:szCs w:val="24"/>
        </w:rPr>
        <w:t xml:space="preserve"> and then stuck to the </w:t>
      </w:r>
      <w:r w:rsidR="001E1C5A">
        <w:rPr>
          <w:rFonts w:ascii="Arial" w:hAnsi="Arial" w:cs="Arial"/>
          <w:sz w:val="24"/>
          <w:szCs w:val="24"/>
        </w:rPr>
        <w:t>castle</w:t>
      </w:r>
      <w:r w:rsidRPr="00A33E04">
        <w:rPr>
          <w:rFonts w:ascii="Arial" w:hAnsi="Arial" w:cs="Arial"/>
          <w:sz w:val="24"/>
          <w:szCs w:val="24"/>
        </w:rPr>
        <w:t xml:space="preserve"> with blue tac or a loop of tape (or use Lego or Playmobil figures). </w:t>
      </w:r>
      <w:r w:rsidR="00BA633A">
        <w:rPr>
          <w:rFonts w:ascii="Arial" w:hAnsi="Arial" w:cs="Arial"/>
          <w:sz w:val="24"/>
          <w:szCs w:val="24"/>
        </w:rPr>
        <w:t xml:space="preserve">You can then </w:t>
      </w:r>
      <w:r w:rsidRPr="00A33E04">
        <w:rPr>
          <w:rFonts w:ascii="Arial" w:hAnsi="Arial" w:cs="Arial"/>
          <w:sz w:val="24"/>
          <w:szCs w:val="24"/>
        </w:rPr>
        <w:t xml:space="preserve">re-tell the story using the little figures. </w:t>
      </w:r>
    </w:p>
    <w:p w:rsidR="00A33E04" w:rsidRPr="00A33E04" w:rsidRDefault="00A33E04" w:rsidP="00A33E04">
      <w:pPr>
        <w:spacing w:after="120" w:line="276" w:lineRule="auto"/>
        <w:rPr>
          <w:rFonts w:ascii="Arial" w:hAnsi="Arial" w:cs="Arial"/>
          <w:sz w:val="24"/>
          <w:szCs w:val="24"/>
        </w:rPr>
      </w:pPr>
    </w:p>
    <w:p w:rsidR="00BA633A" w:rsidRDefault="00BA633A" w:rsidP="00A33E04">
      <w:pPr>
        <w:spacing w:after="120" w:line="276" w:lineRule="auto"/>
        <w:rPr>
          <w:rFonts w:ascii="Arial" w:hAnsi="Arial" w:cs="Arial"/>
          <w:sz w:val="24"/>
          <w:szCs w:val="24"/>
        </w:rPr>
      </w:pPr>
      <w:r w:rsidRPr="00A33E04">
        <w:rPr>
          <w:rFonts w:ascii="Arial" w:hAnsi="Arial" w:cs="Arial"/>
          <w:b/>
          <w:bCs/>
          <w:sz w:val="24"/>
          <w:szCs w:val="24"/>
        </w:rPr>
        <w:t>What is</w:t>
      </w:r>
      <w:r w:rsidR="00A33E04" w:rsidRPr="00A33E04">
        <w:rPr>
          <w:rFonts w:ascii="Arial" w:hAnsi="Arial" w:cs="Arial"/>
          <w:b/>
          <w:bCs/>
          <w:sz w:val="24"/>
          <w:szCs w:val="24"/>
        </w:rPr>
        <w:t xml:space="preserve"> that job?</w:t>
      </w:r>
      <w:r w:rsidR="00A33E04" w:rsidRPr="00A33E04">
        <w:rPr>
          <w:rFonts w:ascii="Arial" w:hAnsi="Arial" w:cs="Arial"/>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Ned does </w:t>
      </w:r>
      <w:r w:rsidR="00BA633A" w:rsidRPr="00A33E04">
        <w:rPr>
          <w:rFonts w:ascii="Arial" w:hAnsi="Arial" w:cs="Arial"/>
          <w:sz w:val="24"/>
          <w:szCs w:val="24"/>
        </w:rPr>
        <w:t>many</w:t>
      </w:r>
      <w:r w:rsidRPr="00A33E04">
        <w:rPr>
          <w:rFonts w:ascii="Arial" w:hAnsi="Arial" w:cs="Arial"/>
          <w:sz w:val="24"/>
          <w:szCs w:val="24"/>
        </w:rPr>
        <w:t xml:space="preserve"> different jobs. Can you act out some of the jobs and see if people can guess what you are doing? What other jobs might he have to do in a castle? Think of some jobs that </w:t>
      </w:r>
      <w:r w:rsidR="00BA633A" w:rsidRPr="00A33E04">
        <w:rPr>
          <w:rFonts w:ascii="Arial" w:hAnsi="Arial" w:cs="Arial"/>
          <w:sz w:val="24"/>
          <w:szCs w:val="24"/>
        </w:rPr>
        <w:t>are not</w:t>
      </w:r>
      <w:r w:rsidRPr="00A33E04">
        <w:rPr>
          <w:rFonts w:ascii="Arial" w:hAnsi="Arial" w:cs="Arial"/>
          <w:sz w:val="24"/>
          <w:szCs w:val="24"/>
        </w:rPr>
        <w:t xml:space="preserve"> in the book and act these ones out as well. Can anyone guess what you are doing?</w:t>
      </w:r>
    </w:p>
    <w:p w:rsidR="00A33E04" w:rsidRPr="00A33E04" w:rsidRDefault="00A33E04" w:rsidP="00A33E04">
      <w:pPr>
        <w:spacing w:after="120" w:line="276" w:lineRule="auto"/>
        <w:rPr>
          <w:rFonts w:ascii="Arial" w:hAnsi="Arial" w:cs="Arial"/>
          <w:sz w:val="24"/>
          <w:szCs w:val="24"/>
        </w:rPr>
      </w:pPr>
    </w:p>
    <w:p w:rsidR="00BA633A" w:rsidRDefault="00BA633A" w:rsidP="00A33E04">
      <w:pPr>
        <w:spacing w:after="120" w:line="276" w:lineRule="auto"/>
        <w:rPr>
          <w:rFonts w:ascii="Arial" w:hAnsi="Arial" w:cs="Arial"/>
          <w:b/>
          <w:bCs/>
          <w:sz w:val="24"/>
          <w:szCs w:val="24"/>
        </w:rPr>
      </w:pPr>
      <w:r>
        <w:rPr>
          <w:rFonts w:ascii="Arial" w:hAnsi="Arial" w:cs="Arial"/>
          <w:b/>
          <w:bCs/>
          <w:sz w:val="24"/>
          <w:szCs w:val="24"/>
        </w:rPr>
        <w:t>Yes and n</w:t>
      </w:r>
      <w:r w:rsidR="00A33E04" w:rsidRPr="00A33E04">
        <w:rPr>
          <w:rFonts w:ascii="Arial" w:hAnsi="Arial" w:cs="Arial"/>
          <w:b/>
          <w:bCs/>
          <w:sz w:val="24"/>
          <w:szCs w:val="24"/>
        </w:rPr>
        <w:t xml:space="preserve">o!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Read through the book looking carefully at the pictures, but this time only read the </w:t>
      </w:r>
      <w:r w:rsidR="00BA633A">
        <w:rPr>
          <w:rFonts w:ascii="Arial" w:hAnsi="Arial" w:cs="Arial"/>
          <w:sz w:val="24"/>
          <w:szCs w:val="24"/>
        </w:rPr>
        <w:t>words ‘yes’ and ‘no’</w:t>
      </w:r>
      <w:r w:rsidRPr="00A33E04">
        <w:rPr>
          <w:rFonts w:ascii="Arial" w:hAnsi="Arial" w:cs="Arial"/>
          <w:sz w:val="24"/>
          <w:szCs w:val="24"/>
        </w:rPr>
        <w:t>! Try to make them full of expression!</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Role-play having a ‘yes’ day. One person asks the other to do </w:t>
      </w:r>
      <w:r w:rsidR="00BA633A" w:rsidRPr="00A33E04">
        <w:rPr>
          <w:rFonts w:ascii="Arial" w:hAnsi="Arial" w:cs="Arial"/>
          <w:sz w:val="24"/>
          <w:szCs w:val="24"/>
        </w:rPr>
        <w:t>many</w:t>
      </w:r>
      <w:r w:rsidRPr="00A33E04">
        <w:rPr>
          <w:rFonts w:ascii="Arial" w:hAnsi="Arial" w:cs="Arial"/>
          <w:sz w:val="24"/>
          <w:szCs w:val="24"/>
        </w:rPr>
        <w:t xml:space="preserve"> jobs. They reply ‘yes’ to everything and mime the actions.</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Then role-play a ‘no’ day. This time say ‘no’ to everything!</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Which do you think is more fun?</w:t>
      </w:r>
    </w:p>
    <w:p w:rsidR="00A33E04" w:rsidRPr="00A33E04" w:rsidRDefault="00A33E04" w:rsidP="00A33E04">
      <w:pPr>
        <w:spacing w:after="120" w:line="276" w:lineRule="auto"/>
        <w:rPr>
          <w:rFonts w:ascii="Arial" w:hAnsi="Arial" w:cs="Arial"/>
          <w:sz w:val="24"/>
          <w:szCs w:val="24"/>
        </w:rPr>
      </w:pPr>
    </w:p>
    <w:p w:rsidR="00BA633A" w:rsidRDefault="00BA633A" w:rsidP="00A33E04">
      <w:pPr>
        <w:spacing w:after="120" w:line="276" w:lineRule="auto"/>
        <w:rPr>
          <w:rFonts w:ascii="Arial" w:hAnsi="Arial" w:cs="Arial"/>
          <w:sz w:val="24"/>
          <w:szCs w:val="24"/>
        </w:rPr>
      </w:pPr>
      <w:r>
        <w:rPr>
          <w:rFonts w:ascii="Arial" w:hAnsi="Arial" w:cs="Arial"/>
          <w:b/>
          <w:bCs/>
          <w:sz w:val="24"/>
          <w:szCs w:val="24"/>
        </w:rPr>
        <w:t>Make a s</w:t>
      </w:r>
      <w:r w:rsidR="00A33E04" w:rsidRPr="00A33E04">
        <w:rPr>
          <w:rFonts w:ascii="Arial" w:hAnsi="Arial" w:cs="Arial"/>
          <w:b/>
          <w:bCs/>
          <w:sz w:val="24"/>
          <w:szCs w:val="24"/>
        </w:rPr>
        <w:t xml:space="preserve">ensory </w:t>
      </w:r>
      <w:r>
        <w:rPr>
          <w:rFonts w:ascii="Arial" w:hAnsi="Arial" w:cs="Arial"/>
          <w:b/>
          <w:bCs/>
          <w:sz w:val="24"/>
          <w:szCs w:val="24"/>
        </w:rPr>
        <w:t>castle corner</w:t>
      </w:r>
      <w:r w:rsidR="00A33E04" w:rsidRPr="00A33E04">
        <w:rPr>
          <w:rFonts w:ascii="Arial" w:hAnsi="Arial" w:cs="Arial"/>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Gather together props an</w:t>
      </w:r>
      <w:r w:rsidR="00BA633A">
        <w:rPr>
          <w:rFonts w:ascii="Arial" w:hAnsi="Arial" w:cs="Arial"/>
          <w:sz w:val="24"/>
          <w:szCs w:val="24"/>
        </w:rPr>
        <w:t xml:space="preserve">d objects for a castle corner. </w:t>
      </w:r>
      <w:r w:rsidR="00BA633A" w:rsidRPr="00A33E04">
        <w:rPr>
          <w:rFonts w:ascii="Arial" w:hAnsi="Arial" w:cs="Arial"/>
          <w:sz w:val="24"/>
          <w:szCs w:val="24"/>
        </w:rPr>
        <w:t>Do not</w:t>
      </w:r>
      <w:r w:rsidRPr="00A33E04">
        <w:rPr>
          <w:rFonts w:ascii="Arial" w:hAnsi="Arial" w:cs="Arial"/>
          <w:sz w:val="24"/>
          <w:szCs w:val="24"/>
        </w:rPr>
        <w:t xml:space="preserve"> worry too </w:t>
      </w:r>
      <w:r w:rsidR="00BA633A">
        <w:rPr>
          <w:rFonts w:ascii="Arial" w:hAnsi="Arial" w:cs="Arial"/>
          <w:sz w:val="24"/>
          <w:szCs w:val="24"/>
        </w:rPr>
        <w:t>much about historical accuracy!</w:t>
      </w:r>
      <w:r w:rsidRPr="00A33E04">
        <w:rPr>
          <w:rFonts w:ascii="Arial" w:hAnsi="Arial" w:cs="Arial"/>
          <w:sz w:val="24"/>
          <w:szCs w:val="24"/>
        </w:rPr>
        <w:t xml:space="preserve"> Thes</w:t>
      </w:r>
      <w:r w:rsidRPr="00BA633A">
        <w:rPr>
          <w:rFonts w:ascii="Arial" w:hAnsi="Arial" w:cs="Arial"/>
          <w:bCs/>
          <w:sz w:val="24"/>
          <w:szCs w:val="24"/>
        </w:rPr>
        <w:t>e</w:t>
      </w:r>
      <w:r w:rsidRPr="00A33E04">
        <w:rPr>
          <w:rFonts w:ascii="Arial" w:hAnsi="Arial" w:cs="Arial"/>
          <w:b/>
          <w:bCs/>
          <w:sz w:val="24"/>
          <w:szCs w:val="24"/>
        </w:rPr>
        <w:t xml:space="preserve"> </w:t>
      </w:r>
      <w:r w:rsidRPr="00A33E04">
        <w:rPr>
          <w:rFonts w:ascii="Arial" w:hAnsi="Arial" w:cs="Arial"/>
          <w:sz w:val="24"/>
          <w:szCs w:val="24"/>
        </w:rPr>
        <w:t>might include:</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Special ‘royal’ fabric</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Rugs</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Rough blankets</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Toy spiders and cobwebs</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A ‘throne’ (made from a chair draped in fabric)</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A fan (to make draughts!)</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Costumes and crowns (but best not include any swords etc.)</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Drums</w:t>
      </w:r>
    </w:p>
    <w:p w:rsidR="00A33E04" w:rsidRPr="00BA633A" w:rsidRDefault="00A33E04"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Soft toys (cats, dogs, chickens)</w:t>
      </w:r>
    </w:p>
    <w:p w:rsidR="00A33E04" w:rsidRPr="00BA633A" w:rsidRDefault="00213A4A" w:rsidP="00BA633A">
      <w:pPr>
        <w:pStyle w:val="ListParagraph"/>
        <w:numPr>
          <w:ilvl w:val="0"/>
          <w:numId w:val="14"/>
        </w:numPr>
        <w:spacing w:after="120" w:line="276" w:lineRule="auto"/>
        <w:rPr>
          <w:rFonts w:ascii="Arial" w:hAnsi="Arial" w:cs="Arial"/>
          <w:sz w:val="24"/>
          <w:szCs w:val="24"/>
        </w:rPr>
      </w:pPr>
      <w:r w:rsidRPr="00BA633A">
        <w:rPr>
          <w:rFonts w:ascii="Arial" w:hAnsi="Arial" w:cs="Arial"/>
          <w:sz w:val="24"/>
          <w:szCs w:val="24"/>
        </w:rPr>
        <w:t>If</w:t>
      </w:r>
      <w:r w:rsidR="00A33E04" w:rsidRPr="00BA633A">
        <w:rPr>
          <w:rFonts w:ascii="Arial" w:hAnsi="Arial" w:cs="Arial"/>
          <w:sz w:val="24"/>
          <w:szCs w:val="24"/>
        </w:rPr>
        <w:t xml:space="preserve"> possible, a dragon!</w:t>
      </w:r>
    </w:p>
    <w:p w:rsidR="00A33E04" w:rsidRPr="00A33E04" w:rsidRDefault="00A33E04" w:rsidP="00A33E04">
      <w:pPr>
        <w:spacing w:after="120" w:line="276" w:lineRule="auto"/>
        <w:rPr>
          <w:rFonts w:ascii="Arial" w:hAnsi="Arial" w:cs="Arial"/>
          <w:sz w:val="24"/>
          <w:szCs w:val="24"/>
        </w:rPr>
      </w:pPr>
    </w:p>
    <w:p w:rsidR="00A33E04" w:rsidRPr="00213A4A" w:rsidRDefault="00A33E04" w:rsidP="00A33E04">
      <w:pPr>
        <w:spacing w:after="120" w:line="276" w:lineRule="auto"/>
        <w:rPr>
          <w:rFonts w:ascii="Arial" w:hAnsi="Arial" w:cs="Arial"/>
          <w:b/>
          <w:bCs/>
          <w:sz w:val="44"/>
          <w:szCs w:val="24"/>
        </w:rPr>
      </w:pPr>
      <w:r w:rsidRPr="00213A4A">
        <w:rPr>
          <w:rFonts w:ascii="Arial" w:hAnsi="Arial" w:cs="Arial"/>
          <w:b/>
          <w:bCs/>
          <w:sz w:val="44"/>
          <w:szCs w:val="24"/>
        </w:rPr>
        <w:lastRenderedPageBreak/>
        <w:t xml:space="preserve">Galactic </w:t>
      </w:r>
      <w:r w:rsidR="00C64CAA">
        <w:rPr>
          <w:rFonts w:ascii="Arial" w:hAnsi="Arial" w:cs="Arial"/>
          <w:b/>
          <w:bCs/>
          <w:sz w:val="44"/>
          <w:szCs w:val="24"/>
        </w:rPr>
        <w:t>f</w:t>
      </w:r>
      <w:r w:rsidRPr="00213A4A">
        <w:rPr>
          <w:rFonts w:ascii="Arial" w:hAnsi="Arial" w:cs="Arial"/>
          <w:b/>
          <w:bCs/>
          <w:sz w:val="44"/>
          <w:szCs w:val="24"/>
        </w:rPr>
        <w:t>antastic</w:t>
      </w:r>
      <w:r w:rsidR="00213A4A">
        <w:rPr>
          <w:rFonts w:ascii="Arial" w:hAnsi="Arial" w:cs="Arial"/>
          <w:b/>
          <w:bCs/>
          <w:sz w:val="44"/>
          <w:szCs w:val="24"/>
        </w:rPr>
        <w:t xml:space="preserve"> activities</w:t>
      </w:r>
    </w:p>
    <w:p w:rsidR="00213A4A" w:rsidRDefault="00A33E04" w:rsidP="00A33E04">
      <w:pPr>
        <w:spacing w:after="120" w:line="276" w:lineRule="auto"/>
        <w:rPr>
          <w:rFonts w:ascii="Arial" w:hAnsi="Arial" w:cs="Arial"/>
          <w:sz w:val="24"/>
          <w:szCs w:val="24"/>
        </w:rPr>
      </w:pPr>
      <w:r w:rsidRPr="00A33E04">
        <w:rPr>
          <w:rFonts w:ascii="Arial" w:hAnsi="Arial" w:cs="Arial"/>
          <w:b/>
          <w:bCs/>
          <w:sz w:val="24"/>
          <w:szCs w:val="24"/>
        </w:rPr>
        <w:t xml:space="preserve">Make your own </w:t>
      </w:r>
      <w:r w:rsidR="00213A4A">
        <w:rPr>
          <w:rFonts w:ascii="Arial" w:hAnsi="Arial" w:cs="Arial"/>
          <w:b/>
          <w:bCs/>
          <w:sz w:val="24"/>
          <w:szCs w:val="24"/>
        </w:rPr>
        <w:t>a</w:t>
      </w:r>
      <w:r w:rsidRPr="00A33E04">
        <w:rPr>
          <w:rFonts w:ascii="Arial" w:hAnsi="Arial" w:cs="Arial"/>
          <w:b/>
          <w:bCs/>
          <w:sz w:val="24"/>
          <w:szCs w:val="24"/>
        </w:rPr>
        <w:t>lien</w:t>
      </w:r>
      <w:r w:rsidRPr="00A33E04">
        <w:rPr>
          <w:rFonts w:ascii="Arial" w:hAnsi="Arial" w:cs="Arial"/>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Using the alien cards as inspiration make some aliens out of the contents of your recycling box. Or you could use plasticine or a soft air-drying clay if you have some. What special powers do your aliens have?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You could make some simple alien cards with just a picture, name and the ‘special skill’ category. Then play Galactic Fantastic as outlined but using just this one category.</w:t>
      </w:r>
    </w:p>
    <w:p w:rsidR="00A33E04" w:rsidRPr="00A33E04" w:rsidRDefault="00A33E04" w:rsidP="00A33E04">
      <w:pPr>
        <w:spacing w:after="120" w:line="276" w:lineRule="auto"/>
        <w:rPr>
          <w:rFonts w:ascii="Arial" w:hAnsi="Arial" w:cs="Arial"/>
          <w:sz w:val="24"/>
          <w:szCs w:val="24"/>
        </w:rPr>
      </w:pPr>
    </w:p>
    <w:p w:rsidR="00A33E04" w:rsidRPr="00213A4A" w:rsidRDefault="00213A4A" w:rsidP="00A33E04">
      <w:pPr>
        <w:spacing w:after="120" w:line="276" w:lineRule="auto"/>
        <w:rPr>
          <w:rFonts w:ascii="Arial" w:hAnsi="Arial" w:cs="Arial"/>
          <w:b/>
          <w:bCs/>
          <w:sz w:val="44"/>
          <w:szCs w:val="24"/>
        </w:rPr>
      </w:pPr>
      <w:r>
        <w:rPr>
          <w:rFonts w:ascii="Arial" w:hAnsi="Arial" w:cs="Arial"/>
          <w:b/>
          <w:bCs/>
          <w:sz w:val="44"/>
          <w:szCs w:val="24"/>
        </w:rPr>
        <w:t>Story card activities</w:t>
      </w:r>
    </w:p>
    <w:p w:rsidR="00213A4A" w:rsidRDefault="00213A4A" w:rsidP="00A33E04">
      <w:pPr>
        <w:spacing w:after="120" w:line="276" w:lineRule="auto"/>
        <w:rPr>
          <w:rFonts w:ascii="Arial" w:hAnsi="Arial" w:cs="Arial"/>
          <w:b/>
          <w:bCs/>
          <w:sz w:val="24"/>
          <w:szCs w:val="24"/>
        </w:rPr>
      </w:pPr>
      <w:r>
        <w:rPr>
          <w:rFonts w:ascii="Arial" w:hAnsi="Arial" w:cs="Arial"/>
          <w:b/>
          <w:bCs/>
          <w:sz w:val="24"/>
          <w:szCs w:val="24"/>
        </w:rPr>
        <w:t>Character charades</w:t>
      </w:r>
      <w:r w:rsidR="00A33E04" w:rsidRPr="00A33E04">
        <w:rPr>
          <w:rFonts w:ascii="Arial" w:hAnsi="Arial" w:cs="Arial"/>
          <w:b/>
          <w:bCs/>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Choose a card and act out the character. Everyone has to guess who you are! </w:t>
      </w:r>
    </w:p>
    <w:p w:rsidR="00A33E04" w:rsidRPr="00A33E04" w:rsidRDefault="00A33E04" w:rsidP="00A33E04">
      <w:pPr>
        <w:spacing w:after="120" w:line="276" w:lineRule="auto"/>
        <w:rPr>
          <w:rFonts w:ascii="Arial" w:hAnsi="Arial" w:cs="Arial"/>
          <w:b/>
          <w:bCs/>
          <w:sz w:val="24"/>
          <w:szCs w:val="24"/>
        </w:rPr>
      </w:pPr>
    </w:p>
    <w:p w:rsidR="00213A4A" w:rsidRDefault="00213A4A" w:rsidP="00A33E04">
      <w:pPr>
        <w:spacing w:after="120" w:line="276" w:lineRule="auto"/>
        <w:rPr>
          <w:rFonts w:ascii="Arial" w:hAnsi="Arial" w:cs="Arial"/>
          <w:b/>
          <w:bCs/>
          <w:sz w:val="24"/>
          <w:szCs w:val="24"/>
        </w:rPr>
      </w:pPr>
      <w:r>
        <w:rPr>
          <w:rFonts w:ascii="Arial" w:hAnsi="Arial" w:cs="Arial"/>
          <w:b/>
          <w:bCs/>
          <w:sz w:val="24"/>
          <w:szCs w:val="24"/>
        </w:rPr>
        <w:t>Story m</w:t>
      </w:r>
      <w:r w:rsidR="00A33E04" w:rsidRPr="00A33E04">
        <w:rPr>
          <w:rFonts w:ascii="Arial" w:hAnsi="Arial" w:cs="Arial"/>
          <w:b/>
          <w:bCs/>
          <w:sz w:val="24"/>
          <w:szCs w:val="24"/>
        </w:rPr>
        <w:t xml:space="preserve">ap </w:t>
      </w:r>
    </w:p>
    <w:p w:rsidR="00213A4A" w:rsidRDefault="00A33E04" w:rsidP="00A33E04">
      <w:pPr>
        <w:spacing w:after="120" w:line="276" w:lineRule="auto"/>
        <w:rPr>
          <w:rFonts w:ascii="Arial" w:hAnsi="Arial" w:cs="Arial"/>
          <w:sz w:val="24"/>
          <w:szCs w:val="24"/>
        </w:rPr>
      </w:pPr>
      <w:r w:rsidRPr="00A33E04">
        <w:rPr>
          <w:rFonts w:ascii="Arial" w:hAnsi="Arial" w:cs="Arial"/>
          <w:sz w:val="24"/>
          <w:szCs w:val="24"/>
        </w:rPr>
        <w:t xml:space="preserve">Draw a map of your ‘story land’ on a large piece of paper. Include some of the settings from the story cards </w:t>
      </w:r>
      <w:r w:rsidR="00213A4A">
        <w:rPr>
          <w:rFonts w:ascii="Arial" w:hAnsi="Arial" w:cs="Arial"/>
          <w:sz w:val="24"/>
          <w:szCs w:val="24"/>
        </w:rPr>
        <w:t>such as beach or castle</w:t>
      </w:r>
      <w:r w:rsidRPr="00A33E04">
        <w:rPr>
          <w:rFonts w:ascii="Arial" w:hAnsi="Arial" w:cs="Arial"/>
          <w:sz w:val="24"/>
          <w:szCs w:val="24"/>
        </w:rPr>
        <w:t xml:space="preserve">. Alternatively, you could actually tape </w:t>
      </w:r>
      <w:r w:rsidR="00213A4A">
        <w:rPr>
          <w:rFonts w:ascii="Arial" w:hAnsi="Arial" w:cs="Arial"/>
          <w:sz w:val="24"/>
          <w:szCs w:val="24"/>
        </w:rPr>
        <w:t xml:space="preserve">or blue tac </w:t>
      </w:r>
      <w:r w:rsidRPr="00A33E04">
        <w:rPr>
          <w:rFonts w:ascii="Arial" w:hAnsi="Arial" w:cs="Arial"/>
          <w:sz w:val="24"/>
          <w:szCs w:val="24"/>
        </w:rPr>
        <w:t xml:space="preserve">some of the settings cards lightly to your map.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Everyone takes a character card and chooses which setting their character is going to. This is more fun if you choose at random; you could put the cards face down on a table and take turns</w:t>
      </w:r>
      <w:r w:rsidR="00213A4A">
        <w:rPr>
          <w:rFonts w:ascii="Arial" w:hAnsi="Arial" w:cs="Arial"/>
          <w:sz w:val="24"/>
          <w:szCs w:val="24"/>
        </w:rPr>
        <w:t xml:space="preserve"> to choose.</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The character cards are placed on the map. At this point either the adult or the child can describe a ‘problem’ for each character in their chosen setting. </w:t>
      </w:r>
    </w:p>
    <w:p w:rsidR="00A33E04" w:rsidRPr="00A33E04" w:rsidRDefault="00213A4A" w:rsidP="00A33E04">
      <w:pPr>
        <w:spacing w:after="120" w:line="276" w:lineRule="auto"/>
        <w:rPr>
          <w:rFonts w:ascii="Arial" w:hAnsi="Arial" w:cs="Arial"/>
          <w:sz w:val="24"/>
          <w:szCs w:val="24"/>
        </w:rPr>
      </w:pPr>
      <w:r>
        <w:rPr>
          <w:rFonts w:ascii="Arial" w:hAnsi="Arial" w:cs="Arial"/>
          <w:sz w:val="24"/>
          <w:szCs w:val="24"/>
        </w:rPr>
        <w:t>For the n</w:t>
      </w:r>
      <w:r w:rsidR="00A33E04" w:rsidRPr="00A33E04">
        <w:rPr>
          <w:rFonts w:ascii="Arial" w:hAnsi="Arial" w:cs="Arial"/>
          <w:sz w:val="24"/>
          <w:szCs w:val="24"/>
        </w:rPr>
        <w:t>ext round</w:t>
      </w:r>
      <w:r>
        <w:rPr>
          <w:rFonts w:ascii="Arial" w:hAnsi="Arial" w:cs="Arial"/>
          <w:sz w:val="24"/>
          <w:szCs w:val="24"/>
        </w:rPr>
        <w:t>,</w:t>
      </w:r>
      <w:r w:rsidR="00A33E04" w:rsidRPr="00A33E04">
        <w:rPr>
          <w:rFonts w:ascii="Arial" w:hAnsi="Arial" w:cs="Arial"/>
          <w:sz w:val="24"/>
          <w:szCs w:val="24"/>
        </w:rPr>
        <w:t xml:space="preserve"> each charact</w:t>
      </w:r>
      <w:r>
        <w:rPr>
          <w:rFonts w:ascii="Arial" w:hAnsi="Arial" w:cs="Arial"/>
          <w:sz w:val="24"/>
          <w:szCs w:val="24"/>
        </w:rPr>
        <w:t xml:space="preserve">er has to resolve their ‘story’- </w:t>
      </w:r>
      <w:r w:rsidR="00A33E04" w:rsidRPr="00A33E04">
        <w:rPr>
          <w:rFonts w:ascii="Arial" w:hAnsi="Arial" w:cs="Arial"/>
          <w:sz w:val="24"/>
          <w:szCs w:val="24"/>
        </w:rPr>
        <w:t xml:space="preserve">possibly with the help of </w:t>
      </w:r>
      <w:r>
        <w:rPr>
          <w:rFonts w:ascii="Arial" w:hAnsi="Arial" w:cs="Arial"/>
          <w:sz w:val="24"/>
          <w:szCs w:val="24"/>
        </w:rPr>
        <w:t>another character</w:t>
      </w:r>
      <w:r w:rsidR="00A33E04" w:rsidRPr="00A33E04">
        <w:rPr>
          <w:rFonts w:ascii="Arial" w:hAnsi="Arial" w:cs="Arial"/>
          <w:sz w:val="24"/>
          <w:szCs w:val="24"/>
        </w:rPr>
        <w:t>.</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For example:</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I have the unicorn character. I choose to journey to the castle. But when I am there, I see a ghost. I ask the cat for help and the cat creeps up on the ghost and scares it and we get away.</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I have the dragon character. I choose to go to the party. But nobody wants me there because I am so big and clumsy. Then everyone realises there are no matches to light the cake. I am able to help! Everyone is glad I came after all.</w:t>
      </w:r>
    </w:p>
    <w:p w:rsidR="00A33E04" w:rsidRPr="00A33E04" w:rsidRDefault="00213A4A" w:rsidP="00A33E04">
      <w:pPr>
        <w:spacing w:after="120" w:line="276" w:lineRule="auto"/>
        <w:rPr>
          <w:rFonts w:ascii="Arial" w:hAnsi="Arial" w:cs="Arial"/>
          <w:sz w:val="24"/>
          <w:szCs w:val="24"/>
        </w:rPr>
      </w:pPr>
      <w:r>
        <w:rPr>
          <w:rFonts w:ascii="Arial" w:hAnsi="Arial" w:cs="Arial"/>
          <w:sz w:val="24"/>
          <w:szCs w:val="24"/>
        </w:rPr>
        <w:t>This can</w:t>
      </w:r>
      <w:r w:rsidR="00A33E04" w:rsidRPr="00A33E04">
        <w:rPr>
          <w:rFonts w:ascii="Arial" w:hAnsi="Arial" w:cs="Arial"/>
          <w:sz w:val="24"/>
          <w:szCs w:val="24"/>
        </w:rPr>
        <w:t xml:space="preserve"> also be acted out in space by taping the setting cards to different parts of the room. In this version</w:t>
      </w:r>
      <w:r>
        <w:rPr>
          <w:rFonts w:ascii="Arial" w:hAnsi="Arial" w:cs="Arial"/>
          <w:sz w:val="24"/>
          <w:szCs w:val="24"/>
        </w:rPr>
        <w:t>,</w:t>
      </w:r>
      <w:r w:rsidR="00A33E04" w:rsidRPr="00A33E04">
        <w:rPr>
          <w:rFonts w:ascii="Arial" w:hAnsi="Arial" w:cs="Arial"/>
          <w:sz w:val="24"/>
          <w:szCs w:val="24"/>
        </w:rPr>
        <w:t xml:space="preserve"> you carry your character card to your chosen setting and then act out ‘what happened next’. After you have resolved your </w:t>
      </w:r>
      <w:r w:rsidRPr="00A33E04">
        <w:rPr>
          <w:rFonts w:ascii="Arial" w:hAnsi="Arial" w:cs="Arial"/>
          <w:sz w:val="24"/>
          <w:szCs w:val="24"/>
        </w:rPr>
        <w:t>story,</w:t>
      </w:r>
      <w:r w:rsidR="00A33E04" w:rsidRPr="00A33E04">
        <w:rPr>
          <w:rFonts w:ascii="Arial" w:hAnsi="Arial" w:cs="Arial"/>
          <w:sz w:val="24"/>
          <w:szCs w:val="24"/>
        </w:rPr>
        <w:t xml:space="preserve"> you carry your character ‘home.’</w:t>
      </w:r>
    </w:p>
    <w:p w:rsidR="00A33E04" w:rsidRPr="00A33E04" w:rsidRDefault="00A33E04" w:rsidP="00A33E04">
      <w:pPr>
        <w:spacing w:after="120" w:line="276" w:lineRule="auto"/>
        <w:rPr>
          <w:rFonts w:ascii="Arial" w:hAnsi="Arial" w:cs="Arial"/>
          <w:sz w:val="24"/>
          <w:szCs w:val="24"/>
        </w:rPr>
      </w:pPr>
    </w:p>
    <w:p w:rsidR="00213A4A" w:rsidRDefault="00A33E04" w:rsidP="00A33E04">
      <w:pPr>
        <w:spacing w:after="120" w:line="276" w:lineRule="auto"/>
        <w:rPr>
          <w:rFonts w:ascii="Arial" w:hAnsi="Arial" w:cs="Arial"/>
          <w:sz w:val="24"/>
          <w:szCs w:val="24"/>
        </w:rPr>
      </w:pPr>
      <w:r w:rsidRPr="00A33E04">
        <w:rPr>
          <w:rFonts w:ascii="Arial" w:hAnsi="Arial" w:cs="Arial"/>
          <w:b/>
          <w:bCs/>
          <w:sz w:val="24"/>
          <w:szCs w:val="24"/>
        </w:rPr>
        <w:t xml:space="preserve">Making </w:t>
      </w:r>
      <w:r w:rsidR="00213A4A">
        <w:rPr>
          <w:rFonts w:ascii="Arial" w:hAnsi="Arial" w:cs="Arial"/>
          <w:b/>
          <w:bCs/>
          <w:sz w:val="24"/>
          <w:szCs w:val="24"/>
        </w:rPr>
        <w:t>friends and e</w:t>
      </w:r>
      <w:r w:rsidRPr="00A33E04">
        <w:rPr>
          <w:rFonts w:ascii="Arial" w:hAnsi="Arial" w:cs="Arial"/>
          <w:b/>
          <w:bCs/>
          <w:sz w:val="24"/>
          <w:szCs w:val="24"/>
        </w:rPr>
        <w:t>nemies</w:t>
      </w:r>
      <w:r w:rsidRPr="00A33E04">
        <w:rPr>
          <w:rFonts w:ascii="Arial" w:hAnsi="Arial" w:cs="Arial"/>
          <w:sz w:val="24"/>
          <w:szCs w:val="24"/>
        </w:rPr>
        <w:t xml:space="preserve">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This is a game for two players. Each player chooses a character card. The players approach each other and ‘meet’ as their characters. They then have a quick discussion, decide ‘what happens next’ and act it out.</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Helpful questions might be: </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Is one of you scared of the other one?</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Are you going to be friends?</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Do you go on together or say goodbye…?</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Be very clear before starting this game that no violence or running are allowed.</w:t>
      </w:r>
    </w:p>
    <w:p w:rsidR="00A33E04" w:rsidRPr="00A33E04" w:rsidRDefault="00A33E04" w:rsidP="00A33E04">
      <w:pPr>
        <w:spacing w:after="120" w:line="276" w:lineRule="auto"/>
        <w:rPr>
          <w:rFonts w:ascii="Arial" w:hAnsi="Arial" w:cs="Arial"/>
          <w:sz w:val="24"/>
          <w:szCs w:val="24"/>
        </w:rPr>
      </w:pPr>
    </w:p>
    <w:p w:rsidR="00A33E04" w:rsidRPr="00C64CAA" w:rsidRDefault="00C64CAA" w:rsidP="00A33E04">
      <w:pPr>
        <w:spacing w:after="120" w:line="276" w:lineRule="auto"/>
        <w:rPr>
          <w:rFonts w:ascii="Arial" w:hAnsi="Arial" w:cs="Arial"/>
          <w:b/>
          <w:bCs/>
          <w:sz w:val="44"/>
          <w:szCs w:val="24"/>
        </w:rPr>
      </w:pPr>
      <w:r>
        <w:rPr>
          <w:rFonts w:ascii="Arial" w:hAnsi="Arial" w:cs="Arial"/>
          <w:b/>
          <w:bCs/>
          <w:sz w:val="44"/>
          <w:szCs w:val="24"/>
        </w:rPr>
        <w:t>Routine card activities</w:t>
      </w:r>
    </w:p>
    <w:p w:rsidR="00C64CAA" w:rsidRDefault="00A33E04" w:rsidP="00A33E04">
      <w:pPr>
        <w:spacing w:after="120" w:line="276" w:lineRule="auto"/>
        <w:rPr>
          <w:rFonts w:ascii="Arial" w:hAnsi="Arial" w:cs="Arial"/>
          <w:b/>
          <w:bCs/>
          <w:sz w:val="24"/>
          <w:szCs w:val="24"/>
        </w:rPr>
      </w:pPr>
      <w:r w:rsidRPr="00A33E04">
        <w:rPr>
          <w:rFonts w:ascii="Arial" w:hAnsi="Arial" w:cs="Arial"/>
          <w:b/>
          <w:bCs/>
          <w:sz w:val="24"/>
          <w:szCs w:val="24"/>
        </w:rPr>
        <w:t>Ma</w:t>
      </w:r>
      <w:r w:rsidR="00C64CAA">
        <w:rPr>
          <w:rFonts w:ascii="Arial" w:hAnsi="Arial" w:cs="Arial"/>
          <w:b/>
          <w:bCs/>
          <w:sz w:val="24"/>
          <w:szCs w:val="24"/>
        </w:rPr>
        <w:t>tch the object to the activity</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Gather together some objects that go with</w:t>
      </w:r>
      <w:r w:rsidR="00C64CAA">
        <w:rPr>
          <w:rFonts w:ascii="Arial" w:hAnsi="Arial" w:cs="Arial"/>
          <w:sz w:val="24"/>
          <w:szCs w:val="24"/>
        </w:rPr>
        <w:t xml:space="preserve"> the activities on the cards, such as a</w:t>
      </w:r>
      <w:r w:rsidRPr="00A33E04">
        <w:rPr>
          <w:rFonts w:ascii="Arial" w:hAnsi="Arial" w:cs="Arial"/>
          <w:sz w:val="24"/>
          <w:szCs w:val="24"/>
        </w:rPr>
        <w:t xml:space="preserve"> lunch box, teddy, pillow, skipping rope, book</w:t>
      </w:r>
      <w:r w:rsidR="00C64CAA">
        <w:rPr>
          <w:rFonts w:ascii="Arial" w:hAnsi="Arial" w:cs="Arial"/>
          <w:sz w:val="24"/>
          <w:szCs w:val="24"/>
        </w:rPr>
        <w:t>.</w:t>
      </w:r>
      <w:r w:rsidRPr="00A33E04">
        <w:rPr>
          <w:rFonts w:ascii="Arial" w:hAnsi="Arial" w:cs="Arial"/>
          <w:sz w:val="24"/>
          <w:szCs w:val="24"/>
        </w:rPr>
        <w:t xml:space="preserve"> Ask the child to match the objects to the cards. Which activities happen in the daytime and which happen in the night? Perhaps you can say whether the activity happens in the morning, afternoon, evening or </w:t>
      </w:r>
      <w:r w:rsidR="00C64CAA" w:rsidRPr="00A33E04">
        <w:rPr>
          <w:rFonts w:ascii="Arial" w:hAnsi="Arial" w:cs="Arial"/>
          <w:sz w:val="24"/>
          <w:szCs w:val="24"/>
        </w:rPr>
        <w:t>night</w:t>
      </w:r>
      <w:r w:rsidR="00C64CAA">
        <w:rPr>
          <w:rFonts w:ascii="Arial" w:hAnsi="Arial" w:cs="Arial"/>
          <w:sz w:val="24"/>
          <w:szCs w:val="24"/>
        </w:rPr>
        <w:t>-</w:t>
      </w:r>
      <w:r w:rsidR="00C64CAA" w:rsidRPr="00A33E04">
        <w:rPr>
          <w:rFonts w:ascii="Arial" w:hAnsi="Arial" w:cs="Arial"/>
          <w:sz w:val="24"/>
          <w:szCs w:val="24"/>
        </w:rPr>
        <w:t>time</w:t>
      </w:r>
      <w:r w:rsidRPr="00A33E04">
        <w:rPr>
          <w:rFonts w:ascii="Arial" w:hAnsi="Arial" w:cs="Arial"/>
          <w:sz w:val="24"/>
          <w:szCs w:val="24"/>
        </w:rPr>
        <w:t>…?</w:t>
      </w:r>
    </w:p>
    <w:p w:rsidR="00A33E04" w:rsidRPr="00A33E04" w:rsidRDefault="00A33E04" w:rsidP="00A33E04">
      <w:pPr>
        <w:spacing w:after="120" w:line="276" w:lineRule="auto"/>
        <w:rPr>
          <w:rFonts w:ascii="Arial" w:hAnsi="Arial" w:cs="Arial"/>
          <w:sz w:val="24"/>
          <w:szCs w:val="24"/>
        </w:rPr>
      </w:pPr>
    </w:p>
    <w:p w:rsidR="00C64CAA" w:rsidRDefault="00C64CAA" w:rsidP="00A33E04">
      <w:pPr>
        <w:spacing w:after="120" w:line="276" w:lineRule="auto"/>
        <w:rPr>
          <w:rFonts w:ascii="Arial" w:hAnsi="Arial" w:cs="Arial"/>
          <w:b/>
          <w:bCs/>
          <w:sz w:val="24"/>
          <w:szCs w:val="24"/>
        </w:rPr>
      </w:pPr>
      <w:r>
        <w:rPr>
          <w:rFonts w:ascii="Arial" w:hAnsi="Arial" w:cs="Arial"/>
          <w:b/>
          <w:bCs/>
          <w:sz w:val="24"/>
          <w:szCs w:val="24"/>
        </w:rPr>
        <w:t>A perfect day</w:t>
      </w:r>
      <w:r w:rsidR="00A33E04" w:rsidRPr="00A33E04">
        <w:rPr>
          <w:rFonts w:ascii="Arial" w:hAnsi="Arial" w:cs="Arial"/>
          <w:b/>
          <w:bCs/>
          <w:sz w:val="24"/>
          <w:szCs w:val="24"/>
        </w:rPr>
        <w:t xml:space="preserve"> </w:t>
      </w:r>
    </w:p>
    <w:p w:rsidR="00C64CAA" w:rsidRDefault="00A33E04" w:rsidP="00A33E04">
      <w:pPr>
        <w:spacing w:after="120" w:line="276" w:lineRule="auto"/>
        <w:rPr>
          <w:rFonts w:ascii="Arial" w:hAnsi="Arial" w:cs="Arial"/>
          <w:sz w:val="24"/>
          <w:szCs w:val="24"/>
        </w:rPr>
      </w:pPr>
      <w:r w:rsidRPr="00A33E04">
        <w:rPr>
          <w:rFonts w:ascii="Arial" w:hAnsi="Arial" w:cs="Arial"/>
          <w:sz w:val="24"/>
          <w:szCs w:val="24"/>
        </w:rPr>
        <w:t xml:space="preserve">Make some more simple activity cards together of things the child enjoys doing. Put these cards in sequence to create the ‘perfect day’. </w:t>
      </w:r>
    </w:p>
    <w:p w:rsidR="00A33E04" w:rsidRPr="00A33E04" w:rsidRDefault="00A33E04" w:rsidP="00A33E04">
      <w:pPr>
        <w:spacing w:after="120" w:line="276" w:lineRule="auto"/>
        <w:rPr>
          <w:rFonts w:ascii="Arial" w:hAnsi="Arial" w:cs="Arial"/>
          <w:sz w:val="24"/>
          <w:szCs w:val="24"/>
        </w:rPr>
      </w:pPr>
      <w:r w:rsidRPr="00A33E04">
        <w:rPr>
          <w:rFonts w:ascii="Arial" w:hAnsi="Arial" w:cs="Arial"/>
          <w:sz w:val="24"/>
          <w:szCs w:val="24"/>
        </w:rPr>
        <w:t xml:space="preserve">For example: </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i/>
          <w:iCs/>
          <w:sz w:val="24"/>
          <w:szCs w:val="24"/>
        </w:rPr>
        <w:t>Get up, go swimming, have lunch, go to the park, have tea, play computer games, go to bed.</w:t>
      </w:r>
    </w:p>
    <w:p w:rsidR="00A33E04" w:rsidRPr="00A33E04" w:rsidRDefault="00A33E04" w:rsidP="00A33E04">
      <w:pPr>
        <w:spacing w:after="120" w:line="276" w:lineRule="auto"/>
        <w:rPr>
          <w:rFonts w:ascii="Arial" w:hAnsi="Arial" w:cs="Arial"/>
          <w:i/>
          <w:iCs/>
          <w:sz w:val="24"/>
          <w:szCs w:val="24"/>
        </w:rPr>
      </w:pPr>
      <w:r w:rsidRPr="00A33E04">
        <w:rPr>
          <w:rFonts w:ascii="Arial" w:hAnsi="Arial" w:cs="Arial"/>
          <w:sz w:val="24"/>
          <w:szCs w:val="24"/>
        </w:rPr>
        <w:t>You could try creating activity cards and ‘a perfect day’ for other people as well (a friend, your mum, you</w:t>
      </w:r>
      <w:r w:rsidRPr="00A33E04">
        <w:rPr>
          <w:rFonts w:ascii="Arial" w:hAnsi="Arial" w:cs="Arial"/>
          <w:i/>
          <w:iCs/>
          <w:sz w:val="24"/>
          <w:szCs w:val="24"/>
        </w:rPr>
        <w:t xml:space="preserve">r </w:t>
      </w:r>
      <w:r w:rsidRPr="00A33E04">
        <w:rPr>
          <w:rFonts w:ascii="Arial" w:hAnsi="Arial" w:cs="Arial"/>
          <w:sz w:val="24"/>
          <w:szCs w:val="24"/>
        </w:rPr>
        <w:t>baby sister). How would these be different from ‘your’ day</w:t>
      </w:r>
      <w:r w:rsidRPr="00A33E04">
        <w:rPr>
          <w:rFonts w:ascii="Arial" w:hAnsi="Arial" w:cs="Arial"/>
          <w:i/>
          <w:iCs/>
          <w:sz w:val="24"/>
          <w:szCs w:val="24"/>
        </w:rPr>
        <w:t>?</w:t>
      </w:r>
    </w:p>
    <w:p w:rsidR="00A33E04" w:rsidRPr="00A33E04" w:rsidRDefault="00A33E04" w:rsidP="00A33E04">
      <w:pPr>
        <w:spacing w:after="120" w:line="276" w:lineRule="auto"/>
        <w:rPr>
          <w:rFonts w:ascii="Arial" w:hAnsi="Arial" w:cs="Arial"/>
          <w:sz w:val="24"/>
          <w:szCs w:val="24"/>
        </w:rPr>
      </w:pPr>
    </w:p>
    <w:p w:rsidR="00A33E04" w:rsidRPr="00C64CAA" w:rsidRDefault="00A33E04" w:rsidP="00A33E04">
      <w:pPr>
        <w:spacing w:after="120" w:line="276" w:lineRule="auto"/>
        <w:rPr>
          <w:rFonts w:ascii="Arial" w:hAnsi="Arial" w:cs="Arial"/>
          <w:b/>
          <w:bCs/>
          <w:sz w:val="44"/>
          <w:szCs w:val="24"/>
        </w:rPr>
      </w:pPr>
      <w:r w:rsidRPr="00C64CAA">
        <w:rPr>
          <w:rFonts w:ascii="Arial" w:hAnsi="Arial" w:cs="Arial"/>
          <w:b/>
          <w:bCs/>
          <w:sz w:val="44"/>
          <w:szCs w:val="24"/>
        </w:rPr>
        <w:t xml:space="preserve">Multisided </w:t>
      </w:r>
      <w:r w:rsidR="00C64CAA">
        <w:rPr>
          <w:rFonts w:ascii="Arial" w:hAnsi="Arial" w:cs="Arial"/>
          <w:b/>
          <w:bCs/>
          <w:sz w:val="44"/>
          <w:szCs w:val="24"/>
        </w:rPr>
        <w:t>d</w:t>
      </w:r>
      <w:r w:rsidRPr="00C64CAA">
        <w:rPr>
          <w:rFonts w:ascii="Arial" w:hAnsi="Arial" w:cs="Arial"/>
          <w:b/>
          <w:bCs/>
          <w:sz w:val="44"/>
          <w:szCs w:val="24"/>
        </w:rPr>
        <w:t>ice</w:t>
      </w:r>
      <w:r w:rsidR="00C64CAA">
        <w:rPr>
          <w:rFonts w:ascii="Arial" w:hAnsi="Arial" w:cs="Arial"/>
          <w:b/>
          <w:bCs/>
          <w:sz w:val="44"/>
          <w:szCs w:val="24"/>
        </w:rPr>
        <w:t xml:space="preserve"> activity</w:t>
      </w:r>
    </w:p>
    <w:p w:rsidR="00C64CAA" w:rsidRDefault="00C64CAA" w:rsidP="00A33E04">
      <w:pPr>
        <w:spacing w:after="120" w:line="276" w:lineRule="auto"/>
        <w:rPr>
          <w:rFonts w:ascii="Arial" w:hAnsi="Arial" w:cs="Arial"/>
          <w:b/>
          <w:bCs/>
          <w:sz w:val="24"/>
          <w:szCs w:val="24"/>
        </w:rPr>
      </w:pPr>
      <w:r>
        <w:rPr>
          <w:rFonts w:ascii="Arial" w:hAnsi="Arial" w:cs="Arial"/>
          <w:b/>
          <w:bCs/>
          <w:sz w:val="24"/>
          <w:szCs w:val="24"/>
        </w:rPr>
        <w:t>Energetic dice</w:t>
      </w:r>
      <w:r w:rsidR="00A33E04" w:rsidRPr="00A33E04">
        <w:rPr>
          <w:rFonts w:ascii="Arial" w:hAnsi="Arial" w:cs="Arial"/>
          <w:b/>
          <w:bCs/>
          <w:sz w:val="24"/>
          <w:szCs w:val="24"/>
        </w:rPr>
        <w:t xml:space="preserve"> </w:t>
      </w:r>
    </w:p>
    <w:p w:rsidR="00CC54BB" w:rsidRPr="00C64CAA" w:rsidRDefault="00A33E04" w:rsidP="00A33E04">
      <w:pPr>
        <w:spacing w:after="120" w:line="276" w:lineRule="auto"/>
        <w:rPr>
          <w:rFonts w:ascii="Arial" w:hAnsi="Arial" w:cs="Arial"/>
          <w:sz w:val="24"/>
          <w:szCs w:val="24"/>
        </w:rPr>
      </w:pPr>
      <w:r w:rsidRPr="00A33E04">
        <w:rPr>
          <w:rFonts w:ascii="Arial" w:hAnsi="Arial" w:cs="Arial"/>
          <w:sz w:val="24"/>
          <w:szCs w:val="24"/>
        </w:rPr>
        <w:t>Play this game in pairs. One pers</w:t>
      </w:r>
      <w:r w:rsidR="00C64CAA">
        <w:rPr>
          <w:rFonts w:ascii="Arial" w:hAnsi="Arial" w:cs="Arial"/>
          <w:sz w:val="24"/>
          <w:szCs w:val="24"/>
        </w:rPr>
        <w:t>on decides on a simple action such as j</w:t>
      </w:r>
      <w:r w:rsidRPr="00A33E04">
        <w:rPr>
          <w:rFonts w:ascii="Arial" w:hAnsi="Arial" w:cs="Arial"/>
          <w:sz w:val="24"/>
          <w:szCs w:val="24"/>
        </w:rPr>
        <w:t>ump, touch your toes, pat your head, star jump. The other person rolls the die and whatever they roll they do the action that number of times. (</w:t>
      </w:r>
      <w:r w:rsidR="00C64CAA" w:rsidRPr="00A33E04">
        <w:rPr>
          <w:rFonts w:ascii="Arial" w:hAnsi="Arial" w:cs="Arial"/>
          <w:sz w:val="24"/>
          <w:szCs w:val="24"/>
        </w:rPr>
        <w:t>It is</w:t>
      </w:r>
      <w:r w:rsidRPr="00A33E04">
        <w:rPr>
          <w:rFonts w:ascii="Arial" w:hAnsi="Arial" w:cs="Arial"/>
          <w:sz w:val="24"/>
          <w:szCs w:val="24"/>
        </w:rPr>
        <w:t xml:space="preserve"> not recommend</w:t>
      </w:r>
      <w:r w:rsidR="00C64CAA">
        <w:rPr>
          <w:rFonts w:ascii="Arial" w:hAnsi="Arial" w:cs="Arial"/>
          <w:sz w:val="24"/>
          <w:szCs w:val="24"/>
        </w:rPr>
        <w:t>ed to do this with the red die!</w:t>
      </w:r>
    </w:p>
    <w:sectPr w:rsidR="00CC54BB" w:rsidRPr="00C64CAA" w:rsidSect="00C64CAA">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2134" w:rsidRDefault="007E2134" w:rsidP="00CC54BB">
      <w:pPr>
        <w:spacing w:after="0" w:line="240" w:lineRule="auto"/>
      </w:pPr>
      <w:r>
        <w:separator/>
      </w:r>
    </w:p>
  </w:endnote>
  <w:endnote w:type="continuationSeparator" w:id="0">
    <w:p w:rsidR="007E2134" w:rsidRDefault="007E2134"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NeueAltaLT Std">
    <w:altName w:val="Ashcan BB"/>
    <w:panose1 w:val="00000000000000000000"/>
    <w:charset w:val="00"/>
    <w:family w:val="moder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0307126"/>
      <w:docPartObj>
        <w:docPartGallery w:val="Page Numbers (Bottom of Page)"/>
        <w:docPartUnique/>
      </w:docPartObj>
    </w:sdtPr>
    <w:sdtEndPr>
      <w:rPr>
        <w:noProof/>
      </w:rPr>
    </w:sdtEndPr>
    <w:sdtContent>
      <w:p w:rsidR="00C64CAA" w:rsidRDefault="00C64CAA">
        <w:pPr>
          <w:pStyle w:val="Footer"/>
          <w:jc w:val="right"/>
        </w:pPr>
        <w:r>
          <w:fldChar w:fldCharType="begin"/>
        </w:r>
        <w:r>
          <w:instrText xml:space="preserve"> PAGE   \* MERGEFORMAT </w:instrText>
        </w:r>
        <w:r>
          <w:fldChar w:fldCharType="separate"/>
        </w:r>
        <w:r w:rsidR="004A5E74">
          <w:rPr>
            <w:noProof/>
          </w:rPr>
          <w:t>1</w:t>
        </w:r>
        <w:r>
          <w:rPr>
            <w:noProof/>
          </w:rPr>
          <w:fldChar w:fldCharType="end"/>
        </w:r>
      </w:p>
    </w:sdtContent>
  </w:sdt>
  <w:p w:rsidR="00C64CAA" w:rsidRDefault="00C64C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2134" w:rsidRDefault="007E2134" w:rsidP="00CC54BB">
      <w:pPr>
        <w:spacing w:after="0" w:line="240" w:lineRule="auto"/>
      </w:pPr>
      <w:r>
        <w:separator/>
      </w:r>
    </w:p>
  </w:footnote>
  <w:footnote w:type="continuationSeparator" w:id="0">
    <w:p w:rsidR="007E2134" w:rsidRDefault="007E2134" w:rsidP="00CC5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343D3824"/>
    <w:multiLevelType w:val="hybridMultilevel"/>
    <w:tmpl w:val="85DCD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CB72235"/>
    <w:multiLevelType w:val="hybridMultilevel"/>
    <w:tmpl w:val="2D601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6A1BFF"/>
    <w:multiLevelType w:val="hybridMultilevel"/>
    <w:tmpl w:val="5290E4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3BC5CA3"/>
    <w:multiLevelType w:val="hybridMultilevel"/>
    <w:tmpl w:val="4DCCF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E6EAC"/>
    <w:multiLevelType w:val="hybridMultilevel"/>
    <w:tmpl w:val="0CAEC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3"/>
  </w:num>
  <w:num w:numId="4">
    <w:abstractNumId w:val="0"/>
  </w:num>
  <w:num w:numId="5">
    <w:abstractNumId w:val="6"/>
  </w:num>
  <w:num w:numId="6">
    <w:abstractNumId w:val="5"/>
  </w:num>
  <w:num w:numId="7">
    <w:abstractNumId w:val="4"/>
  </w:num>
  <w:num w:numId="8">
    <w:abstractNumId w:val="12"/>
  </w:num>
  <w:num w:numId="9">
    <w:abstractNumId w:val="10"/>
  </w:num>
  <w:num w:numId="10">
    <w:abstractNumId w:val="11"/>
  </w:num>
  <w:num w:numId="11">
    <w:abstractNumId w:val="2"/>
  </w:num>
  <w:num w:numId="12">
    <w:abstractNumId w:val="8"/>
  </w:num>
  <w:num w:numId="13">
    <w:abstractNumId w:val="9"/>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204A3"/>
    <w:rsid w:val="00065DEE"/>
    <w:rsid w:val="000A4055"/>
    <w:rsid w:val="000C0153"/>
    <w:rsid w:val="000D5DA2"/>
    <w:rsid w:val="00180989"/>
    <w:rsid w:val="0019780B"/>
    <w:rsid w:val="001A2C79"/>
    <w:rsid w:val="001D263C"/>
    <w:rsid w:val="001E1C5A"/>
    <w:rsid w:val="001F00B4"/>
    <w:rsid w:val="00213A4A"/>
    <w:rsid w:val="00264E31"/>
    <w:rsid w:val="002D35DE"/>
    <w:rsid w:val="002D35F5"/>
    <w:rsid w:val="00307D13"/>
    <w:rsid w:val="00340D7B"/>
    <w:rsid w:val="00407351"/>
    <w:rsid w:val="00432721"/>
    <w:rsid w:val="004A5E74"/>
    <w:rsid w:val="004E505B"/>
    <w:rsid w:val="005267EB"/>
    <w:rsid w:val="00532F6B"/>
    <w:rsid w:val="00540017"/>
    <w:rsid w:val="00541B5B"/>
    <w:rsid w:val="005E67F3"/>
    <w:rsid w:val="00640876"/>
    <w:rsid w:val="00676AE6"/>
    <w:rsid w:val="006F5773"/>
    <w:rsid w:val="00731D07"/>
    <w:rsid w:val="007416DA"/>
    <w:rsid w:val="007C3D9A"/>
    <w:rsid w:val="007D02B4"/>
    <w:rsid w:val="007E2134"/>
    <w:rsid w:val="00831342"/>
    <w:rsid w:val="008A70D4"/>
    <w:rsid w:val="008B1FC9"/>
    <w:rsid w:val="0090199D"/>
    <w:rsid w:val="00944AB9"/>
    <w:rsid w:val="00945706"/>
    <w:rsid w:val="00954D67"/>
    <w:rsid w:val="00997294"/>
    <w:rsid w:val="009C4720"/>
    <w:rsid w:val="009D0EDB"/>
    <w:rsid w:val="00A33E04"/>
    <w:rsid w:val="00B3579B"/>
    <w:rsid w:val="00BA633A"/>
    <w:rsid w:val="00BE3A88"/>
    <w:rsid w:val="00C5703E"/>
    <w:rsid w:val="00C60BF4"/>
    <w:rsid w:val="00C64CAA"/>
    <w:rsid w:val="00C80BAF"/>
    <w:rsid w:val="00C84DF2"/>
    <w:rsid w:val="00CA22ED"/>
    <w:rsid w:val="00CB03D0"/>
    <w:rsid w:val="00CC54BB"/>
    <w:rsid w:val="00D3105A"/>
    <w:rsid w:val="00D374CC"/>
    <w:rsid w:val="00DC5F66"/>
    <w:rsid w:val="00DE7587"/>
    <w:rsid w:val="00E407DD"/>
    <w:rsid w:val="00F52B7B"/>
    <w:rsid w:val="00FB19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68C2DEA-D5E1-4E3D-96C0-BDF2F1C6B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FollowedHyperlink">
    <w:name w:val="FollowedHyperlink"/>
    <w:basedOn w:val="DefaultParagraphFont"/>
    <w:uiPriority w:val="99"/>
    <w:semiHidden/>
    <w:unhideWhenUsed/>
    <w:rsid w:val="000A405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9A5AEA-F673-426F-806C-830B7D248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1087</Words>
  <Characters>6202</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Ella McLellan</cp:lastModifiedBy>
  <cp:revision>3</cp:revision>
  <dcterms:created xsi:type="dcterms:W3CDTF">2019-09-19T07:19:00Z</dcterms:created>
  <dcterms:modified xsi:type="dcterms:W3CDTF">2019-09-25T09:31:00Z</dcterms:modified>
</cp:coreProperties>
</file>