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083" w14:textId="26DAA4FB" w:rsidR="006E1947" w:rsidRPr="00D0009A" w:rsidRDefault="006E1947" w:rsidP="00853F59">
      <w:pPr>
        <w:tabs>
          <w:tab w:val="left" w:pos="2970"/>
        </w:tabs>
        <w:rPr>
          <w:sz w:val="22"/>
          <w:szCs w:val="22"/>
        </w:rPr>
      </w:pPr>
    </w:p>
    <w:p w14:paraId="2CF7FB10" w14:textId="40677266" w:rsidR="00853F59" w:rsidRPr="00D0009A" w:rsidRDefault="00853F59" w:rsidP="00853F59">
      <w:pPr>
        <w:tabs>
          <w:tab w:val="left" w:pos="2970"/>
        </w:tabs>
        <w:rPr>
          <w:sz w:val="22"/>
          <w:szCs w:val="22"/>
        </w:rPr>
      </w:pPr>
    </w:p>
    <w:p w14:paraId="5B9C87DF" w14:textId="1F156788" w:rsidR="00853F59" w:rsidRPr="00D0009A" w:rsidRDefault="00853F59" w:rsidP="00853F59">
      <w:pPr>
        <w:tabs>
          <w:tab w:val="left" w:pos="2970"/>
        </w:tabs>
        <w:rPr>
          <w:sz w:val="22"/>
          <w:szCs w:val="22"/>
        </w:rPr>
      </w:pPr>
    </w:p>
    <w:p w14:paraId="13318701" w14:textId="6E14E67C" w:rsidR="00853F59" w:rsidRPr="00D0009A" w:rsidRDefault="00853F59" w:rsidP="00853F59">
      <w:pPr>
        <w:tabs>
          <w:tab w:val="left" w:pos="2970"/>
        </w:tabs>
        <w:rPr>
          <w:sz w:val="22"/>
          <w:szCs w:val="22"/>
        </w:rPr>
      </w:pPr>
    </w:p>
    <w:p w14:paraId="32DB1AEF" w14:textId="1AA50E48" w:rsidR="00853F59" w:rsidRPr="00D0009A" w:rsidRDefault="00853F59" w:rsidP="00853F59">
      <w:pPr>
        <w:tabs>
          <w:tab w:val="left" w:pos="2970"/>
        </w:tabs>
        <w:rPr>
          <w:sz w:val="22"/>
          <w:szCs w:val="22"/>
        </w:rPr>
      </w:pPr>
    </w:p>
    <w:p w14:paraId="49219043" w14:textId="27A82558" w:rsidR="00853F59" w:rsidRPr="00D0009A" w:rsidRDefault="00853F59" w:rsidP="00853F59">
      <w:pPr>
        <w:tabs>
          <w:tab w:val="left" w:pos="2970"/>
        </w:tabs>
        <w:rPr>
          <w:sz w:val="22"/>
          <w:szCs w:val="22"/>
        </w:rPr>
      </w:pPr>
    </w:p>
    <w:p w14:paraId="78AD73FC" w14:textId="314794A4" w:rsidR="00853F59" w:rsidRPr="00D0009A" w:rsidRDefault="00853F59" w:rsidP="00853F59">
      <w:pPr>
        <w:tabs>
          <w:tab w:val="left" w:pos="2970"/>
        </w:tabs>
        <w:rPr>
          <w:sz w:val="22"/>
          <w:szCs w:val="22"/>
        </w:rPr>
      </w:pPr>
    </w:p>
    <w:p w14:paraId="221E286E" w14:textId="7A01B70F" w:rsidR="00853F59" w:rsidRPr="00D0009A" w:rsidRDefault="00853F59" w:rsidP="00853F59">
      <w:pPr>
        <w:tabs>
          <w:tab w:val="left" w:pos="2970"/>
        </w:tabs>
        <w:rPr>
          <w:sz w:val="22"/>
          <w:szCs w:val="22"/>
        </w:rPr>
      </w:pPr>
    </w:p>
    <w:p w14:paraId="2ED8B602" w14:textId="4ACB326F" w:rsidR="00853F59" w:rsidRPr="00D0009A" w:rsidRDefault="00853F59" w:rsidP="00853F59">
      <w:pPr>
        <w:tabs>
          <w:tab w:val="left" w:pos="2970"/>
        </w:tabs>
        <w:rPr>
          <w:sz w:val="22"/>
          <w:szCs w:val="22"/>
        </w:rPr>
      </w:pPr>
    </w:p>
    <w:p w14:paraId="705A9FA4" w14:textId="5FAB562E" w:rsidR="00853F59" w:rsidRPr="00D0009A" w:rsidRDefault="00853F59" w:rsidP="00853F59">
      <w:pPr>
        <w:tabs>
          <w:tab w:val="left" w:pos="2970"/>
        </w:tabs>
        <w:rPr>
          <w:sz w:val="22"/>
          <w:szCs w:val="22"/>
        </w:rPr>
      </w:pPr>
    </w:p>
    <w:p w14:paraId="4B160970" w14:textId="2774E8A7" w:rsidR="00853F59" w:rsidRPr="00D0009A" w:rsidRDefault="00853F59" w:rsidP="00853F59">
      <w:pPr>
        <w:tabs>
          <w:tab w:val="left" w:pos="2970"/>
        </w:tabs>
        <w:rPr>
          <w:sz w:val="22"/>
          <w:szCs w:val="22"/>
        </w:rPr>
      </w:pPr>
    </w:p>
    <w:p w14:paraId="4B0E15C6" w14:textId="7666353A" w:rsidR="00853F59" w:rsidRPr="00D0009A" w:rsidRDefault="00853F59" w:rsidP="00853F59">
      <w:pPr>
        <w:tabs>
          <w:tab w:val="left" w:pos="2970"/>
        </w:tabs>
        <w:rPr>
          <w:sz w:val="22"/>
          <w:szCs w:val="22"/>
        </w:rPr>
      </w:pPr>
    </w:p>
    <w:p w14:paraId="559CF315" w14:textId="13FBE6FA" w:rsidR="00041F1E" w:rsidRDefault="00041F1E" w:rsidP="00853F59">
      <w:pPr>
        <w:rPr>
          <w:rFonts w:eastAsia="Calibri"/>
          <w:sz w:val="18"/>
          <w:szCs w:val="22"/>
        </w:rPr>
      </w:pPr>
    </w:p>
    <w:p w14:paraId="7AF00D47" w14:textId="1BC1CBD6" w:rsidR="00B87EFC" w:rsidRDefault="000645C7" w:rsidP="0083514C">
      <w:pPr>
        <w:jc w:val="left"/>
        <w:rPr>
          <w:sz w:val="22"/>
          <w:szCs w:val="22"/>
        </w:rPr>
      </w:pPr>
      <w:r>
        <w:rPr>
          <w:sz w:val="22"/>
          <w:szCs w:val="22"/>
        </w:rPr>
        <w:t>22</w:t>
      </w:r>
      <w:r w:rsidRPr="000645C7">
        <w:rPr>
          <w:sz w:val="22"/>
          <w:szCs w:val="22"/>
          <w:vertAlign w:val="superscript"/>
        </w:rPr>
        <w:t>nd</w:t>
      </w:r>
      <w:r>
        <w:rPr>
          <w:sz w:val="22"/>
          <w:szCs w:val="22"/>
        </w:rPr>
        <w:t xml:space="preserve"> October 2025</w:t>
      </w:r>
    </w:p>
    <w:p w14:paraId="02B88301" w14:textId="77777777" w:rsidR="0083514C" w:rsidRPr="00A80785" w:rsidRDefault="0083514C" w:rsidP="0083514C">
      <w:pPr>
        <w:jc w:val="left"/>
        <w:rPr>
          <w:b/>
          <w:sz w:val="22"/>
          <w:szCs w:val="22"/>
        </w:rPr>
      </w:pPr>
    </w:p>
    <w:p w14:paraId="7FBD114E" w14:textId="74A392BC" w:rsidR="00B87EFC" w:rsidRPr="00E33778" w:rsidRDefault="00B87EFC" w:rsidP="00B87EFC">
      <w:pPr>
        <w:jc w:val="center"/>
        <w:rPr>
          <w:b/>
          <w:sz w:val="22"/>
          <w:szCs w:val="22"/>
          <w:u w:val="single"/>
        </w:rPr>
      </w:pPr>
      <w:r w:rsidRPr="00E33778">
        <w:rPr>
          <w:b/>
          <w:sz w:val="22"/>
          <w:szCs w:val="22"/>
          <w:u w:val="single"/>
        </w:rPr>
        <w:t>CHRISTMAS FAYRE 202</w:t>
      </w:r>
      <w:r w:rsidR="000645C7">
        <w:rPr>
          <w:b/>
          <w:sz w:val="22"/>
          <w:szCs w:val="22"/>
          <w:u w:val="single"/>
        </w:rPr>
        <w:t>5</w:t>
      </w:r>
    </w:p>
    <w:p w14:paraId="134DEB2E" w14:textId="77777777" w:rsidR="00B87EFC" w:rsidRPr="00A80785" w:rsidRDefault="00B87EFC" w:rsidP="00B87EFC">
      <w:pPr>
        <w:rPr>
          <w:sz w:val="22"/>
          <w:szCs w:val="22"/>
        </w:rPr>
      </w:pPr>
    </w:p>
    <w:p w14:paraId="2F43F158" w14:textId="77777777" w:rsidR="00B87EFC" w:rsidRPr="00A80785" w:rsidRDefault="00B87EFC" w:rsidP="00B87EFC">
      <w:pPr>
        <w:rPr>
          <w:sz w:val="22"/>
          <w:szCs w:val="22"/>
        </w:rPr>
      </w:pPr>
      <w:r w:rsidRPr="00A80785">
        <w:rPr>
          <w:sz w:val="22"/>
          <w:szCs w:val="22"/>
        </w:rPr>
        <w:t xml:space="preserve">Dear </w:t>
      </w:r>
      <w:bookmarkStart w:id="0" w:name="_Hlk526970015"/>
      <w:r w:rsidRPr="00A80785">
        <w:rPr>
          <w:sz w:val="22"/>
          <w:szCs w:val="22"/>
        </w:rPr>
        <w:t>Parent/Carer</w:t>
      </w:r>
      <w:bookmarkEnd w:id="0"/>
      <w:r w:rsidRPr="00A80785">
        <w:rPr>
          <w:sz w:val="22"/>
          <w:szCs w:val="22"/>
        </w:rPr>
        <w:t>,</w:t>
      </w:r>
    </w:p>
    <w:p w14:paraId="5C8E8832" w14:textId="77777777" w:rsidR="00B87EFC" w:rsidRPr="00A80785" w:rsidRDefault="00B87EFC" w:rsidP="00B87EFC">
      <w:pPr>
        <w:rPr>
          <w:sz w:val="22"/>
          <w:szCs w:val="22"/>
        </w:rPr>
      </w:pPr>
    </w:p>
    <w:p w14:paraId="78043896" w14:textId="403F3604" w:rsidR="00A80785" w:rsidRPr="00A80785" w:rsidRDefault="00B87EFC" w:rsidP="00B87EFC">
      <w:pPr>
        <w:rPr>
          <w:sz w:val="22"/>
          <w:szCs w:val="22"/>
        </w:rPr>
      </w:pPr>
      <w:r w:rsidRPr="00A80785">
        <w:rPr>
          <w:sz w:val="22"/>
          <w:szCs w:val="22"/>
        </w:rPr>
        <w:t>Fo</w:t>
      </w:r>
      <w:r w:rsidR="00A56E01" w:rsidRPr="00A80785">
        <w:rPr>
          <w:sz w:val="22"/>
          <w:szCs w:val="22"/>
        </w:rPr>
        <w:t>llowing on from the success of previous years</w:t>
      </w:r>
      <w:r w:rsidRPr="00A80785">
        <w:rPr>
          <w:sz w:val="22"/>
          <w:szCs w:val="22"/>
        </w:rPr>
        <w:t xml:space="preserve">, Drongan Primary School are </w:t>
      </w:r>
      <w:r w:rsidR="00A56E01" w:rsidRPr="00A80785">
        <w:rPr>
          <w:sz w:val="22"/>
          <w:szCs w:val="22"/>
        </w:rPr>
        <w:t>delighted to be</w:t>
      </w:r>
      <w:r w:rsidRPr="00A80785">
        <w:rPr>
          <w:sz w:val="22"/>
          <w:szCs w:val="22"/>
        </w:rPr>
        <w:t xml:space="preserve"> organising a Christmas Fayre</w:t>
      </w:r>
      <w:r w:rsidR="00A56E01" w:rsidRPr="00A80785">
        <w:rPr>
          <w:sz w:val="22"/>
          <w:szCs w:val="22"/>
        </w:rPr>
        <w:t xml:space="preserve"> once again. </w:t>
      </w:r>
      <w:r w:rsidRPr="00A80785">
        <w:rPr>
          <w:b/>
          <w:sz w:val="22"/>
          <w:szCs w:val="22"/>
        </w:rPr>
        <w:t xml:space="preserve">It will be held at Drongan Primary School </w:t>
      </w:r>
      <w:r w:rsidR="00A56E01" w:rsidRPr="00A80785">
        <w:rPr>
          <w:b/>
          <w:sz w:val="22"/>
          <w:szCs w:val="22"/>
        </w:rPr>
        <w:t xml:space="preserve">on </w:t>
      </w:r>
      <w:r w:rsidR="00721626">
        <w:rPr>
          <w:b/>
          <w:sz w:val="22"/>
          <w:szCs w:val="22"/>
          <w:u w:val="single"/>
        </w:rPr>
        <w:t xml:space="preserve">Tuesday </w:t>
      </w:r>
      <w:r w:rsidR="000645C7">
        <w:rPr>
          <w:b/>
          <w:sz w:val="22"/>
          <w:szCs w:val="22"/>
          <w:u w:val="single"/>
        </w:rPr>
        <w:t>2</w:t>
      </w:r>
      <w:r w:rsidR="000645C7" w:rsidRPr="000645C7">
        <w:rPr>
          <w:b/>
          <w:sz w:val="22"/>
          <w:szCs w:val="22"/>
          <w:u w:val="single"/>
          <w:vertAlign w:val="superscript"/>
        </w:rPr>
        <w:t>nd</w:t>
      </w:r>
      <w:r w:rsidR="000645C7">
        <w:rPr>
          <w:b/>
          <w:sz w:val="22"/>
          <w:szCs w:val="22"/>
          <w:u w:val="single"/>
        </w:rPr>
        <w:t xml:space="preserve"> </w:t>
      </w:r>
      <w:r w:rsidR="00A56E01" w:rsidRPr="00A80785">
        <w:rPr>
          <w:b/>
          <w:sz w:val="22"/>
          <w:szCs w:val="22"/>
          <w:u w:val="single"/>
        </w:rPr>
        <w:t>December 202</w:t>
      </w:r>
      <w:r w:rsidR="009173E2">
        <w:rPr>
          <w:b/>
          <w:sz w:val="22"/>
          <w:szCs w:val="22"/>
          <w:u w:val="single"/>
        </w:rPr>
        <w:t>5</w:t>
      </w:r>
      <w:r w:rsidR="00A56E01" w:rsidRPr="00A80785">
        <w:rPr>
          <w:b/>
          <w:sz w:val="22"/>
          <w:szCs w:val="22"/>
          <w:u w:val="single"/>
        </w:rPr>
        <w:t xml:space="preserve"> </w:t>
      </w:r>
      <w:r w:rsidR="00721626">
        <w:rPr>
          <w:b/>
          <w:sz w:val="22"/>
          <w:szCs w:val="22"/>
          <w:u w:val="single"/>
        </w:rPr>
        <w:t>from 6:0</w:t>
      </w:r>
      <w:r w:rsidRPr="00A80785">
        <w:rPr>
          <w:b/>
          <w:sz w:val="22"/>
          <w:szCs w:val="22"/>
          <w:u w:val="single"/>
        </w:rPr>
        <w:t xml:space="preserve">0pm – </w:t>
      </w:r>
      <w:r w:rsidR="00721626">
        <w:rPr>
          <w:b/>
          <w:sz w:val="22"/>
          <w:szCs w:val="22"/>
          <w:u w:val="single"/>
        </w:rPr>
        <w:t>8</w:t>
      </w:r>
      <w:r w:rsidRPr="00A80785">
        <w:rPr>
          <w:b/>
          <w:sz w:val="22"/>
          <w:szCs w:val="22"/>
          <w:u w:val="single"/>
        </w:rPr>
        <w:t>:</w:t>
      </w:r>
      <w:r w:rsidR="00721626">
        <w:rPr>
          <w:b/>
          <w:sz w:val="22"/>
          <w:szCs w:val="22"/>
          <w:u w:val="single"/>
        </w:rPr>
        <w:t>3</w:t>
      </w:r>
      <w:r w:rsidRPr="00A80785">
        <w:rPr>
          <w:b/>
          <w:sz w:val="22"/>
          <w:szCs w:val="22"/>
          <w:u w:val="single"/>
        </w:rPr>
        <w:t>0pm</w:t>
      </w:r>
      <w:r w:rsidRPr="00A80785">
        <w:rPr>
          <w:sz w:val="22"/>
          <w:szCs w:val="22"/>
        </w:rPr>
        <w:t xml:space="preserve">.  </w:t>
      </w:r>
    </w:p>
    <w:p w14:paraId="5B982ACB" w14:textId="77777777" w:rsidR="00A80785" w:rsidRPr="00A80785" w:rsidRDefault="00A80785" w:rsidP="00B87EFC">
      <w:pPr>
        <w:rPr>
          <w:sz w:val="22"/>
          <w:szCs w:val="22"/>
        </w:rPr>
      </w:pPr>
    </w:p>
    <w:p w14:paraId="630BCE16" w14:textId="2ACD188A" w:rsidR="00B87EFC" w:rsidRPr="00A80785" w:rsidRDefault="00B87EFC" w:rsidP="00B87EFC">
      <w:pPr>
        <w:rPr>
          <w:sz w:val="22"/>
          <w:szCs w:val="22"/>
        </w:rPr>
      </w:pPr>
      <w:r w:rsidRPr="00A80785">
        <w:rPr>
          <w:sz w:val="22"/>
          <w:szCs w:val="22"/>
        </w:rPr>
        <w:t xml:space="preserve">We are organising lots of stalls and activities, such as a raffle, bottle stall, </w:t>
      </w:r>
      <w:r w:rsidR="00F119F8">
        <w:rPr>
          <w:sz w:val="22"/>
          <w:szCs w:val="22"/>
        </w:rPr>
        <w:t xml:space="preserve">tombola, </w:t>
      </w:r>
      <w:r w:rsidRPr="00A80785">
        <w:rPr>
          <w:sz w:val="22"/>
          <w:szCs w:val="22"/>
        </w:rPr>
        <w:t>sweetie crafts, Santa’s Grotto</w:t>
      </w:r>
      <w:r w:rsidR="00A56E01" w:rsidRPr="00A80785">
        <w:rPr>
          <w:sz w:val="22"/>
          <w:szCs w:val="22"/>
        </w:rPr>
        <w:t xml:space="preserve">, </w:t>
      </w:r>
      <w:r w:rsidR="002A6A4B">
        <w:rPr>
          <w:sz w:val="22"/>
          <w:szCs w:val="22"/>
        </w:rPr>
        <w:t xml:space="preserve">book stall, </w:t>
      </w:r>
      <w:r w:rsidR="00F119F8">
        <w:rPr>
          <w:sz w:val="22"/>
          <w:szCs w:val="22"/>
        </w:rPr>
        <w:t xml:space="preserve">face painting, home baking, </w:t>
      </w:r>
      <w:r w:rsidR="00A56E01" w:rsidRPr="00A80785">
        <w:rPr>
          <w:sz w:val="22"/>
          <w:szCs w:val="22"/>
        </w:rPr>
        <w:t>stationery stall</w:t>
      </w:r>
      <w:r w:rsidRPr="00A80785">
        <w:rPr>
          <w:sz w:val="22"/>
          <w:szCs w:val="22"/>
        </w:rPr>
        <w:t xml:space="preserve"> and many more fun and enjoyable stalls</w:t>
      </w:r>
      <w:r w:rsidR="00F53FD3">
        <w:rPr>
          <w:sz w:val="22"/>
          <w:szCs w:val="22"/>
        </w:rPr>
        <w:t>/activities</w:t>
      </w:r>
      <w:r w:rsidRPr="00A80785">
        <w:rPr>
          <w:sz w:val="22"/>
          <w:szCs w:val="22"/>
        </w:rPr>
        <w:t>. Our choir will also be performing on the</w:t>
      </w:r>
      <w:r w:rsidR="00A56E01" w:rsidRPr="00A80785">
        <w:rPr>
          <w:sz w:val="22"/>
          <w:szCs w:val="22"/>
        </w:rPr>
        <w:t xml:space="preserve"> night.</w:t>
      </w:r>
    </w:p>
    <w:p w14:paraId="56EE1FB9" w14:textId="77777777" w:rsidR="00B87EFC" w:rsidRPr="00A80785" w:rsidRDefault="00B87EFC" w:rsidP="00B87EFC">
      <w:pPr>
        <w:rPr>
          <w:sz w:val="22"/>
          <w:szCs w:val="22"/>
        </w:rPr>
      </w:pPr>
    </w:p>
    <w:p w14:paraId="0843CE1B" w14:textId="3500F415" w:rsidR="00B87EFC" w:rsidRPr="00A80785" w:rsidRDefault="00B87EFC" w:rsidP="00B87EFC">
      <w:pPr>
        <w:rPr>
          <w:sz w:val="22"/>
          <w:szCs w:val="22"/>
        </w:rPr>
      </w:pPr>
      <w:r w:rsidRPr="00A80785">
        <w:rPr>
          <w:sz w:val="22"/>
          <w:szCs w:val="22"/>
        </w:rPr>
        <w:t xml:space="preserve">Entry to the event </w:t>
      </w:r>
      <w:r w:rsidR="00A80785" w:rsidRPr="00A80785">
        <w:rPr>
          <w:sz w:val="22"/>
          <w:szCs w:val="22"/>
        </w:rPr>
        <w:t>is</w:t>
      </w:r>
      <w:r w:rsidRPr="00A80785">
        <w:rPr>
          <w:sz w:val="22"/>
          <w:szCs w:val="22"/>
        </w:rPr>
        <w:t xml:space="preserve"> </w:t>
      </w:r>
      <w:r w:rsidRPr="00A80785">
        <w:rPr>
          <w:b/>
          <w:sz w:val="22"/>
          <w:szCs w:val="22"/>
          <w:u w:val="single"/>
        </w:rPr>
        <w:t>free</w:t>
      </w:r>
      <w:r w:rsidRPr="00A80785">
        <w:rPr>
          <w:sz w:val="22"/>
          <w:szCs w:val="22"/>
        </w:rPr>
        <w:t xml:space="preserve"> for everyone, </w:t>
      </w:r>
      <w:r w:rsidRPr="00F53FD3">
        <w:rPr>
          <w:b/>
          <w:sz w:val="22"/>
          <w:szCs w:val="22"/>
        </w:rPr>
        <w:t>but please note children under the age of 16 must be accompanied by an adult.</w:t>
      </w:r>
      <w:r w:rsidRPr="00A80785">
        <w:rPr>
          <w:sz w:val="22"/>
          <w:szCs w:val="22"/>
        </w:rPr>
        <w:t xml:space="preserve"> </w:t>
      </w:r>
    </w:p>
    <w:p w14:paraId="2C46A9BE" w14:textId="77777777" w:rsidR="00B87EFC" w:rsidRPr="00A80785" w:rsidRDefault="00B87EFC" w:rsidP="00B87EFC">
      <w:pPr>
        <w:rPr>
          <w:sz w:val="22"/>
          <w:szCs w:val="22"/>
        </w:rPr>
      </w:pPr>
    </w:p>
    <w:p w14:paraId="2DEA9FE3" w14:textId="27F52CF6" w:rsidR="00B87EFC" w:rsidRPr="00A80785" w:rsidRDefault="00B87EFC" w:rsidP="00B87EFC">
      <w:pPr>
        <w:rPr>
          <w:sz w:val="22"/>
          <w:szCs w:val="22"/>
        </w:rPr>
      </w:pPr>
      <w:r w:rsidRPr="00A80785">
        <w:rPr>
          <w:sz w:val="22"/>
          <w:szCs w:val="22"/>
        </w:rPr>
        <w:t xml:space="preserve">On the run up to the fayre we will </w:t>
      </w:r>
      <w:r w:rsidR="00721626">
        <w:rPr>
          <w:sz w:val="22"/>
          <w:szCs w:val="22"/>
        </w:rPr>
        <w:t>once again</w:t>
      </w:r>
      <w:r w:rsidRPr="00A80785">
        <w:rPr>
          <w:sz w:val="22"/>
          <w:szCs w:val="22"/>
        </w:rPr>
        <w:t xml:space="preserve"> be </w:t>
      </w:r>
      <w:r w:rsidR="00F53FD3">
        <w:rPr>
          <w:sz w:val="22"/>
          <w:szCs w:val="22"/>
        </w:rPr>
        <w:t>taking</w:t>
      </w:r>
      <w:r w:rsidRPr="00A80785">
        <w:rPr>
          <w:sz w:val="22"/>
          <w:szCs w:val="22"/>
        </w:rPr>
        <w:t xml:space="preserve"> orders for Calendars</w:t>
      </w:r>
      <w:r w:rsidR="000645C7">
        <w:rPr>
          <w:sz w:val="22"/>
          <w:szCs w:val="22"/>
        </w:rPr>
        <w:t xml:space="preserve">, </w:t>
      </w:r>
      <w:r w:rsidR="00A56E01" w:rsidRPr="00A80785">
        <w:rPr>
          <w:sz w:val="22"/>
          <w:szCs w:val="22"/>
        </w:rPr>
        <w:t>Reindeer Food</w:t>
      </w:r>
      <w:r w:rsidR="000645C7">
        <w:rPr>
          <w:sz w:val="22"/>
          <w:szCs w:val="22"/>
        </w:rPr>
        <w:t xml:space="preserve"> and Hot Chocolate Cones</w:t>
      </w:r>
      <w:r w:rsidRPr="00A80785">
        <w:rPr>
          <w:sz w:val="22"/>
          <w:szCs w:val="22"/>
        </w:rPr>
        <w:t xml:space="preserve">; as well as </w:t>
      </w:r>
      <w:r w:rsidR="00F53FD3">
        <w:rPr>
          <w:sz w:val="22"/>
          <w:szCs w:val="22"/>
        </w:rPr>
        <w:t xml:space="preserve">selling </w:t>
      </w:r>
      <w:r w:rsidR="00A56E01" w:rsidRPr="00A80785">
        <w:rPr>
          <w:sz w:val="22"/>
          <w:szCs w:val="22"/>
        </w:rPr>
        <w:t xml:space="preserve">tickets for </w:t>
      </w:r>
      <w:r w:rsidRPr="00A80785">
        <w:rPr>
          <w:sz w:val="22"/>
          <w:szCs w:val="22"/>
        </w:rPr>
        <w:t>the ‘Giant Teddy Raffle’</w:t>
      </w:r>
      <w:r w:rsidR="00A56E01" w:rsidRPr="00A80785">
        <w:rPr>
          <w:sz w:val="22"/>
          <w:szCs w:val="22"/>
        </w:rPr>
        <w:t xml:space="preserve"> and</w:t>
      </w:r>
      <w:r w:rsidRPr="00A80785">
        <w:rPr>
          <w:sz w:val="22"/>
          <w:szCs w:val="22"/>
        </w:rPr>
        <w:t xml:space="preserve"> ‘Guess the Teddy’s Name</w:t>
      </w:r>
      <w:r w:rsidR="00F53FD3">
        <w:rPr>
          <w:sz w:val="22"/>
          <w:szCs w:val="22"/>
        </w:rPr>
        <w:t>/Birthday</w:t>
      </w:r>
      <w:r w:rsidRPr="00A80785">
        <w:rPr>
          <w:sz w:val="22"/>
          <w:szCs w:val="22"/>
        </w:rPr>
        <w:t xml:space="preserve">’, which </w:t>
      </w:r>
      <w:r w:rsidR="00A56E01" w:rsidRPr="00A80785">
        <w:rPr>
          <w:sz w:val="22"/>
          <w:szCs w:val="22"/>
        </w:rPr>
        <w:t>are always</w:t>
      </w:r>
      <w:r w:rsidRPr="00A80785">
        <w:rPr>
          <w:sz w:val="22"/>
          <w:szCs w:val="22"/>
        </w:rPr>
        <w:t xml:space="preserve"> extremely popular.</w:t>
      </w:r>
    </w:p>
    <w:p w14:paraId="1D049458" w14:textId="77777777" w:rsidR="00B87EFC" w:rsidRPr="00A80785" w:rsidRDefault="00B87EFC" w:rsidP="00B87EFC">
      <w:pPr>
        <w:rPr>
          <w:sz w:val="22"/>
          <w:szCs w:val="22"/>
        </w:rPr>
      </w:pPr>
    </w:p>
    <w:p w14:paraId="1F838917" w14:textId="20429B71" w:rsidR="00A80785" w:rsidRPr="00A80785" w:rsidRDefault="00A56E01" w:rsidP="00A80785">
      <w:pPr>
        <w:rPr>
          <w:sz w:val="22"/>
          <w:szCs w:val="22"/>
        </w:rPr>
      </w:pPr>
      <w:r w:rsidRPr="00A80785">
        <w:rPr>
          <w:sz w:val="22"/>
          <w:szCs w:val="22"/>
        </w:rPr>
        <w:t xml:space="preserve">Order forms </w:t>
      </w:r>
      <w:r w:rsidR="00A80785">
        <w:rPr>
          <w:sz w:val="22"/>
          <w:szCs w:val="22"/>
        </w:rPr>
        <w:t xml:space="preserve">and full information </w:t>
      </w:r>
      <w:r w:rsidRPr="00A80785">
        <w:rPr>
          <w:sz w:val="22"/>
          <w:szCs w:val="22"/>
        </w:rPr>
        <w:t xml:space="preserve">for </w:t>
      </w:r>
      <w:r w:rsidR="00F53FD3">
        <w:rPr>
          <w:sz w:val="22"/>
          <w:szCs w:val="22"/>
        </w:rPr>
        <w:t>these</w:t>
      </w:r>
      <w:r w:rsidRPr="00A80785">
        <w:rPr>
          <w:sz w:val="22"/>
          <w:szCs w:val="22"/>
        </w:rPr>
        <w:t xml:space="preserve"> </w:t>
      </w:r>
      <w:r w:rsidR="00B87EFC" w:rsidRPr="00A80785">
        <w:rPr>
          <w:sz w:val="22"/>
          <w:szCs w:val="22"/>
        </w:rPr>
        <w:t xml:space="preserve">can be found </w:t>
      </w:r>
      <w:r w:rsidR="00A80785">
        <w:rPr>
          <w:sz w:val="22"/>
          <w:szCs w:val="22"/>
        </w:rPr>
        <w:t>on</w:t>
      </w:r>
      <w:r w:rsidRPr="00A80785">
        <w:rPr>
          <w:sz w:val="22"/>
          <w:szCs w:val="22"/>
        </w:rPr>
        <w:t xml:space="preserve"> </w:t>
      </w:r>
      <w:r w:rsidR="00F53FD3">
        <w:rPr>
          <w:sz w:val="22"/>
          <w:szCs w:val="22"/>
        </w:rPr>
        <w:t xml:space="preserve">the </w:t>
      </w:r>
      <w:r w:rsidRPr="00A80785">
        <w:rPr>
          <w:sz w:val="22"/>
          <w:szCs w:val="22"/>
        </w:rPr>
        <w:t>separate letter</w:t>
      </w:r>
      <w:r w:rsidR="00A80785">
        <w:rPr>
          <w:sz w:val="22"/>
          <w:szCs w:val="22"/>
        </w:rPr>
        <w:t>s</w:t>
      </w:r>
      <w:r w:rsidR="00F53FD3">
        <w:rPr>
          <w:sz w:val="22"/>
          <w:szCs w:val="22"/>
        </w:rPr>
        <w:t xml:space="preserve"> in this pack</w:t>
      </w:r>
      <w:r w:rsidRPr="00A80785">
        <w:rPr>
          <w:sz w:val="22"/>
          <w:szCs w:val="22"/>
        </w:rPr>
        <w:t xml:space="preserve">. </w:t>
      </w:r>
      <w:r w:rsidR="00A80785" w:rsidRPr="00A80785">
        <w:rPr>
          <w:sz w:val="22"/>
          <w:szCs w:val="22"/>
        </w:rPr>
        <w:t xml:space="preserve">If you wish to order any of the items listed above, please </w:t>
      </w:r>
      <w:r w:rsidR="00A80785">
        <w:rPr>
          <w:sz w:val="22"/>
          <w:szCs w:val="22"/>
        </w:rPr>
        <w:t xml:space="preserve">see the attached letters for </w:t>
      </w:r>
      <w:r w:rsidR="00F53FD3">
        <w:rPr>
          <w:sz w:val="22"/>
          <w:szCs w:val="22"/>
        </w:rPr>
        <w:t xml:space="preserve">full </w:t>
      </w:r>
      <w:r w:rsidR="00A80785">
        <w:rPr>
          <w:sz w:val="22"/>
          <w:szCs w:val="22"/>
        </w:rPr>
        <w:t xml:space="preserve">details. </w:t>
      </w:r>
    </w:p>
    <w:p w14:paraId="53BBB561" w14:textId="2DD44275" w:rsidR="00B87EFC" w:rsidRPr="00A80785" w:rsidRDefault="00B87EFC" w:rsidP="00B87EFC">
      <w:pPr>
        <w:rPr>
          <w:sz w:val="22"/>
          <w:szCs w:val="22"/>
        </w:rPr>
      </w:pPr>
    </w:p>
    <w:p w14:paraId="66011F0B" w14:textId="77777777" w:rsidR="00B87EFC" w:rsidRPr="00A80785" w:rsidRDefault="00B87EFC" w:rsidP="00B87EFC">
      <w:pPr>
        <w:rPr>
          <w:sz w:val="22"/>
          <w:szCs w:val="22"/>
        </w:rPr>
      </w:pPr>
      <w:r w:rsidRPr="00A80785">
        <w:rPr>
          <w:sz w:val="22"/>
          <w:szCs w:val="22"/>
        </w:rPr>
        <w:t xml:space="preserve">We are also looking to invite any parents, carers or people from our wider community to </w:t>
      </w:r>
      <w:r w:rsidRPr="00F53FD3">
        <w:rPr>
          <w:b/>
          <w:sz w:val="22"/>
          <w:szCs w:val="22"/>
          <w:u w:val="single"/>
        </w:rPr>
        <w:t>have a stall at our fayre</w:t>
      </w:r>
      <w:r w:rsidRPr="00F53FD3">
        <w:rPr>
          <w:sz w:val="22"/>
          <w:szCs w:val="22"/>
          <w:u w:val="single"/>
        </w:rPr>
        <w:t xml:space="preserve"> </w:t>
      </w:r>
      <w:r w:rsidRPr="00A80785">
        <w:rPr>
          <w:sz w:val="22"/>
          <w:szCs w:val="22"/>
        </w:rPr>
        <w:t>and show off their talents to the local community. Please see the attached letter for full information.</w:t>
      </w:r>
    </w:p>
    <w:p w14:paraId="5410D68A" w14:textId="77777777" w:rsidR="00B87EFC" w:rsidRPr="00A80785" w:rsidRDefault="00B87EFC" w:rsidP="00B87EFC">
      <w:pPr>
        <w:rPr>
          <w:sz w:val="22"/>
          <w:szCs w:val="22"/>
        </w:rPr>
      </w:pPr>
    </w:p>
    <w:p w14:paraId="25035B67" w14:textId="49843917" w:rsidR="00B87EFC" w:rsidRPr="00A80785" w:rsidRDefault="000645C7" w:rsidP="00B87EFC">
      <w:pPr>
        <w:rPr>
          <w:sz w:val="22"/>
          <w:szCs w:val="22"/>
        </w:rPr>
      </w:pPr>
      <w:r>
        <w:rPr>
          <w:sz w:val="22"/>
          <w:szCs w:val="22"/>
        </w:rPr>
        <w:t>Instead of a dress down day, this year</w:t>
      </w:r>
      <w:r w:rsidR="00B87EFC" w:rsidRPr="00A80785">
        <w:rPr>
          <w:sz w:val="22"/>
          <w:szCs w:val="22"/>
        </w:rPr>
        <w:t xml:space="preserve"> we are going to be having a </w:t>
      </w:r>
      <w:r>
        <w:rPr>
          <w:sz w:val="22"/>
          <w:szCs w:val="22"/>
        </w:rPr>
        <w:t>Silent Disco in school</w:t>
      </w:r>
      <w:r w:rsidR="00B87EFC" w:rsidRPr="00A80785">
        <w:rPr>
          <w:sz w:val="22"/>
          <w:szCs w:val="22"/>
        </w:rPr>
        <w:t xml:space="preserve"> (see attached letter) to help get our fayre donations off and running.</w:t>
      </w:r>
    </w:p>
    <w:p w14:paraId="2564BB75" w14:textId="181F6DD5" w:rsidR="00B87EFC" w:rsidRPr="00A80785" w:rsidRDefault="00B87EFC" w:rsidP="00B87EFC">
      <w:pPr>
        <w:rPr>
          <w:sz w:val="22"/>
          <w:szCs w:val="22"/>
        </w:rPr>
      </w:pPr>
    </w:p>
    <w:p w14:paraId="24783985" w14:textId="7B5A06AE" w:rsidR="00B87EFC" w:rsidRPr="00A80785" w:rsidRDefault="00B87EFC" w:rsidP="00B87EFC">
      <w:pPr>
        <w:rPr>
          <w:sz w:val="22"/>
          <w:szCs w:val="22"/>
        </w:rPr>
      </w:pPr>
      <w:r w:rsidRPr="00A80785">
        <w:rPr>
          <w:sz w:val="22"/>
          <w:szCs w:val="22"/>
        </w:rPr>
        <w:t xml:space="preserve">Thank you in advance for your ongoing support of Drongan Primary School. We really hope you can make it along on the night to support our fundraising event. More information will follow </w:t>
      </w:r>
      <w:r w:rsidR="008D630E">
        <w:rPr>
          <w:sz w:val="22"/>
          <w:szCs w:val="22"/>
        </w:rPr>
        <w:t xml:space="preserve">on the school app </w:t>
      </w:r>
      <w:r w:rsidRPr="00A80785">
        <w:rPr>
          <w:sz w:val="22"/>
          <w:szCs w:val="22"/>
        </w:rPr>
        <w:t>as the date approaches.</w:t>
      </w:r>
      <w:r w:rsidR="008D630E">
        <w:rPr>
          <w:sz w:val="22"/>
          <w:szCs w:val="22"/>
        </w:rPr>
        <w:t xml:space="preserve"> </w:t>
      </w:r>
    </w:p>
    <w:p w14:paraId="334357C4" w14:textId="77777777" w:rsidR="00B87EFC" w:rsidRPr="00A80785" w:rsidRDefault="00B87EFC" w:rsidP="00B87EFC">
      <w:pPr>
        <w:rPr>
          <w:sz w:val="22"/>
          <w:szCs w:val="22"/>
        </w:rPr>
      </w:pPr>
    </w:p>
    <w:p w14:paraId="398AD9BD" w14:textId="2CE006F4" w:rsidR="00B87EFC" w:rsidRPr="00A80785" w:rsidRDefault="00A80785" w:rsidP="00B87EFC">
      <w:pPr>
        <w:rPr>
          <w:sz w:val="22"/>
          <w:szCs w:val="22"/>
        </w:rPr>
      </w:pPr>
      <w:r w:rsidRPr="00A80785">
        <w:rPr>
          <w:sz w:val="22"/>
          <w:szCs w:val="22"/>
        </w:rPr>
        <w:t>Kind regards,</w:t>
      </w:r>
    </w:p>
    <w:p w14:paraId="1ECFF1D7" w14:textId="77777777" w:rsidR="00B87EFC" w:rsidRPr="00A80785" w:rsidRDefault="00B87EFC" w:rsidP="00B87EFC">
      <w:pPr>
        <w:rPr>
          <w:sz w:val="22"/>
          <w:szCs w:val="22"/>
        </w:rPr>
      </w:pPr>
    </w:p>
    <w:p w14:paraId="2F44C73A" w14:textId="2748BF4F" w:rsidR="00B87EFC" w:rsidRPr="00A80785" w:rsidRDefault="00B87EFC" w:rsidP="00B87EFC">
      <w:pPr>
        <w:rPr>
          <w:sz w:val="22"/>
          <w:szCs w:val="22"/>
        </w:rPr>
      </w:pPr>
    </w:p>
    <w:p w14:paraId="7C9BC8B8" w14:textId="77777777" w:rsidR="00B87EFC" w:rsidRPr="00E31CDA" w:rsidRDefault="00B87EFC" w:rsidP="00B87EFC">
      <w:r w:rsidRPr="00A80785">
        <w:rPr>
          <w:sz w:val="22"/>
          <w:szCs w:val="22"/>
        </w:rPr>
        <w:t>Tom McFadzean</w:t>
      </w:r>
      <w:r w:rsidRPr="00A80785">
        <w:rPr>
          <w:sz w:val="22"/>
          <w:szCs w:val="22"/>
        </w:rPr>
        <w:tab/>
      </w:r>
      <w:r w:rsidRPr="00E31CDA">
        <w:tab/>
      </w:r>
      <w:r w:rsidRPr="00E31CDA">
        <w:tab/>
      </w:r>
      <w:r w:rsidRPr="00E31CDA">
        <w:tab/>
      </w:r>
      <w:r w:rsidRPr="00E31CDA">
        <w:tab/>
      </w:r>
      <w:r w:rsidRPr="00E31CDA">
        <w:tab/>
      </w:r>
    </w:p>
    <w:p w14:paraId="41D8B227" w14:textId="7F703413" w:rsidR="00767CD5" w:rsidRPr="00FD185C" w:rsidRDefault="00B87EFC" w:rsidP="00B87EFC">
      <w:pPr>
        <w:rPr>
          <w:rFonts w:eastAsia="Calibri"/>
          <w:sz w:val="18"/>
          <w:szCs w:val="22"/>
        </w:rPr>
      </w:pPr>
      <w:r w:rsidRPr="00E31CDA">
        <w:t>Depute Head Teacher</w:t>
      </w:r>
      <w:r w:rsidRPr="00E31CDA">
        <w:tab/>
      </w:r>
    </w:p>
    <w:sectPr w:rsidR="00767CD5" w:rsidRPr="00FD185C" w:rsidSect="00041F1E">
      <w:headerReference w:type="first" r:id="rId7"/>
      <w:pgSz w:w="11900" w:h="16840"/>
      <w:pgMar w:top="709"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149" w14:textId="77777777" w:rsidR="007127D5" w:rsidRDefault="007127D5" w:rsidP="000558E6">
      <w:r>
        <w:separator/>
      </w:r>
    </w:p>
  </w:endnote>
  <w:endnote w:type="continuationSeparator" w:id="0">
    <w:p w14:paraId="1A63E6F2" w14:textId="77777777" w:rsidR="007127D5" w:rsidRDefault="007127D5"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F245" w14:textId="77777777" w:rsidR="007127D5" w:rsidRDefault="007127D5" w:rsidP="000558E6">
      <w:r>
        <w:separator/>
      </w:r>
    </w:p>
  </w:footnote>
  <w:footnote w:type="continuationSeparator" w:id="0">
    <w:p w14:paraId="12065CE8" w14:textId="77777777" w:rsidR="007127D5" w:rsidRDefault="007127D5"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8D5" w14:textId="658B6EE5" w:rsidR="00092FFA" w:rsidRDefault="00FD185C"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7D2A6E06">
          <wp:simplePos x="0" y="0"/>
          <wp:positionH relativeFrom="margin">
            <wp:posOffset>-729615</wp:posOffset>
          </wp:positionH>
          <wp:positionV relativeFrom="paragraph">
            <wp:posOffset>-66675</wp:posOffset>
          </wp:positionV>
          <wp:extent cx="7494875" cy="173355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7494875" cy="17335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35A33BBA" wp14:editId="58A1A2CC">
              <wp:simplePos x="0" y="0"/>
              <wp:positionH relativeFrom="margin">
                <wp:posOffset>-386715</wp:posOffset>
              </wp:positionH>
              <wp:positionV relativeFrom="paragraph">
                <wp:posOffset>581025</wp:posOffset>
              </wp:positionV>
              <wp:extent cx="6896100" cy="1876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896100" cy="1876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2"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3"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30.45pt;margin-top:45.75pt;width:543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" filled="f" stroked="f">
              <v:textbo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 xml:space="preserve">Chief Education Officer and Head of Education: Linda </w:t>
                    </w:r>
                    <w:proofErr w:type="spellStart"/>
                    <w:r w:rsidRPr="00D0009A">
                      <w:rPr>
                        <w:sz w:val="20"/>
                      </w:rPr>
                      <w:t>McAulay</w:t>
                    </w:r>
                    <w:proofErr w:type="spellEnd"/>
                    <w:r w:rsidRPr="00D0009A">
                      <w:rPr>
                        <w:sz w:val="20"/>
                      </w:rPr>
                      <w:t>-Griffith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4"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5"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v:textbox>
              <w10:wrap anchorx="margin"/>
            </v:shape>
          </w:pict>
        </mc:Fallback>
      </mc:AlternateContent>
    </w:r>
    <w:r w:rsidR="00092FF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BB"/>
    <w:rsid w:val="0000419E"/>
    <w:rsid w:val="00007BA4"/>
    <w:rsid w:val="00041F1E"/>
    <w:rsid w:val="000558E6"/>
    <w:rsid w:val="00062D6F"/>
    <w:rsid w:val="000645C7"/>
    <w:rsid w:val="00092FFA"/>
    <w:rsid w:val="000F09E9"/>
    <w:rsid w:val="000F2F7E"/>
    <w:rsid w:val="0010405E"/>
    <w:rsid w:val="00111245"/>
    <w:rsid w:val="00115633"/>
    <w:rsid w:val="00127279"/>
    <w:rsid w:val="001E5AF7"/>
    <w:rsid w:val="001E5CBA"/>
    <w:rsid w:val="001F0702"/>
    <w:rsid w:val="001F0D49"/>
    <w:rsid w:val="002307CA"/>
    <w:rsid w:val="0023382C"/>
    <w:rsid w:val="00236C7C"/>
    <w:rsid w:val="00243865"/>
    <w:rsid w:val="00265E0C"/>
    <w:rsid w:val="002703CF"/>
    <w:rsid w:val="00270979"/>
    <w:rsid w:val="00274DB9"/>
    <w:rsid w:val="00295AF1"/>
    <w:rsid w:val="002A6A4B"/>
    <w:rsid w:val="002C170D"/>
    <w:rsid w:val="00346F12"/>
    <w:rsid w:val="00356B00"/>
    <w:rsid w:val="003626B4"/>
    <w:rsid w:val="00390C0B"/>
    <w:rsid w:val="003B5A1A"/>
    <w:rsid w:val="003E72A5"/>
    <w:rsid w:val="003F1FEA"/>
    <w:rsid w:val="00446220"/>
    <w:rsid w:val="00460F10"/>
    <w:rsid w:val="00462943"/>
    <w:rsid w:val="0050705B"/>
    <w:rsid w:val="00514AB2"/>
    <w:rsid w:val="00517AF6"/>
    <w:rsid w:val="005363BB"/>
    <w:rsid w:val="00575913"/>
    <w:rsid w:val="005B7094"/>
    <w:rsid w:val="005E7778"/>
    <w:rsid w:val="006353F0"/>
    <w:rsid w:val="006E1947"/>
    <w:rsid w:val="006F21DC"/>
    <w:rsid w:val="007127D5"/>
    <w:rsid w:val="00720284"/>
    <w:rsid w:val="00721626"/>
    <w:rsid w:val="00767CD5"/>
    <w:rsid w:val="0078556C"/>
    <w:rsid w:val="007921EC"/>
    <w:rsid w:val="007C2168"/>
    <w:rsid w:val="007C3EB9"/>
    <w:rsid w:val="007D4616"/>
    <w:rsid w:val="00805339"/>
    <w:rsid w:val="008212F7"/>
    <w:rsid w:val="0083514C"/>
    <w:rsid w:val="00835A05"/>
    <w:rsid w:val="008510A4"/>
    <w:rsid w:val="00853F59"/>
    <w:rsid w:val="00867176"/>
    <w:rsid w:val="008769C2"/>
    <w:rsid w:val="00884D81"/>
    <w:rsid w:val="00884EFE"/>
    <w:rsid w:val="008C4C22"/>
    <w:rsid w:val="008D630E"/>
    <w:rsid w:val="008E3AFD"/>
    <w:rsid w:val="00902B80"/>
    <w:rsid w:val="009173E2"/>
    <w:rsid w:val="00930321"/>
    <w:rsid w:val="009515BB"/>
    <w:rsid w:val="0095616C"/>
    <w:rsid w:val="00960D92"/>
    <w:rsid w:val="00974EE3"/>
    <w:rsid w:val="009B11AE"/>
    <w:rsid w:val="009E217C"/>
    <w:rsid w:val="009E6112"/>
    <w:rsid w:val="00A0460D"/>
    <w:rsid w:val="00A56E01"/>
    <w:rsid w:val="00A80785"/>
    <w:rsid w:val="00A83337"/>
    <w:rsid w:val="00AC077D"/>
    <w:rsid w:val="00AC56F5"/>
    <w:rsid w:val="00AE609D"/>
    <w:rsid w:val="00AF271D"/>
    <w:rsid w:val="00B30941"/>
    <w:rsid w:val="00B32685"/>
    <w:rsid w:val="00B4402B"/>
    <w:rsid w:val="00B87EFC"/>
    <w:rsid w:val="00B94FC0"/>
    <w:rsid w:val="00C15B30"/>
    <w:rsid w:val="00C26387"/>
    <w:rsid w:val="00C41100"/>
    <w:rsid w:val="00C50EEF"/>
    <w:rsid w:val="00C51CC8"/>
    <w:rsid w:val="00C60CEF"/>
    <w:rsid w:val="00D0009A"/>
    <w:rsid w:val="00D24D46"/>
    <w:rsid w:val="00D36B04"/>
    <w:rsid w:val="00D42C47"/>
    <w:rsid w:val="00D83A78"/>
    <w:rsid w:val="00DB3B2F"/>
    <w:rsid w:val="00E147CB"/>
    <w:rsid w:val="00E165E9"/>
    <w:rsid w:val="00E33778"/>
    <w:rsid w:val="00E55EBA"/>
    <w:rsid w:val="00ED3466"/>
    <w:rsid w:val="00EF15C6"/>
    <w:rsid w:val="00F119F8"/>
    <w:rsid w:val="00F1547A"/>
    <w:rsid w:val="00F53FD3"/>
    <w:rsid w:val="00F540CA"/>
    <w:rsid w:val="00F553F8"/>
    <w:rsid w:val="00F84FB2"/>
    <w:rsid w:val="00FD185C"/>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CC67A5D"/>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an.maddocks@eastayrshire.org.uk" TargetMode="External"/><Relationship Id="rId2" Type="http://schemas.openxmlformats.org/officeDocument/2006/relationships/hyperlink" Target="mailto:linda.mcaulay-griffiths@east-ayrshire.gov.uk" TargetMode="External"/><Relationship Id="rId1" Type="http://schemas.openxmlformats.org/officeDocument/2006/relationships/image" Target="media/image1.jpg"/><Relationship Id="rId5" Type="http://schemas.openxmlformats.org/officeDocument/2006/relationships/hyperlink" Target="mailto:sean.maddocks@eastayrshire.org.uk" TargetMode="External"/><Relationship Id="rId4" Type="http://schemas.openxmlformats.org/officeDocument/2006/relationships/hyperlink" Target="mailto:linda.mcaulay-griffiths@east-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375E-8D47-44C3-9A89-2C72D43B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DronPrMcFadzeanT</cp:lastModifiedBy>
  <cp:revision>14</cp:revision>
  <cp:lastPrinted>2024-09-30T11:27:00Z</cp:lastPrinted>
  <dcterms:created xsi:type="dcterms:W3CDTF">2022-10-10T10:18:00Z</dcterms:created>
  <dcterms:modified xsi:type="dcterms:W3CDTF">2025-10-22T09:15:00Z</dcterms:modified>
</cp:coreProperties>
</file>