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31BC8" w14:textId="77777777" w:rsidR="008C6770" w:rsidRDefault="00CD1811">
      <w:pPr>
        <w:spacing w:after="0" w:line="240" w:lineRule="auto"/>
        <w:jc w:val="center"/>
        <w:rPr>
          <w:rFonts w:ascii="Comic Sans MS" w:hAnsi="Comic Sans MS"/>
          <w:sz w:val="18"/>
          <w:szCs w:val="18"/>
          <w:u w:val="single"/>
        </w:rPr>
      </w:pPr>
      <w:r>
        <w:rPr>
          <w:rFonts w:ascii="Comic Sans MS" w:hAnsi="Comic Sans MS"/>
          <w:sz w:val="18"/>
          <w:szCs w:val="18"/>
          <w:u w:val="single"/>
        </w:rPr>
        <w:t xml:space="preserve">Drongan Primary School Autism Awareness Day </w:t>
      </w:r>
    </w:p>
    <w:p w14:paraId="14431BC9" w14:textId="498B45EB" w:rsidR="008C6770" w:rsidRDefault="00CD1811">
      <w:pPr>
        <w:spacing w:after="0" w:line="240" w:lineRule="auto"/>
        <w:jc w:val="center"/>
        <w:rPr>
          <w:rFonts w:ascii="Comic Sans MS" w:hAnsi="Comic Sans MS"/>
          <w:sz w:val="18"/>
          <w:szCs w:val="18"/>
          <w:u w:val="single"/>
        </w:rPr>
      </w:pPr>
      <w:r>
        <w:rPr>
          <w:rFonts w:ascii="Comic Sans MS" w:hAnsi="Comic Sans MS"/>
          <w:sz w:val="18"/>
          <w:szCs w:val="18"/>
          <w:u w:val="single"/>
        </w:rPr>
        <w:t xml:space="preserve">Friday </w:t>
      </w:r>
      <w:r w:rsidR="000173A0">
        <w:rPr>
          <w:rFonts w:ascii="Comic Sans MS" w:hAnsi="Comic Sans MS"/>
          <w:sz w:val="18"/>
          <w:szCs w:val="18"/>
          <w:u w:val="single"/>
        </w:rPr>
        <w:t>12</w:t>
      </w:r>
      <w:r>
        <w:rPr>
          <w:rFonts w:ascii="Comic Sans MS" w:hAnsi="Comic Sans MS"/>
          <w:sz w:val="18"/>
          <w:szCs w:val="18"/>
          <w:u w:val="single"/>
          <w:vertAlign w:val="superscript"/>
        </w:rPr>
        <w:t>th</w:t>
      </w:r>
      <w:r>
        <w:rPr>
          <w:rFonts w:ascii="Comic Sans MS" w:hAnsi="Comic Sans MS"/>
          <w:sz w:val="18"/>
          <w:szCs w:val="18"/>
          <w:u w:val="single"/>
        </w:rPr>
        <w:t xml:space="preserve"> March 2021</w:t>
      </w:r>
    </w:p>
    <w:p w14:paraId="14431BCA" w14:textId="77777777" w:rsidR="008C6770" w:rsidRDefault="00CD1811">
      <w:pPr>
        <w:pStyle w:val="NormalWeb"/>
        <w:spacing w:after="0" w:afterAutospacing="0"/>
        <w:jc w:val="center"/>
        <w:rPr>
          <w:rFonts w:ascii="Comic Sans MS" w:hAnsi="Comic Sans MS"/>
          <w:color w:val="000000"/>
          <w:sz w:val="18"/>
          <w:szCs w:val="18"/>
        </w:rPr>
      </w:pPr>
      <w:r>
        <w:rPr>
          <w:rFonts w:ascii="Comic Sans MS" w:hAnsi="Comic Sans MS"/>
          <w:color w:val="000000"/>
          <w:sz w:val="18"/>
          <w:szCs w:val="18"/>
        </w:rPr>
        <w:t>Hello everyone!</w:t>
      </w:r>
    </w:p>
    <w:p w14:paraId="14431BCB" w14:textId="77777777" w:rsidR="008C6770" w:rsidRDefault="00CD1811">
      <w:pPr>
        <w:pStyle w:val="NormalWeb"/>
        <w:spacing w:after="0" w:afterAutospacing="0"/>
        <w:jc w:val="center"/>
        <w:rPr>
          <w:rFonts w:ascii="Comic Sans MS" w:hAnsi="Comic Sans MS"/>
          <w:color w:val="000000"/>
          <w:sz w:val="18"/>
          <w:szCs w:val="18"/>
        </w:rPr>
      </w:pPr>
      <w:r>
        <w:rPr>
          <w:rFonts w:ascii="Comic Sans MS" w:hAnsi="Comic Sans MS"/>
          <w:color w:val="000000"/>
          <w:sz w:val="18"/>
          <w:szCs w:val="18"/>
        </w:rPr>
        <w:t>Welcome to our Autism Awareness Day. The National Autism Awareness Day is being held on the 2</w:t>
      </w:r>
      <w:r>
        <w:rPr>
          <w:rFonts w:ascii="Comic Sans MS" w:hAnsi="Comic Sans MS"/>
          <w:color w:val="000000"/>
          <w:sz w:val="18"/>
          <w:szCs w:val="18"/>
          <w:vertAlign w:val="superscript"/>
        </w:rPr>
        <w:t>nd</w:t>
      </w:r>
      <w:r>
        <w:rPr>
          <w:rFonts w:ascii="Comic Sans MS" w:hAnsi="Comic Sans MS"/>
          <w:color w:val="000000"/>
          <w:sz w:val="18"/>
          <w:szCs w:val="18"/>
        </w:rPr>
        <w:t xml:space="preserve"> April this year, and as that is during our Easter holidays, we thought we would have our own day a little bit earlier. Today is all about celebrating our differences!</w:t>
      </w:r>
    </w:p>
    <w:p w14:paraId="14431BCC" w14:textId="47B528DC" w:rsidR="008C6770" w:rsidRDefault="00CD1811">
      <w:pPr>
        <w:pStyle w:val="NormalWeb"/>
        <w:spacing w:after="0" w:afterAutospacing="0"/>
        <w:jc w:val="center"/>
        <w:rPr>
          <w:rFonts w:ascii="Comic Sans MS" w:hAnsi="Comic Sans MS"/>
          <w:color w:val="000000"/>
          <w:sz w:val="18"/>
          <w:szCs w:val="18"/>
        </w:rPr>
      </w:pPr>
      <w:r>
        <w:rPr>
          <w:rFonts w:ascii="Comic Sans MS" w:hAnsi="Comic Sans MS"/>
          <w:color w:val="000000"/>
          <w:sz w:val="18"/>
          <w:szCs w:val="18"/>
        </w:rPr>
        <w:t xml:space="preserve">We will be learning all about Autism and taking part in a range of activities. We have asked that you wear something to express yourself and do your hair in a crazy style. We want to celebrate the fact that we are all different so be as out there as you want! At the end of the day, please take some time to complete the questionnaire on </w:t>
      </w:r>
      <w:r w:rsidR="006B041E">
        <w:rPr>
          <w:rFonts w:ascii="Comic Sans MS" w:hAnsi="Comic Sans MS"/>
          <w:color w:val="000000"/>
          <w:sz w:val="18"/>
          <w:szCs w:val="18"/>
        </w:rPr>
        <w:t>the blog</w:t>
      </w:r>
      <w:r>
        <w:rPr>
          <w:rFonts w:ascii="Comic Sans MS" w:hAnsi="Comic Sans MS"/>
          <w:color w:val="000000"/>
          <w:sz w:val="18"/>
          <w:szCs w:val="18"/>
        </w:rPr>
        <w:t xml:space="preserve"> all about the activities today. Please also email photos of yourself taking part in any of today’s activities to Miss Smith. You will find </w:t>
      </w:r>
      <w:proofErr w:type="gramStart"/>
      <w:r>
        <w:rPr>
          <w:rFonts w:ascii="Comic Sans MS" w:hAnsi="Comic Sans MS"/>
          <w:color w:val="000000"/>
          <w:sz w:val="18"/>
          <w:szCs w:val="18"/>
        </w:rPr>
        <w:t>all of</w:t>
      </w:r>
      <w:proofErr w:type="gramEnd"/>
      <w:r>
        <w:rPr>
          <w:rFonts w:ascii="Comic Sans MS" w:hAnsi="Comic Sans MS"/>
          <w:color w:val="000000"/>
          <w:sz w:val="18"/>
          <w:szCs w:val="18"/>
        </w:rPr>
        <w:t xml:space="preserve"> the resources for today on the Autism Awareness Day Sway presentation. The link for this will be posted on </w:t>
      </w:r>
      <w:r w:rsidR="006B041E">
        <w:rPr>
          <w:rFonts w:ascii="Comic Sans MS" w:hAnsi="Comic Sans MS"/>
          <w:color w:val="000000"/>
          <w:sz w:val="18"/>
          <w:szCs w:val="18"/>
        </w:rPr>
        <w:t>the blog</w:t>
      </w:r>
      <w:r>
        <w:rPr>
          <w:rFonts w:ascii="Comic Sans MS" w:hAnsi="Comic Sans MS"/>
          <w:color w:val="000000"/>
          <w:sz w:val="18"/>
          <w:szCs w:val="18"/>
        </w:rPr>
        <w:t>. We are so looking forward to seeing what you’ve been getting up to and hope that you have a fantastic day!</w:t>
      </w:r>
    </w:p>
    <w:p w14:paraId="14431BCD" w14:textId="77777777" w:rsidR="008C6770" w:rsidRDefault="00CD1811">
      <w:pPr>
        <w:pStyle w:val="NormalWeb"/>
        <w:spacing w:after="0" w:afterAutospacing="0"/>
        <w:jc w:val="center"/>
        <w:rPr>
          <w:rFonts w:ascii="Comic Sans MS" w:hAnsi="Comic Sans MS"/>
          <w:color w:val="000000"/>
          <w:sz w:val="18"/>
          <w:szCs w:val="18"/>
        </w:rPr>
      </w:pPr>
      <w:r>
        <w:rPr>
          <w:rFonts w:ascii="Comic Sans MS" w:hAnsi="Comic Sans MS"/>
          <w:color w:val="000000"/>
          <w:sz w:val="18"/>
          <w:szCs w:val="18"/>
        </w:rPr>
        <w:t>Miss Smith, Miss Adams and The DFS Inclusion Committee</w:t>
      </w:r>
    </w:p>
    <w:p w14:paraId="14431BCE" w14:textId="77777777" w:rsidR="008C6770" w:rsidRDefault="00CD1811">
      <w:pPr>
        <w:pStyle w:val="NormalWeb"/>
        <w:spacing w:after="0" w:afterAutospacing="0"/>
        <w:jc w:val="center"/>
        <w:rPr>
          <w:rFonts w:ascii="Comic Sans MS" w:hAnsi="Comic Sans MS"/>
          <w:color w:val="000000"/>
          <w:sz w:val="18"/>
          <w:szCs w:val="18"/>
        </w:rPr>
      </w:pPr>
      <w:r>
        <w:rPr>
          <w:rFonts w:ascii="Comic Sans MS" w:hAnsi="Comic Sans MS"/>
          <w:color w:val="000000"/>
          <w:sz w:val="18"/>
          <w:szCs w:val="18"/>
        </w:rPr>
        <w:t>Miss Smith’s email address – rebecca.smith1@eastayrshire.org.uk</w:t>
      </w:r>
    </w:p>
    <w:tbl>
      <w:tblPr>
        <w:tblStyle w:val="TableGrid"/>
        <w:tblW w:w="9095" w:type="dxa"/>
        <w:tblLayout w:type="fixed"/>
        <w:tblLook w:val="04A0" w:firstRow="1" w:lastRow="0" w:firstColumn="1" w:lastColumn="0" w:noHBand="0" w:noVBand="1"/>
      </w:tblPr>
      <w:tblGrid>
        <w:gridCol w:w="1276"/>
        <w:gridCol w:w="1150"/>
        <w:gridCol w:w="6669"/>
      </w:tblGrid>
      <w:tr w:rsidR="008C6770" w14:paraId="14431BD3" w14:textId="77777777">
        <w:trPr>
          <w:trHeight w:val="1920"/>
        </w:trPr>
        <w:tc>
          <w:tcPr>
            <w:tcW w:w="1276" w:type="dxa"/>
            <w:shd w:val="clear" w:color="auto" w:fill="FFF2CC" w:themeFill="accent4" w:themeFillTint="33"/>
          </w:tcPr>
          <w:p w14:paraId="14431BCF" w14:textId="77777777" w:rsidR="008C6770" w:rsidRDefault="00CD1811">
            <w:pPr>
              <w:spacing w:after="0" w:line="240" w:lineRule="auto"/>
              <w:rPr>
                <w:rFonts w:ascii="Comic Sans MS" w:hAnsi="Comic Sans MS"/>
                <w:sz w:val="20"/>
                <w:szCs w:val="20"/>
              </w:rPr>
            </w:pPr>
            <w:r>
              <w:rPr>
                <w:rFonts w:ascii="Comic Sans MS" w:hAnsi="Comic Sans MS"/>
                <w:sz w:val="20"/>
                <w:szCs w:val="20"/>
              </w:rPr>
              <w:t>Morning 1</w:t>
            </w:r>
          </w:p>
        </w:tc>
        <w:tc>
          <w:tcPr>
            <w:tcW w:w="1150" w:type="dxa"/>
          </w:tcPr>
          <w:p w14:paraId="14431BD0" w14:textId="77777777" w:rsidR="008C6770" w:rsidRDefault="00CD1811">
            <w:pPr>
              <w:spacing w:after="0" w:line="240" w:lineRule="auto"/>
              <w:jc w:val="center"/>
              <w:rPr>
                <w:rFonts w:ascii="Comic Sans MS" w:hAnsi="Comic Sans MS"/>
                <w:sz w:val="20"/>
                <w:szCs w:val="20"/>
              </w:rPr>
            </w:pPr>
            <w:r>
              <w:rPr>
                <w:noProof/>
              </w:rPr>
              <w:drawing>
                <wp:anchor distT="0" distB="0" distL="114300" distR="114300" simplePos="0" relativeHeight="251665408" behindDoc="1" locked="0" layoutInCell="1" allowOverlap="1" wp14:anchorId="14431BE7" wp14:editId="14431BE8">
                  <wp:simplePos x="0" y="0"/>
                  <wp:positionH relativeFrom="column">
                    <wp:posOffset>-65405</wp:posOffset>
                  </wp:positionH>
                  <wp:positionV relativeFrom="paragraph">
                    <wp:posOffset>489585</wp:posOffset>
                  </wp:positionV>
                  <wp:extent cx="717550" cy="717550"/>
                  <wp:effectExtent l="0" t="0" r="6350" b="6350"/>
                  <wp:wrapTight wrapText="bothSides">
                    <wp:wrapPolygon edited="0">
                      <wp:start x="0" y="0"/>
                      <wp:lineTo x="0" y="21218"/>
                      <wp:lineTo x="21218" y="21218"/>
                      <wp:lineTo x="21218" y="0"/>
                      <wp:lineTo x="0" y="0"/>
                    </wp:wrapPolygon>
                  </wp:wrapTight>
                  <wp:docPr id="3" name="Picture 3"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artoon br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17550" cy="7175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4431BE9" wp14:editId="14431BEA">
                  <wp:simplePos x="0" y="0"/>
                  <wp:positionH relativeFrom="column">
                    <wp:posOffset>-40640</wp:posOffset>
                  </wp:positionH>
                  <wp:positionV relativeFrom="paragraph">
                    <wp:posOffset>635</wp:posOffset>
                  </wp:positionV>
                  <wp:extent cx="812800" cy="457200"/>
                  <wp:effectExtent l="0" t="0" r="6350" b="0"/>
                  <wp:wrapTight wrapText="bothSides">
                    <wp:wrapPolygon edited="0">
                      <wp:start x="0" y="0"/>
                      <wp:lineTo x="0" y="20700"/>
                      <wp:lineTo x="21263" y="20700"/>
                      <wp:lineTo x="21263" y="0"/>
                      <wp:lineTo x="0" y="0"/>
                    </wp:wrapPolygon>
                  </wp:wrapTight>
                  <wp:docPr id="1" name="Picture 1" descr="Image result for cartoon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cartoon presen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2800" cy="457200"/>
                          </a:xfrm>
                          <a:prstGeom prst="rect">
                            <a:avLst/>
                          </a:prstGeom>
                          <a:noFill/>
                          <a:ln>
                            <a:noFill/>
                          </a:ln>
                        </pic:spPr>
                      </pic:pic>
                    </a:graphicData>
                  </a:graphic>
                </wp:anchor>
              </w:drawing>
            </w:r>
          </w:p>
        </w:tc>
        <w:tc>
          <w:tcPr>
            <w:tcW w:w="6669" w:type="dxa"/>
          </w:tcPr>
          <w:p w14:paraId="14431BD1" w14:textId="77777777" w:rsidR="008C6770" w:rsidRDefault="00CD1811">
            <w:pPr>
              <w:spacing w:after="0" w:line="240" w:lineRule="auto"/>
              <w:jc w:val="center"/>
              <w:rPr>
                <w:rFonts w:ascii="Comic Sans MS" w:hAnsi="Comic Sans MS"/>
                <w:sz w:val="20"/>
                <w:szCs w:val="20"/>
              </w:rPr>
            </w:pPr>
            <w:r>
              <w:rPr>
                <w:rFonts w:ascii="Comic Sans MS" w:hAnsi="Comic Sans MS"/>
                <w:sz w:val="20"/>
                <w:szCs w:val="20"/>
              </w:rPr>
              <w:t>First, watch the presentation created by the DFS Inclusion Committee to hear more about what Autism is, and what the day is going to involve.</w:t>
            </w:r>
          </w:p>
          <w:p w14:paraId="14431BD2" w14:textId="77777777" w:rsidR="008C6770" w:rsidRDefault="00CD1811">
            <w:pPr>
              <w:spacing w:after="0" w:line="240" w:lineRule="auto"/>
              <w:jc w:val="center"/>
              <w:rPr>
                <w:rFonts w:ascii="Comic Sans MS" w:hAnsi="Comic Sans MS"/>
                <w:sz w:val="20"/>
                <w:szCs w:val="20"/>
              </w:rPr>
            </w:pPr>
            <w:r>
              <w:rPr>
                <w:rFonts w:ascii="Comic Sans MS" w:hAnsi="Comic Sans MS"/>
                <w:sz w:val="20"/>
                <w:szCs w:val="20"/>
              </w:rPr>
              <w:t>Then watch the video to see how everyone’s brain works differently. Fill the brain on the Sway, or draw your own, with drawings and words that describe you! I promise that nobody’s brain will look exactly the same as yours. Post a picture of your finished brain on your class Teams page to compare or email it to Miss Smith.</w:t>
            </w:r>
          </w:p>
        </w:tc>
      </w:tr>
      <w:tr w:rsidR="008C6770" w14:paraId="14431BD7" w14:textId="77777777">
        <w:trPr>
          <w:trHeight w:val="1093"/>
        </w:trPr>
        <w:tc>
          <w:tcPr>
            <w:tcW w:w="1276" w:type="dxa"/>
            <w:shd w:val="clear" w:color="auto" w:fill="E2EFD9" w:themeFill="accent6" w:themeFillTint="33"/>
          </w:tcPr>
          <w:p w14:paraId="14431BD4" w14:textId="77777777" w:rsidR="008C6770" w:rsidRDefault="00CD1811">
            <w:pPr>
              <w:spacing w:after="0" w:line="240" w:lineRule="auto"/>
              <w:rPr>
                <w:rFonts w:ascii="Comic Sans MS" w:hAnsi="Comic Sans MS"/>
                <w:sz w:val="20"/>
                <w:szCs w:val="20"/>
              </w:rPr>
            </w:pPr>
            <w:r>
              <w:rPr>
                <w:rFonts w:ascii="Comic Sans MS" w:hAnsi="Comic Sans MS"/>
                <w:sz w:val="20"/>
                <w:szCs w:val="20"/>
              </w:rPr>
              <w:t>Break Time</w:t>
            </w:r>
          </w:p>
        </w:tc>
        <w:tc>
          <w:tcPr>
            <w:tcW w:w="1150" w:type="dxa"/>
            <w:shd w:val="clear" w:color="auto" w:fill="auto"/>
          </w:tcPr>
          <w:p w14:paraId="14431BD5" w14:textId="77777777" w:rsidR="008C6770" w:rsidRDefault="00CD1811">
            <w:pPr>
              <w:spacing w:after="0" w:line="240" w:lineRule="auto"/>
              <w:jc w:val="center"/>
              <w:rPr>
                <w:rFonts w:ascii="Comic Sans MS" w:hAnsi="Comic Sans MS"/>
                <w:sz w:val="20"/>
                <w:szCs w:val="20"/>
              </w:rPr>
            </w:pPr>
            <w:r>
              <w:rPr>
                <w:noProof/>
              </w:rPr>
              <w:drawing>
                <wp:anchor distT="0" distB="0" distL="114300" distR="114300" simplePos="0" relativeHeight="251664384" behindDoc="1" locked="0" layoutInCell="1" allowOverlap="1" wp14:anchorId="14431BEB" wp14:editId="14431BEC">
                  <wp:simplePos x="0" y="0"/>
                  <wp:positionH relativeFrom="column">
                    <wp:posOffset>83185</wp:posOffset>
                  </wp:positionH>
                  <wp:positionV relativeFrom="paragraph">
                    <wp:posOffset>0</wp:posOffset>
                  </wp:positionV>
                  <wp:extent cx="412750" cy="519430"/>
                  <wp:effectExtent l="0" t="0" r="6350" b="0"/>
                  <wp:wrapTight wrapText="bothSides">
                    <wp:wrapPolygon edited="0">
                      <wp:start x="0" y="0"/>
                      <wp:lineTo x="0" y="20597"/>
                      <wp:lineTo x="20935" y="20597"/>
                      <wp:lineTo x="20935" y="0"/>
                      <wp:lineTo x="0" y="0"/>
                    </wp:wrapPolygon>
                  </wp:wrapTight>
                  <wp:docPr id="10" name="Picture 10" descr="Image result for outside playtim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result for outside playtime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l="4102" t="3333" r="55214" b="25239"/>
                          <a:stretch>
                            <a:fillRect/>
                          </a:stretch>
                        </pic:blipFill>
                        <pic:spPr>
                          <a:xfrm>
                            <a:off x="0" y="0"/>
                            <a:ext cx="412750" cy="519430"/>
                          </a:xfrm>
                          <a:prstGeom prst="rect">
                            <a:avLst/>
                          </a:prstGeom>
                          <a:noFill/>
                          <a:ln>
                            <a:noFill/>
                          </a:ln>
                        </pic:spPr>
                      </pic:pic>
                    </a:graphicData>
                  </a:graphic>
                </wp:anchor>
              </w:drawing>
            </w:r>
          </w:p>
        </w:tc>
        <w:tc>
          <w:tcPr>
            <w:tcW w:w="6669" w:type="dxa"/>
            <w:shd w:val="clear" w:color="auto" w:fill="auto"/>
          </w:tcPr>
          <w:p w14:paraId="14431BD6" w14:textId="0182DFBF" w:rsidR="008C6770" w:rsidRDefault="00CD1811">
            <w:pPr>
              <w:spacing w:after="0" w:line="240" w:lineRule="auto"/>
              <w:jc w:val="center"/>
              <w:rPr>
                <w:rFonts w:ascii="Comic Sans MS" w:hAnsi="Comic Sans MS"/>
                <w:sz w:val="20"/>
                <w:szCs w:val="20"/>
              </w:rPr>
            </w:pPr>
            <w:r>
              <w:rPr>
                <w:rFonts w:ascii="Comic Sans MS" w:hAnsi="Comic Sans MS"/>
                <w:sz w:val="20"/>
                <w:szCs w:val="20"/>
              </w:rPr>
              <w:t>Take a break! Spend half an hour doing something that does</w:t>
            </w:r>
            <w:r w:rsidR="004C7370">
              <w:rPr>
                <w:rFonts w:ascii="Comic Sans MS" w:hAnsi="Comic Sans MS"/>
                <w:sz w:val="20"/>
                <w:szCs w:val="20"/>
              </w:rPr>
              <w:t xml:space="preserve"> no</w:t>
            </w:r>
            <w:r>
              <w:rPr>
                <w:rFonts w:ascii="Comic Sans MS" w:hAnsi="Comic Sans MS"/>
                <w:sz w:val="20"/>
                <w:szCs w:val="20"/>
              </w:rPr>
              <w:t>t involve a screen.</w:t>
            </w:r>
          </w:p>
        </w:tc>
      </w:tr>
      <w:tr w:rsidR="008C6770" w14:paraId="14431BDC" w14:textId="77777777">
        <w:trPr>
          <w:trHeight w:val="1921"/>
        </w:trPr>
        <w:tc>
          <w:tcPr>
            <w:tcW w:w="1276" w:type="dxa"/>
            <w:shd w:val="clear" w:color="auto" w:fill="DEEAF6" w:themeFill="accent5" w:themeFillTint="33"/>
          </w:tcPr>
          <w:p w14:paraId="14431BD8" w14:textId="77777777" w:rsidR="008C6770" w:rsidRDefault="00CD1811">
            <w:pPr>
              <w:spacing w:after="0" w:line="240" w:lineRule="auto"/>
              <w:rPr>
                <w:rFonts w:ascii="Comic Sans MS" w:hAnsi="Comic Sans MS"/>
                <w:sz w:val="20"/>
                <w:szCs w:val="20"/>
              </w:rPr>
            </w:pPr>
            <w:r>
              <w:rPr>
                <w:rFonts w:ascii="Comic Sans MS" w:hAnsi="Comic Sans MS"/>
                <w:sz w:val="20"/>
                <w:szCs w:val="20"/>
              </w:rPr>
              <w:t>Morning 2</w:t>
            </w:r>
          </w:p>
        </w:tc>
        <w:tc>
          <w:tcPr>
            <w:tcW w:w="1150" w:type="dxa"/>
          </w:tcPr>
          <w:p w14:paraId="14431BD9" w14:textId="77777777" w:rsidR="008C6770" w:rsidRDefault="00CD1811">
            <w:pPr>
              <w:spacing w:after="0" w:line="240" w:lineRule="auto"/>
              <w:rPr>
                <w:rFonts w:ascii="Comic Sans MS" w:hAnsi="Comic Sans MS"/>
                <w:sz w:val="20"/>
                <w:szCs w:val="20"/>
              </w:rPr>
            </w:pPr>
            <w:r>
              <w:rPr>
                <w:noProof/>
              </w:rPr>
              <w:drawing>
                <wp:anchor distT="0" distB="0" distL="114300" distR="114300" simplePos="0" relativeHeight="251660288" behindDoc="1" locked="0" layoutInCell="1" allowOverlap="1" wp14:anchorId="14431BED" wp14:editId="14431BEE">
                  <wp:simplePos x="0" y="0"/>
                  <wp:positionH relativeFrom="column">
                    <wp:posOffset>99060</wp:posOffset>
                  </wp:positionH>
                  <wp:positionV relativeFrom="paragraph">
                    <wp:posOffset>455295</wp:posOffset>
                  </wp:positionV>
                  <wp:extent cx="474980" cy="463550"/>
                  <wp:effectExtent l="0" t="0" r="1270" b="0"/>
                  <wp:wrapTight wrapText="bothSides">
                    <wp:wrapPolygon edited="0">
                      <wp:start x="0" y="0"/>
                      <wp:lineTo x="0" y="20416"/>
                      <wp:lineTo x="20791" y="20416"/>
                      <wp:lineTo x="20791" y="0"/>
                      <wp:lineTo x="0" y="0"/>
                    </wp:wrapPolygon>
                  </wp:wrapTight>
                  <wp:docPr id="6" name="Picture 6" descr="Image result for sensory bottles and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sensory bottles and ba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74980" cy="463550"/>
                          </a:xfrm>
                          <a:prstGeom prst="rect">
                            <a:avLst/>
                          </a:prstGeom>
                          <a:noFill/>
                          <a:ln>
                            <a:noFill/>
                          </a:ln>
                        </pic:spPr>
                      </pic:pic>
                    </a:graphicData>
                  </a:graphic>
                </wp:anchor>
              </w:drawing>
            </w:r>
            <w:r>
              <w:rPr>
                <w:rFonts w:ascii="Comic Sans MS" w:hAnsi="Comic Sans MS"/>
                <w:noProof/>
                <w:sz w:val="20"/>
                <w:szCs w:val="20"/>
              </w:rPr>
              <w:drawing>
                <wp:anchor distT="0" distB="0" distL="114300" distR="114300" simplePos="0" relativeHeight="251659264" behindDoc="1" locked="0" layoutInCell="1" allowOverlap="1" wp14:anchorId="14431BEF" wp14:editId="14431BF0">
                  <wp:simplePos x="0" y="0"/>
                  <wp:positionH relativeFrom="column">
                    <wp:posOffset>127635</wp:posOffset>
                  </wp:positionH>
                  <wp:positionV relativeFrom="paragraph">
                    <wp:posOffset>6350</wp:posOffset>
                  </wp:positionV>
                  <wp:extent cx="418465" cy="387350"/>
                  <wp:effectExtent l="0" t="0" r="635" b="0"/>
                  <wp:wrapTight wrapText="bothSides">
                    <wp:wrapPolygon edited="0">
                      <wp:start x="0" y="0"/>
                      <wp:lineTo x="0" y="20184"/>
                      <wp:lineTo x="20649" y="20184"/>
                      <wp:lineTo x="206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65" cy="387350"/>
                          </a:xfrm>
                          <a:prstGeom prst="rect">
                            <a:avLst/>
                          </a:prstGeom>
                          <a:noFill/>
                          <a:ln>
                            <a:noFill/>
                          </a:ln>
                        </pic:spPr>
                      </pic:pic>
                    </a:graphicData>
                  </a:graphic>
                </wp:anchor>
              </w:drawing>
            </w:r>
          </w:p>
        </w:tc>
        <w:tc>
          <w:tcPr>
            <w:tcW w:w="6669" w:type="dxa"/>
          </w:tcPr>
          <w:p w14:paraId="14431BDA" w14:textId="77777777" w:rsidR="008C6770" w:rsidRDefault="00CD1811">
            <w:pPr>
              <w:spacing w:after="0" w:line="240" w:lineRule="auto"/>
              <w:jc w:val="center"/>
              <w:rPr>
                <w:rFonts w:ascii="Comic Sans MS" w:hAnsi="Comic Sans MS"/>
                <w:sz w:val="20"/>
                <w:szCs w:val="20"/>
              </w:rPr>
            </w:pPr>
            <w:r>
              <w:rPr>
                <w:rFonts w:ascii="Comic Sans MS" w:hAnsi="Comic Sans MS"/>
                <w:sz w:val="20"/>
                <w:szCs w:val="20"/>
              </w:rPr>
              <w:t xml:space="preserve">Join the </w:t>
            </w:r>
            <w:r>
              <w:rPr>
                <w:rFonts w:ascii="Comic Sans MS" w:hAnsi="Comic Sans MS"/>
                <w:i/>
                <w:iCs/>
                <w:sz w:val="20"/>
                <w:szCs w:val="20"/>
                <w:highlight w:val="yellow"/>
              </w:rPr>
              <w:t>Teams meeting with your teacher at 11.00am</w:t>
            </w:r>
            <w:r>
              <w:rPr>
                <w:rFonts w:ascii="Comic Sans MS" w:hAnsi="Comic Sans MS"/>
                <w:sz w:val="20"/>
                <w:szCs w:val="20"/>
              </w:rPr>
              <w:t xml:space="preserve"> to explore the difficulties people with Autism have with communication.</w:t>
            </w:r>
          </w:p>
          <w:p w14:paraId="14431BDB" w14:textId="77777777" w:rsidR="008C6770" w:rsidRDefault="00CD1811">
            <w:pPr>
              <w:spacing w:after="0" w:line="240" w:lineRule="auto"/>
              <w:jc w:val="center"/>
              <w:rPr>
                <w:rFonts w:ascii="Comic Sans MS" w:hAnsi="Comic Sans MS"/>
                <w:sz w:val="20"/>
                <w:szCs w:val="20"/>
              </w:rPr>
            </w:pPr>
            <w:r>
              <w:rPr>
                <w:rFonts w:ascii="Comic Sans MS" w:hAnsi="Comic Sans MS"/>
                <w:sz w:val="20"/>
                <w:szCs w:val="20"/>
              </w:rPr>
              <w:t>Now watch the video on sensory overload. Take part in the activities along with the video. Next, watch the video to learn how to make your very own sensory bag or bottle.</w:t>
            </w:r>
          </w:p>
        </w:tc>
      </w:tr>
      <w:tr w:rsidR="008C6770" w14:paraId="14431BE0" w14:textId="77777777">
        <w:trPr>
          <w:trHeight w:val="1103"/>
        </w:trPr>
        <w:tc>
          <w:tcPr>
            <w:tcW w:w="1276" w:type="dxa"/>
            <w:shd w:val="clear" w:color="auto" w:fill="E2EFD9" w:themeFill="accent6" w:themeFillTint="33"/>
          </w:tcPr>
          <w:p w14:paraId="14431BDD" w14:textId="77777777" w:rsidR="008C6770" w:rsidRDefault="00CD1811">
            <w:pPr>
              <w:spacing w:after="0" w:line="240" w:lineRule="auto"/>
              <w:rPr>
                <w:rFonts w:ascii="Comic Sans MS" w:hAnsi="Comic Sans MS"/>
                <w:sz w:val="20"/>
                <w:szCs w:val="20"/>
              </w:rPr>
            </w:pPr>
            <w:r>
              <w:rPr>
                <w:rFonts w:ascii="Comic Sans MS" w:hAnsi="Comic Sans MS"/>
                <w:sz w:val="20"/>
                <w:szCs w:val="20"/>
              </w:rPr>
              <w:t>Lunch Time</w:t>
            </w:r>
          </w:p>
        </w:tc>
        <w:tc>
          <w:tcPr>
            <w:tcW w:w="1150" w:type="dxa"/>
            <w:shd w:val="clear" w:color="auto" w:fill="auto"/>
          </w:tcPr>
          <w:p w14:paraId="14431BDE" w14:textId="77777777" w:rsidR="008C6770" w:rsidRDefault="00CD1811">
            <w:pPr>
              <w:spacing w:after="0" w:line="240" w:lineRule="auto"/>
              <w:jc w:val="center"/>
              <w:rPr>
                <w:rFonts w:ascii="Comic Sans MS" w:hAnsi="Comic Sans MS"/>
                <w:sz w:val="20"/>
                <w:szCs w:val="20"/>
              </w:rPr>
            </w:pPr>
            <w:r>
              <w:rPr>
                <w:noProof/>
              </w:rPr>
              <w:drawing>
                <wp:anchor distT="0" distB="0" distL="114300" distR="114300" simplePos="0" relativeHeight="251663360" behindDoc="1" locked="0" layoutInCell="1" allowOverlap="1" wp14:anchorId="14431BF1" wp14:editId="14431BF2">
                  <wp:simplePos x="0" y="0"/>
                  <wp:positionH relativeFrom="column">
                    <wp:posOffset>76200</wp:posOffset>
                  </wp:positionH>
                  <wp:positionV relativeFrom="paragraph">
                    <wp:posOffset>114300</wp:posOffset>
                  </wp:positionV>
                  <wp:extent cx="469900" cy="402590"/>
                  <wp:effectExtent l="0" t="0" r="6350" b="0"/>
                  <wp:wrapTight wrapText="bothSides">
                    <wp:wrapPolygon edited="0">
                      <wp:start x="0" y="0"/>
                      <wp:lineTo x="0" y="20442"/>
                      <wp:lineTo x="21016" y="20442"/>
                      <wp:lineTo x="21016" y="0"/>
                      <wp:lineTo x="0" y="0"/>
                    </wp:wrapPolygon>
                  </wp:wrapTight>
                  <wp:docPr id="9" name="Picture 9" descr="Image result for lunch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lunch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l="9744" t="13810" r="10256" b="22619"/>
                          <a:stretch>
                            <a:fillRect/>
                          </a:stretch>
                        </pic:blipFill>
                        <pic:spPr>
                          <a:xfrm>
                            <a:off x="0" y="0"/>
                            <a:ext cx="469900" cy="402590"/>
                          </a:xfrm>
                          <a:prstGeom prst="rect">
                            <a:avLst/>
                          </a:prstGeom>
                          <a:noFill/>
                          <a:ln>
                            <a:noFill/>
                          </a:ln>
                        </pic:spPr>
                      </pic:pic>
                    </a:graphicData>
                  </a:graphic>
                </wp:anchor>
              </w:drawing>
            </w:r>
          </w:p>
        </w:tc>
        <w:tc>
          <w:tcPr>
            <w:tcW w:w="6669" w:type="dxa"/>
            <w:shd w:val="clear" w:color="auto" w:fill="auto"/>
          </w:tcPr>
          <w:p w14:paraId="14431BDF" w14:textId="77777777" w:rsidR="008C6770" w:rsidRDefault="00CD1811">
            <w:pPr>
              <w:spacing w:after="0" w:line="240" w:lineRule="auto"/>
              <w:jc w:val="center"/>
              <w:rPr>
                <w:rFonts w:ascii="Comic Sans MS" w:hAnsi="Comic Sans MS"/>
                <w:sz w:val="20"/>
                <w:szCs w:val="20"/>
              </w:rPr>
            </w:pPr>
            <w:r>
              <w:rPr>
                <w:rFonts w:ascii="Comic Sans MS" w:hAnsi="Comic Sans MS"/>
                <w:sz w:val="20"/>
                <w:szCs w:val="20"/>
              </w:rPr>
              <w:t>Time for lunch!</w:t>
            </w:r>
          </w:p>
        </w:tc>
      </w:tr>
      <w:tr w:rsidR="008C6770" w:rsidRPr="00CD1811" w14:paraId="14431BE5" w14:textId="77777777">
        <w:trPr>
          <w:trHeight w:val="49"/>
        </w:trPr>
        <w:tc>
          <w:tcPr>
            <w:tcW w:w="1276" w:type="dxa"/>
            <w:shd w:val="clear" w:color="auto" w:fill="FBE4D5" w:themeFill="accent2" w:themeFillTint="33"/>
          </w:tcPr>
          <w:p w14:paraId="14431BE1" w14:textId="77777777" w:rsidR="008C6770" w:rsidRPr="00CD1811" w:rsidRDefault="00CD1811">
            <w:pPr>
              <w:spacing w:after="0" w:line="240" w:lineRule="auto"/>
              <w:rPr>
                <w:rFonts w:ascii="Comic Sans MS" w:hAnsi="Comic Sans MS"/>
                <w:sz w:val="18"/>
                <w:szCs w:val="18"/>
              </w:rPr>
            </w:pPr>
            <w:r w:rsidRPr="00CD1811">
              <w:rPr>
                <w:rFonts w:ascii="Comic Sans MS" w:hAnsi="Comic Sans MS"/>
                <w:sz w:val="18"/>
                <w:szCs w:val="18"/>
              </w:rPr>
              <w:t>Afternoon</w:t>
            </w:r>
          </w:p>
        </w:tc>
        <w:tc>
          <w:tcPr>
            <w:tcW w:w="1150" w:type="dxa"/>
          </w:tcPr>
          <w:p w14:paraId="14431BE2" w14:textId="77777777" w:rsidR="008C6770" w:rsidRPr="00CD1811" w:rsidRDefault="00CD1811">
            <w:pPr>
              <w:spacing w:after="0" w:line="240" w:lineRule="auto"/>
              <w:jc w:val="center"/>
              <w:rPr>
                <w:rFonts w:ascii="Comic Sans MS" w:hAnsi="Comic Sans MS"/>
                <w:sz w:val="18"/>
                <w:szCs w:val="18"/>
              </w:rPr>
            </w:pPr>
            <w:r w:rsidRPr="00CD1811">
              <w:rPr>
                <w:noProof/>
                <w:sz w:val="20"/>
                <w:szCs w:val="20"/>
              </w:rPr>
              <w:drawing>
                <wp:anchor distT="0" distB="0" distL="114300" distR="114300" simplePos="0" relativeHeight="251662336" behindDoc="1" locked="0" layoutInCell="1" allowOverlap="1" wp14:anchorId="14431BF3" wp14:editId="14431BF4">
                  <wp:simplePos x="0" y="0"/>
                  <wp:positionH relativeFrom="column">
                    <wp:posOffset>102235</wp:posOffset>
                  </wp:positionH>
                  <wp:positionV relativeFrom="paragraph">
                    <wp:posOffset>428625</wp:posOffset>
                  </wp:positionV>
                  <wp:extent cx="411480" cy="667385"/>
                  <wp:effectExtent l="0" t="0" r="7620" b="0"/>
                  <wp:wrapTight wrapText="bothSides">
                    <wp:wrapPolygon edited="0">
                      <wp:start x="2000" y="0"/>
                      <wp:lineTo x="0" y="1233"/>
                      <wp:lineTo x="0" y="5549"/>
                      <wp:lineTo x="2000" y="16030"/>
                      <wp:lineTo x="3000" y="19730"/>
                      <wp:lineTo x="6000" y="20963"/>
                      <wp:lineTo x="11000" y="20963"/>
                      <wp:lineTo x="11000" y="19730"/>
                      <wp:lineTo x="21000" y="17264"/>
                      <wp:lineTo x="21000" y="11098"/>
                      <wp:lineTo x="10000" y="1233"/>
                      <wp:lineTo x="7000" y="0"/>
                      <wp:lineTo x="2000" y="0"/>
                    </wp:wrapPolygon>
                  </wp:wrapTight>
                  <wp:docPr id="8" name="Picture 8" descr="Image result for autism awarenes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autism awareness ribb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1480" cy="667385"/>
                          </a:xfrm>
                          <a:prstGeom prst="rect">
                            <a:avLst/>
                          </a:prstGeom>
                          <a:noFill/>
                          <a:ln>
                            <a:noFill/>
                          </a:ln>
                        </pic:spPr>
                      </pic:pic>
                    </a:graphicData>
                  </a:graphic>
                </wp:anchor>
              </w:drawing>
            </w:r>
            <w:r w:rsidRPr="00CD1811">
              <w:rPr>
                <w:noProof/>
                <w:sz w:val="20"/>
                <w:szCs w:val="20"/>
              </w:rPr>
              <w:drawing>
                <wp:anchor distT="0" distB="0" distL="114300" distR="114300" simplePos="0" relativeHeight="251661312" behindDoc="1" locked="0" layoutInCell="1" allowOverlap="1" wp14:anchorId="14431BF5" wp14:editId="14431BF6">
                  <wp:simplePos x="0" y="0"/>
                  <wp:positionH relativeFrom="column">
                    <wp:posOffset>-65405</wp:posOffset>
                  </wp:positionH>
                  <wp:positionV relativeFrom="paragraph">
                    <wp:posOffset>0</wp:posOffset>
                  </wp:positionV>
                  <wp:extent cx="825500" cy="379095"/>
                  <wp:effectExtent l="0" t="0" r="0" b="1905"/>
                  <wp:wrapTight wrapText="bothSides">
                    <wp:wrapPolygon edited="0">
                      <wp:start x="0" y="0"/>
                      <wp:lineTo x="0" y="20623"/>
                      <wp:lineTo x="20935" y="20623"/>
                      <wp:lineTo x="20935" y="0"/>
                      <wp:lineTo x="0" y="0"/>
                    </wp:wrapPolygon>
                  </wp:wrapTight>
                  <wp:docPr id="7" name="Picture 7" descr="Image result for crazy hai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crazy hair carto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25500" cy="379095"/>
                          </a:xfrm>
                          <a:prstGeom prst="rect">
                            <a:avLst/>
                          </a:prstGeom>
                          <a:noFill/>
                          <a:ln>
                            <a:noFill/>
                          </a:ln>
                        </pic:spPr>
                      </pic:pic>
                    </a:graphicData>
                  </a:graphic>
                </wp:anchor>
              </w:drawing>
            </w:r>
          </w:p>
        </w:tc>
        <w:tc>
          <w:tcPr>
            <w:tcW w:w="6669" w:type="dxa"/>
          </w:tcPr>
          <w:p w14:paraId="14431BE3" w14:textId="0D2919E4" w:rsidR="008C6770" w:rsidRPr="00CD1811" w:rsidRDefault="00CD1811">
            <w:pPr>
              <w:spacing w:after="0" w:line="240" w:lineRule="auto"/>
              <w:jc w:val="center"/>
              <w:rPr>
                <w:rFonts w:ascii="Comic Sans MS" w:hAnsi="Comic Sans MS"/>
                <w:sz w:val="18"/>
                <w:szCs w:val="18"/>
              </w:rPr>
            </w:pPr>
            <w:r w:rsidRPr="00CD1811">
              <w:rPr>
                <w:rFonts w:ascii="Comic Sans MS" w:hAnsi="Comic Sans MS"/>
                <w:sz w:val="18"/>
                <w:szCs w:val="18"/>
              </w:rPr>
              <w:t>Watch the video titled ‘We are all different – and that’s AWESOME!’. The video is linked on the Sway. Fill in the sheet about what makes you happy, what makes you ‘weird’ and film yourself telling us all what makes you different from your friends. Maybe you can do a cartwheel, maybe you love gardening, maybe you want to be a fire truck – just like Steven! “My name is… and I am unique because…”</w:t>
            </w:r>
          </w:p>
          <w:p w14:paraId="14431BE4" w14:textId="52DAF453" w:rsidR="008C6770" w:rsidRPr="00CD1811" w:rsidRDefault="00CD1811">
            <w:pPr>
              <w:spacing w:after="0" w:line="240" w:lineRule="auto"/>
              <w:jc w:val="center"/>
              <w:rPr>
                <w:rFonts w:ascii="Comic Sans MS" w:hAnsi="Comic Sans MS"/>
                <w:sz w:val="18"/>
                <w:szCs w:val="18"/>
              </w:rPr>
            </w:pPr>
            <w:r w:rsidRPr="00CD1811">
              <w:rPr>
                <w:rFonts w:ascii="Comic Sans MS" w:hAnsi="Comic Sans MS"/>
                <w:sz w:val="18"/>
                <w:szCs w:val="18"/>
              </w:rPr>
              <w:t>Finally, design an Autism Awareness ribbon. Make sure to send your designs to Miss Smith to be entered.</w:t>
            </w:r>
          </w:p>
        </w:tc>
      </w:tr>
    </w:tbl>
    <w:p w14:paraId="14431BE6" w14:textId="77777777" w:rsidR="008C6770" w:rsidRPr="00CD1811" w:rsidRDefault="008C6770">
      <w:pPr>
        <w:rPr>
          <w:rFonts w:ascii="Comic Sans MS" w:hAnsi="Comic Sans MS"/>
          <w:sz w:val="18"/>
          <w:szCs w:val="18"/>
        </w:rPr>
      </w:pPr>
    </w:p>
    <w:sectPr w:rsidR="008C6770" w:rsidRPr="00CD181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EC75" w14:textId="77777777" w:rsidR="00D738AF" w:rsidRDefault="00D738AF">
      <w:pPr>
        <w:spacing w:after="0" w:line="240" w:lineRule="auto"/>
      </w:pPr>
      <w:r>
        <w:separator/>
      </w:r>
    </w:p>
  </w:endnote>
  <w:endnote w:type="continuationSeparator" w:id="0">
    <w:p w14:paraId="257E09F9" w14:textId="77777777" w:rsidR="00D738AF" w:rsidRDefault="00D7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C471" w14:textId="77777777" w:rsidR="00D738AF" w:rsidRDefault="00D738AF">
      <w:pPr>
        <w:spacing w:after="0" w:line="240" w:lineRule="auto"/>
      </w:pPr>
      <w:r>
        <w:separator/>
      </w:r>
    </w:p>
  </w:footnote>
  <w:footnote w:type="continuationSeparator" w:id="0">
    <w:p w14:paraId="05F4483F" w14:textId="77777777" w:rsidR="00D738AF" w:rsidRDefault="00D73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1BF7" w14:textId="77777777" w:rsidR="008C6770" w:rsidRDefault="00CD1811">
    <w:pPr>
      <w:pStyle w:val="Header"/>
      <w:jc w:val="right"/>
      <w:rPr>
        <w:rFonts w:ascii="Comic Sans MS" w:hAnsi="Comic Sans MS"/>
      </w:rPr>
    </w:pPr>
    <w:r>
      <w:rPr>
        <w:rFonts w:ascii="Comic Sans MS" w:hAnsi="Comic Sans MS"/>
      </w:rPr>
      <w:t>P4-7</w:t>
    </w:r>
  </w:p>
  <w:p w14:paraId="14431BF8" w14:textId="77777777" w:rsidR="008C6770" w:rsidRDefault="008C6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96"/>
    <w:rsid w:val="000173A0"/>
    <w:rsid w:val="000E4032"/>
    <w:rsid w:val="001A69B4"/>
    <w:rsid w:val="001F40E8"/>
    <w:rsid w:val="00245610"/>
    <w:rsid w:val="00287B6B"/>
    <w:rsid w:val="00292296"/>
    <w:rsid w:val="002A7B78"/>
    <w:rsid w:val="002B6D60"/>
    <w:rsid w:val="00325131"/>
    <w:rsid w:val="00397BBF"/>
    <w:rsid w:val="00423D07"/>
    <w:rsid w:val="004620AF"/>
    <w:rsid w:val="004C0AA6"/>
    <w:rsid w:val="004C7370"/>
    <w:rsid w:val="004F1081"/>
    <w:rsid w:val="004F4EA7"/>
    <w:rsid w:val="0052349A"/>
    <w:rsid w:val="005D45F8"/>
    <w:rsid w:val="00636022"/>
    <w:rsid w:val="006A7E1B"/>
    <w:rsid w:val="006B041E"/>
    <w:rsid w:val="006C5B4E"/>
    <w:rsid w:val="006E4F72"/>
    <w:rsid w:val="006F0428"/>
    <w:rsid w:val="00772AB3"/>
    <w:rsid w:val="007771CA"/>
    <w:rsid w:val="0078568D"/>
    <w:rsid w:val="007B4633"/>
    <w:rsid w:val="007E75FD"/>
    <w:rsid w:val="00831EA0"/>
    <w:rsid w:val="008C6770"/>
    <w:rsid w:val="008F1C76"/>
    <w:rsid w:val="009C2964"/>
    <w:rsid w:val="00A2284E"/>
    <w:rsid w:val="00A80E86"/>
    <w:rsid w:val="00B408C1"/>
    <w:rsid w:val="00B619D8"/>
    <w:rsid w:val="00B73C82"/>
    <w:rsid w:val="00B84816"/>
    <w:rsid w:val="00BA3C6D"/>
    <w:rsid w:val="00BE397C"/>
    <w:rsid w:val="00C256C6"/>
    <w:rsid w:val="00C83546"/>
    <w:rsid w:val="00CD1811"/>
    <w:rsid w:val="00CD3754"/>
    <w:rsid w:val="00D41B98"/>
    <w:rsid w:val="00D738AF"/>
    <w:rsid w:val="00DD0A78"/>
    <w:rsid w:val="00E65E95"/>
    <w:rsid w:val="00E76B6F"/>
    <w:rsid w:val="00EC42E3"/>
    <w:rsid w:val="00ED58B2"/>
    <w:rsid w:val="00EE0322"/>
    <w:rsid w:val="00EE4BAE"/>
    <w:rsid w:val="00EE76BE"/>
    <w:rsid w:val="00F017D0"/>
    <w:rsid w:val="00F45176"/>
    <w:rsid w:val="00FA23C1"/>
    <w:rsid w:val="00FC7C1C"/>
    <w:rsid w:val="71FD7E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431BC8"/>
  <w15:docId w15:val="{8B197D5E-0187-43B7-8E09-59FF64FC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Smith</dc:creator>
  <cp:lastModifiedBy>Harvey Smith</cp:lastModifiedBy>
  <cp:revision>56</cp:revision>
  <dcterms:created xsi:type="dcterms:W3CDTF">2021-02-11T11:44:00Z</dcterms:created>
  <dcterms:modified xsi:type="dcterms:W3CDTF">2021-02-24T11:06:00Z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