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7A" w:rsidRDefault="00C2587A" w:rsidP="00C2587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553A13" wp14:editId="60A18F17">
                <wp:simplePos x="0" y="0"/>
                <wp:positionH relativeFrom="column">
                  <wp:posOffset>1442085</wp:posOffset>
                </wp:positionH>
                <wp:positionV relativeFrom="paragraph">
                  <wp:posOffset>455930</wp:posOffset>
                </wp:positionV>
                <wp:extent cx="4998720" cy="7604125"/>
                <wp:effectExtent l="0" t="0" r="635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4998720" cy="760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113.55pt;margin-top:35.9pt;width:393.6pt;height:598.7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7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3936"/>
      </w:tblGrid>
      <w:tr w:rsidR="00C2587A" w:rsidTr="00C2587A">
        <w:trPr>
          <w:trHeight w:val="131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rPr>
                <w:rFonts w:ascii="Arial" w:hAnsi="Arial" w:cs="Arial"/>
                <w:b/>
                <w:bCs/>
                <w:color w:val="FFFFFF"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52"/>
                <w:szCs w:val="52"/>
                <w14:ligatures w14:val="none"/>
              </w:rPr>
              <w:t xml:space="preserve">Schema bag: </w:t>
            </w:r>
          </w:p>
        </w:tc>
        <w:tc>
          <w:tcPr>
            <w:tcW w:w="3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rPr>
                <w:rFonts w:ascii="Arial" w:hAnsi="Arial" w:cs="Arial"/>
                <w:b/>
                <w:bCs/>
                <w:color w:val="FFFFFF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4"/>
                <w:szCs w:val="44"/>
                <w14:ligatures w14:val="none"/>
              </w:rPr>
              <w:t xml:space="preserve">Items </w:t>
            </w:r>
          </w:p>
          <w:p w:rsidR="00C2587A" w:rsidRDefault="00C2587A">
            <w:pPr>
              <w:widowControl w:val="0"/>
              <w:rPr>
                <w:rFonts w:ascii="Arial" w:hAnsi="Arial" w:cs="Arial"/>
                <w:b/>
                <w:bCs/>
                <w:color w:val="FFFFFF"/>
                <w:sz w:val="44"/>
                <w:szCs w:val="4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4"/>
                <w:szCs w:val="44"/>
                <w14:ligatures w14:val="none"/>
              </w:rPr>
              <w:t xml:space="preserve">Included in bag: </w:t>
            </w:r>
          </w:p>
        </w:tc>
      </w:tr>
      <w:tr w:rsidR="00C2587A" w:rsidTr="00C2587A">
        <w:trPr>
          <w:trHeight w:val="1302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 xml:space="preserve">Transporting </w:t>
            </w:r>
          </w:p>
        </w:tc>
        <w:tc>
          <w:tcPr>
            <w:tcW w:w="393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Just the bag itself </w:t>
            </w:r>
          </w:p>
        </w:tc>
      </w:tr>
      <w:tr w:rsidR="00C2587A" w:rsidTr="00C2587A">
        <w:trPr>
          <w:trHeight w:val="1669"/>
        </w:trPr>
        <w:tc>
          <w:tcPr>
            <w:tcW w:w="3936" w:type="dxa"/>
            <w:tcBorders>
              <w:lef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 xml:space="preserve">Enveloping </w:t>
            </w:r>
          </w:p>
        </w:tc>
        <w:tc>
          <w:tcPr>
            <w:tcW w:w="3936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Blanket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Envelopes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Tin foil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Toilet roll </w:t>
            </w:r>
          </w:p>
        </w:tc>
      </w:tr>
      <w:tr w:rsidR="00C2587A" w:rsidTr="00C2587A">
        <w:trPr>
          <w:trHeight w:val="1669"/>
        </w:trPr>
        <w:tc>
          <w:tcPr>
            <w:tcW w:w="3936" w:type="dxa"/>
            <w:tcBorders>
              <w:lef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 xml:space="preserve">Trajectory </w:t>
            </w:r>
          </w:p>
        </w:tc>
        <w:tc>
          <w:tcPr>
            <w:tcW w:w="3936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Ball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Paper plane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Frisbee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Bat </w:t>
            </w:r>
          </w:p>
        </w:tc>
      </w:tr>
      <w:tr w:rsidR="00C2587A" w:rsidTr="00C2587A">
        <w:trPr>
          <w:trHeight w:val="1302"/>
        </w:trPr>
        <w:tc>
          <w:tcPr>
            <w:tcW w:w="3936" w:type="dxa"/>
            <w:tcBorders>
              <w:lef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 xml:space="preserve">Enclosing </w:t>
            </w:r>
          </w:p>
        </w:tc>
        <w:tc>
          <w:tcPr>
            <w:tcW w:w="3936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Blocks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Lollipop sticks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Blanket </w:t>
            </w:r>
          </w:p>
        </w:tc>
      </w:tr>
      <w:tr w:rsidR="00C2587A" w:rsidTr="00C2587A">
        <w:trPr>
          <w:trHeight w:val="1302"/>
        </w:trPr>
        <w:tc>
          <w:tcPr>
            <w:tcW w:w="3936" w:type="dxa"/>
            <w:tcBorders>
              <w:lef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 xml:space="preserve">Orientation </w:t>
            </w:r>
          </w:p>
        </w:tc>
        <w:tc>
          <w:tcPr>
            <w:tcW w:w="3936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 xml:space="preserve">Magnifying glass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>2x card game ideas</w:t>
            </w:r>
          </w:p>
        </w:tc>
      </w:tr>
      <w:tr w:rsidR="00C2587A" w:rsidTr="00C2587A">
        <w:trPr>
          <w:trHeight w:val="1302"/>
        </w:trPr>
        <w:tc>
          <w:tcPr>
            <w:tcW w:w="3936" w:type="dxa"/>
            <w:tcBorders>
              <w:lef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 xml:space="preserve">Connecting </w:t>
            </w:r>
          </w:p>
        </w:tc>
        <w:tc>
          <w:tcPr>
            <w:tcW w:w="3936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 xml:space="preserve">Threading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 xml:space="preserve">Magnets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 xml:space="preserve">Train tracks </w:t>
            </w:r>
          </w:p>
        </w:tc>
      </w:tr>
      <w:tr w:rsidR="00C2587A" w:rsidTr="00C2587A">
        <w:trPr>
          <w:trHeight w:val="2116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rPr>
                <w:rFonts w:ascii="Arial" w:hAnsi="Arial" w:cs="Arial"/>
                <w:sz w:val="40"/>
                <w:szCs w:val="40"/>
                <w14:ligatures w14:val="none"/>
              </w:rPr>
            </w:pPr>
            <w:r>
              <w:rPr>
                <w:rFonts w:ascii="Arial" w:hAnsi="Arial" w:cs="Arial"/>
                <w:sz w:val="40"/>
                <w:szCs w:val="40"/>
                <w14:ligatures w14:val="none"/>
              </w:rPr>
              <w:t xml:space="preserve">Rotational </w:t>
            </w:r>
          </w:p>
        </w:tc>
        <w:tc>
          <w:tcPr>
            <w:tcW w:w="39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>Door handle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>Wheel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>Fidget spinner,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 xml:space="preserve">Yoyo </w:t>
            </w:r>
          </w:p>
          <w:p w:rsidR="00C2587A" w:rsidRDefault="00C2587A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i/>
                <w:iCs/>
                <w:sz w:val="24"/>
                <w:szCs w:val="24"/>
                <w14:ligatures w14:val="none"/>
              </w:rPr>
              <w:t>Bottle.</w:t>
            </w:r>
          </w:p>
        </w:tc>
      </w:tr>
    </w:tbl>
    <w:p w:rsidR="005010BB" w:rsidRDefault="000721DB">
      <w:bookmarkStart w:id="0" w:name="_GoBack"/>
      <w:bookmarkEnd w:id="0"/>
    </w:p>
    <w:sectPr w:rsidR="00501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7A"/>
    <w:rsid w:val="000721DB"/>
    <w:rsid w:val="00287F1E"/>
    <w:rsid w:val="005A3F17"/>
    <w:rsid w:val="00C2587A"/>
    <w:rsid w:val="00C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DronNuMcMasterS</dc:creator>
  <cp:lastModifiedBy>DronNuMcMasterS</cp:lastModifiedBy>
  <cp:revision>3</cp:revision>
  <dcterms:created xsi:type="dcterms:W3CDTF">2021-11-18T12:56:00Z</dcterms:created>
  <dcterms:modified xsi:type="dcterms:W3CDTF">2021-11-18T13:35:00Z</dcterms:modified>
</cp:coreProperties>
</file>