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29" w:rsidRDefault="00506F49" w:rsidP="00B94429">
      <w:pPr>
        <w:pStyle w:val="paragraph"/>
        <w:spacing w:before="0" w:beforeAutospacing="0" w:after="0" w:afterAutospacing="0"/>
        <w:jc w:val="center"/>
        <w:textAlignment w:val="baseline"/>
        <w:rPr>
          <w:rStyle w:val="eop"/>
          <w:rFonts w:ascii="Comic Sans MS" w:hAnsi="Comic Sans MS" w:cs="Segoe UI"/>
        </w:rPr>
      </w:pPr>
      <w:r>
        <w:rPr>
          <w:rStyle w:val="normaltextrun"/>
          <w:rFonts w:ascii="Comic Sans MS" w:hAnsi="Comic Sans MS" w:cs="Segoe UI"/>
          <w:u w:val="single"/>
        </w:rPr>
        <w:t>P2/3 Remote Learning 16:03</w:t>
      </w:r>
      <w:r w:rsidR="00B94429">
        <w:rPr>
          <w:rStyle w:val="normaltextrun"/>
          <w:rFonts w:ascii="Comic Sans MS" w:hAnsi="Comic Sans MS" w:cs="Segoe UI"/>
          <w:u w:val="single"/>
        </w:rPr>
        <w:t>:21</w:t>
      </w:r>
      <w:r w:rsidR="00B94429">
        <w:rPr>
          <w:rStyle w:val="eop"/>
          <w:rFonts w:ascii="Comic Sans MS" w:hAnsi="Comic Sans MS" w:cs="Segoe UI"/>
        </w:rPr>
        <w:t> </w:t>
      </w:r>
    </w:p>
    <w:p w:rsidR="00506F49" w:rsidRDefault="00506F49" w:rsidP="00B94429">
      <w:pPr>
        <w:pStyle w:val="paragraph"/>
        <w:spacing w:before="0" w:beforeAutospacing="0" w:after="0" w:afterAutospacing="0"/>
        <w:jc w:val="center"/>
        <w:textAlignment w:val="baseline"/>
        <w:rPr>
          <w:rFonts w:ascii="Segoe UI" w:hAnsi="Segoe UI" w:cs="Segoe UI"/>
          <w:sz w:val="18"/>
          <w:szCs w:val="18"/>
        </w:rPr>
      </w:pPr>
    </w:p>
    <w:p w:rsidR="00B94429" w:rsidRDefault="00B94429" w:rsidP="00B94429">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rsidR="00506F49" w:rsidRDefault="00506F49" w:rsidP="00B94429">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Please find below the Learning Grid for Tuesday through to Thursday below.</w:t>
      </w:r>
    </w:p>
    <w:p w:rsidR="00B94429" w:rsidRDefault="00B94429" w:rsidP="00B94429">
      <w:pPr>
        <w:pStyle w:val="paragraph"/>
        <w:spacing w:before="0" w:beforeAutospacing="0" w:after="0" w:afterAutospacing="0"/>
        <w:textAlignment w:val="baseline"/>
        <w:rPr>
          <w:rStyle w:val="normaltextrun"/>
          <w:rFonts w:ascii="Comic Sans MS" w:hAnsi="Comic Sans MS" w:cs="Segoe UI"/>
          <w:sz w:val="22"/>
          <w:szCs w:val="22"/>
        </w:rPr>
      </w:pPr>
      <w:r w:rsidRPr="002D41FC">
        <w:rPr>
          <w:rStyle w:val="normaltextrun"/>
          <w:rFonts w:ascii="Comic Sans MS" w:hAnsi="Comic Sans MS" w:cs="Segoe UI"/>
          <w:sz w:val="22"/>
          <w:szCs w:val="22"/>
        </w:rPr>
        <w:t xml:space="preserve">If there are any questions or problems </w:t>
      </w:r>
      <w:r>
        <w:rPr>
          <w:rStyle w:val="normaltextrun"/>
          <w:rFonts w:ascii="Comic Sans MS" w:hAnsi="Comic Sans MS" w:cs="Segoe UI"/>
          <w:sz w:val="22"/>
          <w:szCs w:val="22"/>
        </w:rPr>
        <w:t>please</w:t>
      </w:r>
      <w:r w:rsidRPr="002D41FC">
        <w:rPr>
          <w:rStyle w:val="normaltextrun"/>
          <w:rFonts w:ascii="Comic Sans MS" w:hAnsi="Comic Sans MS" w:cs="Segoe UI"/>
          <w:sz w:val="22"/>
          <w:szCs w:val="22"/>
        </w:rPr>
        <w:t xml:space="preserve"> email</w:t>
      </w:r>
      <w:r>
        <w:rPr>
          <w:rStyle w:val="normaltextrun"/>
          <w:rFonts w:ascii="Comic Sans MS" w:hAnsi="Comic Sans MS" w:cs="Segoe UI"/>
          <w:sz w:val="22"/>
          <w:szCs w:val="22"/>
        </w:rPr>
        <w:t xml:space="preserve"> at the address below</w:t>
      </w:r>
      <w:r w:rsidRPr="002D41FC">
        <w:rPr>
          <w:rStyle w:val="normaltextrun"/>
          <w:rFonts w:ascii="Comic Sans MS" w:hAnsi="Comic Sans MS" w:cs="Segoe UI"/>
          <w:sz w:val="22"/>
          <w:szCs w:val="22"/>
        </w:rPr>
        <w:t xml:space="preserve"> and I will do my best to help.</w:t>
      </w:r>
      <w:r w:rsidR="00506F49">
        <w:rPr>
          <w:rStyle w:val="normaltextrun"/>
          <w:rFonts w:ascii="Comic Sans MS" w:hAnsi="Comic Sans MS" w:cs="Segoe UI"/>
          <w:sz w:val="22"/>
          <w:szCs w:val="22"/>
        </w:rPr>
        <w:t xml:space="preserve"> Any e-mailed completed work task would be greatly appreciated.</w:t>
      </w:r>
    </w:p>
    <w:p w:rsidR="00B94429" w:rsidRPr="002D41FC" w:rsidRDefault="00B94429" w:rsidP="00B94429">
      <w:pPr>
        <w:pStyle w:val="paragraph"/>
        <w:spacing w:before="0" w:beforeAutospacing="0" w:after="0" w:afterAutospacing="0"/>
        <w:textAlignment w:val="baseline"/>
        <w:rPr>
          <w:rFonts w:ascii="Comic Sans MS" w:hAnsi="Comic Sans MS" w:cs="Segoe UI"/>
          <w:sz w:val="22"/>
          <w:szCs w:val="22"/>
        </w:rPr>
      </w:pPr>
      <w:r w:rsidRPr="002D41FC">
        <w:rPr>
          <w:rStyle w:val="normaltextrun"/>
          <w:rFonts w:ascii="Comic Sans MS" w:hAnsi="Comic Sans MS" w:cs="Segoe UI"/>
          <w:sz w:val="22"/>
          <w:szCs w:val="22"/>
        </w:rPr>
        <w:t>Take care and stay safe.</w:t>
      </w:r>
      <w:r w:rsidR="00506F49">
        <w:rPr>
          <w:rStyle w:val="normaltextrun"/>
          <w:rFonts w:ascii="Comic Sans MS" w:hAnsi="Comic Sans MS" w:cs="Segoe UI"/>
          <w:sz w:val="22"/>
          <w:szCs w:val="22"/>
        </w:rPr>
        <w:t xml:space="preserve"> </w:t>
      </w:r>
      <w:r w:rsidRPr="002D41FC">
        <w:rPr>
          <w:rStyle w:val="eop"/>
          <w:rFonts w:ascii="Comic Sans MS" w:hAnsi="Comic Sans MS" w:cs="Segoe UI"/>
          <w:sz w:val="22"/>
          <w:szCs w:val="22"/>
        </w:rPr>
        <w:t> </w:t>
      </w:r>
    </w:p>
    <w:p w:rsidR="00B94429" w:rsidRDefault="00B94429" w:rsidP="00B94429">
      <w:pPr>
        <w:pStyle w:val="paragraph"/>
        <w:spacing w:before="0" w:beforeAutospacing="0" w:after="0" w:afterAutospacing="0"/>
        <w:textAlignment w:val="baseline"/>
        <w:rPr>
          <w:rStyle w:val="eop"/>
          <w:rFonts w:ascii="Comic Sans MS" w:hAnsi="Comic Sans MS" w:cs="Segoe UI"/>
          <w:sz w:val="22"/>
          <w:szCs w:val="22"/>
        </w:rPr>
      </w:pPr>
      <w:r w:rsidRPr="002D41FC">
        <w:rPr>
          <w:rStyle w:val="normaltextrun"/>
          <w:rFonts w:ascii="Comic Sans MS" w:hAnsi="Comic Sans MS" w:cs="Segoe UI"/>
          <w:sz w:val="22"/>
          <w:szCs w:val="22"/>
        </w:rPr>
        <w:t>Mrs </w:t>
      </w:r>
      <w:r w:rsidRPr="002D41FC">
        <w:rPr>
          <w:rStyle w:val="spellingerror"/>
          <w:rFonts w:ascii="Comic Sans MS" w:hAnsi="Comic Sans MS" w:cs="Segoe UI"/>
          <w:sz w:val="22"/>
          <w:szCs w:val="22"/>
        </w:rPr>
        <w:t>Gormanley</w:t>
      </w:r>
      <w:r w:rsidRPr="002D41FC">
        <w:rPr>
          <w:rStyle w:val="normaltextrun"/>
          <w:rFonts w:ascii="Comic Sans MS" w:hAnsi="Comic Sans MS" w:cs="Segoe UI"/>
          <w:sz w:val="22"/>
          <w:szCs w:val="22"/>
        </w:rPr>
        <w:t>.</w:t>
      </w:r>
      <w:r w:rsidRPr="002D41FC">
        <w:rPr>
          <w:rStyle w:val="eop"/>
          <w:rFonts w:ascii="Comic Sans MS" w:hAnsi="Comic Sans MS" w:cs="Segoe UI"/>
          <w:sz w:val="22"/>
          <w:szCs w:val="22"/>
        </w:rPr>
        <w:t> </w:t>
      </w:r>
    </w:p>
    <w:p w:rsidR="00B94429" w:rsidRPr="002D41FC" w:rsidRDefault="00B94429" w:rsidP="00B94429">
      <w:pPr>
        <w:pStyle w:val="paragraph"/>
        <w:spacing w:before="0" w:beforeAutospacing="0" w:after="0" w:afterAutospacing="0"/>
        <w:textAlignment w:val="baseline"/>
        <w:rPr>
          <w:rFonts w:ascii="Segoe UI" w:hAnsi="Segoe UI" w:cs="Segoe UI"/>
          <w:sz w:val="18"/>
          <w:szCs w:val="18"/>
        </w:rPr>
      </w:pPr>
    </w:p>
    <w:p w:rsidR="00B94429" w:rsidRDefault="00B94429" w:rsidP="00B94429">
      <w:pPr>
        <w:pStyle w:val="paragraph"/>
        <w:spacing w:before="0" w:beforeAutospacing="0" w:after="0" w:afterAutospacing="0"/>
        <w:textAlignment w:val="baseline"/>
        <w:rPr>
          <w:rStyle w:val="eop"/>
          <w:rFonts w:ascii="Comic Sans MS" w:hAnsi="Comic Sans MS" w:cs="Segoe UI"/>
          <w:color w:val="0070C0"/>
          <w:sz w:val="22"/>
          <w:szCs w:val="22"/>
        </w:rPr>
      </w:pPr>
    </w:p>
    <w:p w:rsidR="00B94429" w:rsidRDefault="00B94429" w:rsidP="00B94429">
      <w:pPr>
        <w:pStyle w:val="paragraph"/>
        <w:spacing w:before="0" w:beforeAutospacing="0" w:after="0" w:afterAutospacing="0"/>
        <w:textAlignment w:val="baseline"/>
        <w:rPr>
          <w:rStyle w:val="eop"/>
          <w:rFonts w:ascii="Comic Sans MS" w:hAnsi="Comic Sans MS" w:cs="Segoe UI"/>
          <w:b/>
          <w:color w:val="0070C0"/>
          <w:sz w:val="28"/>
          <w:szCs w:val="28"/>
        </w:rPr>
      </w:pPr>
      <w:r w:rsidRPr="005F04A9">
        <w:rPr>
          <w:rStyle w:val="normaltextrun"/>
          <w:rFonts w:ascii="Comic Sans MS" w:hAnsi="Comic Sans MS" w:cs="Segoe UI"/>
          <w:b/>
          <w:color w:val="0070C0"/>
          <w:sz w:val="28"/>
          <w:szCs w:val="28"/>
        </w:rPr>
        <w:t>eaagnes.gormanley@glow.sch.uk</w:t>
      </w:r>
      <w:r w:rsidRPr="005F04A9">
        <w:rPr>
          <w:rStyle w:val="eop"/>
          <w:rFonts w:ascii="Comic Sans MS" w:hAnsi="Comic Sans MS" w:cs="Segoe UI"/>
          <w:b/>
          <w:color w:val="0070C0"/>
          <w:sz w:val="28"/>
          <w:szCs w:val="28"/>
        </w:rPr>
        <w:t> </w:t>
      </w:r>
    </w:p>
    <w:p w:rsidR="00B94429" w:rsidRDefault="00B94429" w:rsidP="00B94429">
      <w:pPr>
        <w:pStyle w:val="paragraph"/>
        <w:spacing w:before="0" w:beforeAutospacing="0" w:after="0" w:afterAutospacing="0"/>
        <w:textAlignment w:val="baseline"/>
        <w:rPr>
          <w:rStyle w:val="eop"/>
          <w:rFonts w:ascii="Comic Sans MS" w:hAnsi="Comic Sans MS" w:cs="Segoe UI"/>
          <w:b/>
          <w:color w:val="0070C0"/>
          <w:sz w:val="28"/>
          <w:szCs w:val="28"/>
        </w:rPr>
      </w:pPr>
    </w:p>
    <w:p w:rsidR="00B94429" w:rsidRPr="005F04A9" w:rsidRDefault="00B94429" w:rsidP="00B94429">
      <w:pPr>
        <w:pStyle w:val="paragraph"/>
        <w:spacing w:before="0" w:beforeAutospacing="0" w:after="0" w:afterAutospacing="0"/>
        <w:textAlignment w:val="baseline"/>
        <w:rPr>
          <w:rFonts w:ascii="Segoe UI" w:hAnsi="Segoe UI" w:cs="Segoe UI"/>
          <w:b/>
          <w:color w:val="0070C0"/>
          <w:sz w:val="28"/>
          <w:szCs w:val="28"/>
        </w:rPr>
      </w:pPr>
      <w:r>
        <w:rPr>
          <w:rFonts w:ascii="Segoe UI" w:hAnsi="Segoe UI" w:cs="Segoe UI"/>
          <w:b/>
          <w:color w:val="0070C0"/>
          <w:sz w:val="28"/>
          <w:szCs w:val="28"/>
        </w:rPr>
        <w:t xml:space="preserve">                                                                                        </w:t>
      </w:r>
    </w:p>
    <w:p w:rsidR="00B94429" w:rsidRDefault="00B94429" w:rsidP="00B9442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rsidR="00B94429" w:rsidRDefault="00B9442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r>
        <w:rPr>
          <w:rStyle w:val="normaltextrun"/>
          <w:rFonts w:ascii="Comic Sans MS" w:hAnsi="Comic Sans MS" w:cs="Segoe UI"/>
          <w:b/>
          <w:bCs/>
          <w:color w:val="FFC000"/>
          <w:sz w:val="44"/>
          <w:szCs w:val="44"/>
        </w:rPr>
        <w:t>                      </w:t>
      </w: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506F49" w:rsidRDefault="00506F49" w:rsidP="00B94429">
      <w:pPr>
        <w:pStyle w:val="paragraph"/>
        <w:spacing w:before="0" w:beforeAutospacing="0" w:after="0" w:afterAutospacing="0"/>
        <w:textAlignment w:val="baseline"/>
        <w:rPr>
          <w:rStyle w:val="normaltextrun"/>
          <w:rFonts w:ascii="Comic Sans MS" w:hAnsi="Comic Sans MS" w:cs="Segoe UI"/>
          <w:b/>
          <w:bCs/>
          <w:color w:val="FFC000"/>
          <w:sz w:val="44"/>
          <w:szCs w:val="44"/>
        </w:rPr>
      </w:pPr>
    </w:p>
    <w:p w:rsidR="00B94429" w:rsidRDefault="00B94429" w:rsidP="00B94429"/>
    <w:p w:rsidR="00B94429" w:rsidRDefault="00B94429" w:rsidP="00B94429"/>
    <w:tbl>
      <w:tblPr>
        <w:tblW w:w="144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24"/>
        <w:gridCol w:w="5176"/>
        <w:gridCol w:w="4667"/>
      </w:tblGrid>
      <w:tr w:rsidR="00B94429" w:rsidRPr="00316DF8" w:rsidTr="00611477">
        <w:trPr>
          <w:trHeight w:val="500"/>
        </w:trPr>
        <w:tc>
          <w:tcPr>
            <w:tcW w:w="46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4429" w:rsidRPr="000E54B8" w:rsidRDefault="00B94429" w:rsidP="00733E1D">
            <w:pPr>
              <w:jc w:val="center"/>
              <w:textAlignment w:val="baseline"/>
              <w:rPr>
                <w:rFonts w:ascii="Times New Roman" w:eastAsia="Times New Roman" w:hAnsi="Times New Roman" w:cs="Times New Roman"/>
                <w:sz w:val="22"/>
                <w:szCs w:val="22"/>
                <w:lang w:eastAsia="en-GB"/>
              </w:rPr>
            </w:pPr>
            <w:r w:rsidRPr="000E54B8">
              <w:rPr>
                <w:rFonts w:ascii="Comic Sans MS" w:eastAsia="Times New Roman" w:hAnsi="Comic Sans MS" w:cs="Times New Roman"/>
                <w:b/>
                <w:bCs/>
                <w:sz w:val="22"/>
                <w:szCs w:val="22"/>
                <w:lang w:eastAsia="en-GB"/>
              </w:rPr>
              <w:t>Literacy</w:t>
            </w:r>
            <w:r w:rsidRPr="000E54B8">
              <w:rPr>
                <w:rFonts w:ascii="Comic Sans MS" w:eastAsia="Times New Roman" w:hAnsi="Comic Sans MS" w:cs="Times New Roman"/>
                <w:sz w:val="22"/>
                <w:szCs w:val="22"/>
                <w:lang w:eastAsia="en-GB"/>
              </w:rPr>
              <w:t> </w:t>
            </w:r>
          </w:p>
        </w:tc>
        <w:tc>
          <w:tcPr>
            <w:tcW w:w="5176" w:type="dxa"/>
            <w:tcBorders>
              <w:top w:val="single" w:sz="6" w:space="0" w:color="000000"/>
              <w:left w:val="nil"/>
              <w:bottom w:val="single" w:sz="6" w:space="0" w:color="000000"/>
              <w:right w:val="single" w:sz="6" w:space="0" w:color="000000"/>
            </w:tcBorders>
            <w:shd w:val="clear" w:color="auto" w:fill="auto"/>
            <w:vAlign w:val="center"/>
            <w:hideMark/>
          </w:tcPr>
          <w:p w:rsidR="00B94429" w:rsidRPr="000E54B8" w:rsidRDefault="00B94429" w:rsidP="00733E1D">
            <w:pPr>
              <w:jc w:val="center"/>
              <w:textAlignment w:val="baseline"/>
              <w:rPr>
                <w:rFonts w:ascii="Comic Sans MS" w:eastAsia="Times New Roman" w:hAnsi="Comic Sans MS" w:cs="Times New Roman"/>
                <w:sz w:val="22"/>
                <w:szCs w:val="22"/>
                <w:lang w:eastAsia="en-GB"/>
              </w:rPr>
            </w:pPr>
            <w:r w:rsidRPr="000E54B8">
              <w:rPr>
                <w:rFonts w:ascii="Comic Sans MS" w:eastAsia="Times New Roman" w:hAnsi="Comic Sans MS" w:cs="Times New Roman"/>
                <w:b/>
                <w:bCs/>
                <w:sz w:val="22"/>
                <w:szCs w:val="22"/>
                <w:lang w:eastAsia="en-GB"/>
              </w:rPr>
              <w:t>Numeracy</w:t>
            </w:r>
            <w:r w:rsidRPr="000E54B8">
              <w:rPr>
                <w:rFonts w:ascii="Comic Sans MS" w:eastAsia="Times New Roman" w:hAnsi="Comic Sans MS" w:cs="Times New Roman"/>
                <w:sz w:val="22"/>
                <w:szCs w:val="22"/>
                <w:lang w:eastAsia="en-GB"/>
              </w:rPr>
              <w:t> </w:t>
            </w:r>
          </w:p>
        </w:tc>
        <w:tc>
          <w:tcPr>
            <w:tcW w:w="4667" w:type="dxa"/>
            <w:tcBorders>
              <w:top w:val="single" w:sz="6" w:space="0" w:color="000000"/>
              <w:left w:val="nil"/>
              <w:bottom w:val="single" w:sz="6" w:space="0" w:color="000000"/>
              <w:right w:val="single" w:sz="6" w:space="0" w:color="000000"/>
            </w:tcBorders>
            <w:shd w:val="clear" w:color="auto" w:fill="auto"/>
            <w:vAlign w:val="center"/>
            <w:hideMark/>
          </w:tcPr>
          <w:p w:rsidR="00B94429" w:rsidRPr="000E54B8" w:rsidRDefault="00B94429" w:rsidP="00733E1D">
            <w:pPr>
              <w:jc w:val="center"/>
              <w:textAlignment w:val="baseline"/>
              <w:rPr>
                <w:rFonts w:ascii="Times New Roman" w:eastAsia="Times New Roman" w:hAnsi="Times New Roman" w:cs="Times New Roman"/>
                <w:sz w:val="22"/>
                <w:szCs w:val="22"/>
                <w:lang w:eastAsia="en-GB"/>
              </w:rPr>
            </w:pPr>
            <w:r w:rsidRPr="000E54B8">
              <w:rPr>
                <w:rFonts w:ascii="Comic Sans MS" w:eastAsia="Times New Roman" w:hAnsi="Comic Sans MS" w:cs="Times New Roman"/>
                <w:b/>
                <w:bCs/>
                <w:sz w:val="22"/>
                <w:szCs w:val="22"/>
                <w:lang w:eastAsia="en-GB"/>
              </w:rPr>
              <w:t>Other Curricular Areas</w:t>
            </w:r>
          </w:p>
        </w:tc>
      </w:tr>
      <w:tr w:rsidR="00B94429" w:rsidRPr="00316DF8" w:rsidTr="000E54B8">
        <w:trPr>
          <w:trHeight w:val="7400"/>
        </w:trPr>
        <w:tc>
          <w:tcPr>
            <w:tcW w:w="4624" w:type="dxa"/>
            <w:tcBorders>
              <w:top w:val="nil"/>
              <w:left w:val="single" w:sz="6" w:space="0" w:color="000000"/>
              <w:bottom w:val="single" w:sz="6" w:space="0" w:color="000000"/>
              <w:right w:val="single" w:sz="6" w:space="0" w:color="000000"/>
            </w:tcBorders>
            <w:shd w:val="clear" w:color="auto" w:fill="auto"/>
            <w:vAlign w:val="center"/>
            <w:hideMark/>
          </w:tcPr>
          <w:p w:rsidR="00B94429" w:rsidRPr="000E54B8" w:rsidRDefault="00B94429" w:rsidP="00733E1D">
            <w:pPr>
              <w:jc w:val="center"/>
              <w:textAlignment w:val="baseline"/>
              <w:rPr>
                <w:rFonts w:eastAsia="Times New Roman" w:cs="Times New Roman"/>
                <w:sz w:val="22"/>
                <w:szCs w:val="22"/>
                <w:lang w:eastAsia="en-GB"/>
              </w:rPr>
            </w:pPr>
            <w:r w:rsidRPr="000E54B8">
              <w:rPr>
                <w:rFonts w:eastAsia="Times New Roman" w:cs="Times New Roman"/>
                <w:sz w:val="22"/>
                <w:szCs w:val="22"/>
                <w:u w:val="single"/>
                <w:lang w:eastAsia="en-GB"/>
              </w:rPr>
              <w:t>Writing</w:t>
            </w:r>
          </w:p>
          <w:p w:rsidR="00B94429" w:rsidRPr="000E54B8" w:rsidRDefault="00B94429" w:rsidP="00733E1D">
            <w:pPr>
              <w:jc w:val="center"/>
              <w:textAlignment w:val="baseline"/>
              <w:rPr>
                <w:rFonts w:eastAsia="Times New Roman" w:cs="Times New Roman"/>
                <w:sz w:val="22"/>
                <w:szCs w:val="22"/>
                <w:lang w:eastAsia="en-GB"/>
              </w:rPr>
            </w:pPr>
            <w:r w:rsidRPr="000E54B8">
              <w:rPr>
                <w:rFonts w:eastAsia="Times New Roman" w:cs="Times New Roman"/>
                <w:sz w:val="22"/>
                <w:szCs w:val="22"/>
                <w:lang w:eastAsia="en-GB"/>
              </w:rPr>
              <w:t> </w:t>
            </w:r>
          </w:p>
          <w:p w:rsidR="00B94429" w:rsidRPr="000E54B8" w:rsidRDefault="004E76BA" w:rsidP="004E76BA">
            <w:pPr>
              <w:textAlignment w:val="baseline"/>
              <w:rPr>
                <w:rFonts w:eastAsia="Times New Roman" w:cs="Calibri"/>
                <w:sz w:val="22"/>
                <w:szCs w:val="22"/>
                <w:lang w:eastAsia="en-GB"/>
              </w:rPr>
            </w:pPr>
            <w:r w:rsidRPr="000E54B8">
              <w:rPr>
                <w:noProof/>
                <w:sz w:val="22"/>
                <w:szCs w:val="22"/>
                <w:lang w:eastAsia="en-GB"/>
              </w:rPr>
              <w:t xml:space="preserve">Write a description of The Wonky Donkey. Give your writing a title. </w:t>
            </w:r>
            <w:r w:rsidRPr="000E54B8">
              <w:rPr>
                <w:rFonts w:eastAsia="Times New Roman" w:cs="Calibri"/>
                <w:sz w:val="22"/>
                <w:szCs w:val="22"/>
                <w:lang w:eastAsia="en-GB"/>
              </w:rPr>
              <w:t xml:space="preserve">Write </w:t>
            </w:r>
            <w:r w:rsidRPr="000E54B8">
              <w:rPr>
                <w:rFonts w:eastAsia="Times New Roman" w:cs="Calibri"/>
                <w:sz w:val="22"/>
                <w:szCs w:val="22"/>
                <w:u w:val="single"/>
                <w:lang w:eastAsia="en-GB"/>
              </w:rPr>
              <w:t>at least</w:t>
            </w:r>
            <w:r w:rsidRPr="000E54B8">
              <w:rPr>
                <w:rFonts w:eastAsia="Times New Roman" w:cs="Calibri"/>
                <w:sz w:val="22"/>
                <w:szCs w:val="22"/>
                <w:lang w:eastAsia="en-GB"/>
              </w:rPr>
              <w:t xml:space="preserve"> 4 sentences beginning with noun, pronoun, pronoun, </w:t>
            </w:r>
            <w:proofErr w:type="gramStart"/>
            <w:r w:rsidRPr="000E54B8">
              <w:rPr>
                <w:rFonts w:eastAsia="Times New Roman" w:cs="Calibri"/>
                <w:sz w:val="22"/>
                <w:szCs w:val="22"/>
                <w:lang w:eastAsia="en-GB"/>
              </w:rPr>
              <w:t>noun</w:t>
            </w:r>
            <w:proofErr w:type="gramEnd"/>
            <w:r w:rsidRPr="000E54B8">
              <w:rPr>
                <w:rFonts w:eastAsia="Times New Roman" w:cs="Calibri"/>
                <w:sz w:val="22"/>
                <w:szCs w:val="22"/>
                <w:lang w:eastAsia="en-GB"/>
              </w:rPr>
              <w:t>.</w:t>
            </w:r>
          </w:p>
          <w:p w:rsidR="004E76BA" w:rsidRPr="000E54B8" w:rsidRDefault="004E76BA" w:rsidP="004E76BA">
            <w:pPr>
              <w:textAlignment w:val="baseline"/>
              <w:rPr>
                <w:rFonts w:eastAsia="Times New Roman" w:cs="Times New Roman"/>
                <w:sz w:val="22"/>
                <w:szCs w:val="22"/>
                <w:lang w:eastAsia="en-GB"/>
              </w:rPr>
            </w:pPr>
            <w:proofErr w:type="gramStart"/>
            <w:r w:rsidRPr="000E54B8">
              <w:rPr>
                <w:rFonts w:eastAsia="Times New Roman" w:cs="Calibri"/>
                <w:sz w:val="22"/>
                <w:szCs w:val="22"/>
                <w:lang w:eastAsia="en-GB"/>
              </w:rPr>
              <w:t>e.g</w:t>
            </w:r>
            <w:proofErr w:type="gramEnd"/>
            <w:r w:rsidRPr="000E54B8">
              <w:rPr>
                <w:rFonts w:eastAsia="Times New Roman" w:cs="Calibri"/>
                <w:sz w:val="22"/>
                <w:szCs w:val="22"/>
                <w:lang w:eastAsia="en-GB"/>
              </w:rPr>
              <w:t xml:space="preserve">. The </w:t>
            </w:r>
            <w:r w:rsidR="00C66BE6" w:rsidRPr="000E54B8">
              <w:rPr>
                <w:rFonts w:eastAsia="Times New Roman" w:cs="Calibri"/>
                <w:sz w:val="22"/>
                <w:szCs w:val="22"/>
                <w:lang w:eastAsia="en-GB"/>
              </w:rPr>
              <w:t>Wonky</w:t>
            </w:r>
            <w:r w:rsidRPr="000E54B8">
              <w:rPr>
                <w:rFonts w:eastAsia="Times New Roman" w:cs="Calibri"/>
                <w:sz w:val="22"/>
                <w:szCs w:val="22"/>
                <w:lang w:eastAsia="en-GB"/>
              </w:rPr>
              <w:t xml:space="preserve"> Donkey…….</w:t>
            </w:r>
          </w:p>
          <w:p w:rsidR="004E76BA" w:rsidRPr="000E54B8" w:rsidRDefault="004E76BA" w:rsidP="004E76BA">
            <w:pPr>
              <w:textAlignment w:val="baseline"/>
              <w:rPr>
                <w:rFonts w:eastAsia="Times New Roman" w:cs="Times New Roman"/>
                <w:sz w:val="22"/>
                <w:szCs w:val="22"/>
                <w:lang w:eastAsia="en-GB"/>
              </w:rPr>
            </w:pPr>
            <w:r w:rsidRPr="000E54B8">
              <w:rPr>
                <w:rFonts w:eastAsia="Times New Roman" w:cs="Times New Roman"/>
                <w:sz w:val="22"/>
                <w:szCs w:val="22"/>
                <w:lang w:eastAsia="en-GB"/>
              </w:rPr>
              <w:t xml:space="preserve">      He………</w:t>
            </w:r>
          </w:p>
          <w:p w:rsidR="004E76BA" w:rsidRPr="000E54B8" w:rsidRDefault="004E76BA" w:rsidP="004E76BA">
            <w:pPr>
              <w:textAlignment w:val="baseline"/>
              <w:rPr>
                <w:rFonts w:eastAsia="Times New Roman" w:cs="Times New Roman"/>
                <w:sz w:val="22"/>
                <w:szCs w:val="22"/>
                <w:lang w:eastAsia="en-GB"/>
              </w:rPr>
            </w:pPr>
            <w:r w:rsidRPr="000E54B8">
              <w:rPr>
                <w:rFonts w:eastAsia="Times New Roman" w:cs="Times New Roman"/>
                <w:sz w:val="22"/>
                <w:szCs w:val="22"/>
                <w:lang w:eastAsia="en-GB"/>
              </w:rPr>
              <w:t xml:space="preserve">      He………</w:t>
            </w:r>
          </w:p>
          <w:p w:rsidR="00B94429" w:rsidRPr="000E54B8" w:rsidRDefault="00B94429" w:rsidP="004E76BA">
            <w:pPr>
              <w:textAlignment w:val="baseline"/>
              <w:rPr>
                <w:rFonts w:eastAsia="Times New Roman" w:cs="Times New Roman"/>
                <w:sz w:val="22"/>
                <w:szCs w:val="22"/>
                <w:lang w:eastAsia="en-GB"/>
              </w:rPr>
            </w:pPr>
            <w:r w:rsidRPr="000E54B8">
              <w:rPr>
                <w:rFonts w:eastAsia="Times New Roman" w:cs="Times New Roman"/>
                <w:sz w:val="22"/>
                <w:szCs w:val="22"/>
                <w:lang w:eastAsia="en-GB"/>
              </w:rPr>
              <w:t> </w:t>
            </w:r>
            <w:r w:rsidR="004E76BA" w:rsidRPr="000E54B8">
              <w:rPr>
                <w:rFonts w:eastAsia="Times New Roman" w:cs="Times New Roman"/>
                <w:sz w:val="22"/>
                <w:szCs w:val="22"/>
                <w:lang w:eastAsia="en-GB"/>
              </w:rPr>
              <w:t xml:space="preserve">    The Wonky Donkey……</w:t>
            </w:r>
          </w:p>
          <w:p w:rsidR="004E76BA" w:rsidRPr="000E54B8" w:rsidRDefault="004E76BA" w:rsidP="004E76BA">
            <w:pPr>
              <w:textAlignment w:val="baseline"/>
              <w:rPr>
                <w:rFonts w:eastAsia="Times New Roman" w:cs="Times New Roman"/>
                <w:sz w:val="22"/>
                <w:szCs w:val="22"/>
                <w:lang w:eastAsia="en-GB"/>
              </w:rPr>
            </w:pPr>
            <w:r w:rsidRPr="000E54B8">
              <w:rPr>
                <w:rFonts w:eastAsia="Times New Roman" w:cs="Times New Roman"/>
                <w:sz w:val="22"/>
                <w:szCs w:val="22"/>
                <w:lang w:eastAsia="en-GB"/>
              </w:rPr>
              <w:t xml:space="preserve">Think about number, colour, shape and size for each of the sentences. Remember Capital letters and Full Stops. Write independently using Fred Spelling. Read over your writing to check your work. </w:t>
            </w:r>
          </w:p>
          <w:p w:rsidR="004E76BA" w:rsidRPr="000E54B8" w:rsidRDefault="004E76BA" w:rsidP="004E76BA">
            <w:pPr>
              <w:textAlignment w:val="baseline"/>
              <w:rPr>
                <w:rFonts w:eastAsia="Times New Roman" w:cs="Times New Roman"/>
                <w:sz w:val="22"/>
                <w:szCs w:val="22"/>
                <w:lang w:eastAsia="en-GB"/>
              </w:rPr>
            </w:pPr>
          </w:p>
          <w:p w:rsidR="004E76BA" w:rsidRPr="000E54B8" w:rsidRDefault="004E76BA" w:rsidP="004E76BA">
            <w:pPr>
              <w:jc w:val="center"/>
              <w:textAlignment w:val="baseline"/>
              <w:rPr>
                <w:rFonts w:eastAsia="Times New Roman" w:cs="Times New Roman"/>
                <w:sz w:val="22"/>
                <w:szCs w:val="22"/>
                <w:u w:val="single"/>
                <w:lang w:eastAsia="en-GB"/>
              </w:rPr>
            </w:pPr>
            <w:r w:rsidRPr="000E54B8">
              <w:rPr>
                <w:rFonts w:eastAsia="Times New Roman" w:cs="Times New Roman"/>
                <w:sz w:val="22"/>
                <w:szCs w:val="22"/>
                <w:u w:val="single"/>
                <w:lang w:eastAsia="en-GB"/>
              </w:rPr>
              <w:t>Spelling</w:t>
            </w:r>
          </w:p>
          <w:p w:rsidR="00B94429" w:rsidRPr="00D74DE8" w:rsidRDefault="004E76BA" w:rsidP="00733E1D">
            <w:pPr>
              <w:textAlignment w:val="baseline"/>
              <w:rPr>
                <w:rFonts w:eastAsia="Times New Roman" w:cs="Times New Roman"/>
                <w:sz w:val="22"/>
                <w:szCs w:val="22"/>
                <w:lang w:eastAsia="en-GB"/>
              </w:rPr>
            </w:pPr>
            <w:r w:rsidRPr="000E54B8">
              <w:rPr>
                <w:rFonts w:eastAsia="Times New Roman" w:cs="Times New Roman"/>
                <w:sz w:val="22"/>
                <w:szCs w:val="22"/>
                <w:lang w:eastAsia="en-GB"/>
              </w:rPr>
              <w:t xml:space="preserve">Check up on how well you can </w:t>
            </w:r>
            <w:proofErr w:type="gramStart"/>
            <w:r w:rsidRPr="000E54B8">
              <w:rPr>
                <w:rFonts w:eastAsia="Times New Roman" w:cs="Times New Roman"/>
                <w:sz w:val="22"/>
                <w:szCs w:val="22"/>
                <w:lang w:eastAsia="en-GB"/>
              </w:rPr>
              <w:t>spell</w:t>
            </w:r>
            <w:r w:rsidR="00D74DE8">
              <w:rPr>
                <w:rFonts w:eastAsia="Times New Roman" w:cs="Times New Roman"/>
                <w:sz w:val="22"/>
                <w:szCs w:val="22"/>
                <w:lang w:eastAsia="en-GB"/>
              </w:rPr>
              <w:t xml:space="preserve">  </w:t>
            </w:r>
            <w:r w:rsidR="00D74DE8" w:rsidRPr="00D74DE8">
              <w:rPr>
                <w:rFonts w:eastAsia="Times New Roman" w:cs="Times New Roman"/>
                <w:color w:val="FF0000"/>
                <w:sz w:val="22"/>
                <w:szCs w:val="22"/>
                <w:lang w:eastAsia="en-GB"/>
              </w:rPr>
              <w:t>Red</w:t>
            </w:r>
            <w:proofErr w:type="gramEnd"/>
            <w:r w:rsidR="00D74DE8" w:rsidRPr="00D74DE8">
              <w:rPr>
                <w:rFonts w:eastAsia="Times New Roman" w:cs="Times New Roman"/>
                <w:color w:val="FF0000"/>
                <w:sz w:val="22"/>
                <w:szCs w:val="22"/>
                <w:lang w:eastAsia="en-GB"/>
              </w:rPr>
              <w:t xml:space="preserve"> Tricky </w:t>
            </w:r>
            <w:r w:rsidRPr="00D74DE8">
              <w:rPr>
                <w:rFonts w:eastAsia="Times New Roman" w:cs="Arial"/>
                <w:color w:val="FF0000"/>
                <w:sz w:val="22"/>
                <w:szCs w:val="22"/>
                <w:lang w:eastAsia="en-GB"/>
              </w:rPr>
              <w:t>Words</w:t>
            </w:r>
            <w:r w:rsidR="00D74DE8">
              <w:rPr>
                <w:rFonts w:eastAsia="Times New Roman" w:cs="Arial"/>
                <w:color w:val="FF0000"/>
                <w:sz w:val="22"/>
                <w:szCs w:val="22"/>
                <w:lang w:eastAsia="en-GB"/>
              </w:rPr>
              <w:t xml:space="preserve"> </w:t>
            </w:r>
            <w:r w:rsidRPr="000E54B8">
              <w:rPr>
                <w:rFonts w:eastAsia="Times New Roman" w:cs="Arial"/>
                <w:color w:val="323232"/>
                <w:sz w:val="22"/>
                <w:szCs w:val="22"/>
                <w:lang w:eastAsia="en-GB"/>
              </w:rPr>
              <w:t>independently.</w:t>
            </w:r>
          </w:p>
          <w:p w:rsidR="009E1008" w:rsidRDefault="009E1008" w:rsidP="00733E1D">
            <w:pPr>
              <w:textAlignment w:val="baseline"/>
              <w:rPr>
                <w:rFonts w:eastAsia="Times New Roman" w:cs="Arial"/>
                <w:color w:val="0070C0"/>
                <w:sz w:val="20"/>
                <w:szCs w:val="20"/>
                <w:u w:val="single"/>
                <w:lang w:eastAsia="en-GB"/>
              </w:rPr>
            </w:pPr>
            <w:hyperlink r:id="rId6" w:history="1">
              <w:r w:rsidRPr="00D74DE8">
                <w:rPr>
                  <w:rStyle w:val="Hyperlink"/>
                  <w:rFonts w:eastAsia="Times New Roman" w:cs="Arial"/>
                  <w:sz w:val="20"/>
                  <w:szCs w:val="20"/>
                  <w:lang w:eastAsia="en-GB"/>
                </w:rPr>
                <w:t>http://www.tarvin.cheshire.sch.uk/serve_file/164219</w:t>
              </w:r>
            </w:hyperlink>
          </w:p>
          <w:p w:rsidR="00D74DE8" w:rsidRPr="00D74DE8" w:rsidRDefault="00D74DE8" w:rsidP="00733E1D">
            <w:pPr>
              <w:textAlignment w:val="baseline"/>
              <w:rPr>
                <w:rFonts w:eastAsia="Times New Roman" w:cs="Arial"/>
                <w:color w:val="0070C0"/>
                <w:sz w:val="20"/>
                <w:szCs w:val="20"/>
                <w:u w:val="single"/>
                <w:lang w:eastAsia="en-GB"/>
              </w:rPr>
            </w:pPr>
          </w:p>
          <w:p w:rsidR="009E1008" w:rsidRPr="000E54B8" w:rsidRDefault="009E1008" w:rsidP="00733E1D">
            <w:pPr>
              <w:textAlignment w:val="baseline"/>
              <w:rPr>
                <w:rFonts w:eastAsia="Times New Roman" w:cs="Arial"/>
                <w:sz w:val="22"/>
                <w:szCs w:val="22"/>
                <w:lang w:eastAsia="en-GB"/>
              </w:rPr>
            </w:pPr>
            <w:r w:rsidRPr="000E54B8">
              <w:rPr>
                <w:rFonts w:eastAsia="Times New Roman" w:cs="Arial"/>
                <w:sz w:val="22"/>
                <w:szCs w:val="22"/>
                <w:lang w:eastAsia="en-GB"/>
              </w:rPr>
              <w:t>10 words from SET 1</w:t>
            </w:r>
            <w:r w:rsidR="00D74DE8">
              <w:rPr>
                <w:rFonts w:eastAsia="Times New Roman" w:cs="Arial"/>
                <w:sz w:val="22"/>
                <w:szCs w:val="22"/>
                <w:lang w:eastAsia="en-GB"/>
              </w:rPr>
              <w:t xml:space="preserve">   </w:t>
            </w:r>
            <w:r w:rsidR="00D74DE8" w:rsidRPr="00D74DE8">
              <w:rPr>
                <w:rFonts w:eastAsia="Times New Roman" w:cs="Arial"/>
                <w:sz w:val="22"/>
                <w:szCs w:val="22"/>
                <w:u w:val="single"/>
                <w:lang w:eastAsia="en-GB"/>
              </w:rPr>
              <w:t>or</w:t>
            </w:r>
          </w:p>
          <w:p w:rsidR="009E1008" w:rsidRPr="000E54B8" w:rsidRDefault="009E1008" w:rsidP="00733E1D">
            <w:pPr>
              <w:textAlignment w:val="baseline"/>
              <w:rPr>
                <w:rFonts w:eastAsia="Times New Roman" w:cs="Arial"/>
                <w:sz w:val="22"/>
                <w:szCs w:val="22"/>
                <w:lang w:eastAsia="en-GB"/>
              </w:rPr>
            </w:pPr>
            <w:r w:rsidRPr="000E54B8">
              <w:rPr>
                <w:rFonts w:eastAsia="Times New Roman" w:cs="Arial"/>
                <w:color w:val="FF0000"/>
                <w:sz w:val="22"/>
                <w:szCs w:val="22"/>
                <w:lang w:eastAsia="en-GB"/>
              </w:rPr>
              <w:t xml:space="preserve">Chilli Challenge </w:t>
            </w:r>
            <w:r w:rsidRPr="000E54B8">
              <w:rPr>
                <w:rFonts w:eastAsia="Times New Roman" w:cs="Arial"/>
                <w:sz w:val="22"/>
                <w:szCs w:val="22"/>
                <w:lang w:eastAsia="en-GB"/>
              </w:rPr>
              <w:t>– 15 words from SET 2</w:t>
            </w:r>
          </w:p>
          <w:p w:rsidR="009E1008" w:rsidRPr="000E54B8" w:rsidRDefault="009E1008" w:rsidP="00733E1D">
            <w:pPr>
              <w:jc w:val="center"/>
              <w:textAlignment w:val="baseline"/>
              <w:rPr>
                <w:rFonts w:eastAsia="Times New Roman" w:cs="Times New Roman"/>
                <w:sz w:val="22"/>
                <w:szCs w:val="22"/>
                <w:u w:val="single"/>
                <w:lang w:eastAsia="en-GB"/>
              </w:rPr>
            </w:pPr>
          </w:p>
          <w:p w:rsidR="00B94429" w:rsidRPr="000E54B8" w:rsidRDefault="00B94429" w:rsidP="00733E1D">
            <w:pPr>
              <w:jc w:val="center"/>
              <w:textAlignment w:val="baseline"/>
              <w:rPr>
                <w:rFonts w:eastAsia="Times New Roman" w:cs="Times New Roman"/>
                <w:sz w:val="22"/>
                <w:szCs w:val="22"/>
                <w:lang w:eastAsia="en-GB"/>
              </w:rPr>
            </w:pPr>
            <w:r w:rsidRPr="000E54B8">
              <w:rPr>
                <w:rFonts w:eastAsia="Times New Roman" w:cs="Times New Roman"/>
                <w:sz w:val="22"/>
                <w:szCs w:val="22"/>
                <w:u w:val="single"/>
                <w:lang w:eastAsia="en-GB"/>
              </w:rPr>
              <w:t>Giglets</w:t>
            </w:r>
            <w:r w:rsidRPr="000E54B8">
              <w:rPr>
                <w:rFonts w:eastAsia="Times New Roman" w:cs="Times New Roman"/>
                <w:sz w:val="22"/>
                <w:szCs w:val="22"/>
                <w:lang w:eastAsia="en-GB"/>
              </w:rPr>
              <w:t> </w:t>
            </w:r>
          </w:p>
          <w:p w:rsidR="00611477" w:rsidRPr="000E54B8" w:rsidRDefault="00B94429" w:rsidP="000E54B8">
            <w:pPr>
              <w:textAlignment w:val="baseline"/>
              <w:rPr>
                <w:rFonts w:ascii="Comic Sans MS" w:eastAsia="Times New Roman" w:hAnsi="Comic Sans MS" w:cs="Times New Roman"/>
                <w:sz w:val="22"/>
                <w:szCs w:val="22"/>
                <w:lang w:eastAsia="en-GB"/>
              </w:rPr>
            </w:pPr>
            <w:r w:rsidRPr="000E54B8">
              <w:rPr>
                <w:rFonts w:eastAsia="Times New Roman" w:cs="Times New Roman"/>
                <w:sz w:val="22"/>
                <w:szCs w:val="22"/>
                <w:lang w:eastAsia="en-GB"/>
              </w:rPr>
              <w:t>Log in to check for your individual reading books this week. Click the Library Tab and the first book sho</w:t>
            </w:r>
            <w:r w:rsidR="009E1008" w:rsidRPr="000E54B8">
              <w:rPr>
                <w:rFonts w:eastAsia="Times New Roman" w:cs="Times New Roman"/>
                <w:sz w:val="22"/>
                <w:szCs w:val="22"/>
                <w:lang w:eastAsia="en-GB"/>
              </w:rPr>
              <w:t>wn is the reader for this week.</w:t>
            </w:r>
          </w:p>
        </w:tc>
        <w:tc>
          <w:tcPr>
            <w:tcW w:w="5176" w:type="dxa"/>
            <w:tcBorders>
              <w:top w:val="nil"/>
              <w:left w:val="nil"/>
              <w:bottom w:val="single" w:sz="6" w:space="0" w:color="000000"/>
              <w:right w:val="single" w:sz="6" w:space="0" w:color="000000"/>
            </w:tcBorders>
            <w:shd w:val="clear" w:color="auto" w:fill="auto"/>
            <w:vAlign w:val="center"/>
            <w:hideMark/>
          </w:tcPr>
          <w:p w:rsidR="009E1008" w:rsidRPr="009E1008" w:rsidRDefault="009E1008" w:rsidP="00015762">
            <w:pPr>
              <w:jc w:val="center"/>
              <w:textAlignment w:val="baseline"/>
              <w:outlineLvl w:val="0"/>
              <w:rPr>
                <w:rFonts w:eastAsia="Times New Roman" w:cs="Times New Roman"/>
                <w:bCs/>
                <w:color w:val="333333"/>
                <w:kern w:val="36"/>
                <w:sz w:val="22"/>
                <w:szCs w:val="22"/>
                <w:u w:val="single"/>
                <w:lang w:eastAsia="en-GB"/>
              </w:rPr>
            </w:pPr>
            <w:r w:rsidRPr="009E1008">
              <w:rPr>
                <w:rFonts w:eastAsia="Times New Roman" w:cs="Times New Roman"/>
                <w:bCs/>
                <w:color w:val="333333"/>
                <w:kern w:val="36"/>
                <w:sz w:val="22"/>
                <w:szCs w:val="22"/>
                <w:u w:val="single"/>
                <w:lang w:eastAsia="en-GB"/>
              </w:rPr>
              <w:t>Skip Counting With Arrays</w:t>
            </w:r>
          </w:p>
          <w:p w:rsidR="009E1008" w:rsidRPr="009E1008" w:rsidRDefault="009E1008" w:rsidP="009E1008">
            <w:pPr>
              <w:ind w:left="720"/>
              <w:textAlignment w:val="baseline"/>
              <w:rPr>
                <w:rFonts w:eastAsia="Times New Roman" w:cs="Segoe UI"/>
                <w:sz w:val="22"/>
                <w:szCs w:val="22"/>
                <w:lang w:eastAsia="en-GB"/>
              </w:rPr>
            </w:pPr>
          </w:p>
          <w:p w:rsidR="009E1008" w:rsidRPr="009E1008" w:rsidRDefault="009E1008" w:rsidP="009E1008">
            <w:pPr>
              <w:spacing w:after="200" w:line="276" w:lineRule="auto"/>
              <w:rPr>
                <w:color w:val="0070C0"/>
                <w:sz w:val="22"/>
                <w:szCs w:val="22"/>
                <w:u w:val="single"/>
              </w:rPr>
            </w:pPr>
            <w:r w:rsidRPr="000E54B8">
              <w:rPr>
                <w:rFonts w:cs="Segoe UI"/>
                <w:sz w:val="22"/>
                <w:szCs w:val="22"/>
              </w:rPr>
              <w:t xml:space="preserve">Watch the video clip at -                </w:t>
            </w:r>
            <w:r w:rsidR="00015762" w:rsidRPr="000E54B8">
              <w:rPr>
                <w:sz w:val="22"/>
                <w:szCs w:val="22"/>
              </w:rPr>
              <w:t>https://www.nagwa.com/en/videos/908173656715/</w:t>
            </w:r>
          </w:p>
          <w:p w:rsidR="00015762" w:rsidRPr="000E54B8" w:rsidRDefault="00015762" w:rsidP="00015762">
            <w:pPr>
              <w:spacing w:after="200" w:line="276" w:lineRule="auto"/>
              <w:rPr>
                <w:color w:val="FF0000"/>
                <w:sz w:val="22"/>
                <w:szCs w:val="22"/>
                <w:u w:val="single"/>
              </w:rPr>
            </w:pPr>
            <w:r w:rsidRPr="000E54B8">
              <w:rPr>
                <w:noProof/>
                <w:sz w:val="22"/>
                <w:szCs w:val="22"/>
                <w:lang w:eastAsia="en-GB"/>
              </w:rPr>
              <w:drawing>
                <wp:inline distT="0" distB="0" distL="0" distR="0" wp14:anchorId="021312AC" wp14:editId="30C000AA">
                  <wp:extent cx="1257300" cy="707230"/>
                  <wp:effectExtent l="0" t="0" r="0" b="0"/>
                  <wp:docPr id="3" name="Picture 3" descr="Lesson Video: Skip Counting With Arrays | Na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Video: Skip Counting With Arrays | Nag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066" cy="708223"/>
                          </a:xfrm>
                          <a:prstGeom prst="rect">
                            <a:avLst/>
                          </a:prstGeom>
                          <a:noFill/>
                          <a:ln>
                            <a:noFill/>
                          </a:ln>
                        </pic:spPr>
                      </pic:pic>
                    </a:graphicData>
                  </a:graphic>
                </wp:inline>
              </w:drawing>
            </w:r>
          </w:p>
          <w:p w:rsidR="009E1008" w:rsidRPr="000E54B8" w:rsidRDefault="00015762" w:rsidP="00015762">
            <w:pPr>
              <w:spacing w:after="200" w:line="276" w:lineRule="auto"/>
              <w:jc w:val="center"/>
              <w:rPr>
                <w:color w:val="FF0000"/>
                <w:sz w:val="22"/>
                <w:szCs w:val="22"/>
                <w:u w:val="single"/>
              </w:rPr>
            </w:pPr>
            <w:r w:rsidRPr="000E54B8">
              <w:rPr>
                <w:color w:val="FF0000"/>
                <w:sz w:val="22"/>
                <w:szCs w:val="22"/>
                <w:u w:val="single"/>
              </w:rPr>
              <w:t>Complete Lesson Worksheet</w:t>
            </w:r>
          </w:p>
          <w:p w:rsidR="00F17F4F" w:rsidRPr="000E54B8" w:rsidRDefault="00CA75AC" w:rsidP="00CA75AC">
            <w:pPr>
              <w:spacing w:after="200" w:line="276" w:lineRule="auto"/>
              <w:jc w:val="center"/>
              <w:rPr>
                <w:sz w:val="22"/>
                <w:szCs w:val="22"/>
              </w:rPr>
            </w:pPr>
            <w:r w:rsidRPr="000E54B8">
              <w:rPr>
                <w:sz w:val="22"/>
                <w:szCs w:val="22"/>
              </w:rPr>
              <w:t>Practise Skip Counting in 3’s with this song</w:t>
            </w:r>
          </w:p>
          <w:p w:rsidR="00015762" w:rsidRPr="000E54B8" w:rsidRDefault="00F17F4F" w:rsidP="00CA75AC">
            <w:pPr>
              <w:spacing w:after="200" w:line="276" w:lineRule="auto"/>
              <w:jc w:val="center"/>
              <w:rPr>
                <w:color w:val="0070C0"/>
                <w:sz w:val="22"/>
                <w:szCs w:val="22"/>
                <w:u w:val="single"/>
              </w:rPr>
            </w:pPr>
            <w:hyperlink r:id="rId8" w:history="1">
              <w:r w:rsidRPr="000E54B8">
                <w:rPr>
                  <w:rStyle w:val="Hyperlink"/>
                  <w:sz w:val="22"/>
                  <w:szCs w:val="22"/>
                </w:rPr>
                <w:t>https://www.youtube.com/watch?v=V96IZWctZYA</w:t>
              </w:r>
            </w:hyperlink>
          </w:p>
          <w:p w:rsidR="00747FCD" w:rsidRPr="000E54B8" w:rsidRDefault="00747FCD" w:rsidP="00747FCD">
            <w:pPr>
              <w:spacing w:after="200" w:line="276" w:lineRule="auto"/>
              <w:jc w:val="center"/>
              <w:rPr>
                <w:sz w:val="22"/>
                <w:szCs w:val="22"/>
              </w:rPr>
            </w:pPr>
            <w:r w:rsidRPr="000E54B8">
              <w:rPr>
                <w:sz w:val="22"/>
                <w:szCs w:val="22"/>
                <w:u w:val="single"/>
              </w:rPr>
              <w:t>Play</w:t>
            </w:r>
            <w:r w:rsidRPr="000E54B8">
              <w:rPr>
                <w:color w:val="0070C0"/>
                <w:sz w:val="22"/>
                <w:szCs w:val="22"/>
                <w:u w:val="single"/>
              </w:rPr>
              <w:t xml:space="preserve"> </w:t>
            </w:r>
            <w:proofErr w:type="gramStart"/>
            <w:r w:rsidRPr="000E54B8">
              <w:rPr>
                <w:color w:val="0070C0"/>
                <w:sz w:val="22"/>
                <w:szCs w:val="22"/>
                <w:u w:val="single"/>
              </w:rPr>
              <w:t xml:space="preserve">‘ </w:t>
            </w:r>
            <w:r w:rsidRPr="000E54B8">
              <w:rPr>
                <w:b/>
                <w:color w:val="0070C0"/>
                <w:sz w:val="22"/>
                <w:szCs w:val="22"/>
                <w:u w:val="single"/>
              </w:rPr>
              <w:t>BUZZ</w:t>
            </w:r>
            <w:proofErr w:type="gramEnd"/>
            <w:r w:rsidRPr="000E54B8">
              <w:rPr>
                <w:color w:val="0070C0"/>
                <w:sz w:val="22"/>
                <w:szCs w:val="22"/>
                <w:u w:val="single"/>
              </w:rPr>
              <w:t xml:space="preserve"> ‘ </w:t>
            </w:r>
            <w:r w:rsidRPr="000E54B8">
              <w:rPr>
                <w:sz w:val="22"/>
                <w:szCs w:val="22"/>
              </w:rPr>
              <w:t>for the stations of 3.</w:t>
            </w:r>
          </w:p>
          <w:p w:rsidR="00747FCD" w:rsidRPr="000E54B8" w:rsidRDefault="00747FCD" w:rsidP="00747FCD">
            <w:pPr>
              <w:spacing w:after="200" w:line="276" w:lineRule="auto"/>
              <w:rPr>
                <w:sz w:val="22"/>
                <w:szCs w:val="22"/>
              </w:rPr>
            </w:pPr>
            <w:r w:rsidRPr="000E54B8">
              <w:rPr>
                <w:sz w:val="22"/>
                <w:szCs w:val="22"/>
              </w:rPr>
              <w:t xml:space="preserve">Counting from 0 to 30 each person takes a turn to  say the numbers in order but if the number is 0,3,6,9,12,15,18,21,24,27,or 30. Then they must say </w:t>
            </w:r>
            <w:r w:rsidRPr="000E54B8">
              <w:rPr>
                <w:b/>
                <w:color w:val="0070C0"/>
                <w:sz w:val="22"/>
                <w:szCs w:val="22"/>
              </w:rPr>
              <w:t>BUZZ</w:t>
            </w:r>
            <w:r w:rsidRPr="000E54B8">
              <w:rPr>
                <w:sz w:val="22"/>
                <w:szCs w:val="22"/>
              </w:rPr>
              <w:t xml:space="preserve"> instead of the number. </w:t>
            </w:r>
          </w:p>
          <w:p w:rsidR="009E1008" w:rsidRPr="000E54B8" w:rsidRDefault="00611477" w:rsidP="000E54B8">
            <w:pPr>
              <w:spacing w:after="200" w:line="276" w:lineRule="auto"/>
              <w:jc w:val="center"/>
              <w:rPr>
                <w:sz w:val="22"/>
                <w:szCs w:val="22"/>
              </w:rPr>
            </w:pPr>
            <w:r w:rsidRPr="000E54B8">
              <w:rPr>
                <w:noProof/>
                <w:sz w:val="22"/>
                <w:szCs w:val="22"/>
                <w:lang w:eastAsia="en-GB"/>
              </w:rPr>
              <w:drawing>
                <wp:inline distT="0" distB="0" distL="0" distR="0" wp14:anchorId="50E64BBB" wp14:editId="2DF42AD6">
                  <wp:extent cx="495300" cy="495300"/>
                  <wp:effectExtent l="0" t="0" r="0" b="0"/>
                  <wp:docPr id="6" name="Picture 6" descr="Sumdog (@sumdog)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dog (@sumdog)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91637F" w:rsidRPr="000E54B8">
              <w:rPr>
                <w:sz w:val="22"/>
                <w:szCs w:val="22"/>
              </w:rPr>
              <w:t>Log in and try out your Sumdog challenges set for this we</w:t>
            </w:r>
            <w:r w:rsidRPr="000E54B8">
              <w:rPr>
                <w:sz w:val="22"/>
                <w:szCs w:val="22"/>
              </w:rPr>
              <w:t>ek.</w:t>
            </w:r>
          </w:p>
        </w:tc>
        <w:tc>
          <w:tcPr>
            <w:tcW w:w="4667" w:type="dxa"/>
            <w:tcBorders>
              <w:top w:val="nil"/>
              <w:left w:val="nil"/>
              <w:bottom w:val="single" w:sz="6" w:space="0" w:color="000000"/>
              <w:right w:val="single" w:sz="6" w:space="0" w:color="000000"/>
            </w:tcBorders>
            <w:shd w:val="clear" w:color="auto" w:fill="auto"/>
            <w:vAlign w:val="center"/>
            <w:hideMark/>
          </w:tcPr>
          <w:p w:rsidR="00603AF3" w:rsidRPr="009E1008" w:rsidRDefault="00603AF3" w:rsidP="00603AF3">
            <w:pPr>
              <w:jc w:val="center"/>
              <w:textAlignment w:val="baseline"/>
              <w:outlineLvl w:val="0"/>
              <w:rPr>
                <w:rFonts w:eastAsia="Times New Roman" w:cs="Times New Roman"/>
                <w:bCs/>
                <w:color w:val="333333"/>
                <w:kern w:val="36"/>
                <w:sz w:val="22"/>
                <w:szCs w:val="22"/>
                <w:u w:val="single"/>
                <w:lang w:eastAsia="en-GB"/>
              </w:rPr>
            </w:pPr>
            <w:r w:rsidRPr="000E54B8">
              <w:rPr>
                <w:rFonts w:eastAsia="Times New Roman" w:cs="Times New Roman"/>
                <w:bCs/>
                <w:color w:val="333333"/>
                <w:kern w:val="36"/>
                <w:sz w:val="22"/>
                <w:szCs w:val="22"/>
                <w:u w:val="single"/>
                <w:lang w:eastAsia="en-GB"/>
              </w:rPr>
              <w:t>HWB</w:t>
            </w:r>
          </w:p>
          <w:p w:rsidR="00603AF3" w:rsidRPr="000E54B8" w:rsidRDefault="00603AF3" w:rsidP="00603AF3">
            <w:pPr>
              <w:shd w:val="clear" w:color="auto" w:fill="F9F9F9"/>
              <w:jc w:val="center"/>
              <w:outlineLvl w:val="0"/>
              <w:rPr>
                <w:rFonts w:eastAsia="Times New Roman" w:cs="Times New Roman"/>
                <w:kern w:val="36"/>
                <w:sz w:val="22"/>
                <w:szCs w:val="22"/>
                <w:lang w:eastAsia="en-GB"/>
              </w:rPr>
            </w:pPr>
          </w:p>
          <w:p w:rsidR="00603AF3" w:rsidRPr="000E54B8" w:rsidRDefault="00603AF3" w:rsidP="00603AF3">
            <w:pPr>
              <w:shd w:val="clear" w:color="auto" w:fill="F9F9F9"/>
              <w:jc w:val="center"/>
              <w:outlineLvl w:val="0"/>
              <w:rPr>
                <w:rFonts w:eastAsia="Times New Roman" w:cs="Times New Roman"/>
                <w:kern w:val="36"/>
                <w:sz w:val="22"/>
                <w:szCs w:val="22"/>
                <w:lang w:eastAsia="en-GB"/>
              </w:rPr>
            </w:pPr>
            <w:r w:rsidRPr="000E54B8">
              <w:rPr>
                <w:noProof/>
                <w:sz w:val="22"/>
                <w:szCs w:val="22"/>
                <w:lang w:eastAsia="en-GB"/>
              </w:rPr>
              <w:drawing>
                <wp:inline distT="0" distB="0" distL="0" distR="0" wp14:anchorId="0B1C2EC9" wp14:editId="533B7CBB">
                  <wp:extent cx="847725" cy="847725"/>
                  <wp:effectExtent l="0" t="0" r="9525" b="9525"/>
                  <wp:docPr id="9" name="Picture 9" descr="Same-same or Different? - StoryW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same or Different? - StoryWea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603AF3" w:rsidRPr="00603AF3" w:rsidRDefault="00603AF3" w:rsidP="00603AF3">
            <w:pPr>
              <w:shd w:val="clear" w:color="auto" w:fill="F9F9F9"/>
              <w:outlineLvl w:val="0"/>
              <w:rPr>
                <w:rFonts w:eastAsia="Times New Roman" w:cs="Times New Roman"/>
                <w:kern w:val="36"/>
                <w:sz w:val="22"/>
                <w:szCs w:val="22"/>
                <w:lang w:eastAsia="en-GB"/>
              </w:rPr>
            </w:pPr>
            <w:r w:rsidRPr="00603AF3">
              <w:rPr>
                <w:rFonts w:eastAsia="Times New Roman" w:cs="Times New Roman"/>
                <w:kern w:val="36"/>
                <w:sz w:val="22"/>
                <w:szCs w:val="22"/>
                <w:lang w:eastAsia="en-GB"/>
              </w:rPr>
              <w:t>A Story About Friends with Differences</w:t>
            </w:r>
          </w:p>
          <w:p w:rsidR="00603AF3" w:rsidRPr="000E54B8" w:rsidRDefault="00603AF3" w:rsidP="00603AF3">
            <w:pPr>
              <w:jc w:val="both"/>
              <w:textAlignment w:val="baseline"/>
              <w:rPr>
                <w:rFonts w:eastAsia="Times New Roman" w:cs="Times New Roman"/>
                <w:color w:val="0070C0"/>
                <w:sz w:val="22"/>
                <w:szCs w:val="22"/>
                <w:u w:val="single"/>
                <w:lang w:eastAsia="en-GB"/>
              </w:rPr>
            </w:pPr>
          </w:p>
          <w:p w:rsidR="00B94429" w:rsidRPr="000E54B8" w:rsidRDefault="00603AF3" w:rsidP="00603AF3">
            <w:pPr>
              <w:jc w:val="both"/>
              <w:textAlignment w:val="baseline"/>
              <w:rPr>
                <w:rFonts w:eastAsia="Times New Roman" w:cs="Times New Roman"/>
                <w:color w:val="0070C0"/>
                <w:sz w:val="22"/>
                <w:szCs w:val="22"/>
                <w:u w:val="single"/>
                <w:lang w:eastAsia="en-GB"/>
              </w:rPr>
            </w:pPr>
            <w:hyperlink r:id="rId11" w:history="1">
              <w:r w:rsidRPr="000E54B8">
                <w:rPr>
                  <w:rStyle w:val="Hyperlink"/>
                  <w:rFonts w:eastAsia="Times New Roman" w:cs="Times New Roman"/>
                  <w:sz w:val="22"/>
                  <w:szCs w:val="22"/>
                  <w:lang w:eastAsia="en-GB"/>
                </w:rPr>
                <w:t>https://www.youtube.com/watch?v=JEJms2ZaQiA</w:t>
              </w:r>
            </w:hyperlink>
          </w:p>
          <w:p w:rsidR="00603AF3" w:rsidRPr="000E54B8" w:rsidRDefault="00603AF3" w:rsidP="00603AF3">
            <w:pPr>
              <w:jc w:val="both"/>
              <w:textAlignment w:val="baseline"/>
              <w:rPr>
                <w:rFonts w:eastAsia="Times New Roman" w:cs="Times New Roman"/>
                <w:color w:val="0070C0"/>
                <w:sz w:val="22"/>
                <w:szCs w:val="22"/>
                <w:u w:val="single"/>
                <w:lang w:eastAsia="en-GB"/>
              </w:rPr>
            </w:pPr>
          </w:p>
          <w:p w:rsidR="00603AF3" w:rsidRPr="000E54B8" w:rsidRDefault="00603AF3" w:rsidP="00603AF3">
            <w:pPr>
              <w:jc w:val="both"/>
              <w:textAlignment w:val="baseline"/>
              <w:rPr>
                <w:rFonts w:eastAsia="Times New Roman" w:cs="Times New Roman"/>
                <w:sz w:val="22"/>
                <w:szCs w:val="22"/>
                <w:lang w:eastAsia="en-GB"/>
              </w:rPr>
            </w:pPr>
            <w:r w:rsidRPr="000E54B8">
              <w:rPr>
                <w:rFonts w:eastAsia="Times New Roman" w:cs="Times New Roman"/>
                <w:sz w:val="22"/>
                <w:szCs w:val="22"/>
                <w:lang w:eastAsia="en-GB"/>
              </w:rPr>
              <w:t>Listen to the story and try out an activity suggested at the end of the book.</w:t>
            </w:r>
          </w:p>
          <w:p w:rsidR="00603AF3" w:rsidRPr="000E54B8" w:rsidRDefault="00603AF3" w:rsidP="00603AF3">
            <w:pPr>
              <w:jc w:val="both"/>
              <w:textAlignment w:val="baseline"/>
              <w:rPr>
                <w:rFonts w:eastAsia="Times New Roman" w:cs="Times New Roman"/>
                <w:sz w:val="22"/>
                <w:szCs w:val="22"/>
                <w:lang w:eastAsia="en-GB"/>
              </w:rPr>
            </w:pPr>
          </w:p>
          <w:p w:rsidR="00603AF3" w:rsidRPr="000E54B8" w:rsidRDefault="00603AF3" w:rsidP="00603AF3">
            <w:pPr>
              <w:jc w:val="both"/>
              <w:textAlignment w:val="baseline"/>
              <w:rPr>
                <w:rFonts w:eastAsia="Times New Roman" w:cs="Times New Roman"/>
                <w:sz w:val="22"/>
                <w:szCs w:val="22"/>
                <w:lang w:eastAsia="en-GB"/>
              </w:rPr>
            </w:pPr>
            <w:r w:rsidRPr="000E54B8">
              <w:rPr>
                <w:rFonts w:eastAsia="Times New Roman" w:cs="Times New Roman"/>
                <w:sz w:val="22"/>
                <w:szCs w:val="22"/>
                <w:lang w:eastAsia="en-GB"/>
              </w:rPr>
              <w:t xml:space="preserve">This </w:t>
            </w:r>
            <w:r w:rsidR="00C66BE6" w:rsidRPr="000E54B8">
              <w:rPr>
                <w:rFonts w:eastAsia="Times New Roman" w:cs="Times New Roman"/>
                <w:sz w:val="22"/>
                <w:szCs w:val="22"/>
                <w:lang w:eastAsia="en-GB"/>
              </w:rPr>
              <w:t>Friday’s</w:t>
            </w:r>
            <w:r w:rsidRPr="000E54B8">
              <w:rPr>
                <w:rFonts w:eastAsia="Times New Roman" w:cs="Times New Roman"/>
                <w:sz w:val="22"/>
                <w:szCs w:val="22"/>
                <w:lang w:eastAsia="en-GB"/>
              </w:rPr>
              <w:t xml:space="preserve"> Assembly will be all about </w:t>
            </w:r>
            <w:r w:rsidRPr="000E54B8">
              <w:rPr>
                <w:rFonts w:eastAsia="Times New Roman" w:cs="Times New Roman"/>
                <w:color w:val="0070C0"/>
                <w:sz w:val="22"/>
                <w:szCs w:val="22"/>
                <w:lang w:eastAsia="en-GB"/>
              </w:rPr>
              <w:t>Inclusion and Respect</w:t>
            </w:r>
            <w:r w:rsidRPr="000E54B8">
              <w:rPr>
                <w:rFonts w:eastAsia="Times New Roman" w:cs="Times New Roman"/>
                <w:sz w:val="22"/>
                <w:szCs w:val="22"/>
                <w:lang w:eastAsia="en-GB"/>
              </w:rPr>
              <w:t>.</w:t>
            </w:r>
            <w:r w:rsidR="00C66BE6" w:rsidRPr="000E54B8">
              <w:rPr>
                <w:rFonts w:eastAsia="Times New Roman" w:cs="Times New Roman"/>
                <w:sz w:val="22"/>
                <w:szCs w:val="22"/>
                <w:lang w:eastAsia="en-GB"/>
              </w:rPr>
              <w:t xml:space="preserve"> Talk </w:t>
            </w:r>
            <w:r w:rsidR="00A664B5">
              <w:rPr>
                <w:rFonts w:eastAsia="Times New Roman" w:cs="Times New Roman"/>
                <w:sz w:val="22"/>
                <w:szCs w:val="22"/>
                <w:lang w:eastAsia="en-GB"/>
              </w:rPr>
              <w:t>at home</w:t>
            </w:r>
            <w:r w:rsidR="00C66BE6" w:rsidRPr="000E54B8">
              <w:rPr>
                <w:rFonts w:eastAsia="Times New Roman" w:cs="Times New Roman"/>
                <w:sz w:val="22"/>
                <w:szCs w:val="22"/>
                <w:lang w:eastAsia="en-GB"/>
              </w:rPr>
              <w:t xml:space="preserve"> </w:t>
            </w:r>
            <w:r w:rsidR="00A664B5">
              <w:rPr>
                <w:rFonts w:eastAsia="Times New Roman" w:cs="Times New Roman"/>
                <w:sz w:val="22"/>
                <w:szCs w:val="22"/>
                <w:lang w:eastAsia="en-GB"/>
              </w:rPr>
              <w:t>about</w:t>
            </w:r>
            <w:r w:rsidR="00C66BE6" w:rsidRPr="000E54B8">
              <w:rPr>
                <w:rFonts w:eastAsia="Times New Roman" w:cs="Times New Roman"/>
                <w:sz w:val="22"/>
                <w:szCs w:val="22"/>
                <w:lang w:eastAsia="en-GB"/>
              </w:rPr>
              <w:t xml:space="preserve"> </w:t>
            </w:r>
            <w:r w:rsidR="00A664B5">
              <w:rPr>
                <w:rFonts w:eastAsia="Times New Roman" w:cs="Times New Roman"/>
                <w:sz w:val="22"/>
                <w:szCs w:val="22"/>
                <w:lang w:eastAsia="en-GB"/>
              </w:rPr>
              <w:t>what</w:t>
            </w:r>
            <w:r w:rsidR="00C66BE6" w:rsidRPr="000E54B8">
              <w:rPr>
                <w:rFonts w:eastAsia="Times New Roman" w:cs="Times New Roman"/>
                <w:sz w:val="22"/>
                <w:szCs w:val="22"/>
                <w:lang w:eastAsia="en-GB"/>
              </w:rPr>
              <w:t xml:space="preserve"> </w:t>
            </w:r>
            <w:r w:rsidR="00A664B5">
              <w:rPr>
                <w:rFonts w:eastAsia="Times New Roman" w:cs="Times New Roman"/>
                <w:sz w:val="22"/>
                <w:szCs w:val="22"/>
                <w:lang w:eastAsia="en-GB"/>
              </w:rPr>
              <w:t xml:space="preserve">you </w:t>
            </w:r>
            <w:r w:rsidR="00C66BE6" w:rsidRPr="000E54B8">
              <w:rPr>
                <w:rFonts w:eastAsia="Times New Roman" w:cs="Times New Roman"/>
                <w:sz w:val="22"/>
                <w:szCs w:val="22"/>
                <w:lang w:eastAsia="en-GB"/>
              </w:rPr>
              <w:t xml:space="preserve">understand </w:t>
            </w:r>
            <w:r w:rsidR="00A664B5">
              <w:rPr>
                <w:rFonts w:eastAsia="Times New Roman" w:cs="Times New Roman"/>
                <w:sz w:val="22"/>
                <w:szCs w:val="22"/>
                <w:lang w:eastAsia="en-GB"/>
              </w:rPr>
              <w:t>as to</w:t>
            </w:r>
            <w:bookmarkStart w:id="0" w:name="_GoBack"/>
            <w:bookmarkEnd w:id="0"/>
            <w:r w:rsidR="00A664B5">
              <w:rPr>
                <w:rFonts w:eastAsia="Times New Roman" w:cs="Times New Roman"/>
                <w:sz w:val="22"/>
                <w:szCs w:val="22"/>
                <w:lang w:eastAsia="en-GB"/>
              </w:rPr>
              <w:t xml:space="preserve"> the meaning of these words</w:t>
            </w:r>
            <w:r w:rsidR="00C66BE6" w:rsidRPr="000E54B8">
              <w:rPr>
                <w:rFonts w:eastAsia="Times New Roman" w:cs="Times New Roman"/>
                <w:sz w:val="22"/>
                <w:szCs w:val="22"/>
                <w:lang w:eastAsia="en-GB"/>
              </w:rPr>
              <w:t>. Draw a picture to show a time when you showed someone respect. Write a sentence below to tell about the picture.</w:t>
            </w:r>
          </w:p>
          <w:p w:rsidR="00611477" w:rsidRPr="000E54B8" w:rsidRDefault="00C66BE6" w:rsidP="00603AF3">
            <w:pPr>
              <w:jc w:val="both"/>
              <w:textAlignment w:val="baseline"/>
              <w:rPr>
                <w:rFonts w:eastAsia="Times New Roman" w:cs="Times New Roman"/>
                <w:sz w:val="22"/>
                <w:szCs w:val="22"/>
                <w:lang w:eastAsia="en-GB"/>
              </w:rPr>
            </w:pPr>
            <w:proofErr w:type="gramStart"/>
            <w:r w:rsidRPr="000E54B8">
              <w:rPr>
                <w:rFonts w:eastAsia="Times New Roman" w:cs="Times New Roman"/>
                <w:sz w:val="22"/>
                <w:szCs w:val="22"/>
                <w:lang w:eastAsia="en-GB"/>
              </w:rPr>
              <w:t>e.g</w:t>
            </w:r>
            <w:proofErr w:type="gramEnd"/>
            <w:r w:rsidRPr="000E54B8">
              <w:rPr>
                <w:rFonts w:eastAsia="Times New Roman" w:cs="Times New Roman"/>
                <w:sz w:val="22"/>
                <w:szCs w:val="22"/>
                <w:lang w:eastAsia="en-GB"/>
              </w:rPr>
              <w:t>. I showed respect when…….</w:t>
            </w:r>
          </w:p>
          <w:p w:rsidR="000E54B8" w:rsidRPr="000E54B8" w:rsidRDefault="000E54B8" w:rsidP="00603AF3">
            <w:pPr>
              <w:jc w:val="both"/>
              <w:textAlignment w:val="baseline"/>
              <w:rPr>
                <w:rFonts w:eastAsia="Times New Roman" w:cs="Times New Roman"/>
                <w:sz w:val="22"/>
                <w:szCs w:val="22"/>
                <w:lang w:eastAsia="en-GB"/>
              </w:rPr>
            </w:pPr>
          </w:p>
          <w:p w:rsidR="00C66BE6" w:rsidRPr="000E54B8" w:rsidRDefault="00C66BE6" w:rsidP="00603AF3">
            <w:pPr>
              <w:jc w:val="both"/>
              <w:textAlignment w:val="baseline"/>
              <w:rPr>
                <w:rFonts w:eastAsia="Times New Roman" w:cs="Times New Roman"/>
                <w:color w:val="FF0000"/>
                <w:sz w:val="22"/>
                <w:szCs w:val="22"/>
                <w:u w:val="single"/>
                <w:lang w:eastAsia="en-GB"/>
              </w:rPr>
            </w:pPr>
            <w:r w:rsidRPr="000E54B8">
              <w:rPr>
                <w:rFonts w:eastAsia="Times New Roman" w:cs="Times New Roman"/>
                <w:color w:val="FF0000"/>
                <w:sz w:val="22"/>
                <w:szCs w:val="22"/>
                <w:u w:val="single"/>
                <w:lang w:eastAsia="en-GB"/>
              </w:rPr>
              <w:t>Note :</w:t>
            </w:r>
          </w:p>
          <w:p w:rsidR="00603AF3" w:rsidRPr="000E54B8" w:rsidRDefault="00C66BE6" w:rsidP="000E54B8">
            <w:pPr>
              <w:jc w:val="both"/>
              <w:textAlignment w:val="baseline"/>
              <w:rPr>
                <w:rFonts w:ascii="Comic Sans MS" w:eastAsia="Times New Roman" w:hAnsi="Comic Sans MS" w:cs="Times New Roman"/>
                <w:sz w:val="22"/>
                <w:szCs w:val="22"/>
                <w:lang w:eastAsia="en-GB"/>
              </w:rPr>
            </w:pPr>
            <w:r w:rsidRPr="000E54B8">
              <w:rPr>
                <w:rFonts w:eastAsia="Times New Roman" w:cs="Times New Roman"/>
                <w:sz w:val="22"/>
                <w:szCs w:val="22"/>
                <w:lang w:eastAsia="en-GB"/>
              </w:rPr>
              <w:t xml:space="preserve">Mrs. Agnew will post additional activities for P2/3 </w:t>
            </w:r>
            <w:r w:rsidR="000E54B8" w:rsidRPr="000E54B8">
              <w:rPr>
                <w:rFonts w:eastAsia="Times New Roman" w:cs="Times New Roman"/>
                <w:sz w:val="22"/>
                <w:szCs w:val="22"/>
                <w:lang w:eastAsia="en-GB"/>
              </w:rPr>
              <w:t>on the Blog to look out for</w:t>
            </w:r>
          </w:p>
        </w:tc>
      </w:tr>
    </w:tbl>
    <w:p w:rsidR="00B6635F" w:rsidRDefault="00B6635F"/>
    <w:sectPr w:rsidR="00B6635F" w:rsidSect="00B944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2B5"/>
    <w:multiLevelType w:val="hybridMultilevel"/>
    <w:tmpl w:val="9760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B3E64"/>
    <w:multiLevelType w:val="hybridMultilevel"/>
    <w:tmpl w:val="B326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29"/>
    <w:rsid w:val="00000240"/>
    <w:rsid w:val="0000041F"/>
    <w:rsid w:val="00007556"/>
    <w:rsid w:val="000111F0"/>
    <w:rsid w:val="00014A96"/>
    <w:rsid w:val="00015558"/>
    <w:rsid w:val="00015762"/>
    <w:rsid w:val="00015D70"/>
    <w:rsid w:val="00021DDC"/>
    <w:rsid w:val="000420E2"/>
    <w:rsid w:val="000421DB"/>
    <w:rsid w:val="000466EB"/>
    <w:rsid w:val="00062B96"/>
    <w:rsid w:val="00067261"/>
    <w:rsid w:val="00072017"/>
    <w:rsid w:val="000741D9"/>
    <w:rsid w:val="00077EB5"/>
    <w:rsid w:val="00081524"/>
    <w:rsid w:val="000878FE"/>
    <w:rsid w:val="000937B2"/>
    <w:rsid w:val="00097A1B"/>
    <w:rsid w:val="000A0C5F"/>
    <w:rsid w:val="000B49C0"/>
    <w:rsid w:val="000B599C"/>
    <w:rsid w:val="000C2BA7"/>
    <w:rsid w:val="000D1499"/>
    <w:rsid w:val="000D3062"/>
    <w:rsid w:val="000D4F30"/>
    <w:rsid w:val="000E54B8"/>
    <w:rsid w:val="000E7573"/>
    <w:rsid w:val="000E7890"/>
    <w:rsid w:val="000F10BC"/>
    <w:rsid w:val="000F4226"/>
    <w:rsid w:val="000F5285"/>
    <w:rsid w:val="000F5B4E"/>
    <w:rsid w:val="00101A9C"/>
    <w:rsid w:val="00113717"/>
    <w:rsid w:val="00120B85"/>
    <w:rsid w:val="0012456D"/>
    <w:rsid w:val="00124A68"/>
    <w:rsid w:val="00124C2A"/>
    <w:rsid w:val="00125EB8"/>
    <w:rsid w:val="001359D2"/>
    <w:rsid w:val="001367BD"/>
    <w:rsid w:val="001441B4"/>
    <w:rsid w:val="00144AFB"/>
    <w:rsid w:val="00154028"/>
    <w:rsid w:val="001616D2"/>
    <w:rsid w:val="00163268"/>
    <w:rsid w:val="001653F4"/>
    <w:rsid w:val="00167792"/>
    <w:rsid w:val="0017243E"/>
    <w:rsid w:val="0017790D"/>
    <w:rsid w:val="0018262A"/>
    <w:rsid w:val="00184F1A"/>
    <w:rsid w:val="00186C3D"/>
    <w:rsid w:val="001874A3"/>
    <w:rsid w:val="0019705D"/>
    <w:rsid w:val="0019773C"/>
    <w:rsid w:val="001B334C"/>
    <w:rsid w:val="001C05FB"/>
    <w:rsid w:val="001C54B5"/>
    <w:rsid w:val="001D1CC2"/>
    <w:rsid w:val="001D33EF"/>
    <w:rsid w:val="001D34DA"/>
    <w:rsid w:val="001E527F"/>
    <w:rsid w:val="001E56CA"/>
    <w:rsid w:val="001E5C6B"/>
    <w:rsid w:val="001F609E"/>
    <w:rsid w:val="00200EB1"/>
    <w:rsid w:val="00204440"/>
    <w:rsid w:val="002045E5"/>
    <w:rsid w:val="002055DE"/>
    <w:rsid w:val="00205C00"/>
    <w:rsid w:val="00210974"/>
    <w:rsid w:val="002274D1"/>
    <w:rsid w:val="00230FE1"/>
    <w:rsid w:val="00233BFB"/>
    <w:rsid w:val="00241513"/>
    <w:rsid w:val="00243094"/>
    <w:rsid w:val="002430CF"/>
    <w:rsid w:val="00246ECB"/>
    <w:rsid w:val="00252EE0"/>
    <w:rsid w:val="002602CB"/>
    <w:rsid w:val="002605A8"/>
    <w:rsid w:val="00264638"/>
    <w:rsid w:val="00275CB0"/>
    <w:rsid w:val="00277D5D"/>
    <w:rsid w:val="00282247"/>
    <w:rsid w:val="00282E25"/>
    <w:rsid w:val="00284CCF"/>
    <w:rsid w:val="00291CAE"/>
    <w:rsid w:val="00294720"/>
    <w:rsid w:val="002A26A7"/>
    <w:rsid w:val="002A5239"/>
    <w:rsid w:val="002B2DEA"/>
    <w:rsid w:val="002C493B"/>
    <w:rsid w:val="002C6CFC"/>
    <w:rsid w:val="002D4F6F"/>
    <w:rsid w:val="002D76D9"/>
    <w:rsid w:val="002E073C"/>
    <w:rsid w:val="002E0CE2"/>
    <w:rsid w:val="002E4F0A"/>
    <w:rsid w:val="002E5084"/>
    <w:rsid w:val="002E6FA5"/>
    <w:rsid w:val="002F1294"/>
    <w:rsid w:val="002F28F7"/>
    <w:rsid w:val="002F5726"/>
    <w:rsid w:val="002F75D9"/>
    <w:rsid w:val="002F7C71"/>
    <w:rsid w:val="00300649"/>
    <w:rsid w:val="003065A8"/>
    <w:rsid w:val="003066E0"/>
    <w:rsid w:val="00306ED0"/>
    <w:rsid w:val="00313CE5"/>
    <w:rsid w:val="003229E9"/>
    <w:rsid w:val="00330A16"/>
    <w:rsid w:val="00331550"/>
    <w:rsid w:val="00340A47"/>
    <w:rsid w:val="00340F0E"/>
    <w:rsid w:val="00344787"/>
    <w:rsid w:val="003458C9"/>
    <w:rsid w:val="00346A01"/>
    <w:rsid w:val="00360274"/>
    <w:rsid w:val="003602B6"/>
    <w:rsid w:val="00363428"/>
    <w:rsid w:val="003638B5"/>
    <w:rsid w:val="00366802"/>
    <w:rsid w:val="00371745"/>
    <w:rsid w:val="00376D35"/>
    <w:rsid w:val="00382EA4"/>
    <w:rsid w:val="003944E5"/>
    <w:rsid w:val="00394760"/>
    <w:rsid w:val="003954CA"/>
    <w:rsid w:val="00395FC5"/>
    <w:rsid w:val="003960F5"/>
    <w:rsid w:val="003A2A5A"/>
    <w:rsid w:val="003A6CC5"/>
    <w:rsid w:val="003B1054"/>
    <w:rsid w:val="003B42D0"/>
    <w:rsid w:val="003C2CF4"/>
    <w:rsid w:val="003C6CE7"/>
    <w:rsid w:val="003D0F3E"/>
    <w:rsid w:val="003D30A0"/>
    <w:rsid w:val="003D4362"/>
    <w:rsid w:val="003D4F51"/>
    <w:rsid w:val="003D7BFE"/>
    <w:rsid w:val="003E4294"/>
    <w:rsid w:val="003E7817"/>
    <w:rsid w:val="003F053E"/>
    <w:rsid w:val="003F1488"/>
    <w:rsid w:val="003F1528"/>
    <w:rsid w:val="003F1AC5"/>
    <w:rsid w:val="003F5174"/>
    <w:rsid w:val="003F6220"/>
    <w:rsid w:val="003F70E4"/>
    <w:rsid w:val="00401BA7"/>
    <w:rsid w:val="0041179B"/>
    <w:rsid w:val="00420425"/>
    <w:rsid w:val="00420B57"/>
    <w:rsid w:val="004216C2"/>
    <w:rsid w:val="00421D1F"/>
    <w:rsid w:val="004242D5"/>
    <w:rsid w:val="0042582E"/>
    <w:rsid w:val="004330DB"/>
    <w:rsid w:val="00435F1A"/>
    <w:rsid w:val="00442806"/>
    <w:rsid w:val="00442EF5"/>
    <w:rsid w:val="0044491D"/>
    <w:rsid w:val="00445E69"/>
    <w:rsid w:val="0045150F"/>
    <w:rsid w:val="00456717"/>
    <w:rsid w:val="00456936"/>
    <w:rsid w:val="004573DA"/>
    <w:rsid w:val="00457D91"/>
    <w:rsid w:val="00457E73"/>
    <w:rsid w:val="004620C3"/>
    <w:rsid w:val="00470EC6"/>
    <w:rsid w:val="00474224"/>
    <w:rsid w:val="004762F7"/>
    <w:rsid w:val="00486C1A"/>
    <w:rsid w:val="004A0441"/>
    <w:rsid w:val="004A0699"/>
    <w:rsid w:val="004A0C75"/>
    <w:rsid w:val="004B3D90"/>
    <w:rsid w:val="004D08B7"/>
    <w:rsid w:val="004D4CA9"/>
    <w:rsid w:val="004D7C10"/>
    <w:rsid w:val="004E05EB"/>
    <w:rsid w:val="004E4911"/>
    <w:rsid w:val="004E561E"/>
    <w:rsid w:val="004E76BA"/>
    <w:rsid w:val="004F038D"/>
    <w:rsid w:val="004F15F3"/>
    <w:rsid w:val="004F19DA"/>
    <w:rsid w:val="004F7A2B"/>
    <w:rsid w:val="00506F49"/>
    <w:rsid w:val="00510458"/>
    <w:rsid w:val="005104A8"/>
    <w:rsid w:val="00514571"/>
    <w:rsid w:val="0051489B"/>
    <w:rsid w:val="00515B74"/>
    <w:rsid w:val="005173A5"/>
    <w:rsid w:val="00535151"/>
    <w:rsid w:val="00535E6E"/>
    <w:rsid w:val="00536A24"/>
    <w:rsid w:val="00545543"/>
    <w:rsid w:val="00545A54"/>
    <w:rsid w:val="0054666A"/>
    <w:rsid w:val="00550E27"/>
    <w:rsid w:val="00551AA8"/>
    <w:rsid w:val="0055636A"/>
    <w:rsid w:val="00561C41"/>
    <w:rsid w:val="00562557"/>
    <w:rsid w:val="00563A09"/>
    <w:rsid w:val="00572415"/>
    <w:rsid w:val="00572AE0"/>
    <w:rsid w:val="005756F6"/>
    <w:rsid w:val="0058099A"/>
    <w:rsid w:val="00585C46"/>
    <w:rsid w:val="00593021"/>
    <w:rsid w:val="005950D6"/>
    <w:rsid w:val="00596F26"/>
    <w:rsid w:val="005A0FAD"/>
    <w:rsid w:val="005A578E"/>
    <w:rsid w:val="005A7613"/>
    <w:rsid w:val="005B0993"/>
    <w:rsid w:val="005B468F"/>
    <w:rsid w:val="005B4A94"/>
    <w:rsid w:val="005B5065"/>
    <w:rsid w:val="005C3293"/>
    <w:rsid w:val="005C3FC2"/>
    <w:rsid w:val="005D0A6D"/>
    <w:rsid w:val="005E396E"/>
    <w:rsid w:val="005F197D"/>
    <w:rsid w:val="005F4E1E"/>
    <w:rsid w:val="005F7F6A"/>
    <w:rsid w:val="005F7FDA"/>
    <w:rsid w:val="00603AF3"/>
    <w:rsid w:val="00604F39"/>
    <w:rsid w:val="00607157"/>
    <w:rsid w:val="00607BD2"/>
    <w:rsid w:val="00611477"/>
    <w:rsid w:val="006149A3"/>
    <w:rsid w:val="00621A26"/>
    <w:rsid w:val="00630AA5"/>
    <w:rsid w:val="006314E9"/>
    <w:rsid w:val="00632B63"/>
    <w:rsid w:val="006337E1"/>
    <w:rsid w:val="00641297"/>
    <w:rsid w:val="006424C3"/>
    <w:rsid w:val="00646EA9"/>
    <w:rsid w:val="00650EC2"/>
    <w:rsid w:val="006600C0"/>
    <w:rsid w:val="00667FE7"/>
    <w:rsid w:val="00672583"/>
    <w:rsid w:val="00673798"/>
    <w:rsid w:val="0067380D"/>
    <w:rsid w:val="006764F4"/>
    <w:rsid w:val="0068109C"/>
    <w:rsid w:val="0068261D"/>
    <w:rsid w:val="0068325F"/>
    <w:rsid w:val="006920F6"/>
    <w:rsid w:val="00692B82"/>
    <w:rsid w:val="00693C28"/>
    <w:rsid w:val="00693E02"/>
    <w:rsid w:val="006948E7"/>
    <w:rsid w:val="00694C5E"/>
    <w:rsid w:val="006A014F"/>
    <w:rsid w:val="006A0A3F"/>
    <w:rsid w:val="006A22E0"/>
    <w:rsid w:val="006A2BDF"/>
    <w:rsid w:val="006A5B99"/>
    <w:rsid w:val="006A614C"/>
    <w:rsid w:val="006A7D99"/>
    <w:rsid w:val="006B24D3"/>
    <w:rsid w:val="006B4447"/>
    <w:rsid w:val="006B4C99"/>
    <w:rsid w:val="006B64A2"/>
    <w:rsid w:val="006B7189"/>
    <w:rsid w:val="006C066A"/>
    <w:rsid w:val="006C211A"/>
    <w:rsid w:val="006C298B"/>
    <w:rsid w:val="006C5BFF"/>
    <w:rsid w:val="006D02DB"/>
    <w:rsid w:val="006D04D6"/>
    <w:rsid w:val="006E176A"/>
    <w:rsid w:val="006E38FB"/>
    <w:rsid w:val="006E3BCE"/>
    <w:rsid w:val="006E5DB6"/>
    <w:rsid w:val="006F4E1D"/>
    <w:rsid w:val="006F663B"/>
    <w:rsid w:val="00702E97"/>
    <w:rsid w:val="007049A6"/>
    <w:rsid w:val="00707DF7"/>
    <w:rsid w:val="00725153"/>
    <w:rsid w:val="0073441B"/>
    <w:rsid w:val="0074292F"/>
    <w:rsid w:val="00743A1B"/>
    <w:rsid w:val="0074484A"/>
    <w:rsid w:val="007454B8"/>
    <w:rsid w:val="00747FCD"/>
    <w:rsid w:val="0075248C"/>
    <w:rsid w:val="0075749C"/>
    <w:rsid w:val="0076106A"/>
    <w:rsid w:val="00764C2E"/>
    <w:rsid w:val="0076514E"/>
    <w:rsid w:val="00765AF6"/>
    <w:rsid w:val="007666E8"/>
    <w:rsid w:val="00786329"/>
    <w:rsid w:val="00790EE5"/>
    <w:rsid w:val="00797F04"/>
    <w:rsid w:val="007A0F0A"/>
    <w:rsid w:val="007A6DB8"/>
    <w:rsid w:val="007B0458"/>
    <w:rsid w:val="007B0E17"/>
    <w:rsid w:val="007B3C10"/>
    <w:rsid w:val="007C0A1E"/>
    <w:rsid w:val="007C276B"/>
    <w:rsid w:val="007C7D64"/>
    <w:rsid w:val="007D2B4D"/>
    <w:rsid w:val="007D64C0"/>
    <w:rsid w:val="007E4203"/>
    <w:rsid w:val="007E5444"/>
    <w:rsid w:val="007F07B0"/>
    <w:rsid w:val="007F3A65"/>
    <w:rsid w:val="00805A83"/>
    <w:rsid w:val="00820836"/>
    <w:rsid w:val="00821806"/>
    <w:rsid w:val="00823A2C"/>
    <w:rsid w:val="0082558E"/>
    <w:rsid w:val="0082584A"/>
    <w:rsid w:val="00831521"/>
    <w:rsid w:val="0083333D"/>
    <w:rsid w:val="0083600E"/>
    <w:rsid w:val="00844571"/>
    <w:rsid w:val="00846F4B"/>
    <w:rsid w:val="00851C6C"/>
    <w:rsid w:val="00853072"/>
    <w:rsid w:val="0085362C"/>
    <w:rsid w:val="00853AC8"/>
    <w:rsid w:val="00853DB5"/>
    <w:rsid w:val="00856FB3"/>
    <w:rsid w:val="008626CB"/>
    <w:rsid w:val="0086277C"/>
    <w:rsid w:val="008700E4"/>
    <w:rsid w:val="00872B25"/>
    <w:rsid w:val="00876BDA"/>
    <w:rsid w:val="00887BB1"/>
    <w:rsid w:val="00891607"/>
    <w:rsid w:val="0089343F"/>
    <w:rsid w:val="00893BEE"/>
    <w:rsid w:val="0089542E"/>
    <w:rsid w:val="008A0042"/>
    <w:rsid w:val="008A0F5B"/>
    <w:rsid w:val="008A3842"/>
    <w:rsid w:val="008A7502"/>
    <w:rsid w:val="008B316B"/>
    <w:rsid w:val="008B54FC"/>
    <w:rsid w:val="008B57E8"/>
    <w:rsid w:val="008D04F2"/>
    <w:rsid w:val="008D3328"/>
    <w:rsid w:val="008E536D"/>
    <w:rsid w:val="008F0F66"/>
    <w:rsid w:val="008F6492"/>
    <w:rsid w:val="00901649"/>
    <w:rsid w:val="009040F1"/>
    <w:rsid w:val="00904252"/>
    <w:rsid w:val="009060C8"/>
    <w:rsid w:val="0090751F"/>
    <w:rsid w:val="0091637F"/>
    <w:rsid w:val="00930940"/>
    <w:rsid w:val="00932D72"/>
    <w:rsid w:val="00936A56"/>
    <w:rsid w:val="00937E03"/>
    <w:rsid w:val="009403E1"/>
    <w:rsid w:val="0094111A"/>
    <w:rsid w:val="00945201"/>
    <w:rsid w:val="00946D7E"/>
    <w:rsid w:val="0094734A"/>
    <w:rsid w:val="00951380"/>
    <w:rsid w:val="009577CE"/>
    <w:rsid w:val="00957AD9"/>
    <w:rsid w:val="00957FAD"/>
    <w:rsid w:val="00971625"/>
    <w:rsid w:val="009723A2"/>
    <w:rsid w:val="00974DA2"/>
    <w:rsid w:val="009808DB"/>
    <w:rsid w:val="009819A8"/>
    <w:rsid w:val="0098711E"/>
    <w:rsid w:val="009968CA"/>
    <w:rsid w:val="009A4E20"/>
    <w:rsid w:val="009B44EF"/>
    <w:rsid w:val="009B55D3"/>
    <w:rsid w:val="009E1008"/>
    <w:rsid w:val="009E1196"/>
    <w:rsid w:val="009E7A91"/>
    <w:rsid w:val="009F1743"/>
    <w:rsid w:val="009F1AB4"/>
    <w:rsid w:val="009F7530"/>
    <w:rsid w:val="00A001EF"/>
    <w:rsid w:val="00A00983"/>
    <w:rsid w:val="00A04627"/>
    <w:rsid w:val="00A04708"/>
    <w:rsid w:val="00A07FCE"/>
    <w:rsid w:val="00A106B5"/>
    <w:rsid w:val="00A13E67"/>
    <w:rsid w:val="00A165FD"/>
    <w:rsid w:val="00A32D09"/>
    <w:rsid w:val="00A3414A"/>
    <w:rsid w:val="00A36380"/>
    <w:rsid w:val="00A404EE"/>
    <w:rsid w:val="00A42732"/>
    <w:rsid w:val="00A500FF"/>
    <w:rsid w:val="00A54349"/>
    <w:rsid w:val="00A54C2C"/>
    <w:rsid w:val="00A664B5"/>
    <w:rsid w:val="00A70054"/>
    <w:rsid w:val="00A7243D"/>
    <w:rsid w:val="00A72B9A"/>
    <w:rsid w:val="00A754C1"/>
    <w:rsid w:val="00A80E79"/>
    <w:rsid w:val="00A90FB3"/>
    <w:rsid w:val="00A94695"/>
    <w:rsid w:val="00A95121"/>
    <w:rsid w:val="00A96220"/>
    <w:rsid w:val="00AA071D"/>
    <w:rsid w:val="00AA4834"/>
    <w:rsid w:val="00AA7DCA"/>
    <w:rsid w:val="00AB2BBB"/>
    <w:rsid w:val="00AB4710"/>
    <w:rsid w:val="00AC2FBE"/>
    <w:rsid w:val="00AD36AE"/>
    <w:rsid w:val="00AD6207"/>
    <w:rsid w:val="00AD7386"/>
    <w:rsid w:val="00AD77F5"/>
    <w:rsid w:val="00AE608B"/>
    <w:rsid w:val="00AE649F"/>
    <w:rsid w:val="00AE77A5"/>
    <w:rsid w:val="00AF2345"/>
    <w:rsid w:val="00AF7037"/>
    <w:rsid w:val="00B00C11"/>
    <w:rsid w:val="00B10000"/>
    <w:rsid w:val="00B11A07"/>
    <w:rsid w:val="00B1397A"/>
    <w:rsid w:val="00B13F18"/>
    <w:rsid w:val="00B14698"/>
    <w:rsid w:val="00B15792"/>
    <w:rsid w:val="00B30E05"/>
    <w:rsid w:val="00B30E08"/>
    <w:rsid w:val="00B30F3D"/>
    <w:rsid w:val="00B32D69"/>
    <w:rsid w:val="00B34D21"/>
    <w:rsid w:val="00B41817"/>
    <w:rsid w:val="00B425CD"/>
    <w:rsid w:val="00B42B1F"/>
    <w:rsid w:val="00B45FF9"/>
    <w:rsid w:val="00B467DD"/>
    <w:rsid w:val="00B50B89"/>
    <w:rsid w:val="00B53916"/>
    <w:rsid w:val="00B54E6C"/>
    <w:rsid w:val="00B60F47"/>
    <w:rsid w:val="00B6635F"/>
    <w:rsid w:val="00B7383A"/>
    <w:rsid w:val="00B7715C"/>
    <w:rsid w:val="00B77C65"/>
    <w:rsid w:val="00B84844"/>
    <w:rsid w:val="00B86EC3"/>
    <w:rsid w:val="00B94429"/>
    <w:rsid w:val="00BA018F"/>
    <w:rsid w:val="00BA4725"/>
    <w:rsid w:val="00BA4D6F"/>
    <w:rsid w:val="00BA68F0"/>
    <w:rsid w:val="00BB1267"/>
    <w:rsid w:val="00BB2CD2"/>
    <w:rsid w:val="00BB470B"/>
    <w:rsid w:val="00BC1227"/>
    <w:rsid w:val="00BC76BE"/>
    <w:rsid w:val="00BD3FCA"/>
    <w:rsid w:val="00BE2228"/>
    <w:rsid w:val="00BE3B1B"/>
    <w:rsid w:val="00BE4FA8"/>
    <w:rsid w:val="00BE6C76"/>
    <w:rsid w:val="00BF0D8D"/>
    <w:rsid w:val="00BF1E65"/>
    <w:rsid w:val="00BF211A"/>
    <w:rsid w:val="00BF2880"/>
    <w:rsid w:val="00BF4376"/>
    <w:rsid w:val="00BF732F"/>
    <w:rsid w:val="00C01466"/>
    <w:rsid w:val="00C039CD"/>
    <w:rsid w:val="00C045A9"/>
    <w:rsid w:val="00C12C2A"/>
    <w:rsid w:val="00C15663"/>
    <w:rsid w:val="00C15F30"/>
    <w:rsid w:val="00C20F4B"/>
    <w:rsid w:val="00C22EB6"/>
    <w:rsid w:val="00C3070A"/>
    <w:rsid w:val="00C35BD0"/>
    <w:rsid w:val="00C42CC8"/>
    <w:rsid w:val="00C54FF5"/>
    <w:rsid w:val="00C57690"/>
    <w:rsid w:val="00C66BE6"/>
    <w:rsid w:val="00C75A8F"/>
    <w:rsid w:val="00C762E6"/>
    <w:rsid w:val="00C76B0A"/>
    <w:rsid w:val="00C82210"/>
    <w:rsid w:val="00C82FAA"/>
    <w:rsid w:val="00C9229A"/>
    <w:rsid w:val="00C933AA"/>
    <w:rsid w:val="00C937A9"/>
    <w:rsid w:val="00C93F80"/>
    <w:rsid w:val="00C96DF7"/>
    <w:rsid w:val="00CA00D0"/>
    <w:rsid w:val="00CA03B7"/>
    <w:rsid w:val="00CA36AA"/>
    <w:rsid w:val="00CA46E1"/>
    <w:rsid w:val="00CA758E"/>
    <w:rsid w:val="00CA75AC"/>
    <w:rsid w:val="00CB5E74"/>
    <w:rsid w:val="00CC55C8"/>
    <w:rsid w:val="00CD735D"/>
    <w:rsid w:val="00CE2C42"/>
    <w:rsid w:val="00CE330D"/>
    <w:rsid w:val="00CF20EF"/>
    <w:rsid w:val="00CF4053"/>
    <w:rsid w:val="00CF5A8E"/>
    <w:rsid w:val="00D00B87"/>
    <w:rsid w:val="00D023EC"/>
    <w:rsid w:val="00D13B88"/>
    <w:rsid w:val="00D14811"/>
    <w:rsid w:val="00D1636B"/>
    <w:rsid w:val="00D1638D"/>
    <w:rsid w:val="00D16BC2"/>
    <w:rsid w:val="00D21BD2"/>
    <w:rsid w:val="00D252A4"/>
    <w:rsid w:val="00D27B23"/>
    <w:rsid w:val="00D31216"/>
    <w:rsid w:val="00D34952"/>
    <w:rsid w:val="00D34AF0"/>
    <w:rsid w:val="00D353D1"/>
    <w:rsid w:val="00D37B9E"/>
    <w:rsid w:val="00D4017D"/>
    <w:rsid w:val="00D42AD7"/>
    <w:rsid w:val="00D43123"/>
    <w:rsid w:val="00D4313D"/>
    <w:rsid w:val="00D436D7"/>
    <w:rsid w:val="00D507D6"/>
    <w:rsid w:val="00D52A8B"/>
    <w:rsid w:val="00D57BAE"/>
    <w:rsid w:val="00D63E08"/>
    <w:rsid w:val="00D642F3"/>
    <w:rsid w:val="00D6708F"/>
    <w:rsid w:val="00D70A09"/>
    <w:rsid w:val="00D70AD8"/>
    <w:rsid w:val="00D74DE8"/>
    <w:rsid w:val="00D9096C"/>
    <w:rsid w:val="00D91012"/>
    <w:rsid w:val="00D91F8A"/>
    <w:rsid w:val="00D93678"/>
    <w:rsid w:val="00D93DD6"/>
    <w:rsid w:val="00DA1374"/>
    <w:rsid w:val="00DA1B59"/>
    <w:rsid w:val="00DA330A"/>
    <w:rsid w:val="00DA53D4"/>
    <w:rsid w:val="00DA6418"/>
    <w:rsid w:val="00DB01A3"/>
    <w:rsid w:val="00DB09C4"/>
    <w:rsid w:val="00DB630B"/>
    <w:rsid w:val="00DB795A"/>
    <w:rsid w:val="00DC2682"/>
    <w:rsid w:val="00DC6763"/>
    <w:rsid w:val="00DC76E4"/>
    <w:rsid w:val="00DE6669"/>
    <w:rsid w:val="00DF19D3"/>
    <w:rsid w:val="00DF2FA3"/>
    <w:rsid w:val="00DF49E6"/>
    <w:rsid w:val="00DF57BC"/>
    <w:rsid w:val="00DF5C1D"/>
    <w:rsid w:val="00E0756E"/>
    <w:rsid w:val="00E07805"/>
    <w:rsid w:val="00E07B71"/>
    <w:rsid w:val="00E1250C"/>
    <w:rsid w:val="00E15494"/>
    <w:rsid w:val="00E1752F"/>
    <w:rsid w:val="00E1793F"/>
    <w:rsid w:val="00E27247"/>
    <w:rsid w:val="00E32BEE"/>
    <w:rsid w:val="00E3331B"/>
    <w:rsid w:val="00E33862"/>
    <w:rsid w:val="00E36364"/>
    <w:rsid w:val="00E46566"/>
    <w:rsid w:val="00E47866"/>
    <w:rsid w:val="00E57AD6"/>
    <w:rsid w:val="00E61057"/>
    <w:rsid w:val="00E63353"/>
    <w:rsid w:val="00E65807"/>
    <w:rsid w:val="00E75C0E"/>
    <w:rsid w:val="00E76BE9"/>
    <w:rsid w:val="00E82F4B"/>
    <w:rsid w:val="00E83171"/>
    <w:rsid w:val="00E87188"/>
    <w:rsid w:val="00E90EE5"/>
    <w:rsid w:val="00E94AA2"/>
    <w:rsid w:val="00E963C6"/>
    <w:rsid w:val="00E96E14"/>
    <w:rsid w:val="00E971AD"/>
    <w:rsid w:val="00EA16A7"/>
    <w:rsid w:val="00EB02DE"/>
    <w:rsid w:val="00EB2DD0"/>
    <w:rsid w:val="00EB42FE"/>
    <w:rsid w:val="00EC1484"/>
    <w:rsid w:val="00EC780E"/>
    <w:rsid w:val="00ED364E"/>
    <w:rsid w:val="00ED396E"/>
    <w:rsid w:val="00EF6E2D"/>
    <w:rsid w:val="00F00B6A"/>
    <w:rsid w:val="00F02B32"/>
    <w:rsid w:val="00F033C7"/>
    <w:rsid w:val="00F03CF5"/>
    <w:rsid w:val="00F12508"/>
    <w:rsid w:val="00F12E58"/>
    <w:rsid w:val="00F14D2E"/>
    <w:rsid w:val="00F1520F"/>
    <w:rsid w:val="00F169F6"/>
    <w:rsid w:val="00F16CFE"/>
    <w:rsid w:val="00F17F4F"/>
    <w:rsid w:val="00F20194"/>
    <w:rsid w:val="00F22998"/>
    <w:rsid w:val="00F2591C"/>
    <w:rsid w:val="00F301A1"/>
    <w:rsid w:val="00F304FE"/>
    <w:rsid w:val="00F338EA"/>
    <w:rsid w:val="00F346D6"/>
    <w:rsid w:val="00F3605E"/>
    <w:rsid w:val="00F37099"/>
    <w:rsid w:val="00F40C69"/>
    <w:rsid w:val="00F40F68"/>
    <w:rsid w:val="00F507FD"/>
    <w:rsid w:val="00F618AC"/>
    <w:rsid w:val="00F61D70"/>
    <w:rsid w:val="00F6349E"/>
    <w:rsid w:val="00F63F38"/>
    <w:rsid w:val="00F70AC2"/>
    <w:rsid w:val="00F712FB"/>
    <w:rsid w:val="00F725B0"/>
    <w:rsid w:val="00F76FCE"/>
    <w:rsid w:val="00F7715C"/>
    <w:rsid w:val="00F83CE4"/>
    <w:rsid w:val="00F844D0"/>
    <w:rsid w:val="00F85785"/>
    <w:rsid w:val="00F85A34"/>
    <w:rsid w:val="00F9281C"/>
    <w:rsid w:val="00F96950"/>
    <w:rsid w:val="00FA0F9C"/>
    <w:rsid w:val="00FA3051"/>
    <w:rsid w:val="00FA513F"/>
    <w:rsid w:val="00FB1D81"/>
    <w:rsid w:val="00FB2BAC"/>
    <w:rsid w:val="00FB692B"/>
    <w:rsid w:val="00FC13C6"/>
    <w:rsid w:val="00FC3C45"/>
    <w:rsid w:val="00FC3FFE"/>
    <w:rsid w:val="00FC6CAA"/>
    <w:rsid w:val="00FC7D06"/>
    <w:rsid w:val="00FD320B"/>
    <w:rsid w:val="00FE5F7F"/>
    <w:rsid w:val="00FF42FC"/>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29"/>
    <w:pPr>
      <w:ind w:left="720"/>
      <w:contextualSpacing/>
    </w:pPr>
  </w:style>
  <w:style w:type="character" w:styleId="Hyperlink">
    <w:name w:val="Hyperlink"/>
    <w:basedOn w:val="DefaultParagraphFont"/>
    <w:uiPriority w:val="99"/>
    <w:unhideWhenUsed/>
    <w:rsid w:val="00B94429"/>
    <w:rPr>
      <w:color w:val="0000FF" w:themeColor="hyperlink"/>
      <w:u w:val="single"/>
    </w:rPr>
  </w:style>
  <w:style w:type="paragraph" w:customStyle="1" w:styleId="paragraph">
    <w:name w:val="paragraph"/>
    <w:basedOn w:val="Normal"/>
    <w:rsid w:val="00B9442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4429"/>
  </w:style>
  <w:style w:type="character" w:customStyle="1" w:styleId="eop">
    <w:name w:val="eop"/>
    <w:basedOn w:val="DefaultParagraphFont"/>
    <w:rsid w:val="00B94429"/>
  </w:style>
  <w:style w:type="character" w:customStyle="1" w:styleId="spellingerror">
    <w:name w:val="spellingerror"/>
    <w:basedOn w:val="DefaultParagraphFont"/>
    <w:rsid w:val="00B94429"/>
  </w:style>
  <w:style w:type="paragraph" w:styleId="BalloonText">
    <w:name w:val="Balloon Text"/>
    <w:basedOn w:val="Normal"/>
    <w:link w:val="BalloonTextChar"/>
    <w:uiPriority w:val="99"/>
    <w:semiHidden/>
    <w:unhideWhenUsed/>
    <w:rsid w:val="00B94429"/>
    <w:rPr>
      <w:rFonts w:ascii="Tahoma" w:hAnsi="Tahoma" w:cs="Tahoma"/>
      <w:sz w:val="16"/>
      <w:szCs w:val="16"/>
    </w:rPr>
  </w:style>
  <w:style w:type="character" w:customStyle="1" w:styleId="BalloonTextChar">
    <w:name w:val="Balloon Text Char"/>
    <w:basedOn w:val="DefaultParagraphFont"/>
    <w:link w:val="BalloonText"/>
    <w:uiPriority w:val="99"/>
    <w:semiHidden/>
    <w:rsid w:val="00B94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29"/>
    <w:pPr>
      <w:ind w:left="720"/>
      <w:contextualSpacing/>
    </w:pPr>
  </w:style>
  <w:style w:type="character" w:styleId="Hyperlink">
    <w:name w:val="Hyperlink"/>
    <w:basedOn w:val="DefaultParagraphFont"/>
    <w:uiPriority w:val="99"/>
    <w:unhideWhenUsed/>
    <w:rsid w:val="00B94429"/>
    <w:rPr>
      <w:color w:val="0000FF" w:themeColor="hyperlink"/>
      <w:u w:val="single"/>
    </w:rPr>
  </w:style>
  <w:style w:type="paragraph" w:customStyle="1" w:styleId="paragraph">
    <w:name w:val="paragraph"/>
    <w:basedOn w:val="Normal"/>
    <w:rsid w:val="00B9442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4429"/>
  </w:style>
  <w:style w:type="character" w:customStyle="1" w:styleId="eop">
    <w:name w:val="eop"/>
    <w:basedOn w:val="DefaultParagraphFont"/>
    <w:rsid w:val="00B94429"/>
  </w:style>
  <w:style w:type="character" w:customStyle="1" w:styleId="spellingerror">
    <w:name w:val="spellingerror"/>
    <w:basedOn w:val="DefaultParagraphFont"/>
    <w:rsid w:val="00B94429"/>
  </w:style>
  <w:style w:type="paragraph" w:styleId="BalloonText">
    <w:name w:val="Balloon Text"/>
    <w:basedOn w:val="Normal"/>
    <w:link w:val="BalloonTextChar"/>
    <w:uiPriority w:val="99"/>
    <w:semiHidden/>
    <w:unhideWhenUsed/>
    <w:rsid w:val="00B94429"/>
    <w:rPr>
      <w:rFonts w:ascii="Tahoma" w:hAnsi="Tahoma" w:cs="Tahoma"/>
      <w:sz w:val="16"/>
      <w:szCs w:val="16"/>
    </w:rPr>
  </w:style>
  <w:style w:type="character" w:customStyle="1" w:styleId="BalloonTextChar">
    <w:name w:val="Balloon Text Char"/>
    <w:basedOn w:val="DefaultParagraphFont"/>
    <w:link w:val="BalloonText"/>
    <w:uiPriority w:val="99"/>
    <w:semiHidden/>
    <w:rsid w:val="00B9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09363">
      <w:bodyDiv w:val="1"/>
      <w:marLeft w:val="0"/>
      <w:marRight w:val="0"/>
      <w:marTop w:val="0"/>
      <w:marBottom w:val="0"/>
      <w:divBdr>
        <w:top w:val="none" w:sz="0" w:space="0" w:color="auto"/>
        <w:left w:val="none" w:sz="0" w:space="0" w:color="auto"/>
        <w:bottom w:val="none" w:sz="0" w:space="0" w:color="auto"/>
        <w:right w:val="none" w:sz="0" w:space="0" w:color="auto"/>
      </w:divBdr>
    </w:div>
    <w:div w:id="16002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6IZWctZ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vin.cheshire.sch.uk/serve_file/164219" TargetMode="External"/><Relationship Id="rId11" Type="http://schemas.openxmlformats.org/officeDocument/2006/relationships/hyperlink" Target="https://www.youtube.com/watch?v=JEJms2ZaQi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cp:lastPrinted>2021-03-15T15:33:00Z</cp:lastPrinted>
  <dcterms:created xsi:type="dcterms:W3CDTF">2021-03-15T15:48:00Z</dcterms:created>
  <dcterms:modified xsi:type="dcterms:W3CDTF">2021-03-15T15:48:00Z</dcterms:modified>
</cp:coreProperties>
</file>