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9069" w14:textId="263275DA" w:rsidR="00316DF8" w:rsidRDefault="004B5B64" w:rsidP="00316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u w:val="single"/>
        </w:rPr>
        <w:t>P2/3 Remote Learning 15</w:t>
      </w:r>
      <w:r w:rsidR="00693536">
        <w:rPr>
          <w:rStyle w:val="normaltextrun"/>
          <w:rFonts w:ascii="Comic Sans MS" w:hAnsi="Comic Sans MS" w:cs="Segoe UI"/>
          <w:u w:val="single"/>
        </w:rPr>
        <w:t>:02</w:t>
      </w:r>
      <w:r w:rsidR="00316DF8">
        <w:rPr>
          <w:rStyle w:val="normaltextrun"/>
          <w:rFonts w:ascii="Comic Sans MS" w:hAnsi="Comic Sans MS" w:cs="Segoe UI"/>
          <w:u w:val="single"/>
        </w:rPr>
        <w:t>:21</w:t>
      </w:r>
      <w:r w:rsidR="00316DF8">
        <w:rPr>
          <w:rStyle w:val="eop"/>
          <w:rFonts w:ascii="Comic Sans MS" w:hAnsi="Comic Sans MS" w:cs="Segoe UI"/>
        </w:rPr>
        <w:t> </w:t>
      </w:r>
    </w:p>
    <w:p w14:paraId="1E28E78F" w14:textId="77777777" w:rsidR="00316DF8" w:rsidRDefault="00316DF8" w:rsidP="00316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14:paraId="0C4DDE57" w14:textId="7EF78F1C" w:rsidR="002D41FC" w:rsidRDefault="008971F7" w:rsidP="00316D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Welcome</w:t>
      </w:r>
      <w:r w:rsidR="006C162C"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 P2/3</w:t>
      </w:r>
      <w:r w:rsidR="00586E8E">
        <w:rPr>
          <w:rStyle w:val="normaltextrun"/>
          <w:rFonts w:ascii="Comic Sans MS" w:hAnsi="Comic Sans MS" w:cs="Segoe UI"/>
          <w:sz w:val="22"/>
          <w:szCs w:val="22"/>
        </w:rPr>
        <w:t xml:space="preserve"> and I hope you all </w:t>
      </w:r>
      <w:r>
        <w:rPr>
          <w:rStyle w:val="normaltextrun"/>
          <w:rFonts w:ascii="Comic Sans MS" w:hAnsi="Comic Sans MS" w:cs="Segoe UI"/>
          <w:sz w:val="22"/>
          <w:szCs w:val="22"/>
        </w:rPr>
        <w:t>had a restful holiday</w:t>
      </w:r>
      <w:r w:rsidR="006C162C" w:rsidRPr="002D41FC">
        <w:rPr>
          <w:rStyle w:val="normaltextrun"/>
          <w:rFonts w:ascii="Comic Sans MS" w:hAnsi="Comic Sans MS" w:cs="Segoe UI"/>
          <w:sz w:val="22"/>
          <w:szCs w:val="22"/>
        </w:rPr>
        <w:t>.</w:t>
      </w:r>
      <w:r w:rsidR="00316DF8"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 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We have a very short learning grid this week and hopefully we will be returning to class very shortly to continue our learning. </w:t>
      </w:r>
      <w:r w:rsidR="006C162C"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If there are any questions or problems </w:t>
      </w:r>
      <w:r>
        <w:rPr>
          <w:rStyle w:val="normaltextrun"/>
          <w:rFonts w:ascii="Comic Sans MS" w:hAnsi="Comic Sans MS" w:cs="Segoe UI"/>
          <w:sz w:val="22"/>
          <w:szCs w:val="22"/>
        </w:rPr>
        <w:t>please</w:t>
      </w:r>
      <w:r w:rsidR="002D41FC"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 email</w:t>
      </w:r>
      <w:r w:rsidR="002D41FC">
        <w:rPr>
          <w:rStyle w:val="normaltextrun"/>
          <w:rFonts w:ascii="Comic Sans MS" w:hAnsi="Comic Sans MS" w:cs="Segoe UI"/>
          <w:sz w:val="22"/>
          <w:szCs w:val="22"/>
        </w:rPr>
        <w:t xml:space="preserve"> at the address below</w:t>
      </w:r>
      <w:r w:rsidR="002D41FC" w:rsidRPr="002D41FC">
        <w:rPr>
          <w:rStyle w:val="normaltextrun"/>
          <w:rFonts w:ascii="Comic Sans MS" w:hAnsi="Comic Sans MS" w:cs="Segoe UI"/>
          <w:sz w:val="22"/>
          <w:szCs w:val="22"/>
        </w:rPr>
        <w:t xml:space="preserve"> and I will do my best to help.</w:t>
      </w:r>
    </w:p>
    <w:p w14:paraId="4486DB70" w14:textId="2257640F" w:rsidR="00316DF8" w:rsidRPr="002D41FC" w:rsidRDefault="00316DF8" w:rsidP="00316DF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2D41FC">
        <w:rPr>
          <w:rStyle w:val="normaltextrun"/>
          <w:rFonts w:ascii="Comic Sans MS" w:hAnsi="Comic Sans MS" w:cs="Segoe UI"/>
          <w:sz w:val="22"/>
          <w:szCs w:val="22"/>
        </w:rPr>
        <w:t>Take care and stay safe.</w:t>
      </w:r>
      <w:r w:rsidRPr="002D41FC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49D2DC9" w14:textId="5636A145" w:rsidR="00316DF8" w:rsidRDefault="00316DF8" w:rsidP="00316DF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2D41FC">
        <w:rPr>
          <w:rStyle w:val="normaltextrun"/>
          <w:rFonts w:ascii="Comic Sans MS" w:hAnsi="Comic Sans MS" w:cs="Segoe UI"/>
          <w:sz w:val="22"/>
          <w:szCs w:val="22"/>
        </w:rPr>
        <w:t>Mrs </w:t>
      </w:r>
      <w:r w:rsidRPr="002D41FC">
        <w:rPr>
          <w:rStyle w:val="spellingerror"/>
          <w:rFonts w:ascii="Comic Sans MS" w:hAnsi="Comic Sans MS" w:cs="Segoe UI"/>
          <w:sz w:val="22"/>
          <w:szCs w:val="22"/>
        </w:rPr>
        <w:t>Gormanley</w:t>
      </w:r>
      <w:r w:rsidRPr="002D41FC">
        <w:rPr>
          <w:rStyle w:val="normaltextrun"/>
          <w:rFonts w:ascii="Comic Sans MS" w:hAnsi="Comic Sans MS" w:cs="Segoe UI"/>
          <w:sz w:val="22"/>
          <w:szCs w:val="22"/>
        </w:rPr>
        <w:t>.</w:t>
      </w:r>
      <w:r w:rsidRPr="002D41FC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D3B4D3A" w14:textId="77777777" w:rsidR="003A5312" w:rsidRPr="002D41FC" w:rsidRDefault="003A5312" w:rsidP="00316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477AB7" w14:textId="77777777" w:rsidR="00152F01" w:rsidRDefault="00152F01" w:rsidP="00316DF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70C0"/>
          <w:sz w:val="22"/>
          <w:szCs w:val="22"/>
        </w:rPr>
      </w:pPr>
    </w:p>
    <w:p w14:paraId="0FC96C57" w14:textId="025F4428" w:rsidR="00316DF8" w:rsidRPr="006C162C" w:rsidRDefault="008971F7" w:rsidP="00316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>
        <w:rPr>
          <w:rStyle w:val="eop"/>
          <w:rFonts w:ascii="Comic Sans MS" w:hAnsi="Comic Sans MS" w:cs="Segoe UI"/>
          <w:color w:val="0070C0"/>
          <w:sz w:val="22"/>
          <w:szCs w:val="22"/>
        </w:rPr>
        <w:t>Our</w:t>
      </w:r>
      <w:r w:rsidR="00682924" w:rsidRPr="006C162C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</w:t>
      </w:r>
      <w:r w:rsidR="003A5B11">
        <w:rPr>
          <w:rStyle w:val="normaltextrun"/>
          <w:rFonts w:ascii="Comic Sans MS" w:hAnsi="Comic Sans MS" w:cs="Segoe UI"/>
          <w:color w:val="0070C0"/>
          <w:sz w:val="22"/>
          <w:szCs w:val="22"/>
        </w:rPr>
        <w:t>‘</w:t>
      </w:r>
      <w:r w:rsidR="00682924" w:rsidRPr="006C162C">
        <w:rPr>
          <w:rStyle w:val="normaltextrun"/>
          <w:rFonts w:ascii="Comic Sans MS" w:hAnsi="Comic Sans MS" w:cs="Segoe UI"/>
          <w:color w:val="0070C0"/>
          <w:sz w:val="22"/>
          <w:szCs w:val="22"/>
        </w:rPr>
        <w:t>Feel Good Friday Day</w:t>
      </w:r>
      <w:r w:rsidR="003A5B11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’ </w:t>
      </w:r>
      <w:r>
        <w:rPr>
          <w:rStyle w:val="normaltextrun"/>
          <w:rFonts w:ascii="Comic Sans MS" w:hAnsi="Comic Sans MS" w:cs="Segoe UI"/>
          <w:color w:val="0070C0"/>
          <w:sz w:val="22"/>
          <w:szCs w:val="22"/>
        </w:rPr>
        <w:t>will remain this week</w:t>
      </w:r>
      <w:r w:rsidR="00682924" w:rsidRPr="006C162C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</w:t>
      </w:r>
      <w:r>
        <w:rPr>
          <w:rStyle w:val="normaltextrun"/>
          <w:rFonts w:ascii="Comic Sans MS" w:hAnsi="Comic Sans MS" w:cs="Segoe UI"/>
          <w:color w:val="0070C0"/>
          <w:sz w:val="22"/>
          <w:szCs w:val="22"/>
        </w:rPr>
        <w:t>and you</w:t>
      </w:r>
      <w:r w:rsidR="002D0C8E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may</w:t>
      </w:r>
      <w:r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again</w:t>
      </w:r>
      <w:r w:rsidR="003A5B11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wish to</w:t>
      </w:r>
      <w:r w:rsidR="00682924" w:rsidRPr="006C162C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</w:t>
      </w:r>
      <w:r w:rsidR="0002006F">
        <w:rPr>
          <w:rStyle w:val="normaltextrun"/>
          <w:rFonts w:ascii="Comic Sans MS" w:hAnsi="Comic Sans MS" w:cs="Segoe UI"/>
          <w:color w:val="0070C0"/>
          <w:sz w:val="22"/>
          <w:szCs w:val="22"/>
        </w:rPr>
        <w:t>complete/</w:t>
      </w:r>
      <w:r w:rsidR="003A5B11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revisit favourite tasks or choose some suggested fun activities</w:t>
      </w:r>
      <w:r>
        <w:rPr>
          <w:rStyle w:val="normaltextrun"/>
          <w:rFonts w:ascii="Comic Sans MS" w:hAnsi="Comic Sans MS" w:cs="Segoe UI"/>
          <w:color w:val="0070C0"/>
          <w:sz w:val="22"/>
          <w:szCs w:val="22"/>
        </w:rPr>
        <w:t>.</w:t>
      </w:r>
      <w:r w:rsidR="003A5B11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</w:t>
      </w:r>
      <w:proofErr w:type="gramStart"/>
      <w:r w:rsidR="003A5B11">
        <w:rPr>
          <w:rStyle w:val="normaltextrun"/>
          <w:rFonts w:ascii="Comic Sans MS" w:hAnsi="Comic Sans MS" w:cs="Segoe UI"/>
          <w:color w:val="0070C0"/>
          <w:sz w:val="22"/>
          <w:szCs w:val="22"/>
        </w:rPr>
        <w:t>listed</w:t>
      </w:r>
      <w:proofErr w:type="gramEnd"/>
      <w:r w:rsidR="003A5B11">
        <w:rPr>
          <w:rStyle w:val="normaltextrun"/>
          <w:rFonts w:ascii="Comic Sans MS" w:hAnsi="Comic Sans MS" w:cs="Segoe UI"/>
          <w:color w:val="0070C0"/>
          <w:sz w:val="22"/>
          <w:szCs w:val="22"/>
        </w:rPr>
        <w:t xml:space="preserve"> below.</w:t>
      </w:r>
    </w:p>
    <w:p w14:paraId="600AE1A9" w14:textId="77777777" w:rsidR="00316DF8" w:rsidRDefault="00316DF8" w:rsidP="00316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C8006B5" w14:textId="742AC4D1" w:rsidR="00316DF8" w:rsidRDefault="005F04A9" w:rsidP="00316DF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color w:val="0070C0"/>
          <w:sz w:val="28"/>
          <w:szCs w:val="28"/>
        </w:rPr>
      </w:pPr>
      <w:r w:rsidRPr="005F04A9">
        <w:rPr>
          <w:rStyle w:val="normaltextrun"/>
          <w:rFonts w:ascii="Comic Sans MS" w:hAnsi="Comic Sans MS" w:cs="Segoe UI"/>
          <w:b/>
          <w:color w:val="0070C0"/>
          <w:sz w:val="28"/>
          <w:szCs w:val="28"/>
        </w:rPr>
        <w:t>eaagnes.gormanley@glow.sch.uk</w:t>
      </w:r>
      <w:r w:rsidR="00316DF8" w:rsidRPr="005F04A9">
        <w:rPr>
          <w:rStyle w:val="eop"/>
          <w:rFonts w:ascii="Comic Sans MS" w:hAnsi="Comic Sans MS" w:cs="Segoe UI"/>
          <w:b/>
          <w:color w:val="0070C0"/>
          <w:sz w:val="28"/>
          <w:szCs w:val="28"/>
        </w:rPr>
        <w:t> </w:t>
      </w:r>
    </w:p>
    <w:p w14:paraId="4CEFFFDD" w14:textId="77777777" w:rsidR="008969DC" w:rsidRDefault="008969DC" w:rsidP="00316DF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color w:val="0070C0"/>
          <w:sz w:val="28"/>
          <w:szCs w:val="28"/>
        </w:rPr>
      </w:pPr>
    </w:p>
    <w:p w14:paraId="2E37973B" w14:textId="11A33B70" w:rsidR="008969DC" w:rsidRPr="005F04A9" w:rsidRDefault="008969DC" w:rsidP="00316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0070C0"/>
          <w:sz w:val="28"/>
          <w:szCs w:val="28"/>
        </w:rPr>
      </w:pPr>
      <w:r>
        <w:rPr>
          <w:rFonts w:ascii="Segoe UI" w:hAnsi="Segoe UI" w:cs="Segoe UI"/>
          <w:b/>
          <w:color w:val="0070C0"/>
          <w:sz w:val="28"/>
          <w:szCs w:val="28"/>
        </w:rPr>
        <w:t xml:space="preserve">                                                                                        </w:t>
      </w:r>
      <w:r w:rsidR="00BE6D70">
        <w:rPr>
          <w:noProof/>
        </w:rPr>
        <w:drawing>
          <wp:inline distT="0" distB="0" distL="0" distR="0" wp14:anchorId="2B991829" wp14:editId="36B2B2E1">
            <wp:extent cx="1673297" cy="1366955"/>
            <wp:effectExtent l="190500" t="266700" r="193675" b="271780"/>
            <wp:docPr id="4" name="Picture 4" descr="Image result for better days are c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tter days are co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597">
                      <a:off x="0" y="0"/>
                      <a:ext cx="1675753" cy="13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2052" w14:textId="77777777" w:rsidR="00316DF8" w:rsidRDefault="00316DF8" w:rsidP="00316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B518DEE" w14:textId="77777777" w:rsidR="005F04A9" w:rsidRDefault="00316DF8" w:rsidP="00316D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color w:val="FFC000"/>
          <w:sz w:val="44"/>
          <w:szCs w:val="44"/>
        </w:rPr>
      </w:pPr>
      <w:r>
        <w:rPr>
          <w:rStyle w:val="normaltextrun"/>
          <w:rFonts w:ascii="Comic Sans MS" w:hAnsi="Comic Sans MS" w:cs="Segoe UI"/>
          <w:b/>
          <w:bCs/>
          <w:color w:val="FFC000"/>
          <w:sz w:val="44"/>
          <w:szCs w:val="44"/>
        </w:rPr>
        <w:t>                      </w:t>
      </w:r>
    </w:p>
    <w:p w14:paraId="4DC0FE7E" w14:textId="77777777" w:rsidR="005F04A9" w:rsidRDefault="005F04A9" w:rsidP="00316D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color w:val="FFC000"/>
          <w:sz w:val="44"/>
          <w:szCs w:val="44"/>
        </w:rPr>
      </w:pPr>
    </w:p>
    <w:p w14:paraId="1B09C3B8" w14:textId="77777777" w:rsidR="007D4AF6" w:rsidRDefault="007D4AF6"/>
    <w:p w14:paraId="480815D1" w14:textId="77777777" w:rsidR="00BE6D70" w:rsidRDefault="00BE6D70"/>
    <w:p w14:paraId="7939D9D6" w14:textId="77777777" w:rsidR="00BE6D70" w:rsidRDefault="00BE6D70"/>
    <w:p w14:paraId="3B66E658" w14:textId="77777777" w:rsidR="00BE6D70" w:rsidRDefault="00BE6D70"/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245"/>
        <w:gridCol w:w="4819"/>
      </w:tblGrid>
      <w:tr w:rsidR="00316DF8" w:rsidRPr="00316DF8" w14:paraId="1371E840" w14:textId="77777777" w:rsidTr="00D21368">
        <w:trPr>
          <w:trHeight w:val="499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ECC701" w14:textId="759FA4B1" w:rsidR="00316DF8" w:rsidRPr="00BE6D70" w:rsidRDefault="00316DF8" w:rsidP="00316D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E6D70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lastRenderedPageBreak/>
              <w:t>Literacy</w:t>
            </w:r>
            <w:r w:rsidRPr="00BE6D70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9B2298" w14:textId="3CE8B129" w:rsidR="00316DF8" w:rsidRPr="00316DF8" w:rsidRDefault="00BE6D70" w:rsidP="00316D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6DF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Numeracy</w:t>
            </w:r>
            <w:r w:rsidRPr="00316DF8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8AF8A6" w14:textId="4C3F6A20" w:rsidR="00316DF8" w:rsidRPr="00316DF8" w:rsidRDefault="00BE6D70" w:rsidP="00316D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6DF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Other Curricular Areas</w:t>
            </w:r>
          </w:p>
        </w:tc>
      </w:tr>
      <w:tr w:rsidR="00316DF8" w:rsidRPr="00316DF8" w14:paraId="0DD223DA" w14:textId="77777777" w:rsidTr="00044F66">
        <w:trPr>
          <w:trHeight w:val="550"/>
        </w:trPr>
        <w:tc>
          <w:tcPr>
            <w:tcW w:w="4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E7A0F7" w14:textId="3B7C3103" w:rsidR="00316DF8" w:rsidRPr="00316DF8" w:rsidRDefault="00316DF8" w:rsidP="00F569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6DF8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Writing</w:t>
            </w:r>
          </w:p>
          <w:p w14:paraId="3816E2AC" w14:textId="77777777" w:rsidR="00316DF8" w:rsidRPr="00316DF8" w:rsidRDefault="00316DF8" w:rsidP="00316D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6DF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  <w:p w14:paraId="6102AA23" w14:textId="4673A2A4" w:rsidR="00316DF8" w:rsidRPr="00316DF8" w:rsidRDefault="00B870FB" w:rsidP="00316D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334FCF" wp14:editId="333C4E34">
                  <wp:extent cx="1190625" cy="1190625"/>
                  <wp:effectExtent l="0" t="0" r="9525" b="9525"/>
                  <wp:docPr id="1" name="Picture 1" descr="Image result for Kids Shop Price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Shop Price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F8" w:rsidRPr="00316D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 </w:t>
            </w:r>
          </w:p>
          <w:p w14:paraId="3E45EFC2" w14:textId="77777777" w:rsidR="00316DF8" w:rsidRPr="00316DF8" w:rsidRDefault="00316DF8" w:rsidP="00316D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6DF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  <w:p w14:paraId="5A86E1F2" w14:textId="77777777" w:rsidR="00B870FB" w:rsidRPr="00544223" w:rsidRDefault="004B5B64" w:rsidP="00B870F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4223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Shop Price List</w:t>
            </w:r>
          </w:p>
          <w:p w14:paraId="51195E53" w14:textId="0396D8F5" w:rsidR="00B870FB" w:rsidRPr="00544223" w:rsidRDefault="00316DF8" w:rsidP="00B870FB">
            <w:pPr>
              <w:textAlignment w:val="baseline"/>
              <w:rPr>
                <w:rFonts w:ascii="Comic Sans MS" w:eastAsia="Times New Roman" w:hAnsi="Comic Sans MS" w:cs="Arial"/>
                <w:color w:val="323232"/>
                <w:sz w:val="18"/>
                <w:szCs w:val="18"/>
                <w:lang w:eastAsia="en-GB"/>
              </w:rPr>
            </w:pPr>
            <w:r w:rsidRPr="0054422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This week I would like you </w:t>
            </w:r>
            <w:r w:rsidR="00FD3D2B" w:rsidRPr="00544223">
              <w:rPr>
                <w:rFonts w:ascii="Comic Sans MS" w:eastAsia="Times New Roman" w:hAnsi="Comic Sans MS" w:cs="Arial"/>
                <w:color w:val="323232"/>
                <w:sz w:val="18"/>
                <w:szCs w:val="18"/>
                <w:lang w:eastAsia="en-GB"/>
              </w:rPr>
              <w:t xml:space="preserve">make a </w:t>
            </w:r>
            <w:r w:rsidR="00B870FB" w:rsidRPr="00544223">
              <w:rPr>
                <w:rFonts w:ascii="Comic Sans MS" w:eastAsia="Times New Roman" w:hAnsi="Comic Sans MS" w:cs="Arial"/>
                <w:color w:val="323232"/>
                <w:sz w:val="18"/>
                <w:szCs w:val="18"/>
                <w:lang w:eastAsia="en-GB"/>
              </w:rPr>
              <w:t xml:space="preserve">Price List for your Home Shop. Include 10 items in your list and price each item between 3p and 15p. Remember to put in the </w:t>
            </w:r>
            <w:proofErr w:type="gramStart"/>
            <w:r w:rsidR="00B870FB" w:rsidRPr="00544223">
              <w:rPr>
                <w:rFonts w:ascii="Comic Sans MS" w:eastAsia="Times New Roman" w:hAnsi="Comic Sans MS" w:cs="Arial"/>
                <w:color w:val="323232"/>
                <w:sz w:val="18"/>
                <w:szCs w:val="18"/>
                <w:lang w:eastAsia="en-GB"/>
              </w:rPr>
              <w:t>( p</w:t>
            </w:r>
            <w:proofErr w:type="gramEnd"/>
            <w:r w:rsidR="00B870FB" w:rsidRPr="00544223">
              <w:rPr>
                <w:rFonts w:ascii="Comic Sans MS" w:eastAsia="Times New Roman" w:hAnsi="Comic Sans MS" w:cs="Arial"/>
                <w:color w:val="323232"/>
                <w:sz w:val="18"/>
                <w:szCs w:val="18"/>
                <w:lang w:eastAsia="en-GB"/>
              </w:rPr>
              <w:t xml:space="preserve"> ) after each cost which stands for pence.</w:t>
            </w:r>
          </w:p>
          <w:p w14:paraId="1C9E954A" w14:textId="77777777" w:rsidR="00003ECC" w:rsidRPr="00544223" w:rsidRDefault="00003ECC" w:rsidP="00B870FB">
            <w:pPr>
              <w:textAlignment w:val="baseline"/>
              <w:rPr>
                <w:rFonts w:ascii="Comic Sans MS" w:eastAsia="Times New Roman" w:hAnsi="Comic Sans MS" w:cs="Arial"/>
                <w:color w:val="323232"/>
                <w:sz w:val="18"/>
                <w:szCs w:val="18"/>
                <w:lang w:eastAsia="en-GB"/>
              </w:rPr>
            </w:pPr>
          </w:p>
          <w:p w14:paraId="1E681A8D" w14:textId="77777777" w:rsidR="00003ECC" w:rsidRPr="00544223" w:rsidRDefault="00003ECC" w:rsidP="00003E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4223">
              <w:rPr>
                <w:rFonts w:ascii="Comic Sans MS" w:eastAsia="Times New Roman" w:hAnsi="Comic Sans MS" w:cs="Times New Roman"/>
                <w:sz w:val="18"/>
                <w:szCs w:val="18"/>
                <w:u w:val="single"/>
                <w:lang w:eastAsia="en-GB"/>
              </w:rPr>
              <w:t>Giglets</w:t>
            </w:r>
            <w:r w:rsidRPr="0054422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  <w:p w14:paraId="1ACF4534" w14:textId="0AD1F09B" w:rsidR="00003ECC" w:rsidRPr="00544223" w:rsidRDefault="00003ECC" w:rsidP="00003ECC">
            <w:pPr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54422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Log in to check for your individual reading books this week. Click the Library Tab and the first book shown is the reader for this week. </w:t>
            </w:r>
          </w:p>
          <w:p w14:paraId="799586FA" w14:textId="77777777" w:rsidR="00544223" w:rsidRDefault="00544223" w:rsidP="0054422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</w:p>
          <w:p w14:paraId="4E7522E0" w14:textId="60A400C3" w:rsidR="00B870FB" w:rsidRPr="00544223" w:rsidRDefault="00544223" w:rsidP="0054422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  <w:r w:rsidRPr="00544223"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  <w:t>Phonics</w:t>
            </w:r>
          </w:p>
          <w:p w14:paraId="0EBE33BA" w14:textId="196E7222" w:rsidR="00544223" w:rsidRPr="00544223" w:rsidRDefault="00544223" w:rsidP="0054422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  <w:r w:rsidRPr="00544223"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  <w:t>Revision of all SET 3 Sounds.</w:t>
            </w:r>
          </w:p>
          <w:p w14:paraId="3D1D5260" w14:textId="06228D5F" w:rsidR="00544223" w:rsidRDefault="00A41533" w:rsidP="0054422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70C0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="00544223" w:rsidRPr="00E25CAE">
                <w:rPr>
                  <w:rStyle w:val="Hyperlink"/>
                  <w:rFonts w:ascii="Comic Sans MS" w:eastAsia="Times New Roman" w:hAnsi="Comic Sans MS" w:cs="Arial"/>
                  <w:sz w:val="18"/>
                  <w:szCs w:val="18"/>
                  <w:lang w:eastAsia="en-GB"/>
                </w:rPr>
                <w:t>https://www.youtube.com/watch?v=n-Y4Ha4e7j4</w:t>
              </w:r>
            </w:hyperlink>
          </w:p>
          <w:p w14:paraId="3AC480A8" w14:textId="3D8CE9EB" w:rsidR="00544223" w:rsidRDefault="00544223" w:rsidP="0054422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70C0"/>
                <w:sz w:val="18"/>
                <w:szCs w:val="1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F6A07B" wp14:editId="4D776CCB">
                  <wp:extent cx="706823" cy="371475"/>
                  <wp:effectExtent l="0" t="0" r="0" b="0"/>
                  <wp:docPr id="5" name="Picture 5" descr="Image result for clip art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69" cy="37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EB8D1" w14:textId="78FDB8F8" w:rsidR="005B33E8" w:rsidRPr="00D21368" w:rsidRDefault="00544223" w:rsidP="00D21368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C00000"/>
                <w:sz w:val="16"/>
                <w:szCs w:val="16"/>
                <w:lang w:eastAsia="en-GB"/>
              </w:rPr>
            </w:pPr>
            <w:r w:rsidRPr="00544223">
              <w:rPr>
                <w:rFonts w:ascii="Comic Sans MS" w:eastAsia="Times New Roman" w:hAnsi="Comic Sans MS" w:cs="Arial"/>
                <w:b/>
                <w:color w:val="C00000"/>
                <w:sz w:val="16"/>
                <w:szCs w:val="16"/>
                <w:lang w:eastAsia="en-GB"/>
              </w:rPr>
              <w:t>Can you spot the new sound covered at the very end?</w:t>
            </w:r>
          </w:p>
          <w:p w14:paraId="447C2DF9" w14:textId="175B8C70" w:rsidR="005B33E8" w:rsidRPr="00316DF8" w:rsidRDefault="005B33E8" w:rsidP="00316DF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7D0B0" w14:textId="77777777" w:rsidR="0095039D" w:rsidRDefault="0095039D" w:rsidP="0095039D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  <w:t>Money</w:t>
            </w:r>
          </w:p>
          <w:p w14:paraId="745DA6B5" w14:textId="77777777" w:rsidR="0095039D" w:rsidRDefault="0095039D" w:rsidP="009503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CE49BB" wp14:editId="22EF6899">
                  <wp:extent cx="1202267" cy="676275"/>
                  <wp:effectExtent l="0" t="0" r="0" b="0"/>
                  <wp:docPr id="7" name="Picture 7" descr="Image result for nagwa counting money pence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agwa counting money pence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56" cy="6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49DD2" w14:textId="77777777" w:rsidR="00DF52EC" w:rsidRPr="003A5312" w:rsidRDefault="00A41533" w:rsidP="0009587C">
            <w:pPr>
              <w:jc w:val="center"/>
              <w:textAlignment w:val="baseline"/>
              <w:rPr>
                <w:color w:val="0070C0"/>
                <w:sz w:val="20"/>
                <w:szCs w:val="20"/>
              </w:rPr>
            </w:pPr>
            <w:hyperlink r:id="rId16" w:history="1">
              <w:r w:rsidR="00DF52EC" w:rsidRPr="003A5312">
                <w:rPr>
                  <w:rStyle w:val="Hyperlink"/>
                  <w:color w:val="0070C0"/>
                  <w:sz w:val="20"/>
                  <w:szCs w:val="20"/>
                </w:rPr>
                <w:t>https://www.nagwa.com/en/videos/134167679365/</w:t>
              </w:r>
            </w:hyperlink>
          </w:p>
          <w:p w14:paraId="235E0719" w14:textId="77777777" w:rsidR="00DF52EC" w:rsidRPr="003A5312" w:rsidRDefault="003A5312" w:rsidP="0095039D">
            <w:pPr>
              <w:jc w:val="center"/>
              <w:textAlignment w:val="baseline"/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</w:pPr>
            <w:r w:rsidRPr="003A5312"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  <w:t>6666688/</w:t>
            </w:r>
          </w:p>
          <w:p w14:paraId="6FD8E7EE" w14:textId="77777777" w:rsidR="003A5312" w:rsidRPr="004E2645" w:rsidRDefault="003A5312" w:rsidP="009503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7D1657D" w14:textId="08D5A54B" w:rsidR="0095039D" w:rsidRDefault="003A5312" w:rsidP="0095039D">
            <w:pPr>
              <w:textAlignment w:val="baseline"/>
              <w:rPr>
                <w:rFonts w:ascii="Comic Sans MS" w:hAnsi="Comic Sans MS"/>
                <w:color w:val="333333"/>
                <w:sz w:val="18"/>
                <w:szCs w:val="18"/>
              </w:rPr>
            </w:pPr>
            <w:r w:rsidRPr="003A5312">
              <w:rPr>
                <w:rFonts w:ascii="Comic Sans MS" w:hAnsi="Comic Sans MS"/>
                <w:color w:val="333333"/>
                <w:sz w:val="18"/>
                <w:szCs w:val="18"/>
              </w:rPr>
              <w:t>C</w:t>
            </w:r>
            <w:r w:rsidR="00DF52EC" w:rsidRPr="003A5312">
              <w:rPr>
                <w:rFonts w:ascii="Comic Sans MS" w:hAnsi="Comic Sans MS"/>
                <w:color w:val="333333"/>
                <w:sz w:val="18"/>
                <w:szCs w:val="18"/>
              </w:rPr>
              <w:t>omplete the Lesson Worksheet</w:t>
            </w:r>
            <w:r w:rsidRPr="003A5312">
              <w:rPr>
                <w:rFonts w:ascii="Comic Sans MS" w:hAnsi="Comic Sans MS"/>
                <w:color w:val="333333"/>
                <w:sz w:val="18"/>
                <w:szCs w:val="18"/>
              </w:rPr>
              <w:t xml:space="preserve"> for this Lesson</w:t>
            </w:r>
            <w:r w:rsidR="00DF52EC" w:rsidRPr="003A5312">
              <w:rPr>
                <w:rFonts w:ascii="Comic Sans MS" w:hAnsi="Comic Sans MS"/>
                <w:color w:val="333333"/>
                <w:sz w:val="18"/>
                <w:szCs w:val="18"/>
              </w:rPr>
              <w:t>.</w:t>
            </w:r>
            <w:r w:rsidRPr="003A5312">
              <w:rPr>
                <w:rFonts w:ascii="Comic Sans MS" w:hAnsi="Comic Sans MS"/>
                <w:color w:val="333333"/>
                <w:sz w:val="18"/>
                <w:szCs w:val="18"/>
              </w:rPr>
              <w:t xml:space="preserve"> (It may help to watch the Video Lesson again</w:t>
            </w:r>
            <w:r w:rsidR="00752355">
              <w:rPr>
                <w:rFonts w:ascii="Comic Sans MS" w:hAnsi="Comic Sans MS"/>
                <w:color w:val="333333"/>
                <w:sz w:val="18"/>
                <w:szCs w:val="18"/>
              </w:rPr>
              <w:t>.</w:t>
            </w:r>
            <w:bookmarkStart w:id="0" w:name="_GoBack"/>
            <w:bookmarkEnd w:id="0"/>
            <w:r w:rsidRPr="003A5312">
              <w:rPr>
                <w:rFonts w:ascii="Comic Sans MS" w:hAnsi="Comic Sans MS"/>
                <w:color w:val="333333"/>
                <w:sz w:val="18"/>
                <w:szCs w:val="18"/>
              </w:rPr>
              <w:t>)</w:t>
            </w:r>
          </w:p>
          <w:p w14:paraId="0D565329" w14:textId="77777777" w:rsidR="003A5312" w:rsidRPr="003A5312" w:rsidRDefault="003A5312" w:rsidP="0095039D">
            <w:pPr>
              <w:textAlignment w:val="baseline"/>
              <w:rPr>
                <w:rFonts w:ascii="Comic Sans MS" w:hAnsi="Comic Sans MS"/>
                <w:color w:val="333333"/>
                <w:sz w:val="18"/>
                <w:szCs w:val="18"/>
              </w:rPr>
            </w:pPr>
          </w:p>
          <w:p w14:paraId="0FF2B9B9" w14:textId="5306C40F" w:rsidR="003A5312" w:rsidRDefault="003A5312" w:rsidP="003A5312">
            <w:pPr>
              <w:textAlignment w:val="baseline"/>
              <w:rPr>
                <w:rFonts w:ascii="Roboto" w:eastAsia="Times New Roman" w:hAnsi="Roboto" w:cs="Times New Roman"/>
                <w:kern w:val="36"/>
                <w:sz w:val="20"/>
                <w:szCs w:val="20"/>
                <w:lang w:eastAsia="en-GB"/>
              </w:rPr>
            </w:pPr>
            <w:r w:rsidRPr="003A5312">
              <w:rPr>
                <w:rFonts w:ascii="Comic Sans MS" w:hAnsi="Comic Sans MS"/>
                <w:color w:val="333333"/>
                <w:sz w:val="18"/>
                <w:szCs w:val="18"/>
              </w:rPr>
              <w:t>This week we will investigate giving change within 20p</w:t>
            </w:r>
            <w:r>
              <w:rPr>
                <w:rFonts w:ascii="Comic Sans MS" w:hAnsi="Comic Sans MS"/>
                <w:color w:val="333333"/>
                <w:sz w:val="18"/>
                <w:szCs w:val="18"/>
              </w:rPr>
              <w:t xml:space="preserve"> Watch  </w:t>
            </w:r>
            <w:r w:rsidRPr="003A5312">
              <w:rPr>
                <w:rFonts w:ascii="Roboto" w:eastAsia="Times New Roman" w:hAnsi="Roboto" w:cs="Times New Roman"/>
                <w:color w:val="C00000"/>
                <w:kern w:val="36"/>
                <w:sz w:val="20"/>
                <w:szCs w:val="20"/>
                <w:lang w:eastAsia="en-GB"/>
              </w:rPr>
              <w:t xml:space="preserve">BBC Schools - </w:t>
            </w:r>
            <w:proofErr w:type="spellStart"/>
            <w:r w:rsidR="00297C7A" w:rsidRPr="003A5312">
              <w:rPr>
                <w:rFonts w:ascii="Roboto" w:eastAsia="Times New Roman" w:hAnsi="Roboto" w:cs="Times New Roman"/>
                <w:color w:val="C00000"/>
                <w:kern w:val="36"/>
                <w:sz w:val="20"/>
                <w:szCs w:val="20"/>
                <w:lang w:eastAsia="en-GB"/>
              </w:rPr>
              <w:t>Numbertime</w:t>
            </w:r>
            <w:proofErr w:type="spellEnd"/>
            <w:r w:rsidRPr="003A5312">
              <w:rPr>
                <w:rFonts w:ascii="Roboto" w:eastAsia="Times New Roman" w:hAnsi="Roboto" w:cs="Times New Roman"/>
                <w:color w:val="C00000"/>
                <w:kern w:val="36"/>
                <w:sz w:val="20"/>
                <w:szCs w:val="20"/>
                <w:lang w:eastAsia="en-GB"/>
              </w:rPr>
              <w:t xml:space="preserve"> Money - Change from 20p</w:t>
            </w:r>
            <w:r>
              <w:rPr>
                <w:rFonts w:ascii="Roboto" w:eastAsia="Times New Roman" w:hAnsi="Roboto" w:cs="Times New Roman"/>
                <w:color w:val="C00000"/>
                <w:kern w:val="36"/>
                <w:sz w:val="20"/>
                <w:szCs w:val="20"/>
                <w:lang w:eastAsia="en-GB"/>
              </w:rPr>
              <w:t xml:space="preserve"> </w:t>
            </w:r>
            <w:r w:rsidRPr="003A5312">
              <w:rPr>
                <w:rFonts w:ascii="Comic Sans MS" w:eastAsia="Times New Roman" w:hAnsi="Comic Sans MS" w:cs="Times New Roman"/>
                <w:kern w:val="36"/>
                <w:sz w:val="20"/>
                <w:szCs w:val="20"/>
                <w:lang w:eastAsia="en-GB"/>
              </w:rPr>
              <w:t>using the link below</w:t>
            </w:r>
            <w:r>
              <w:rPr>
                <w:rFonts w:ascii="Roboto" w:eastAsia="Times New Roman" w:hAnsi="Roboto" w:cs="Times New Roman"/>
                <w:color w:val="C00000"/>
                <w:kern w:val="36"/>
                <w:sz w:val="20"/>
                <w:szCs w:val="20"/>
                <w:lang w:eastAsia="en-GB"/>
              </w:rPr>
              <w:t xml:space="preserve"> -</w:t>
            </w:r>
          </w:p>
          <w:p w14:paraId="23FBF20E" w14:textId="77777777" w:rsidR="003A5312" w:rsidRPr="003A5312" w:rsidRDefault="003A5312" w:rsidP="003A5312">
            <w:pPr>
              <w:textAlignment w:val="baseline"/>
              <w:rPr>
                <w:rFonts w:ascii="Comic Sans MS" w:hAnsi="Comic Sans MS"/>
                <w:color w:val="333333"/>
                <w:sz w:val="18"/>
                <w:szCs w:val="18"/>
              </w:rPr>
            </w:pPr>
          </w:p>
          <w:p w14:paraId="036B627A" w14:textId="5942386D" w:rsidR="0095039D" w:rsidRDefault="003A5312" w:rsidP="0095039D">
            <w:pPr>
              <w:textAlignment w:val="baseline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</w:pPr>
            <w:r w:rsidRPr="003A5312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eastAsia="en-GB"/>
              </w:rPr>
              <w:t>https://www.youtube.com/watch?v=0HbPUZtUGrk</w:t>
            </w:r>
            <w:r w:rsidR="0095039D" w:rsidRPr="004E2645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  <w:t> </w:t>
            </w:r>
          </w:p>
          <w:p w14:paraId="52CE3430" w14:textId="77777777" w:rsidR="00783DF6" w:rsidRPr="004E2645" w:rsidRDefault="00783DF6" w:rsidP="0095039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3640444" w14:textId="77777777" w:rsidR="0095039D" w:rsidRPr="004E2645" w:rsidRDefault="0095039D" w:rsidP="0095039D">
            <w:pPr>
              <w:jc w:val="center"/>
              <w:rPr>
                <w:rFonts w:ascii="Roboto" w:eastAsia="Times New Roman" w:hAnsi="Roboto" w:cs="Times New Roman"/>
                <w:color w:val="ED7D31" w:themeColor="accent2"/>
                <w:kern w:val="36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8C6B01" wp14:editId="0F630903">
                  <wp:extent cx="925693" cy="352425"/>
                  <wp:effectExtent l="0" t="0" r="8255" b="0"/>
                  <wp:docPr id="8" name="Picture 8" descr="Image result for home made shop for kids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me made shop for kids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23" cy="35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46D9C" w14:textId="26F65D2B" w:rsidR="0095039D" w:rsidRDefault="003A5312" w:rsidP="0095039D">
            <w:pPr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783DF6">
              <w:rPr>
                <w:rFonts w:ascii="Comic Sans MS" w:hAnsi="Comic Sans MS"/>
                <w:sz w:val="20"/>
                <w:szCs w:val="20"/>
              </w:rPr>
              <w:t>In your</w:t>
            </w:r>
            <w:r w:rsidR="0095039D" w:rsidRPr="00783DF6">
              <w:rPr>
                <w:rFonts w:ascii="Comic Sans MS" w:hAnsi="Comic Sans MS"/>
                <w:sz w:val="20"/>
                <w:szCs w:val="20"/>
              </w:rPr>
              <w:t xml:space="preserve"> home shop</w:t>
            </w:r>
            <w:r w:rsidRPr="00783DF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price each item under 10</w:t>
            </w:r>
            <w:r w:rsidR="0095039D"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p. Take turns at being the customer and the shop keeper. Buy 1 or 2 items at a time. Add up the total cost. Can you use </w:t>
            </w:r>
            <w:r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a 20p</w:t>
            </w:r>
            <w:r w:rsidR="006F1EEE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coin</w:t>
            </w:r>
            <w:r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in the money you use to buy</w:t>
            </w:r>
            <w:r w:rsidR="00783DF6"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="006F1EEE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the </w:t>
            </w:r>
            <w:proofErr w:type="gramStart"/>
            <w:r w:rsidR="00783DF6"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items.</w:t>
            </w:r>
            <w:proofErr w:type="gramEnd"/>
            <w:r w:rsidR="00783DF6"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Make sure you give/receive the correct change.</w:t>
            </w:r>
          </w:p>
          <w:p w14:paraId="1CF75BCE" w14:textId="5889AB80" w:rsidR="00783DF6" w:rsidRPr="00783DF6" w:rsidRDefault="00783DF6" w:rsidP="00783DF6">
            <w:pPr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853A26" wp14:editId="00B9F522">
                  <wp:extent cx="1133475" cy="540741"/>
                  <wp:effectExtent l="0" t="0" r="0" b="0"/>
                  <wp:docPr id="10" name="Picture 10" descr="Image result for coin rubb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in rubb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61" cy="54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0BB8" w14:textId="7ED1B171" w:rsidR="0095039D" w:rsidRPr="00D21368" w:rsidRDefault="00783DF6" w:rsidP="0095039D">
            <w:pPr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783DF6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Make coin rubbings of the head and tail faces of each of the coins.</w:t>
            </w:r>
          </w:p>
          <w:p w14:paraId="1E789A14" w14:textId="5755ADDE" w:rsidR="00316DF8" w:rsidRPr="007F6D97" w:rsidRDefault="00316DF8" w:rsidP="0095039D">
            <w:pPr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F18DB4" w14:textId="77777777" w:rsidR="00BE6D70" w:rsidRDefault="00BE6D70" w:rsidP="00BE6D7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  <w:t>Feel Good Friday</w:t>
            </w:r>
          </w:p>
          <w:p w14:paraId="7ED625B4" w14:textId="77777777" w:rsidR="00BE6D70" w:rsidRDefault="00BE6D70" w:rsidP="00BE6D7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</w:pPr>
          </w:p>
          <w:p w14:paraId="78715922" w14:textId="77777777" w:rsidR="00BE6D70" w:rsidRDefault="00BE6D70" w:rsidP="00BE6D7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  <w:t>Suggested choice of Activities</w:t>
            </w:r>
          </w:p>
          <w:p w14:paraId="2F755906" w14:textId="77777777" w:rsidR="00BE6D70" w:rsidRDefault="00BE6D70" w:rsidP="00BE6D7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eastAsia="en-GB"/>
              </w:rPr>
            </w:pPr>
          </w:p>
          <w:p w14:paraId="43E515C5" w14:textId="77777777" w:rsidR="00BE6D70" w:rsidRDefault="00BE6D70" w:rsidP="00BE6D7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C00000"/>
                <w:sz w:val="22"/>
                <w:szCs w:val="22"/>
                <w:lang w:eastAsia="en-GB"/>
              </w:rPr>
            </w:pPr>
            <w:r w:rsidRPr="00277DB1">
              <w:rPr>
                <w:rFonts w:ascii="Comic Sans MS" w:eastAsia="Times New Roman" w:hAnsi="Comic Sans MS" w:cs="Times New Roman"/>
                <w:color w:val="C00000"/>
                <w:sz w:val="22"/>
                <w:szCs w:val="22"/>
                <w:lang w:eastAsia="en-GB"/>
              </w:rPr>
              <w:t>Join in with Our School Friday Assembly</w:t>
            </w:r>
          </w:p>
          <w:p w14:paraId="651C549F" w14:textId="77777777" w:rsidR="006F1EEE" w:rsidRDefault="006F1EEE" w:rsidP="006F1EEE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C00000"/>
                <w:sz w:val="22"/>
                <w:szCs w:val="22"/>
                <w:lang w:eastAsia="en-GB"/>
              </w:rPr>
            </w:pPr>
          </w:p>
          <w:p w14:paraId="2E0A18BB" w14:textId="4EAB46E6" w:rsidR="006F1EEE" w:rsidRPr="001816E3" w:rsidRDefault="004A6DFE" w:rsidP="006F1EE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385623" w:themeColor="accent6" w:themeShade="80"/>
                <w:sz w:val="22"/>
                <w:szCs w:val="22"/>
                <w:lang w:eastAsia="en-GB"/>
              </w:rPr>
            </w:pPr>
            <w:r w:rsidRPr="001816E3">
              <w:rPr>
                <w:rFonts w:ascii="Comic Sans MS" w:eastAsia="Times New Roman" w:hAnsi="Comic Sans MS" w:cs="Times New Roman"/>
                <w:color w:val="385623" w:themeColor="accent6" w:themeShade="80"/>
                <w:sz w:val="22"/>
                <w:szCs w:val="22"/>
                <w:lang w:eastAsia="en-GB"/>
              </w:rPr>
              <w:t>JRSO Competition</w:t>
            </w:r>
          </w:p>
          <w:p w14:paraId="54637BC0" w14:textId="75F4F759" w:rsidR="006F1EEE" w:rsidRPr="004A6DFE" w:rsidRDefault="00A41533" w:rsidP="006F1EEE">
            <w:pPr>
              <w:pStyle w:val="ListParagraph"/>
              <w:textAlignment w:val="baseline"/>
              <w:rPr>
                <w:rStyle w:val="Hyperlink"/>
                <w:rFonts w:ascii="Comic Sans MS" w:eastAsia="Times New Roman" w:hAnsi="Comic Sans MS" w:cs="Times New Roman"/>
                <w:sz w:val="22"/>
                <w:szCs w:val="22"/>
                <w:u w:val="none"/>
                <w:lang w:eastAsia="en-GB"/>
              </w:rPr>
            </w:pPr>
            <w:hyperlink r:id="rId19" w:history="1">
              <w:r w:rsidR="004A6DFE" w:rsidRPr="004A6DFE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  <w:u w:val="none"/>
                  <w:lang w:eastAsia="en-GB"/>
                </w:rPr>
                <w:t>Design</w:t>
              </w:r>
            </w:hyperlink>
            <w:r w:rsidR="004A6DFE" w:rsidRPr="004A6DFE">
              <w:rPr>
                <w:rStyle w:val="Hyperlink"/>
                <w:rFonts w:ascii="Comic Sans MS" w:eastAsia="Times New Roman" w:hAnsi="Comic Sans MS" w:cs="Times New Roman"/>
                <w:sz w:val="22"/>
                <w:szCs w:val="22"/>
                <w:u w:val="none"/>
                <w:lang w:eastAsia="en-GB"/>
              </w:rPr>
              <w:t xml:space="preserve"> your own safety cycle helmet.</w:t>
            </w:r>
          </w:p>
          <w:p w14:paraId="51C1F510" w14:textId="24491934" w:rsidR="004A6DFE" w:rsidRPr="004A6DFE" w:rsidRDefault="004A6DFE" w:rsidP="006F1EEE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lang w:eastAsia="en-GB"/>
              </w:rPr>
            </w:pPr>
            <w:r w:rsidRPr="004A6DFE">
              <w:rPr>
                <w:rStyle w:val="Hyperlink"/>
                <w:rFonts w:ascii="Comic Sans MS" w:eastAsia="Times New Roman" w:hAnsi="Comic Sans MS" w:cs="Times New Roman"/>
                <w:sz w:val="22"/>
                <w:szCs w:val="22"/>
                <w:u w:val="none"/>
                <w:lang w:eastAsia="en-GB"/>
              </w:rPr>
              <w:t xml:space="preserve">Download a template or sketch your own helmet to design &amp; </w:t>
            </w:r>
            <w:proofErr w:type="gramStart"/>
            <w:r w:rsidRPr="004A6DFE">
              <w:rPr>
                <w:rStyle w:val="Hyperlink"/>
                <w:rFonts w:ascii="Comic Sans MS" w:eastAsia="Times New Roman" w:hAnsi="Comic Sans MS" w:cs="Times New Roman"/>
                <w:sz w:val="22"/>
                <w:szCs w:val="22"/>
                <w:u w:val="none"/>
                <w:lang w:eastAsia="en-GB"/>
              </w:rPr>
              <w:t>colour</w:t>
            </w:r>
            <w:r>
              <w:rPr>
                <w:rStyle w:val="Hyperlink"/>
                <w:rFonts w:ascii="Comic Sans MS" w:eastAsia="Times New Roman" w:hAnsi="Comic Sans MS" w:cs="Times New Roman"/>
                <w:sz w:val="22"/>
                <w:szCs w:val="22"/>
                <w:u w:val="none"/>
                <w:lang w:eastAsia="en-GB"/>
              </w:rPr>
              <w:t xml:space="preserve"> </w:t>
            </w:r>
            <w:r w:rsidRPr="004A6DFE">
              <w:rPr>
                <w:rStyle w:val="Hyperlink"/>
                <w:rFonts w:ascii="Comic Sans MS" w:eastAsia="Times New Roman" w:hAnsi="Comic Sans MS" w:cs="Times New Roman"/>
                <w:sz w:val="22"/>
                <w:szCs w:val="22"/>
                <w:u w:val="none"/>
                <w:lang w:eastAsia="en-GB"/>
              </w:rPr>
              <w:t>.</w:t>
            </w:r>
            <w:proofErr w:type="gramEnd"/>
          </w:p>
          <w:p w14:paraId="078F48F9" w14:textId="77777777" w:rsidR="006F1EEE" w:rsidRDefault="006F1EEE" w:rsidP="006F1EEE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u w:val="single"/>
                <w:lang w:eastAsia="en-GB"/>
              </w:rPr>
            </w:pPr>
          </w:p>
          <w:p w14:paraId="5D1972BD" w14:textId="431D0598" w:rsidR="008E43DD" w:rsidRPr="004A6DFE" w:rsidRDefault="007E6838" w:rsidP="008E43DD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</w:pPr>
            <w:r w:rsidRPr="004A6DFE"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  <w:t xml:space="preserve">Detective </w:t>
            </w:r>
            <w:proofErr w:type="spellStart"/>
            <w:r w:rsidRPr="004A6DFE"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  <w:t>Digiduck</w:t>
            </w:r>
            <w:proofErr w:type="spellEnd"/>
            <w:r w:rsidRPr="004A6DFE"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  <w:t xml:space="preserve"> </w:t>
            </w:r>
            <w:r w:rsidR="006F1EEE" w:rsidRPr="004A6DFE"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  <w:t>Storytime</w:t>
            </w:r>
            <w:r w:rsidRPr="004A6DFE"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  <w:t xml:space="preserve"> </w:t>
            </w:r>
            <w:r w:rsidR="006F1EEE" w:rsidRPr="004A6DFE"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  <w:t xml:space="preserve">– </w:t>
            </w:r>
            <w:r w:rsidR="008E43DD" w:rsidRPr="004A6DFE">
              <w:rPr>
                <w:rFonts w:ascii="Comic Sans MS" w:eastAsia="Times New Roman" w:hAnsi="Comic Sans MS" w:cs="Times New Roman"/>
                <w:color w:val="00B050"/>
                <w:sz w:val="22"/>
                <w:szCs w:val="22"/>
                <w:lang w:eastAsia="en-GB"/>
              </w:rPr>
              <w:t>Trusting information online</w:t>
            </w:r>
          </w:p>
          <w:p w14:paraId="54793D57" w14:textId="4D45C9CA" w:rsidR="006F1EEE" w:rsidRDefault="00A41533" w:rsidP="008E43DD">
            <w:pPr>
              <w:pStyle w:val="ListParagraph"/>
              <w:textAlignment w:val="baseline"/>
              <w:rPr>
                <w:color w:val="0070C0"/>
                <w:u w:val="single"/>
              </w:rPr>
            </w:pPr>
            <w:hyperlink r:id="rId20" w:history="1">
              <w:r w:rsidR="008E43DD" w:rsidRPr="00AC7C66">
                <w:rPr>
                  <w:rStyle w:val="Hyperlink"/>
                </w:rPr>
                <w:t>https://vimeo.com/510174028</w:t>
              </w:r>
            </w:hyperlink>
          </w:p>
          <w:p w14:paraId="1244EFB7" w14:textId="77777777" w:rsidR="008E43DD" w:rsidRPr="008E43DD" w:rsidRDefault="008E43DD" w:rsidP="008E43DD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u w:val="single"/>
                <w:lang w:eastAsia="en-GB"/>
              </w:rPr>
            </w:pPr>
          </w:p>
          <w:p w14:paraId="4A33204D" w14:textId="77777777" w:rsidR="006F1EEE" w:rsidRPr="007B13B7" w:rsidRDefault="006F1EEE" w:rsidP="006F1EE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C45911" w:themeColor="accent2" w:themeShade="BF"/>
                <w:sz w:val="22"/>
                <w:szCs w:val="22"/>
                <w:highlight w:val="yellow"/>
                <w:u w:val="single"/>
                <w:lang w:eastAsia="en-GB"/>
              </w:rPr>
            </w:pPr>
            <w:r w:rsidRPr="007B13B7">
              <w:rPr>
                <w:rFonts w:ascii="Comic Sans MS" w:eastAsia="Times New Roman" w:hAnsi="Comic Sans MS" w:cs="Times New Roman"/>
                <w:color w:val="C45911" w:themeColor="accent2" w:themeShade="BF"/>
                <w:sz w:val="22"/>
                <w:szCs w:val="22"/>
                <w:highlight w:val="yellow"/>
                <w:u w:val="single"/>
                <w:lang w:eastAsia="en-GB"/>
              </w:rPr>
              <w:t>Home Shop Role Play</w:t>
            </w:r>
          </w:p>
          <w:p w14:paraId="23EC4C00" w14:textId="77777777" w:rsidR="001D5700" w:rsidRDefault="001D5700" w:rsidP="001D5700">
            <w:pPr>
              <w:textAlignment w:val="baseline"/>
              <w:rPr>
                <w:rFonts w:ascii="Comic Sans MS" w:eastAsia="Times New Roman" w:hAnsi="Comic Sans MS" w:cs="Times New Roman"/>
                <w:color w:val="C45911" w:themeColor="accent2" w:themeShade="BF"/>
                <w:sz w:val="22"/>
                <w:szCs w:val="22"/>
                <w:u w:val="single"/>
                <w:lang w:eastAsia="en-GB"/>
              </w:rPr>
            </w:pPr>
          </w:p>
          <w:p w14:paraId="68219FBB" w14:textId="2146DDD3" w:rsidR="001816E3" w:rsidRPr="001D5700" w:rsidRDefault="001816E3" w:rsidP="001D570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  <w:lang w:eastAsia="en-GB"/>
              </w:rPr>
            </w:pPr>
            <w:r w:rsidRPr="001D5700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  <w:lang w:eastAsia="en-GB"/>
              </w:rPr>
              <w:t>Find out all about how the Chinese New Year is celebrated by watching a selection of video clips.</w:t>
            </w:r>
          </w:p>
          <w:p w14:paraId="2EDA8F90" w14:textId="0560FE34" w:rsidR="006F1EEE" w:rsidRDefault="00A41533" w:rsidP="001816E3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u w:val="single"/>
                <w:lang w:eastAsia="en-GB"/>
              </w:rPr>
            </w:pPr>
            <w:hyperlink r:id="rId21" w:history="1">
              <w:r w:rsidR="001816E3" w:rsidRPr="00AC7C66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  <w:lang w:eastAsia="en-GB"/>
                </w:rPr>
                <w:t>https://sway.office.com/AziYAPm75FxvA6rQ?ref=email</w:t>
              </w:r>
            </w:hyperlink>
            <w:r w:rsidR="001816E3" w:rsidRPr="001816E3"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14:paraId="6CF9A864" w14:textId="77777777" w:rsidR="001816E3" w:rsidRDefault="001816E3" w:rsidP="001816E3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u w:val="single"/>
                <w:lang w:eastAsia="en-GB"/>
              </w:rPr>
            </w:pPr>
          </w:p>
          <w:p w14:paraId="11C246A1" w14:textId="77777777" w:rsidR="006F1EEE" w:rsidRPr="006C034B" w:rsidRDefault="006F1EEE" w:rsidP="006F1EE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lang w:eastAsia="en-GB"/>
              </w:rPr>
            </w:pPr>
            <w:r w:rsidRPr="006C034B"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lang w:eastAsia="en-GB"/>
              </w:rPr>
              <w:t xml:space="preserve"> </w:t>
            </w:r>
            <w:r w:rsidRPr="007B13B7">
              <w:rPr>
                <w:rFonts w:ascii="Comic Sans MS" w:eastAsia="Times New Roman" w:hAnsi="Comic Sans MS" w:cs="Times New Roman"/>
                <w:sz w:val="22"/>
                <w:szCs w:val="22"/>
                <w:highlight w:val="yellow"/>
                <w:lang w:eastAsia="en-GB"/>
              </w:rPr>
              <w:t xml:space="preserve">Catch Up/ </w:t>
            </w:r>
            <w:proofErr w:type="spellStart"/>
            <w:r w:rsidRPr="007B13B7">
              <w:rPr>
                <w:rFonts w:ascii="Comic Sans MS" w:eastAsia="Times New Roman" w:hAnsi="Comic Sans MS" w:cs="Times New Roman"/>
                <w:sz w:val="22"/>
                <w:szCs w:val="22"/>
                <w:highlight w:val="yellow"/>
                <w:lang w:eastAsia="en-GB"/>
              </w:rPr>
              <w:t>Revist</w:t>
            </w:r>
            <w:proofErr w:type="spellEnd"/>
          </w:p>
          <w:p w14:paraId="65F27A76" w14:textId="77777777" w:rsidR="006F1EEE" w:rsidRDefault="006F1EEE" w:rsidP="006F1EEE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C00000"/>
                <w:sz w:val="22"/>
                <w:szCs w:val="22"/>
                <w:lang w:eastAsia="en-GB"/>
              </w:rPr>
            </w:pPr>
          </w:p>
          <w:p w14:paraId="559546F1" w14:textId="77777777" w:rsidR="00BE6D70" w:rsidRDefault="00BE6D70" w:rsidP="008302D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</w:p>
          <w:p w14:paraId="75926FA6" w14:textId="18EA4E21" w:rsidR="006F1EEE" w:rsidRPr="00316DF8" w:rsidRDefault="006F1EEE" w:rsidP="00316DF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1B60F14" w14:textId="18E337AA" w:rsidR="00316DF8" w:rsidRPr="00316DF8" w:rsidRDefault="00316DF8" w:rsidP="00316DF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E4AE02C" w14:textId="11C4B2FF" w:rsidR="00316DF8" w:rsidRDefault="00316DF8" w:rsidP="00316DF8">
      <w:pPr>
        <w:textAlignment w:val="baseline"/>
        <w:rPr>
          <w:rFonts w:ascii="Calibri" w:eastAsia="Times New Roman" w:hAnsi="Calibri" w:cs="Calibri"/>
          <w:i/>
          <w:lang w:eastAsia="en-GB"/>
        </w:rPr>
      </w:pPr>
      <w:r w:rsidRPr="000F65D0">
        <w:rPr>
          <w:rFonts w:ascii="Calibri" w:eastAsia="Times New Roman" w:hAnsi="Calibri" w:cs="Calibri"/>
          <w:i/>
          <w:lang w:eastAsia="en-GB"/>
        </w:rPr>
        <w:t> </w:t>
      </w:r>
    </w:p>
    <w:p w14:paraId="43E3934F" w14:textId="77777777" w:rsidR="00D21368" w:rsidRPr="000F65D0" w:rsidRDefault="00D21368" w:rsidP="00316DF8">
      <w:pPr>
        <w:textAlignment w:val="baseline"/>
        <w:rPr>
          <w:rFonts w:ascii="Segoe UI" w:eastAsia="Times New Roman" w:hAnsi="Segoe UI" w:cs="Segoe UI"/>
          <w:i/>
          <w:sz w:val="18"/>
          <w:szCs w:val="18"/>
          <w:lang w:eastAsia="en-GB"/>
        </w:rPr>
      </w:pPr>
    </w:p>
    <w:sectPr w:rsidR="00D21368" w:rsidRPr="000F65D0" w:rsidSect="00E1374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E6665" w14:textId="77777777" w:rsidR="00A41533" w:rsidRDefault="00A41533" w:rsidP="00C703E0">
      <w:r>
        <w:separator/>
      </w:r>
    </w:p>
  </w:endnote>
  <w:endnote w:type="continuationSeparator" w:id="0">
    <w:p w14:paraId="20B19B16" w14:textId="77777777" w:rsidR="00A41533" w:rsidRDefault="00A41533" w:rsidP="00C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4BE9" w14:textId="77777777" w:rsidR="00A65C40" w:rsidRDefault="00A6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055E" w14:textId="77777777" w:rsidR="00A65C40" w:rsidRDefault="00A65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74A3" w14:textId="77777777" w:rsidR="00A65C40" w:rsidRDefault="00A6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5B47" w14:textId="77777777" w:rsidR="00A41533" w:rsidRDefault="00A41533" w:rsidP="00C703E0">
      <w:r>
        <w:separator/>
      </w:r>
    </w:p>
  </w:footnote>
  <w:footnote w:type="continuationSeparator" w:id="0">
    <w:p w14:paraId="50F12449" w14:textId="77777777" w:rsidR="00A41533" w:rsidRDefault="00A41533" w:rsidP="00C7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27A9" w14:textId="77777777" w:rsidR="00A65C40" w:rsidRDefault="00A6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8E82" w14:textId="77777777" w:rsidR="00A65C40" w:rsidRDefault="00A6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9CB1" w14:textId="77777777" w:rsidR="00A65C40" w:rsidRDefault="00A6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693"/>
    <w:multiLevelType w:val="hybridMultilevel"/>
    <w:tmpl w:val="ED543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8A0"/>
    <w:multiLevelType w:val="hybridMultilevel"/>
    <w:tmpl w:val="1448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6571"/>
    <w:multiLevelType w:val="hybridMultilevel"/>
    <w:tmpl w:val="A7062074"/>
    <w:lvl w:ilvl="0" w:tplc="42CE2B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5A64"/>
    <w:multiLevelType w:val="hybridMultilevel"/>
    <w:tmpl w:val="E716E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57C4"/>
    <w:multiLevelType w:val="multilevel"/>
    <w:tmpl w:val="628A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61C7"/>
    <w:multiLevelType w:val="hybridMultilevel"/>
    <w:tmpl w:val="C756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513"/>
    <w:multiLevelType w:val="hybridMultilevel"/>
    <w:tmpl w:val="71D8D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FED"/>
    <w:multiLevelType w:val="hybridMultilevel"/>
    <w:tmpl w:val="07E88D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B3E64"/>
    <w:multiLevelType w:val="hybridMultilevel"/>
    <w:tmpl w:val="B326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C3CBA"/>
    <w:multiLevelType w:val="hybridMultilevel"/>
    <w:tmpl w:val="1358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80D"/>
    <w:multiLevelType w:val="hybridMultilevel"/>
    <w:tmpl w:val="790C5004"/>
    <w:lvl w:ilvl="0" w:tplc="3CB085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61A94"/>
    <w:multiLevelType w:val="multilevel"/>
    <w:tmpl w:val="A14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D"/>
    <w:rsid w:val="000027B6"/>
    <w:rsid w:val="00003ECC"/>
    <w:rsid w:val="000065A6"/>
    <w:rsid w:val="000071EE"/>
    <w:rsid w:val="00007D70"/>
    <w:rsid w:val="0002006F"/>
    <w:rsid w:val="00021730"/>
    <w:rsid w:val="0002425F"/>
    <w:rsid w:val="000340AA"/>
    <w:rsid w:val="00044F66"/>
    <w:rsid w:val="00046495"/>
    <w:rsid w:val="000625FF"/>
    <w:rsid w:val="00077E7E"/>
    <w:rsid w:val="00084070"/>
    <w:rsid w:val="00094E70"/>
    <w:rsid w:val="0009587C"/>
    <w:rsid w:val="000B181B"/>
    <w:rsid w:val="000C0A24"/>
    <w:rsid w:val="000D4112"/>
    <w:rsid w:val="000E015E"/>
    <w:rsid w:val="000F0225"/>
    <w:rsid w:val="000F65D0"/>
    <w:rsid w:val="001158CA"/>
    <w:rsid w:val="00117D5F"/>
    <w:rsid w:val="001216F6"/>
    <w:rsid w:val="00131AC9"/>
    <w:rsid w:val="00136751"/>
    <w:rsid w:val="0014354A"/>
    <w:rsid w:val="00152F01"/>
    <w:rsid w:val="0016139A"/>
    <w:rsid w:val="00176364"/>
    <w:rsid w:val="001816E3"/>
    <w:rsid w:val="00184634"/>
    <w:rsid w:val="00191E7E"/>
    <w:rsid w:val="00195947"/>
    <w:rsid w:val="001A13F2"/>
    <w:rsid w:val="001A4847"/>
    <w:rsid w:val="001A6C19"/>
    <w:rsid w:val="001A74A4"/>
    <w:rsid w:val="001B19F0"/>
    <w:rsid w:val="001B38E6"/>
    <w:rsid w:val="001C49C5"/>
    <w:rsid w:val="001D368D"/>
    <w:rsid w:val="001D5700"/>
    <w:rsid w:val="001E1285"/>
    <w:rsid w:val="001E3729"/>
    <w:rsid w:val="001E5A08"/>
    <w:rsid w:val="001E756F"/>
    <w:rsid w:val="00202453"/>
    <w:rsid w:val="00217F0C"/>
    <w:rsid w:val="0022127E"/>
    <w:rsid w:val="00227427"/>
    <w:rsid w:val="0023036C"/>
    <w:rsid w:val="00241F84"/>
    <w:rsid w:val="00243551"/>
    <w:rsid w:val="00246D82"/>
    <w:rsid w:val="00252A9B"/>
    <w:rsid w:val="00261348"/>
    <w:rsid w:val="00270E32"/>
    <w:rsid w:val="00277DB1"/>
    <w:rsid w:val="002834FF"/>
    <w:rsid w:val="00285218"/>
    <w:rsid w:val="0029569B"/>
    <w:rsid w:val="00295CCB"/>
    <w:rsid w:val="00297C7A"/>
    <w:rsid w:val="002A48D1"/>
    <w:rsid w:val="002D0C8E"/>
    <w:rsid w:val="002D17BB"/>
    <w:rsid w:val="002D2074"/>
    <w:rsid w:val="002D41FC"/>
    <w:rsid w:val="002E0F1D"/>
    <w:rsid w:val="002E7650"/>
    <w:rsid w:val="002F2148"/>
    <w:rsid w:val="003053E1"/>
    <w:rsid w:val="00307988"/>
    <w:rsid w:val="00316DF8"/>
    <w:rsid w:val="0031749B"/>
    <w:rsid w:val="00326716"/>
    <w:rsid w:val="003664CC"/>
    <w:rsid w:val="00367A5F"/>
    <w:rsid w:val="003718AA"/>
    <w:rsid w:val="00374708"/>
    <w:rsid w:val="003864A4"/>
    <w:rsid w:val="00386B6D"/>
    <w:rsid w:val="003909BF"/>
    <w:rsid w:val="00391426"/>
    <w:rsid w:val="003A5312"/>
    <w:rsid w:val="003A5B11"/>
    <w:rsid w:val="003B03CB"/>
    <w:rsid w:val="003D0B28"/>
    <w:rsid w:val="003F155C"/>
    <w:rsid w:val="003F1BC3"/>
    <w:rsid w:val="003F4C2C"/>
    <w:rsid w:val="0041270C"/>
    <w:rsid w:val="004256E8"/>
    <w:rsid w:val="0043134E"/>
    <w:rsid w:val="00432B15"/>
    <w:rsid w:val="0044657F"/>
    <w:rsid w:val="00450341"/>
    <w:rsid w:val="00453DAD"/>
    <w:rsid w:val="004622F4"/>
    <w:rsid w:val="004719E9"/>
    <w:rsid w:val="00494893"/>
    <w:rsid w:val="00495E6B"/>
    <w:rsid w:val="004A3777"/>
    <w:rsid w:val="004A6DFE"/>
    <w:rsid w:val="004B0F49"/>
    <w:rsid w:val="004B2EAF"/>
    <w:rsid w:val="004B5B64"/>
    <w:rsid w:val="004B69ED"/>
    <w:rsid w:val="004C224C"/>
    <w:rsid w:val="004C234B"/>
    <w:rsid w:val="004C392E"/>
    <w:rsid w:val="004C5220"/>
    <w:rsid w:val="004D2704"/>
    <w:rsid w:val="004E2645"/>
    <w:rsid w:val="004E47CC"/>
    <w:rsid w:val="004E79BF"/>
    <w:rsid w:val="004F24AF"/>
    <w:rsid w:val="004F61C0"/>
    <w:rsid w:val="005053D3"/>
    <w:rsid w:val="00507DBC"/>
    <w:rsid w:val="00521993"/>
    <w:rsid w:val="00527B92"/>
    <w:rsid w:val="0053275C"/>
    <w:rsid w:val="00541A5F"/>
    <w:rsid w:val="00542180"/>
    <w:rsid w:val="00543A75"/>
    <w:rsid w:val="00544223"/>
    <w:rsid w:val="0055247F"/>
    <w:rsid w:val="005579AC"/>
    <w:rsid w:val="00576F25"/>
    <w:rsid w:val="00586E8E"/>
    <w:rsid w:val="00590B18"/>
    <w:rsid w:val="0059542C"/>
    <w:rsid w:val="00596190"/>
    <w:rsid w:val="00597DBD"/>
    <w:rsid w:val="005B01F6"/>
    <w:rsid w:val="005B33E8"/>
    <w:rsid w:val="005D1254"/>
    <w:rsid w:val="005D4F49"/>
    <w:rsid w:val="005E0589"/>
    <w:rsid w:val="005E1931"/>
    <w:rsid w:val="005E1BD3"/>
    <w:rsid w:val="005E6FF7"/>
    <w:rsid w:val="005F04A9"/>
    <w:rsid w:val="006102C2"/>
    <w:rsid w:val="0061399B"/>
    <w:rsid w:val="00613FF3"/>
    <w:rsid w:val="006174BA"/>
    <w:rsid w:val="0062301A"/>
    <w:rsid w:val="00625AD3"/>
    <w:rsid w:val="006263EE"/>
    <w:rsid w:val="00632F8A"/>
    <w:rsid w:val="00633380"/>
    <w:rsid w:val="00637168"/>
    <w:rsid w:val="00644E59"/>
    <w:rsid w:val="00654ADF"/>
    <w:rsid w:val="00667361"/>
    <w:rsid w:val="00682924"/>
    <w:rsid w:val="00693536"/>
    <w:rsid w:val="006A319D"/>
    <w:rsid w:val="006A71C9"/>
    <w:rsid w:val="006C034B"/>
    <w:rsid w:val="006C0A1C"/>
    <w:rsid w:val="006C162C"/>
    <w:rsid w:val="006C377B"/>
    <w:rsid w:val="006C5C98"/>
    <w:rsid w:val="006F1EEE"/>
    <w:rsid w:val="006F3898"/>
    <w:rsid w:val="006F5B84"/>
    <w:rsid w:val="00700C31"/>
    <w:rsid w:val="0070465A"/>
    <w:rsid w:val="007133F7"/>
    <w:rsid w:val="00713797"/>
    <w:rsid w:val="00722C09"/>
    <w:rsid w:val="00734FF7"/>
    <w:rsid w:val="00735A25"/>
    <w:rsid w:val="00752355"/>
    <w:rsid w:val="007544D6"/>
    <w:rsid w:val="00776F51"/>
    <w:rsid w:val="007777F6"/>
    <w:rsid w:val="00783DF6"/>
    <w:rsid w:val="00797B88"/>
    <w:rsid w:val="007A2FBE"/>
    <w:rsid w:val="007B13B7"/>
    <w:rsid w:val="007B4C5F"/>
    <w:rsid w:val="007B6665"/>
    <w:rsid w:val="007C489F"/>
    <w:rsid w:val="007C68E5"/>
    <w:rsid w:val="007C7F61"/>
    <w:rsid w:val="007D4AF6"/>
    <w:rsid w:val="007E260D"/>
    <w:rsid w:val="007E6838"/>
    <w:rsid w:val="007E6F74"/>
    <w:rsid w:val="007F6D97"/>
    <w:rsid w:val="00800A19"/>
    <w:rsid w:val="00800D9F"/>
    <w:rsid w:val="00804455"/>
    <w:rsid w:val="00826187"/>
    <w:rsid w:val="008302DF"/>
    <w:rsid w:val="0083549D"/>
    <w:rsid w:val="0086366F"/>
    <w:rsid w:val="00863776"/>
    <w:rsid w:val="00872370"/>
    <w:rsid w:val="00890711"/>
    <w:rsid w:val="00890AE6"/>
    <w:rsid w:val="00891E49"/>
    <w:rsid w:val="008969DC"/>
    <w:rsid w:val="008971F7"/>
    <w:rsid w:val="008B199A"/>
    <w:rsid w:val="008B2D1A"/>
    <w:rsid w:val="008B38DD"/>
    <w:rsid w:val="008C558B"/>
    <w:rsid w:val="008D2D24"/>
    <w:rsid w:val="008E047A"/>
    <w:rsid w:val="008E0814"/>
    <w:rsid w:val="008E43DD"/>
    <w:rsid w:val="008F479A"/>
    <w:rsid w:val="00907E2E"/>
    <w:rsid w:val="00915760"/>
    <w:rsid w:val="009210CB"/>
    <w:rsid w:val="009228A1"/>
    <w:rsid w:val="00923442"/>
    <w:rsid w:val="0093005F"/>
    <w:rsid w:val="009320C1"/>
    <w:rsid w:val="00936435"/>
    <w:rsid w:val="00945166"/>
    <w:rsid w:val="0095039D"/>
    <w:rsid w:val="00950A24"/>
    <w:rsid w:val="00960D8D"/>
    <w:rsid w:val="0096407D"/>
    <w:rsid w:val="00966933"/>
    <w:rsid w:val="009B76CB"/>
    <w:rsid w:val="009C352C"/>
    <w:rsid w:val="009D1FC4"/>
    <w:rsid w:val="009D5BCB"/>
    <w:rsid w:val="009E1A05"/>
    <w:rsid w:val="009E2C1B"/>
    <w:rsid w:val="009F4DDD"/>
    <w:rsid w:val="00A077B5"/>
    <w:rsid w:val="00A258BB"/>
    <w:rsid w:val="00A41533"/>
    <w:rsid w:val="00A44D6A"/>
    <w:rsid w:val="00A54873"/>
    <w:rsid w:val="00A572D3"/>
    <w:rsid w:val="00A657D3"/>
    <w:rsid w:val="00A65C40"/>
    <w:rsid w:val="00A841C8"/>
    <w:rsid w:val="00A964BA"/>
    <w:rsid w:val="00AB57B0"/>
    <w:rsid w:val="00AB594E"/>
    <w:rsid w:val="00AC601A"/>
    <w:rsid w:val="00AF1BE5"/>
    <w:rsid w:val="00AF1F36"/>
    <w:rsid w:val="00AF31C1"/>
    <w:rsid w:val="00B01374"/>
    <w:rsid w:val="00B03783"/>
    <w:rsid w:val="00B208A1"/>
    <w:rsid w:val="00B20A8A"/>
    <w:rsid w:val="00B44B48"/>
    <w:rsid w:val="00B4569A"/>
    <w:rsid w:val="00B530AF"/>
    <w:rsid w:val="00B561D7"/>
    <w:rsid w:val="00B64EFF"/>
    <w:rsid w:val="00B71421"/>
    <w:rsid w:val="00B86931"/>
    <w:rsid w:val="00B870FB"/>
    <w:rsid w:val="00B9290A"/>
    <w:rsid w:val="00B95C12"/>
    <w:rsid w:val="00BB5BEE"/>
    <w:rsid w:val="00BC0CD4"/>
    <w:rsid w:val="00BC39B2"/>
    <w:rsid w:val="00BC499A"/>
    <w:rsid w:val="00BD1BA1"/>
    <w:rsid w:val="00BD639E"/>
    <w:rsid w:val="00BE0090"/>
    <w:rsid w:val="00BE692F"/>
    <w:rsid w:val="00BE6D70"/>
    <w:rsid w:val="00C1589F"/>
    <w:rsid w:val="00C17C96"/>
    <w:rsid w:val="00C42D4C"/>
    <w:rsid w:val="00C600F7"/>
    <w:rsid w:val="00C614B5"/>
    <w:rsid w:val="00C658B2"/>
    <w:rsid w:val="00C66DE0"/>
    <w:rsid w:val="00C703E0"/>
    <w:rsid w:val="00C70CC1"/>
    <w:rsid w:val="00C7249A"/>
    <w:rsid w:val="00C86062"/>
    <w:rsid w:val="00C91B95"/>
    <w:rsid w:val="00C93480"/>
    <w:rsid w:val="00C945ED"/>
    <w:rsid w:val="00CA5EA2"/>
    <w:rsid w:val="00CD4227"/>
    <w:rsid w:val="00CE1E61"/>
    <w:rsid w:val="00CE211B"/>
    <w:rsid w:val="00CE4511"/>
    <w:rsid w:val="00CE54CD"/>
    <w:rsid w:val="00CF5097"/>
    <w:rsid w:val="00D075C5"/>
    <w:rsid w:val="00D10E2A"/>
    <w:rsid w:val="00D165E2"/>
    <w:rsid w:val="00D21368"/>
    <w:rsid w:val="00D23458"/>
    <w:rsid w:val="00D31910"/>
    <w:rsid w:val="00D33302"/>
    <w:rsid w:val="00D45A44"/>
    <w:rsid w:val="00D525A0"/>
    <w:rsid w:val="00D64B57"/>
    <w:rsid w:val="00D751A7"/>
    <w:rsid w:val="00D77E1B"/>
    <w:rsid w:val="00D805A5"/>
    <w:rsid w:val="00D81646"/>
    <w:rsid w:val="00D81B75"/>
    <w:rsid w:val="00D849FA"/>
    <w:rsid w:val="00D854AE"/>
    <w:rsid w:val="00D9009C"/>
    <w:rsid w:val="00D92C44"/>
    <w:rsid w:val="00D93228"/>
    <w:rsid w:val="00DA572F"/>
    <w:rsid w:val="00DA6DBB"/>
    <w:rsid w:val="00DC0C1C"/>
    <w:rsid w:val="00DE6873"/>
    <w:rsid w:val="00DF52EC"/>
    <w:rsid w:val="00E0168F"/>
    <w:rsid w:val="00E10682"/>
    <w:rsid w:val="00E13748"/>
    <w:rsid w:val="00E22D02"/>
    <w:rsid w:val="00E30A9E"/>
    <w:rsid w:val="00E42328"/>
    <w:rsid w:val="00E61512"/>
    <w:rsid w:val="00E64472"/>
    <w:rsid w:val="00E83102"/>
    <w:rsid w:val="00E90F61"/>
    <w:rsid w:val="00EB772D"/>
    <w:rsid w:val="00EC2A3B"/>
    <w:rsid w:val="00EC64D3"/>
    <w:rsid w:val="00ED2E2A"/>
    <w:rsid w:val="00EE0CC0"/>
    <w:rsid w:val="00EE491E"/>
    <w:rsid w:val="00EF1913"/>
    <w:rsid w:val="00EF3455"/>
    <w:rsid w:val="00EF485D"/>
    <w:rsid w:val="00F0356D"/>
    <w:rsid w:val="00F24A1E"/>
    <w:rsid w:val="00F24E18"/>
    <w:rsid w:val="00F25AB3"/>
    <w:rsid w:val="00F3210F"/>
    <w:rsid w:val="00F32B47"/>
    <w:rsid w:val="00F401C5"/>
    <w:rsid w:val="00F41A86"/>
    <w:rsid w:val="00F4209F"/>
    <w:rsid w:val="00F439AE"/>
    <w:rsid w:val="00F503FE"/>
    <w:rsid w:val="00F569C0"/>
    <w:rsid w:val="00F65F4D"/>
    <w:rsid w:val="00F917FE"/>
    <w:rsid w:val="00F94E18"/>
    <w:rsid w:val="00FA1913"/>
    <w:rsid w:val="00FC04D3"/>
    <w:rsid w:val="00FC7510"/>
    <w:rsid w:val="00FC7939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E0"/>
  </w:style>
  <w:style w:type="paragraph" w:styleId="Footer">
    <w:name w:val="footer"/>
    <w:basedOn w:val="Normal"/>
    <w:link w:val="FooterChar"/>
    <w:uiPriority w:val="99"/>
    <w:unhideWhenUsed/>
    <w:rsid w:val="00C7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E0"/>
  </w:style>
  <w:style w:type="character" w:styleId="Hyperlink">
    <w:name w:val="Hyperlink"/>
    <w:basedOn w:val="DefaultParagraphFont"/>
    <w:uiPriority w:val="99"/>
    <w:unhideWhenUsed/>
    <w:rsid w:val="00EE0C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9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2F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316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16DF8"/>
  </w:style>
  <w:style w:type="character" w:customStyle="1" w:styleId="eop">
    <w:name w:val="eop"/>
    <w:basedOn w:val="DefaultParagraphFont"/>
    <w:rsid w:val="00316DF8"/>
  </w:style>
  <w:style w:type="character" w:customStyle="1" w:styleId="spellingerror">
    <w:name w:val="spellingerror"/>
    <w:basedOn w:val="DefaultParagraphFont"/>
    <w:rsid w:val="00316DF8"/>
  </w:style>
  <w:style w:type="character" w:customStyle="1" w:styleId="contextualspellingandgrammarerror">
    <w:name w:val="contextualspellingandgrammarerror"/>
    <w:basedOn w:val="DefaultParagraphFont"/>
    <w:rsid w:val="00316DF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D4C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D854AE"/>
  </w:style>
  <w:style w:type="character" w:customStyle="1" w:styleId="bold">
    <w:name w:val="bold"/>
    <w:basedOn w:val="DefaultParagraphFont"/>
    <w:rsid w:val="00D8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E0"/>
  </w:style>
  <w:style w:type="paragraph" w:styleId="Footer">
    <w:name w:val="footer"/>
    <w:basedOn w:val="Normal"/>
    <w:link w:val="FooterChar"/>
    <w:uiPriority w:val="99"/>
    <w:unhideWhenUsed/>
    <w:rsid w:val="00C7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E0"/>
  </w:style>
  <w:style w:type="character" w:styleId="Hyperlink">
    <w:name w:val="Hyperlink"/>
    <w:basedOn w:val="DefaultParagraphFont"/>
    <w:uiPriority w:val="99"/>
    <w:unhideWhenUsed/>
    <w:rsid w:val="00EE0C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9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2F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316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16DF8"/>
  </w:style>
  <w:style w:type="character" w:customStyle="1" w:styleId="eop">
    <w:name w:val="eop"/>
    <w:basedOn w:val="DefaultParagraphFont"/>
    <w:rsid w:val="00316DF8"/>
  </w:style>
  <w:style w:type="character" w:customStyle="1" w:styleId="spellingerror">
    <w:name w:val="spellingerror"/>
    <w:basedOn w:val="DefaultParagraphFont"/>
    <w:rsid w:val="00316DF8"/>
  </w:style>
  <w:style w:type="character" w:customStyle="1" w:styleId="contextualspellingandgrammarerror">
    <w:name w:val="contextualspellingandgrammarerror"/>
    <w:basedOn w:val="DefaultParagraphFont"/>
    <w:rsid w:val="00316DF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D4C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D854AE"/>
  </w:style>
  <w:style w:type="character" w:customStyle="1" w:styleId="bold">
    <w:name w:val="bold"/>
    <w:basedOn w:val="DefaultParagraphFont"/>
    <w:rsid w:val="00D8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-Y4Ha4e7j4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way.office.com/AziYAPm75FxvA6rQ?ref=emai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gwa.com/en/videos/134167679365/" TargetMode="External"/><Relationship Id="rId20" Type="http://schemas.openxmlformats.org/officeDocument/2006/relationships/hyperlink" Target="https://vimeo.com/51017402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ildline.org.uk/toolbox/games/build-your-happy-place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C7D0CCF27340951B5D35A2BDD872" ma:contentTypeVersion="12" ma:contentTypeDescription="Create a new document." ma:contentTypeScope="" ma:versionID="461c87a0285f1eccb3d2756437a24409">
  <xsd:schema xmlns:xsd="http://www.w3.org/2001/XMLSchema" xmlns:xs="http://www.w3.org/2001/XMLSchema" xmlns:p="http://schemas.microsoft.com/office/2006/metadata/properties" xmlns:ns2="baf4f00f-a283-425a-9898-4d85f24797a7" xmlns:ns3="8eafbd62-5bfe-4edd-93fa-4cae9af9de07" targetNamespace="http://schemas.microsoft.com/office/2006/metadata/properties" ma:root="true" ma:fieldsID="70ceab8df9b5999bcf8a86509428a858" ns2:_="" ns3:_="">
    <xsd:import namespace="baf4f00f-a283-425a-9898-4d85f24797a7"/>
    <xsd:import namespace="8eafbd62-5bfe-4edd-93fa-4cae9af9d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f00f-a283-425a-9898-4d85f247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bd62-5bfe-4edd-93fa-4cae9af9d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8E139-79ED-4FC0-BF58-155EE36EA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7D323-73A2-43A7-96F7-E12E49E4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f00f-a283-425a-9898-4d85f24797a7"/>
    <ds:schemaRef ds:uri="8eafbd62-5bfe-4edd-93fa-4cae9af9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C736C-5141-4734-8578-AE4430B5E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McLurkin</dc:creator>
  <cp:lastModifiedBy>Agnes</cp:lastModifiedBy>
  <cp:revision>2</cp:revision>
  <cp:lastPrinted>2021-02-05T23:54:00Z</cp:lastPrinted>
  <dcterms:created xsi:type="dcterms:W3CDTF">2021-02-14T18:03:00Z</dcterms:created>
  <dcterms:modified xsi:type="dcterms:W3CDTF">2021-02-14T18:03:00Z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0x010100EB8AC7D0CCF27340951B5D35A2BDD872</vt:lpwstr>
  </property>
</Properties>
</file>