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973" w14:textId="0045327B" w:rsidR="00423513" w:rsidRDefault="00423513" w:rsidP="00423513">
      <w:pPr>
        <w:spacing w:line="259" w:lineRule="auto"/>
        <w:rPr>
          <w:rFonts w:asciiTheme="minorHAnsi" w:eastAsiaTheme="minorHAnsi" w:hAnsiTheme="minorHAnsi" w:cstheme="minorBidi"/>
          <w:b/>
          <w:color w:val="0070C0"/>
          <w:sz w:val="20"/>
          <w:szCs w:val="20"/>
        </w:rPr>
      </w:pPr>
      <w:r w:rsidRPr="0014198B">
        <w:rPr>
          <w:rFonts w:asciiTheme="minorHAnsi" w:eastAsiaTheme="minorHAnsi" w:hAnsiTheme="minorHAnsi" w:cstheme="minorBidi"/>
          <w:noProof/>
          <w:color w:val="76923C" w:themeColor="accent3" w:themeShade="BF"/>
          <w:lang w:eastAsia="en-GB"/>
        </w:rPr>
        <mc:AlternateContent>
          <mc:Choice Requires="wps">
            <w:drawing>
              <wp:anchor distT="0" distB="0" distL="114300" distR="114300" simplePos="0" relativeHeight="251659264" behindDoc="1" locked="0" layoutInCell="1" allowOverlap="1" wp14:anchorId="6D3E48FD" wp14:editId="132FC569">
                <wp:simplePos x="0" y="0"/>
                <wp:positionH relativeFrom="column">
                  <wp:posOffset>-374650</wp:posOffset>
                </wp:positionH>
                <wp:positionV relativeFrom="paragraph">
                  <wp:posOffset>0</wp:posOffset>
                </wp:positionV>
                <wp:extent cx="6472555" cy="1212850"/>
                <wp:effectExtent l="0" t="0" r="23495" b="25400"/>
                <wp:wrapTight wrapText="bothSides">
                  <wp:wrapPolygon edited="0">
                    <wp:start x="13541" y="0"/>
                    <wp:lineTo x="0" y="2036"/>
                    <wp:lineTo x="0" y="21374"/>
                    <wp:lineTo x="2352" y="21713"/>
                    <wp:lineTo x="8455" y="21713"/>
                    <wp:lineTo x="21615" y="20017"/>
                    <wp:lineTo x="21615" y="339"/>
                    <wp:lineTo x="18945" y="0"/>
                    <wp:lineTo x="13541" y="0"/>
                  </wp:wrapPolygon>
                </wp:wrapTight>
                <wp:docPr id="2" name="Flowchart: Punched Tape 2"/>
                <wp:cNvGraphicFramePr/>
                <a:graphic xmlns:a="http://schemas.openxmlformats.org/drawingml/2006/main">
                  <a:graphicData uri="http://schemas.microsoft.com/office/word/2010/wordprocessingShape">
                    <wps:wsp>
                      <wps:cNvSpPr/>
                      <wps:spPr>
                        <a:xfrm>
                          <a:off x="0" y="0"/>
                          <a:ext cx="6472555" cy="1212850"/>
                        </a:xfrm>
                        <a:prstGeom prst="flowChartPunchedTape">
                          <a:avLst/>
                        </a:prstGeom>
                        <a:solidFill>
                          <a:srgbClr val="00B050"/>
                        </a:solidFill>
                        <a:ln w="25400" cap="flat" cmpd="sng" algn="ctr">
                          <a:solidFill>
                            <a:srgbClr val="4F81BD">
                              <a:shade val="50000"/>
                            </a:srgbClr>
                          </a:solidFill>
                          <a:prstDash val="solid"/>
                        </a:ln>
                        <a:effectLst/>
                      </wps:spPr>
                      <wps:txbx>
                        <w:txbxContent>
                          <w:p w14:paraId="627E48C8" w14:textId="77777777" w:rsidR="00423513" w:rsidRPr="00806BA3" w:rsidRDefault="00423513" w:rsidP="00423513">
                            <w:pPr>
                              <w:rPr>
                                <w:b/>
                                <w:sz w:val="34"/>
                                <w:szCs w:val="34"/>
                              </w:rPr>
                            </w:pPr>
                            <w:r w:rsidRPr="00047A97">
                              <w:rPr>
                                <w:color w:val="76923C" w:themeColor="accent3" w:themeShade="BF"/>
                                <w:sz w:val="40"/>
                                <w:szCs w:val="40"/>
                              </w:rPr>
                              <w:t xml:space="preserve">     </w:t>
                            </w:r>
                            <w:proofErr w:type="spellStart"/>
                            <w:r w:rsidRPr="00806BA3">
                              <w:rPr>
                                <w:b/>
                                <w:sz w:val="34"/>
                                <w:szCs w:val="34"/>
                              </w:rPr>
                              <w:t>Crosshouse</w:t>
                            </w:r>
                            <w:proofErr w:type="spellEnd"/>
                            <w:r w:rsidRPr="00806BA3">
                              <w:rPr>
                                <w:b/>
                                <w:sz w:val="34"/>
                                <w:szCs w:val="34"/>
                              </w:rPr>
                              <w:t xml:space="preserve"> Primary School and Communication Centre</w:t>
                            </w:r>
                          </w:p>
                          <w:p w14:paraId="21BB0118" w14:textId="360EC767" w:rsidR="00423513" w:rsidRPr="002D5DBE" w:rsidRDefault="00423513" w:rsidP="00423513">
                            <w:pPr>
                              <w:rPr>
                                <w:b/>
                                <w:sz w:val="40"/>
                                <w:szCs w:val="40"/>
                              </w:rPr>
                            </w:pPr>
                            <w:r w:rsidRPr="00806BA3">
                              <w:rPr>
                                <w:b/>
                                <w:sz w:val="34"/>
                                <w:szCs w:val="34"/>
                              </w:rPr>
                              <w:t xml:space="preserve">      Session </w:t>
                            </w:r>
                            <w:r w:rsidR="003F4AA9" w:rsidRPr="00806BA3">
                              <w:rPr>
                                <w:b/>
                                <w:sz w:val="34"/>
                                <w:szCs w:val="34"/>
                              </w:rPr>
                              <w:t>25</w:t>
                            </w:r>
                            <w:r w:rsidRPr="00806BA3">
                              <w:rPr>
                                <w:b/>
                                <w:sz w:val="34"/>
                                <w:szCs w:val="34"/>
                              </w:rPr>
                              <w:t>/</w:t>
                            </w:r>
                            <w:r w:rsidR="003F4AA9" w:rsidRPr="00806BA3">
                              <w:rPr>
                                <w:b/>
                                <w:sz w:val="34"/>
                                <w:szCs w:val="34"/>
                              </w:rPr>
                              <w:t>26</w:t>
                            </w:r>
                            <w:r w:rsidRPr="00806BA3">
                              <w:rPr>
                                <w:b/>
                                <w:sz w:val="34"/>
                                <w:szCs w:val="34"/>
                              </w:rPr>
                              <w:t xml:space="preserve">       Term </w:t>
                            </w:r>
                            <w:r w:rsidR="003F4AA9" w:rsidRPr="00806BA3">
                              <w:rPr>
                                <w:b/>
                                <w:sz w:val="34"/>
                                <w:szCs w:val="34"/>
                              </w:rPr>
                              <w:t xml:space="preserve">1 </w:t>
                            </w:r>
                            <w:r w:rsidRPr="00806BA3">
                              <w:rPr>
                                <w:b/>
                                <w:sz w:val="34"/>
                                <w:szCs w:val="34"/>
                              </w:rPr>
                              <w:t>Overview</w:t>
                            </w:r>
                            <w:r w:rsidRPr="002D5DBE">
                              <w:rPr>
                                <w:b/>
                                <w:sz w:val="40"/>
                                <w:szCs w:val="40"/>
                              </w:rPr>
                              <w:t xml:space="preserve">   </w:t>
                            </w:r>
                          </w:p>
                          <w:p w14:paraId="1E25ABE5" w14:textId="77777777" w:rsidR="00423513" w:rsidRPr="00047A97" w:rsidRDefault="00423513" w:rsidP="00423513">
                            <w:pPr>
                              <w:rPr>
                                <w:color w:val="76923C" w:themeColor="accent3" w:themeShade="BF"/>
                                <w:sz w:val="40"/>
                                <w:szCs w:val="40"/>
                              </w:rPr>
                            </w:pPr>
                          </w:p>
                          <w:p w14:paraId="2640302F" w14:textId="77777777" w:rsidR="00423513" w:rsidRPr="00047A97" w:rsidRDefault="00423513" w:rsidP="00423513">
                            <w:pPr>
                              <w:rPr>
                                <w:color w:val="76923C" w:themeColor="accent3" w:themeShade="BF"/>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E48FD"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9.5pt;margin-top:0;width:509.65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" fillcolor="#00b050" strokecolor="#385d8a" strokeweight="2pt">
                <v:textbox>
                  <w:txbxContent>
                    <w:p w14:paraId="627E48C8" w14:textId="77777777" w:rsidR="00423513" w:rsidRPr="00806BA3" w:rsidRDefault="00423513" w:rsidP="00423513">
                      <w:pPr>
                        <w:rPr>
                          <w:b/>
                          <w:sz w:val="34"/>
                          <w:szCs w:val="34"/>
                        </w:rPr>
                      </w:pPr>
                      <w:r w:rsidRPr="00047A97">
                        <w:rPr>
                          <w:color w:val="76923C" w:themeColor="accent3" w:themeShade="BF"/>
                          <w:sz w:val="40"/>
                          <w:szCs w:val="40"/>
                        </w:rPr>
                        <w:t xml:space="preserve">     </w:t>
                      </w:r>
                      <w:proofErr w:type="spellStart"/>
                      <w:r w:rsidRPr="00806BA3">
                        <w:rPr>
                          <w:b/>
                          <w:sz w:val="34"/>
                          <w:szCs w:val="34"/>
                        </w:rPr>
                        <w:t>Crosshouse</w:t>
                      </w:r>
                      <w:proofErr w:type="spellEnd"/>
                      <w:r w:rsidRPr="00806BA3">
                        <w:rPr>
                          <w:b/>
                          <w:sz w:val="34"/>
                          <w:szCs w:val="34"/>
                        </w:rPr>
                        <w:t xml:space="preserve"> Primary School and Communication Centre</w:t>
                      </w:r>
                    </w:p>
                    <w:p w14:paraId="21BB0118" w14:textId="360EC767" w:rsidR="00423513" w:rsidRPr="002D5DBE" w:rsidRDefault="00423513" w:rsidP="00423513">
                      <w:pPr>
                        <w:rPr>
                          <w:b/>
                          <w:sz w:val="40"/>
                          <w:szCs w:val="40"/>
                        </w:rPr>
                      </w:pPr>
                      <w:r w:rsidRPr="00806BA3">
                        <w:rPr>
                          <w:b/>
                          <w:sz w:val="34"/>
                          <w:szCs w:val="34"/>
                        </w:rPr>
                        <w:t xml:space="preserve">      Session </w:t>
                      </w:r>
                      <w:r w:rsidR="003F4AA9" w:rsidRPr="00806BA3">
                        <w:rPr>
                          <w:b/>
                          <w:sz w:val="34"/>
                          <w:szCs w:val="34"/>
                        </w:rPr>
                        <w:t>25</w:t>
                      </w:r>
                      <w:r w:rsidRPr="00806BA3">
                        <w:rPr>
                          <w:b/>
                          <w:sz w:val="34"/>
                          <w:szCs w:val="34"/>
                        </w:rPr>
                        <w:t>/</w:t>
                      </w:r>
                      <w:r w:rsidR="003F4AA9" w:rsidRPr="00806BA3">
                        <w:rPr>
                          <w:b/>
                          <w:sz w:val="34"/>
                          <w:szCs w:val="34"/>
                        </w:rPr>
                        <w:t>26</w:t>
                      </w:r>
                      <w:r w:rsidRPr="00806BA3">
                        <w:rPr>
                          <w:b/>
                          <w:sz w:val="34"/>
                          <w:szCs w:val="34"/>
                        </w:rPr>
                        <w:t xml:space="preserve">       Term </w:t>
                      </w:r>
                      <w:r w:rsidR="003F4AA9" w:rsidRPr="00806BA3">
                        <w:rPr>
                          <w:b/>
                          <w:sz w:val="34"/>
                          <w:szCs w:val="34"/>
                        </w:rPr>
                        <w:t xml:space="preserve">1 </w:t>
                      </w:r>
                      <w:r w:rsidRPr="00806BA3">
                        <w:rPr>
                          <w:b/>
                          <w:sz w:val="34"/>
                          <w:szCs w:val="34"/>
                        </w:rPr>
                        <w:t>Overview</w:t>
                      </w:r>
                      <w:r w:rsidRPr="002D5DBE">
                        <w:rPr>
                          <w:b/>
                          <w:sz w:val="40"/>
                          <w:szCs w:val="40"/>
                        </w:rPr>
                        <w:t xml:space="preserve">   </w:t>
                      </w:r>
                    </w:p>
                    <w:p w14:paraId="1E25ABE5" w14:textId="77777777" w:rsidR="00423513" w:rsidRPr="00047A97" w:rsidRDefault="00423513" w:rsidP="00423513">
                      <w:pPr>
                        <w:rPr>
                          <w:color w:val="76923C" w:themeColor="accent3" w:themeShade="BF"/>
                          <w:sz w:val="40"/>
                          <w:szCs w:val="40"/>
                        </w:rPr>
                      </w:pPr>
                    </w:p>
                    <w:p w14:paraId="2640302F" w14:textId="77777777" w:rsidR="00423513" w:rsidRPr="00047A97" w:rsidRDefault="00423513" w:rsidP="00423513">
                      <w:pPr>
                        <w:rPr>
                          <w:color w:val="76923C" w:themeColor="accent3" w:themeShade="BF"/>
                          <w:sz w:val="40"/>
                          <w:szCs w:val="40"/>
                        </w:rPr>
                      </w:pPr>
                    </w:p>
                  </w:txbxContent>
                </v:textbox>
                <w10:wrap type="tight"/>
              </v:shape>
            </w:pict>
          </mc:Fallback>
        </mc:AlternateContent>
      </w:r>
      <w:r w:rsidR="00287DF9">
        <w:rPr>
          <w:rFonts w:asciiTheme="minorHAnsi" w:eastAsiaTheme="minorHAnsi" w:hAnsiTheme="minorHAnsi" w:cstheme="minorBidi"/>
          <w:b/>
          <w:color w:val="0070C0"/>
          <w:sz w:val="20"/>
          <w:szCs w:val="20"/>
        </w:rPr>
        <w:t>Mrs Wilson P3 C.C.</w:t>
      </w:r>
    </w:p>
    <w:p w14:paraId="7FFBC866" w14:textId="77777777" w:rsidR="00423513" w:rsidRDefault="00423513" w:rsidP="00423513">
      <w:pPr>
        <w:spacing w:line="259" w:lineRule="auto"/>
        <w:rPr>
          <w:rFonts w:asciiTheme="minorHAnsi" w:eastAsiaTheme="minorHAnsi" w:hAnsiTheme="minorHAnsi" w:cstheme="minorBidi"/>
          <w:b/>
          <w:color w:val="0070C0"/>
        </w:rPr>
      </w:pPr>
      <w:r w:rsidRPr="00B51025">
        <w:rPr>
          <w:rFonts w:asciiTheme="minorHAnsi" w:eastAsiaTheme="minorHAnsi" w:hAnsiTheme="minorHAnsi" w:cstheme="minorBidi"/>
          <w:b/>
          <w:color w:val="0070C0"/>
          <w:sz w:val="20"/>
          <w:szCs w:val="20"/>
        </w:rPr>
        <w:t>The Curriculum</w:t>
      </w:r>
    </w:p>
    <w:p w14:paraId="7943F945" w14:textId="77777777" w:rsidR="00423513" w:rsidRPr="00B51025" w:rsidRDefault="00423513" w:rsidP="00423513">
      <w:pPr>
        <w:spacing w:line="259" w:lineRule="auto"/>
        <w:rPr>
          <w:rFonts w:asciiTheme="minorHAnsi" w:eastAsiaTheme="minorHAnsi" w:hAnsiTheme="minorHAnsi" w:cstheme="minorBidi"/>
          <w:b/>
          <w:color w:val="0070C0"/>
        </w:rPr>
      </w:pPr>
      <w:r w:rsidRPr="00B51025">
        <w:rPr>
          <w:rFonts w:asciiTheme="minorHAnsi" w:eastAsiaTheme="minorHAnsi" w:hAnsiTheme="minorHAnsi" w:cstheme="minorBidi"/>
          <w:b/>
          <w:sz w:val="20"/>
          <w:szCs w:val="20"/>
        </w:rPr>
        <w:t>Below is an overview of the work which will be covered by the class this term.</w:t>
      </w:r>
    </w:p>
    <w:p w14:paraId="16FCB5D0" w14:textId="151DDB04" w:rsidR="00423513"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b/>
          <w:sz w:val="20"/>
          <w:szCs w:val="20"/>
          <w:u w:val="single"/>
        </w:rPr>
        <w:t>Literacy</w:t>
      </w:r>
      <w:r w:rsidR="00806BA3">
        <w:rPr>
          <w:rFonts w:asciiTheme="minorHAnsi" w:eastAsiaTheme="minorHAnsi" w:hAnsiTheme="minorHAnsi" w:cstheme="minorBidi"/>
          <w:b/>
          <w:sz w:val="20"/>
          <w:szCs w:val="20"/>
          <w:u w:val="single"/>
        </w:rPr>
        <w:t xml:space="preserve"> - </w:t>
      </w:r>
      <w:r w:rsidRPr="00B51025">
        <w:rPr>
          <w:rFonts w:asciiTheme="minorHAnsi" w:eastAsiaTheme="minorHAnsi" w:hAnsiTheme="minorHAnsi" w:cstheme="minorBidi"/>
          <w:b/>
          <w:sz w:val="20"/>
          <w:szCs w:val="20"/>
          <w:u w:val="single"/>
        </w:rPr>
        <w:t>Personal Writing</w:t>
      </w:r>
    </w:p>
    <w:p w14:paraId="77D7BB3C" w14:textId="77777777" w:rsidR="00423513" w:rsidRPr="00B51025"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sz w:val="20"/>
          <w:szCs w:val="20"/>
        </w:rPr>
        <w:t>News on a Monday morning with some modelled and overlay writing as required for support.</w:t>
      </w:r>
    </w:p>
    <w:p w14:paraId="2A36E25C" w14:textId="663120BC" w:rsidR="00423513" w:rsidRPr="0014198B"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b/>
          <w:sz w:val="20"/>
          <w:szCs w:val="20"/>
          <w:u w:val="single"/>
        </w:rPr>
        <w:t>Functional</w:t>
      </w:r>
      <w:r w:rsidRPr="0014198B">
        <w:rPr>
          <w:rFonts w:asciiTheme="minorHAnsi" w:eastAsiaTheme="minorHAnsi" w:hAnsiTheme="minorHAnsi" w:cstheme="minorBidi"/>
          <w:b/>
          <w:sz w:val="20"/>
          <w:szCs w:val="20"/>
          <w:u w:val="single"/>
        </w:rPr>
        <w:t>/Creative</w:t>
      </w:r>
      <w:r w:rsidRPr="00B51025">
        <w:rPr>
          <w:rFonts w:asciiTheme="minorHAnsi" w:eastAsiaTheme="minorHAnsi" w:hAnsiTheme="minorHAnsi" w:cstheme="minorBidi"/>
          <w:b/>
          <w:sz w:val="20"/>
          <w:szCs w:val="20"/>
          <w:u w:val="single"/>
        </w:rPr>
        <w:t xml:space="preserve"> Writing</w:t>
      </w:r>
      <w:r w:rsidR="00074F6B">
        <w:rPr>
          <w:rFonts w:asciiTheme="minorHAnsi" w:eastAsiaTheme="minorHAnsi" w:hAnsiTheme="minorHAnsi" w:cstheme="minorBidi"/>
          <w:b/>
          <w:sz w:val="20"/>
          <w:szCs w:val="20"/>
          <w:u w:val="single"/>
        </w:rPr>
        <w:t xml:space="preserve"> – Linked to topic ‘Pirates’</w:t>
      </w:r>
    </w:p>
    <w:p w14:paraId="1696BD1D" w14:textId="77777777" w:rsidR="00423513" w:rsidRPr="0014198B" w:rsidRDefault="00423513"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Pirate</w:t>
      </w:r>
      <w:r w:rsidRPr="0014198B">
        <w:rPr>
          <w:rFonts w:asciiTheme="minorHAnsi" w:eastAsiaTheme="minorHAnsi" w:hAnsiTheme="minorHAnsi" w:cstheme="minorBidi"/>
          <w:sz w:val="20"/>
          <w:szCs w:val="20"/>
        </w:rPr>
        <w:t xml:space="preserve"> factsheet- Finding out about a </w:t>
      </w:r>
      <w:r>
        <w:rPr>
          <w:rFonts w:asciiTheme="minorHAnsi" w:eastAsiaTheme="minorHAnsi" w:hAnsiTheme="minorHAnsi" w:cstheme="minorBidi"/>
          <w:sz w:val="20"/>
          <w:szCs w:val="20"/>
        </w:rPr>
        <w:t>famous pirate and making</w:t>
      </w:r>
      <w:r w:rsidRPr="0014198B">
        <w:rPr>
          <w:rFonts w:asciiTheme="minorHAnsi" w:eastAsiaTheme="minorHAnsi" w:hAnsiTheme="minorHAnsi" w:cstheme="minorBidi"/>
          <w:sz w:val="20"/>
          <w:szCs w:val="20"/>
        </w:rPr>
        <w:t xml:space="preserve"> a mini fact file about </w:t>
      </w:r>
      <w:r>
        <w:rPr>
          <w:rFonts w:asciiTheme="minorHAnsi" w:eastAsiaTheme="minorHAnsi" w:hAnsiTheme="minorHAnsi" w:cstheme="minorBidi"/>
          <w:sz w:val="20"/>
          <w:szCs w:val="20"/>
        </w:rPr>
        <w:t>them.</w:t>
      </w:r>
    </w:p>
    <w:p w14:paraId="2FE1C546" w14:textId="77777777" w:rsidR="00423513" w:rsidRDefault="00423513"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Pirate ship – labelling the various parts of a pirate ship</w:t>
      </w:r>
      <w:r w:rsidR="00A5276B">
        <w:rPr>
          <w:rFonts w:asciiTheme="minorHAnsi" w:eastAsiaTheme="minorHAnsi" w:hAnsiTheme="minorHAnsi" w:cstheme="minorBidi"/>
          <w:sz w:val="20"/>
          <w:szCs w:val="20"/>
        </w:rPr>
        <w:t>.</w:t>
      </w:r>
    </w:p>
    <w:p w14:paraId="0359C9B4" w14:textId="77777777" w:rsidR="00A5276B" w:rsidRDefault="00A5276B"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Pirate acrostic poem – using stimulus words drawn from research to create an interesting acrostic poem.</w:t>
      </w:r>
    </w:p>
    <w:p w14:paraId="3C2918A9" w14:textId="52AE5036" w:rsidR="00423513" w:rsidRDefault="00CA0D93"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Pirate treasure map and labels – after research on pirate maps and locations – use information to create an authentic map with directions to find treasure.</w:t>
      </w:r>
    </w:p>
    <w:p w14:paraId="0B1987F8" w14:textId="17830F50" w:rsidR="00BC4F67" w:rsidRPr="003F4AA9"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b/>
          <w:sz w:val="20"/>
          <w:szCs w:val="20"/>
          <w:u w:val="single"/>
        </w:rPr>
        <w:t>Numeracy</w:t>
      </w:r>
      <w:r w:rsidR="00806BA3">
        <w:rPr>
          <w:rFonts w:asciiTheme="minorHAnsi" w:eastAsiaTheme="minorHAnsi" w:hAnsiTheme="minorHAnsi" w:cstheme="minorBidi"/>
          <w:b/>
          <w:sz w:val="20"/>
          <w:szCs w:val="20"/>
          <w:u w:val="single"/>
        </w:rPr>
        <w:t xml:space="preserve"> - </w:t>
      </w:r>
      <w:r w:rsidRPr="00B51025">
        <w:rPr>
          <w:rFonts w:asciiTheme="minorHAnsi" w:eastAsiaTheme="minorHAnsi" w:hAnsiTheme="minorHAnsi" w:cstheme="minorBidi"/>
          <w:b/>
          <w:sz w:val="20"/>
          <w:szCs w:val="20"/>
          <w:u w:val="single"/>
        </w:rPr>
        <w:t>Number, Money and Measure</w:t>
      </w:r>
    </w:p>
    <w:p w14:paraId="10753067" w14:textId="44B77A80" w:rsidR="00074F6B" w:rsidRPr="00B51025" w:rsidRDefault="00074F6B"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Revision :</w:t>
      </w:r>
      <w:r w:rsidR="00423513" w:rsidRPr="00B51025">
        <w:rPr>
          <w:rFonts w:asciiTheme="minorHAnsi" w:eastAsiaTheme="minorHAnsi" w:hAnsiTheme="minorHAnsi" w:cstheme="minorBidi"/>
          <w:sz w:val="20"/>
          <w:szCs w:val="20"/>
        </w:rPr>
        <w:t xml:space="preserve">Number within </w:t>
      </w:r>
      <w:r>
        <w:rPr>
          <w:rFonts w:asciiTheme="minorHAnsi" w:eastAsiaTheme="minorHAnsi" w:hAnsiTheme="minorHAnsi" w:cstheme="minorBidi"/>
          <w:sz w:val="20"/>
          <w:szCs w:val="20"/>
        </w:rPr>
        <w:t>20/</w:t>
      </w:r>
      <w:r w:rsidR="00CA0D93">
        <w:rPr>
          <w:rFonts w:asciiTheme="minorHAnsi" w:eastAsiaTheme="minorHAnsi" w:hAnsiTheme="minorHAnsi" w:cstheme="minorBidi"/>
          <w:sz w:val="20"/>
          <w:szCs w:val="20"/>
        </w:rPr>
        <w:t>100</w:t>
      </w:r>
      <w:r w:rsidR="00423513">
        <w:rPr>
          <w:rFonts w:asciiTheme="minorHAnsi" w:eastAsiaTheme="minorHAnsi" w:hAnsiTheme="minorHAnsi" w:cstheme="minorBidi"/>
          <w:sz w:val="20"/>
          <w:szCs w:val="20"/>
        </w:rPr>
        <w:t xml:space="preserve">/counting forward back in </w:t>
      </w:r>
      <w:r w:rsidR="00CA0D93">
        <w:rPr>
          <w:rFonts w:asciiTheme="minorHAnsi" w:eastAsiaTheme="minorHAnsi" w:hAnsiTheme="minorHAnsi" w:cstheme="minorBidi"/>
          <w:sz w:val="20"/>
          <w:szCs w:val="20"/>
        </w:rPr>
        <w:t>2s,3s,4s,5s and 10s using the 100 square and various games within the classroom</w:t>
      </w:r>
      <w:r>
        <w:rPr>
          <w:rFonts w:asciiTheme="minorHAnsi" w:eastAsiaTheme="minorHAnsi" w:hAnsiTheme="minorHAnsi" w:cstheme="minorBidi"/>
          <w:sz w:val="20"/>
          <w:szCs w:val="20"/>
        </w:rPr>
        <w:t xml:space="preserve">. </w:t>
      </w:r>
      <w:r w:rsidRPr="00074F6B">
        <w:rPr>
          <w:rFonts w:asciiTheme="minorHAnsi" w:eastAsiaTheme="minorHAnsi" w:hAnsiTheme="minorHAnsi" w:cstheme="minorBidi"/>
          <w:b/>
          <w:bCs/>
          <w:sz w:val="20"/>
          <w:szCs w:val="20"/>
        </w:rPr>
        <w:t>Place Value</w:t>
      </w:r>
      <w:r>
        <w:rPr>
          <w:rFonts w:asciiTheme="minorHAnsi" w:eastAsiaTheme="minorHAnsi" w:hAnsiTheme="minorHAnsi" w:cstheme="minorBidi"/>
          <w:sz w:val="20"/>
          <w:szCs w:val="20"/>
        </w:rPr>
        <w:t xml:space="preserve"> – tens/units numbers – using Base 10 materials to create numbers.</w:t>
      </w:r>
    </w:p>
    <w:p w14:paraId="2C81B22D" w14:textId="77777777" w:rsidR="00CA0D93" w:rsidRPr="00806BA3" w:rsidRDefault="00CA0D93" w:rsidP="00423513">
      <w:pPr>
        <w:spacing w:line="259" w:lineRule="auto"/>
        <w:rPr>
          <w:rFonts w:asciiTheme="minorHAnsi" w:eastAsiaTheme="minorHAnsi" w:hAnsiTheme="minorHAnsi" w:cstheme="minorBidi"/>
          <w:b/>
          <w:sz w:val="20"/>
          <w:szCs w:val="20"/>
          <w:u w:val="single"/>
        </w:rPr>
      </w:pPr>
      <w:r w:rsidRPr="00806BA3">
        <w:rPr>
          <w:rFonts w:asciiTheme="minorHAnsi" w:eastAsiaTheme="minorHAnsi" w:hAnsiTheme="minorHAnsi" w:cstheme="minorBidi"/>
          <w:b/>
          <w:sz w:val="20"/>
          <w:szCs w:val="20"/>
          <w:u w:val="single"/>
        </w:rPr>
        <w:t>Shape, Position and Movement</w:t>
      </w:r>
    </w:p>
    <w:p w14:paraId="069D3E4B" w14:textId="002CB4AC" w:rsidR="00CA0D93" w:rsidRDefault="00CA0D93" w:rsidP="00423513">
      <w:pPr>
        <w:spacing w:line="259" w:lineRule="auto"/>
        <w:rPr>
          <w:rFonts w:asciiTheme="minorHAnsi" w:eastAsiaTheme="minorHAnsi" w:hAnsiTheme="minorHAnsi" w:cstheme="minorBidi"/>
          <w:sz w:val="20"/>
          <w:szCs w:val="20"/>
        </w:rPr>
      </w:pPr>
      <w:r w:rsidRPr="00CA0D93">
        <w:rPr>
          <w:rFonts w:asciiTheme="minorHAnsi" w:eastAsiaTheme="minorHAnsi" w:hAnsiTheme="minorHAnsi" w:cstheme="minorBidi"/>
          <w:sz w:val="20"/>
          <w:szCs w:val="20"/>
        </w:rPr>
        <w:t>Looking at a four</w:t>
      </w:r>
      <w:r w:rsidR="00806BA3">
        <w:rPr>
          <w:rFonts w:asciiTheme="minorHAnsi" w:eastAsiaTheme="minorHAnsi" w:hAnsiTheme="minorHAnsi" w:cstheme="minorBidi"/>
          <w:sz w:val="20"/>
          <w:szCs w:val="20"/>
        </w:rPr>
        <w:t>-</w:t>
      </w:r>
      <w:r w:rsidRPr="00CA0D93">
        <w:rPr>
          <w:rFonts w:asciiTheme="minorHAnsi" w:eastAsiaTheme="minorHAnsi" w:hAnsiTheme="minorHAnsi" w:cstheme="minorBidi"/>
          <w:sz w:val="20"/>
          <w:szCs w:val="20"/>
        </w:rPr>
        <w:t>point compass and using a simple grid to plot treasure for a pirate map</w:t>
      </w:r>
      <w:r w:rsidR="00287DF9">
        <w:rPr>
          <w:rFonts w:asciiTheme="minorHAnsi" w:eastAsiaTheme="minorHAnsi" w:hAnsiTheme="minorHAnsi" w:cstheme="minorBidi"/>
          <w:sz w:val="20"/>
          <w:szCs w:val="20"/>
        </w:rPr>
        <w:t>.</w:t>
      </w:r>
    </w:p>
    <w:p w14:paraId="57EE6860" w14:textId="6B98DB43" w:rsidR="00806BA3" w:rsidRDefault="00806BA3" w:rsidP="00423513">
      <w:pPr>
        <w:spacing w:line="259" w:lineRule="auto"/>
        <w:rPr>
          <w:rFonts w:asciiTheme="minorHAnsi" w:eastAsiaTheme="minorHAnsi" w:hAnsiTheme="minorHAnsi" w:cstheme="minorBidi"/>
          <w:b/>
          <w:bCs/>
          <w:sz w:val="20"/>
          <w:szCs w:val="20"/>
          <w:u w:val="single"/>
        </w:rPr>
      </w:pPr>
      <w:r w:rsidRPr="00806BA3">
        <w:rPr>
          <w:rFonts w:asciiTheme="minorHAnsi" w:eastAsiaTheme="minorHAnsi" w:hAnsiTheme="minorHAnsi" w:cstheme="minorBidi"/>
          <w:b/>
          <w:bCs/>
          <w:sz w:val="20"/>
          <w:szCs w:val="20"/>
          <w:u w:val="single"/>
        </w:rPr>
        <w:t>Science</w:t>
      </w:r>
    </w:p>
    <w:p w14:paraId="156D7551" w14:textId="47F8A6AC" w:rsidR="00806BA3" w:rsidRPr="00806BA3" w:rsidRDefault="00806BA3"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b/>
          <w:bCs/>
          <w:sz w:val="20"/>
          <w:szCs w:val="20"/>
          <w:u w:val="single"/>
        </w:rPr>
        <w:t xml:space="preserve">Materials and Dissolving – </w:t>
      </w:r>
      <w:r w:rsidRPr="00806BA3">
        <w:rPr>
          <w:rFonts w:asciiTheme="minorHAnsi" w:eastAsiaTheme="minorHAnsi" w:hAnsiTheme="minorHAnsi" w:cstheme="minorBidi"/>
          <w:sz w:val="20"/>
          <w:szCs w:val="20"/>
        </w:rPr>
        <w:t>Assessing the properties of different materials and carrying out practical experiments in dissolving, saturation and residue of non- dissolving materials</w:t>
      </w:r>
      <w:r>
        <w:rPr>
          <w:rFonts w:asciiTheme="minorHAnsi" w:eastAsiaTheme="minorHAnsi" w:hAnsiTheme="minorHAnsi" w:cstheme="minorBidi"/>
          <w:sz w:val="20"/>
          <w:szCs w:val="20"/>
        </w:rPr>
        <w:t>. Recording findings of investigations.</w:t>
      </w:r>
    </w:p>
    <w:p w14:paraId="596B83D5" w14:textId="77777777" w:rsidR="00423513" w:rsidRPr="00B51025"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b/>
          <w:sz w:val="20"/>
          <w:szCs w:val="20"/>
          <w:u w:val="single"/>
        </w:rPr>
        <w:t>Health and Wellbeing</w:t>
      </w:r>
    </w:p>
    <w:p w14:paraId="0CAD7240" w14:textId="583B6962" w:rsidR="00423513" w:rsidRDefault="00423513" w:rsidP="00423513">
      <w:pPr>
        <w:spacing w:line="259" w:lineRule="auto"/>
        <w:rPr>
          <w:rFonts w:asciiTheme="minorHAnsi" w:eastAsiaTheme="minorHAnsi" w:hAnsiTheme="minorHAnsi" w:cstheme="minorBidi"/>
          <w:sz w:val="20"/>
          <w:szCs w:val="20"/>
        </w:rPr>
      </w:pPr>
      <w:r w:rsidRPr="00B51025">
        <w:rPr>
          <w:rFonts w:asciiTheme="minorHAnsi" w:eastAsiaTheme="minorHAnsi" w:hAnsiTheme="minorHAnsi" w:cstheme="minorBidi"/>
          <w:sz w:val="20"/>
          <w:szCs w:val="20"/>
        </w:rPr>
        <w:t>P.E.</w:t>
      </w:r>
      <w:r w:rsidRPr="0014198B">
        <w:rPr>
          <w:rFonts w:asciiTheme="minorHAnsi" w:eastAsiaTheme="minorHAnsi" w:hAnsiTheme="minorHAnsi" w:cstheme="minorBidi"/>
          <w:sz w:val="20"/>
          <w:szCs w:val="20"/>
        </w:rPr>
        <w:t xml:space="preserve"> P</w:t>
      </w:r>
      <w:r w:rsidR="004C2804">
        <w:rPr>
          <w:rFonts w:asciiTheme="minorHAnsi" w:eastAsiaTheme="minorHAnsi" w:hAnsiTheme="minorHAnsi" w:cstheme="minorBidi"/>
          <w:sz w:val="20"/>
          <w:szCs w:val="20"/>
        </w:rPr>
        <w:t>3</w:t>
      </w:r>
      <w:r w:rsidRPr="0014198B">
        <w:rPr>
          <w:rFonts w:asciiTheme="minorHAnsi" w:eastAsiaTheme="minorHAnsi" w:hAnsiTheme="minorHAnsi" w:cstheme="minorBidi"/>
          <w:sz w:val="20"/>
          <w:szCs w:val="20"/>
        </w:rPr>
        <w:t xml:space="preserve"> C.C. </w:t>
      </w:r>
      <w:r w:rsidRPr="00B51025">
        <w:rPr>
          <w:rFonts w:asciiTheme="minorHAnsi" w:eastAsiaTheme="minorHAnsi" w:hAnsiTheme="minorHAnsi" w:cstheme="minorBidi"/>
          <w:sz w:val="20"/>
          <w:szCs w:val="20"/>
        </w:rPr>
        <w:t xml:space="preserve"> – This term, we shall be working with</w:t>
      </w:r>
      <w:r w:rsidR="004C2804">
        <w:rPr>
          <w:rFonts w:asciiTheme="minorHAnsi" w:eastAsiaTheme="minorHAnsi" w:hAnsiTheme="minorHAnsi" w:cstheme="minorBidi"/>
          <w:sz w:val="20"/>
          <w:szCs w:val="20"/>
        </w:rPr>
        <w:t xml:space="preserve"> Miss McLelland’s class.</w:t>
      </w:r>
      <w:r w:rsidR="00287DF9">
        <w:rPr>
          <w:rFonts w:asciiTheme="minorHAnsi" w:eastAsiaTheme="minorHAnsi" w:hAnsiTheme="minorHAnsi" w:cstheme="minorBidi"/>
          <w:sz w:val="20"/>
          <w:szCs w:val="20"/>
        </w:rPr>
        <w:t xml:space="preserve"> We </w:t>
      </w:r>
    </w:p>
    <w:p w14:paraId="7504BBFE" w14:textId="476CDA8B" w:rsidR="00CA0D93" w:rsidRPr="00B51025" w:rsidRDefault="00806BA3" w:rsidP="00423513">
      <w:pPr>
        <w:spacing w:line="259" w:lineRule="auto"/>
        <w:rPr>
          <w:rFonts w:asciiTheme="minorHAnsi" w:eastAsiaTheme="minorHAnsi" w:hAnsiTheme="minorHAnsi" w:cstheme="minorBidi"/>
          <w:sz w:val="20"/>
          <w:szCs w:val="20"/>
        </w:rPr>
      </w:pPr>
      <w:r>
        <w:rPr>
          <w:rFonts w:asciiTheme="minorHAnsi" w:eastAsiaTheme="minorHAnsi" w:hAnsiTheme="minorHAnsi" w:cstheme="minorBidi"/>
          <w:sz w:val="20"/>
          <w:szCs w:val="20"/>
        </w:rPr>
        <w:t>‘</w:t>
      </w:r>
      <w:proofErr w:type="spellStart"/>
      <w:r>
        <w:rPr>
          <w:rFonts w:asciiTheme="minorHAnsi" w:eastAsiaTheme="minorHAnsi" w:hAnsiTheme="minorHAnsi" w:cstheme="minorBidi"/>
          <w:sz w:val="20"/>
          <w:szCs w:val="20"/>
        </w:rPr>
        <w:t>Moppy</w:t>
      </w:r>
      <w:proofErr w:type="spellEnd"/>
      <w:r>
        <w:rPr>
          <w:rFonts w:asciiTheme="minorHAnsi" w:eastAsiaTheme="minorHAnsi" w:hAnsiTheme="minorHAnsi" w:cstheme="minorBidi"/>
          <w:sz w:val="20"/>
          <w:szCs w:val="20"/>
        </w:rPr>
        <w:t xml:space="preserve">’ series of books– investigation into our feelings and emotions and the impact these have upon others through reading about </w:t>
      </w:r>
      <w:proofErr w:type="spellStart"/>
      <w:r>
        <w:rPr>
          <w:rFonts w:asciiTheme="minorHAnsi" w:eastAsiaTheme="minorHAnsi" w:hAnsiTheme="minorHAnsi" w:cstheme="minorBidi"/>
          <w:sz w:val="20"/>
          <w:szCs w:val="20"/>
        </w:rPr>
        <w:t>Moppy</w:t>
      </w:r>
      <w:proofErr w:type="spellEnd"/>
      <w:r>
        <w:rPr>
          <w:rFonts w:asciiTheme="minorHAnsi" w:eastAsiaTheme="minorHAnsi" w:hAnsiTheme="minorHAnsi" w:cstheme="minorBidi"/>
          <w:sz w:val="20"/>
          <w:szCs w:val="20"/>
        </w:rPr>
        <w:t xml:space="preserve"> the space alien and his reactions to people, events and the world around him. Practical mindfulness tasks about considering how we can consider our own emotions and feelings to events that occur daily.</w:t>
      </w:r>
    </w:p>
    <w:p w14:paraId="51ACE8B2" w14:textId="77777777" w:rsidR="00423513" w:rsidRPr="00B51025" w:rsidRDefault="00423513" w:rsidP="00423513">
      <w:pPr>
        <w:spacing w:line="259" w:lineRule="auto"/>
        <w:rPr>
          <w:rFonts w:asciiTheme="minorHAnsi" w:eastAsiaTheme="minorHAnsi" w:hAnsiTheme="minorHAnsi" w:cstheme="minorBidi"/>
          <w:b/>
          <w:sz w:val="20"/>
          <w:szCs w:val="20"/>
          <w:u w:val="single"/>
        </w:rPr>
      </w:pPr>
      <w:r w:rsidRPr="00B51025">
        <w:rPr>
          <w:rFonts w:asciiTheme="minorHAnsi" w:eastAsiaTheme="minorHAnsi" w:hAnsiTheme="minorHAnsi" w:cstheme="minorBidi"/>
          <w:b/>
          <w:sz w:val="20"/>
          <w:szCs w:val="20"/>
          <w:u w:val="single"/>
        </w:rPr>
        <w:t>Expressive Arts</w:t>
      </w:r>
    </w:p>
    <w:p w14:paraId="7179A964" w14:textId="30EBDBB9" w:rsidR="004C2804" w:rsidRDefault="00423513" w:rsidP="00806BA3">
      <w:pPr>
        <w:spacing w:line="259" w:lineRule="auto"/>
        <w:rPr>
          <w:rFonts w:asciiTheme="minorHAnsi" w:eastAsiaTheme="minorHAnsi" w:hAnsiTheme="minorHAnsi" w:cstheme="minorBidi"/>
          <w:sz w:val="20"/>
          <w:szCs w:val="20"/>
        </w:rPr>
      </w:pPr>
      <w:r w:rsidRPr="00B51025">
        <w:rPr>
          <w:rFonts w:asciiTheme="minorHAnsi" w:eastAsiaTheme="minorHAnsi" w:hAnsiTheme="minorHAnsi" w:cstheme="minorBidi"/>
          <w:sz w:val="20"/>
          <w:szCs w:val="20"/>
        </w:rPr>
        <w:t xml:space="preserve">Art – Looking at the </w:t>
      </w:r>
      <w:r w:rsidRPr="0014198B">
        <w:rPr>
          <w:rFonts w:asciiTheme="minorHAnsi" w:eastAsiaTheme="minorHAnsi" w:hAnsiTheme="minorHAnsi" w:cstheme="minorBidi"/>
          <w:sz w:val="20"/>
          <w:szCs w:val="20"/>
        </w:rPr>
        <w:t>‘</w:t>
      </w:r>
      <w:r w:rsidR="00CA0D93">
        <w:rPr>
          <w:rFonts w:asciiTheme="minorHAnsi" w:eastAsiaTheme="minorHAnsi" w:hAnsiTheme="minorHAnsi" w:cstheme="minorBidi"/>
          <w:sz w:val="20"/>
          <w:szCs w:val="20"/>
        </w:rPr>
        <w:t>Pirate</w:t>
      </w:r>
      <w:r w:rsidRPr="0014198B">
        <w:rPr>
          <w:rFonts w:asciiTheme="minorHAnsi" w:eastAsiaTheme="minorHAnsi" w:hAnsiTheme="minorHAnsi" w:cstheme="minorBidi"/>
          <w:sz w:val="20"/>
          <w:szCs w:val="20"/>
        </w:rPr>
        <w:t>’</w:t>
      </w:r>
      <w:r w:rsidRPr="00B51025">
        <w:rPr>
          <w:rFonts w:asciiTheme="minorHAnsi" w:eastAsiaTheme="minorHAnsi" w:hAnsiTheme="minorHAnsi" w:cstheme="minorBidi"/>
          <w:sz w:val="20"/>
          <w:szCs w:val="20"/>
        </w:rPr>
        <w:t xml:space="preserve"> topic </w:t>
      </w:r>
      <w:r w:rsidRPr="0014198B">
        <w:rPr>
          <w:rFonts w:asciiTheme="minorHAnsi" w:eastAsiaTheme="minorHAnsi" w:hAnsiTheme="minorHAnsi" w:cstheme="minorBidi"/>
          <w:sz w:val="20"/>
          <w:szCs w:val="20"/>
        </w:rPr>
        <w:t>–</w:t>
      </w:r>
      <w:r w:rsidR="00CA0D93">
        <w:rPr>
          <w:rFonts w:asciiTheme="minorHAnsi" w:eastAsiaTheme="minorHAnsi" w:hAnsiTheme="minorHAnsi" w:cstheme="minorBidi"/>
          <w:sz w:val="20"/>
          <w:szCs w:val="20"/>
        </w:rPr>
        <w:t>painting a pirate</w:t>
      </w:r>
      <w:r w:rsidR="00287DF9">
        <w:rPr>
          <w:rFonts w:asciiTheme="minorHAnsi" w:eastAsiaTheme="minorHAnsi" w:hAnsiTheme="minorHAnsi" w:cstheme="minorBidi"/>
          <w:sz w:val="20"/>
          <w:szCs w:val="20"/>
        </w:rPr>
        <w:t>,</w:t>
      </w:r>
      <w:r w:rsidR="00CA0D93">
        <w:rPr>
          <w:rFonts w:asciiTheme="minorHAnsi" w:eastAsiaTheme="minorHAnsi" w:hAnsiTheme="minorHAnsi" w:cstheme="minorBidi"/>
          <w:sz w:val="20"/>
          <w:szCs w:val="20"/>
        </w:rPr>
        <w:t xml:space="preserve"> </w:t>
      </w:r>
      <w:proofErr w:type="spellStart"/>
      <w:r w:rsidR="00CA0D93">
        <w:rPr>
          <w:rFonts w:asciiTheme="minorHAnsi" w:eastAsiaTheme="minorHAnsi" w:hAnsiTheme="minorHAnsi" w:cstheme="minorBidi"/>
          <w:sz w:val="20"/>
          <w:szCs w:val="20"/>
        </w:rPr>
        <w:t>shipmaking</w:t>
      </w:r>
      <w:proofErr w:type="spellEnd"/>
      <w:r w:rsidR="00287DF9">
        <w:rPr>
          <w:rFonts w:asciiTheme="minorHAnsi" w:eastAsiaTheme="minorHAnsi" w:hAnsiTheme="minorHAnsi" w:cstheme="minorBidi"/>
          <w:sz w:val="20"/>
          <w:szCs w:val="20"/>
        </w:rPr>
        <w:t xml:space="preserve">, </w:t>
      </w:r>
      <w:r w:rsidR="00CA0D93">
        <w:rPr>
          <w:rFonts w:asciiTheme="minorHAnsi" w:eastAsiaTheme="minorHAnsi" w:hAnsiTheme="minorHAnsi" w:cstheme="minorBidi"/>
          <w:sz w:val="20"/>
          <w:szCs w:val="20"/>
        </w:rPr>
        <w:t xml:space="preserve"> pirate hats, flags and finger puppets for display</w:t>
      </w:r>
      <w:r w:rsidR="004C2804">
        <w:rPr>
          <w:rFonts w:asciiTheme="minorHAnsi" w:eastAsiaTheme="minorHAnsi" w:hAnsiTheme="minorHAnsi" w:cstheme="minorBidi"/>
          <w:sz w:val="20"/>
          <w:szCs w:val="20"/>
        </w:rPr>
        <w:t>.</w:t>
      </w:r>
    </w:p>
    <w:p w14:paraId="4E07CF84" w14:textId="05932B85" w:rsidR="00CA0D93" w:rsidRDefault="00423513" w:rsidP="004C2804">
      <w:pPr>
        <w:spacing w:line="259" w:lineRule="auto"/>
        <w:rPr>
          <w:rFonts w:asciiTheme="minorHAnsi" w:eastAsiaTheme="minorHAnsi" w:hAnsiTheme="minorHAnsi" w:cstheme="minorBidi"/>
          <w:sz w:val="20"/>
          <w:szCs w:val="20"/>
        </w:rPr>
      </w:pPr>
      <w:r w:rsidRPr="00B51025">
        <w:rPr>
          <w:rFonts w:asciiTheme="minorHAnsi" w:eastAsiaTheme="minorHAnsi" w:hAnsiTheme="minorHAnsi" w:cstheme="minorBidi"/>
          <w:b/>
          <w:sz w:val="20"/>
          <w:szCs w:val="20"/>
          <w:u w:val="single"/>
        </w:rPr>
        <w:t>RME</w:t>
      </w:r>
      <w:r w:rsidR="00806BA3">
        <w:rPr>
          <w:rFonts w:asciiTheme="minorHAnsi" w:eastAsiaTheme="minorHAnsi" w:hAnsiTheme="minorHAnsi" w:cstheme="minorBidi"/>
          <w:b/>
          <w:sz w:val="20"/>
          <w:szCs w:val="20"/>
          <w:u w:val="single"/>
        </w:rPr>
        <w:t xml:space="preserve"> </w:t>
      </w:r>
      <w:r w:rsidR="003F4AA9">
        <w:rPr>
          <w:rFonts w:asciiTheme="minorHAnsi" w:eastAsiaTheme="minorHAnsi" w:hAnsiTheme="minorHAnsi" w:cstheme="minorBidi"/>
          <w:b/>
          <w:sz w:val="20"/>
          <w:szCs w:val="20"/>
        </w:rPr>
        <w:t xml:space="preserve">Sukkot – Jewish festival of Harvest – </w:t>
      </w:r>
      <w:r w:rsidR="003F4AA9">
        <w:rPr>
          <w:rFonts w:asciiTheme="minorHAnsi" w:eastAsiaTheme="minorHAnsi" w:hAnsiTheme="minorHAnsi" w:cstheme="minorBidi"/>
          <w:bCs/>
          <w:sz w:val="20"/>
          <w:szCs w:val="20"/>
        </w:rPr>
        <w:t>message of harvest-time  an</w:t>
      </w:r>
      <w:r w:rsidR="00806BA3">
        <w:rPr>
          <w:rFonts w:asciiTheme="minorHAnsi" w:eastAsiaTheme="minorHAnsi" w:hAnsiTheme="minorHAnsi" w:cstheme="minorBidi"/>
          <w:bCs/>
          <w:sz w:val="20"/>
          <w:szCs w:val="20"/>
        </w:rPr>
        <w:t>d finding out</w:t>
      </w:r>
      <w:r w:rsidR="003F4AA9">
        <w:rPr>
          <w:rFonts w:asciiTheme="minorHAnsi" w:eastAsiaTheme="minorHAnsi" w:hAnsiTheme="minorHAnsi" w:cstheme="minorBidi"/>
          <w:bCs/>
          <w:sz w:val="20"/>
          <w:szCs w:val="20"/>
        </w:rPr>
        <w:t xml:space="preserve"> how this festival is celebrated by Jewish people around the world. </w:t>
      </w:r>
    </w:p>
    <w:p w14:paraId="1CB0DEAF" w14:textId="77777777" w:rsidR="00423513" w:rsidRDefault="00423513" w:rsidP="00423513">
      <w:pPr>
        <w:spacing w:line="259" w:lineRule="auto"/>
        <w:jc w:val="both"/>
        <w:rPr>
          <w:rFonts w:asciiTheme="minorHAnsi" w:eastAsiaTheme="minorHAnsi" w:hAnsiTheme="minorHAnsi" w:cstheme="minorBidi"/>
          <w:sz w:val="20"/>
          <w:szCs w:val="20"/>
        </w:rPr>
      </w:pPr>
    </w:p>
    <w:p w14:paraId="485BB059" w14:textId="77777777" w:rsidR="00423513" w:rsidRDefault="00423513" w:rsidP="00423513">
      <w:pPr>
        <w:spacing w:line="259" w:lineRule="auto"/>
        <w:jc w:val="both"/>
        <w:rPr>
          <w:rFonts w:asciiTheme="minorHAnsi" w:eastAsiaTheme="minorHAnsi" w:hAnsiTheme="minorHAnsi" w:cstheme="minorBidi"/>
          <w:sz w:val="20"/>
          <w:szCs w:val="20"/>
        </w:rPr>
      </w:pPr>
    </w:p>
    <w:p w14:paraId="008918D5" w14:textId="77777777" w:rsidR="00423513" w:rsidRDefault="00423513" w:rsidP="00423513">
      <w:pPr>
        <w:spacing w:line="259" w:lineRule="auto"/>
        <w:jc w:val="both"/>
        <w:rPr>
          <w:rFonts w:asciiTheme="minorHAnsi" w:eastAsiaTheme="minorHAnsi" w:hAnsiTheme="minorHAnsi" w:cstheme="minorBidi"/>
          <w:sz w:val="20"/>
          <w:szCs w:val="20"/>
        </w:rPr>
      </w:pPr>
    </w:p>
    <w:p w14:paraId="268A5655" w14:textId="77777777" w:rsidR="00423513" w:rsidRDefault="00423513" w:rsidP="00423513">
      <w:pPr>
        <w:spacing w:line="259" w:lineRule="auto"/>
        <w:jc w:val="both"/>
        <w:rPr>
          <w:rFonts w:asciiTheme="minorHAnsi" w:eastAsiaTheme="minorHAnsi" w:hAnsiTheme="minorHAnsi" w:cstheme="minorBidi"/>
          <w:sz w:val="20"/>
          <w:szCs w:val="20"/>
        </w:rPr>
      </w:pPr>
    </w:p>
    <w:p w14:paraId="241EC224" w14:textId="77777777" w:rsidR="00423513" w:rsidRPr="0014198B" w:rsidRDefault="00423513" w:rsidP="00423513">
      <w:pPr>
        <w:spacing w:line="259" w:lineRule="auto"/>
        <w:jc w:val="both"/>
        <w:rPr>
          <w:rFonts w:asciiTheme="minorHAnsi" w:eastAsiaTheme="minorHAnsi" w:hAnsiTheme="minorHAnsi" w:cstheme="minorBidi"/>
          <w:sz w:val="20"/>
          <w:szCs w:val="20"/>
        </w:rPr>
      </w:pPr>
    </w:p>
    <w:p w14:paraId="4B0A9417" w14:textId="77777777" w:rsidR="00423513" w:rsidRPr="0014198B" w:rsidRDefault="00423513" w:rsidP="00423513">
      <w:pPr>
        <w:spacing w:line="259" w:lineRule="auto"/>
        <w:rPr>
          <w:rFonts w:asciiTheme="minorHAnsi" w:eastAsiaTheme="minorHAnsi" w:hAnsiTheme="minorHAnsi" w:cstheme="minorBidi"/>
          <w:sz w:val="20"/>
          <w:szCs w:val="20"/>
        </w:rPr>
      </w:pPr>
    </w:p>
    <w:p w14:paraId="6FE0109B" w14:textId="77777777" w:rsidR="00423513" w:rsidRPr="0014198B" w:rsidRDefault="00423513" w:rsidP="00423513">
      <w:pPr>
        <w:spacing w:line="259" w:lineRule="auto"/>
        <w:rPr>
          <w:rFonts w:asciiTheme="minorHAnsi" w:eastAsiaTheme="minorHAnsi" w:hAnsiTheme="minorHAnsi" w:cstheme="minorBidi"/>
          <w:sz w:val="20"/>
          <w:szCs w:val="20"/>
        </w:rPr>
      </w:pPr>
    </w:p>
    <w:p w14:paraId="01E9EF2B" w14:textId="77777777" w:rsidR="00423513" w:rsidRPr="0014198B" w:rsidRDefault="00423513" w:rsidP="00423513">
      <w:pPr>
        <w:spacing w:line="259" w:lineRule="auto"/>
        <w:rPr>
          <w:rFonts w:asciiTheme="minorHAnsi" w:eastAsiaTheme="minorHAnsi" w:hAnsiTheme="minorHAnsi" w:cstheme="minorBidi"/>
          <w:sz w:val="20"/>
          <w:szCs w:val="20"/>
        </w:rPr>
      </w:pPr>
    </w:p>
    <w:p w14:paraId="0688E49F" w14:textId="77777777" w:rsidR="00423513" w:rsidRPr="0014198B" w:rsidRDefault="00423513" w:rsidP="00423513">
      <w:pPr>
        <w:spacing w:line="259" w:lineRule="auto"/>
        <w:rPr>
          <w:rFonts w:asciiTheme="minorHAnsi" w:eastAsiaTheme="minorHAnsi" w:hAnsiTheme="minorHAnsi" w:cstheme="minorBidi"/>
          <w:sz w:val="20"/>
          <w:szCs w:val="20"/>
        </w:rPr>
      </w:pPr>
    </w:p>
    <w:p w14:paraId="4CB74A61" w14:textId="77777777" w:rsidR="00423513" w:rsidRPr="0014198B" w:rsidRDefault="00423513" w:rsidP="00423513">
      <w:pPr>
        <w:spacing w:line="259" w:lineRule="auto"/>
        <w:rPr>
          <w:rFonts w:asciiTheme="minorHAnsi" w:eastAsiaTheme="minorHAnsi" w:hAnsiTheme="minorHAnsi" w:cstheme="minorBidi"/>
          <w:sz w:val="20"/>
          <w:szCs w:val="20"/>
        </w:rPr>
      </w:pPr>
    </w:p>
    <w:p w14:paraId="2EAD58ED" w14:textId="77777777" w:rsidR="00423513" w:rsidRPr="0014198B" w:rsidRDefault="00423513" w:rsidP="00423513">
      <w:pPr>
        <w:spacing w:line="259" w:lineRule="auto"/>
        <w:ind w:left="360"/>
        <w:rPr>
          <w:rFonts w:asciiTheme="minorHAnsi" w:eastAsiaTheme="minorHAnsi" w:hAnsiTheme="minorHAnsi" w:cstheme="minorBidi"/>
          <w:sz w:val="20"/>
          <w:szCs w:val="20"/>
        </w:rPr>
      </w:pPr>
    </w:p>
    <w:p w14:paraId="4B3943A7" w14:textId="77777777" w:rsidR="00423513" w:rsidRPr="0014198B" w:rsidRDefault="00423513" w:rsidP="00423513">
      <w:pPr>
        <w:rPr>
          <w:sz w:val="20"/>
          <w:szCs w:val="20"/>
        </w:rPr>
      </w:pPr>
    </w:p>
    <w:p w14:paraId="6EE5496A" w14:textId="77777777" w:rsidR="00E5042D" w:rsidRDefault="00E5042D"/>
    <w:sectPr w:rsidR="00E50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13"/>
    <w:rsid w:val="00074F6B"/>
    <w:rsid w:val="00122AF0"/>
    <w:rsid w:val="00287DF9"/>
    <w:rsid w:val="003E1E7E"/>
    <w:rsid w:val="003F4AA9"/>
    <w:rsid w:val="00423513"/>
    <w:rsid w:val="0043754F"/>
    <w:rsid w:val="004C2804"/>
    <w:rsid w:val="005C21C8"/>
    <w:rsid w:val="00726EFA"/>
    <w:rsid w:val="00806BA3"/>
    <w:rsid w:val="008610D2"/>
    <w:rsid w:val="00A5276B"/>
    <w:rsid w:val="00AC1C29"/>
    <w:rsid w:val="00BC4F67"/>
    <w:rsid w:val="00C34A37"/>
    <w:rsid w:val="00CA0D93"/>
    <w:rsid w:val="00E5042D"/>
    <w:rsid w:val="00FC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B8ED"/>
  <w15:docId w15:val="{72F130B8-6A91-418C-8583-D44188DB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13"/>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CrossPrWilsonJ</dc:creator>
  <cp:lastModifiedBy>CrossPrWilsonJ</cp:lastModifiedBy>
  <cp:revision>11</cp:revision>
  <cp:lastPrinted>2025-08-22T15:39:00Z</cp:lastPrinted>
  <dcterms:created xsi:type="dcterms:W3CDTF">2025-06-26T16:19:00Z</dcterms:created>
  <dcterms:modified xsi:type="dcterms:W3CDTF">2025-09-08T09:31:00Z</dcterms:modified>
</cp:coreProperties>
</file>