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73C5" w14:textId="3AE1441F" w:rsidR="000C10B7" w:rsidRPr="00891107" w:rsidRDefault="000C10B7" w:rsidP="000C10B7">
      <w:pPr>
        <w:pStyle w:val="Heading1"/>
      </w:pPr>
      <w:r>
        <w:rPr>
          <w:noProof/>
        </w:rPr>
        <w:drawing>
          <wp:anchor distT="0" distB="0" distL="114300" distR="114300" simplePos="0" relativeHeight="251658752" behindDoc="0" locked="0" layoutInCell="1" allowOverlap="1" wp14:anchorId="2CD685A2" wp14:editId="6EFF3366">
            <wp:simplePos x="0" y="0"/>
            <wp:positionH relativeFrom="margin">
              <wp:align>right</wp:align>
            </wp:positionH>
            <wp:positionV relativeFrom="paragraph">
              <wp:posOffset>234950</wp:posOffset>
            </wp:positionV>
            <wp:extent cx="1943100" cy="1612900"/>
            <wp:effectExtent l="0" t="0" r="0" b="6350"/>
            <wp:wrapSquare wrapText="bothSides"/>
            <wp:docPr id="1548758413" name="Picture 1" descr="A logo of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58413" name="Picture 1" descr="A logo of a primary school&#10;&#10;AI-generated content may be incorrect."/>
                    <pic:cNvPicPr/>
                  </pic:nvPicPr>
                  <pic:blipFill rotWithShape="1">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l="-1" t="1824" r="3895" b="5475"/>
                    <a:stretch>
                      <a:fillRect/>
                    </a:stretch>
                  </pic:blipFill>
                  <pic:spPr bwMode="auto">
                    <a:xfrm>
                      <a:off x="0" y="0"/>
                      <a:ext cx="1943100" cy="161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1107">
        <w:t>PARENT COUNCIL MEETING</w:t>
      </w:r>
    </w:p>
    <w:p w14:paraId="3FFD1CD1" w14:textId="77777777" w:rsidR="000C10B7" w:rsidRPr="00891107" w:rsidRDefault="000C10B7" w:rsidP="000C10B7">
      <w:pPr>
        <w:pStyle w:val="Heading1"/>
      </w:pPr>
      <w:r w:rsidRPr="00891107">
        <w:t>CATRINE PRIMARY</w:t>
      </w:r>
    </w:p>
    <w:p w14:paraId="6C474601" w14:textId="77777777" w:rsidR="000C10B7" w:rsidRPr="00891107" w:rsidRDefault="000C10B7" w:rsidP="000C10B7">
      <w:pPr>
        <w:pStyle w:val="Heading1"/>
      </w:pPr>
      <w:r w:rsidRPr="00891107">
        <w:t>MINUTES</w:t>
      </w:r>
    </w:p>
    <w:p w14:paraId="05558A87" w14:textId="77777777" w:rsidR="000C10B7" w:rsidRDefault="000C10B7" w:rsidP="000C10B7"/>
    <w:p w14:paraId="3DB021C1" w14:textId="514EEF46" w:rsidR="000C10B7" w:rsidRPr="00B314F5" w:rsidRDefault="000C10B7" w:rsidP="000C10B7">
      <w:pPr>
        <w:pStyle w:val="Details"/>
        <w:spacing w:before="0"/>
        <w:rPr>
          <w:lang w:val="en-GB"/>
        </w:rPr>
      </w:pPr>
      <w:r w:rsidRPr="00B314F5">
        <w:rPr>
          <w:b/>
          <w:lang w:val="en-GB" w:bidi="en-GB"/>
        </w:rPr>
        <w:t>Date</w:t>
      </w:r>
      <w:r w:rsidRPr="00B314F5">
        <w:rPr>
          <w:lang w:val="en-GB" w:bidi="en-GB"/>
        </w:rPr>
        <w:t xml:space="preserve">: </w:t>
      </w:r>
      <w:r>
        <w:rPr>
          <w:lang w:val="en-GB"/>
        </w:rPr>
        <w:t>19/05/2026</w:t>
      </w:r>
    </w:p>
    <w:p w14:paraId="290BB23F" w14:textId="77777777" w:rsidR="000C10B7" w:rsidRPr="00B314F5" w:rsidRDefault="000C10B7" w:rsidP="000C10B7">
      <w:pPr>
        <w:pStyle w:val="Details"/>
        <w:rPr>
          <w:lang w:val="en-GB"/>
        </w:rPr>
      </w:pPr>
      <w:r w:rsidRPr="00B314F5">
        <w:rPr>
          <w:b/>
          <w:lang w:val="en-GB" w:bidi="en-GB"/>
        </w:rPr>
        <w:t>Time</w:t>
      </w:r>
      <w:r w:rsidRPr="00B314F5">
        <w:rPr>
          <w:lang w:val="en-GB" w:bidi="en-GB"/>
        </w:rPr>
        <w:t xml:space="preserve">: </w:t>
      </w:r>
      <w:r>
        <w:rPr>
          <w:lang w:val="en-GB"/>
        </w:rPr>
        <w:t>6PM</w:t>
      </w:r>
    </w:p>
    <w:p w14:paraId="40C1D927" w14:textId="77777777" w:rsidR="000C10B7" w:rsidRPr="00B314F5" w:rsidRDefault="000C10B7" w:rsidP="000C10B7">
      <w:pPr>
        <w:pStyle w:val="Details"/>
        <w:rPr>
          <w:lang w:val="en-GB"/>
        </w:rPr>
      </w:pPr>
      <w:r>
        <w:rPr>
          <w:b/>
          <w:lang w:val="en-GB" w:bidi="en-GB"/>
        </w:rPr>
        <w:t>Venue</w:t>
      </w:r>
      <w:r w:rsidRPr="00B314F5">
        <w:rPr>
          <w:lang w:val="en-GB" w:bidi="en-GB"/>
        </w:rPr>
        <w:t xml:space="preserve">: </w:t>
      </w:r>
      <w:r>
        <w:rPr>
          <w:lang w:val="en-GB"/>
        </w:rPr>
        <w:t>Catrine Games Hall</w:t>
      </w:r>
    </w:p>
    <w:p w14:paraId="67B484D5" w14:textId="77777777" w:rsidR="000C10B7" w:rsidRPr="00B314F5" w:rsidRDefault="00C438A9" w:rsidP="000C10B7">
      <w:pPr>
        <w:pStyle w:val="Heading1"/>
      </w:pPr>
      <w:sdt>
        <w:sdtPr>
          <w:alias w:val="In attendance:"/>
          <w:tag w:val="In attendance:"/>
          <w:id w:val="-34966697"/>
          <w:placeholder>
            <w:docPart w:val="F23B5479649348928DC56B0788B354C3"/>
          </w:placeholder>
          <w:temporary/>
          <w:showingPlcHdr/>
        </w:sdtPr>
        <w:sdtEndPr/>
        <w:sdtContent>
          <w:r w:rsidR="000C10B7" w:rsidRPr="00B314F5">
            <w:rPr>
              <w:lang w:bidi="en-GB"/>
            </w:rPr>
            <w:t>In attendance</w:t>
          </w:r>
        </w:sdtContent>
      </w:sdt>
    </w:p>
    <w:p w14:paraId="1358CD27" w14:textId="7912DD56" w:rsidR="000C10B7" w:rsidRPr="00B314F5" w:rsidRDefault="000C10B7" w:rsidP="000C10B7">
      <w:pPr>
        <w:rPr>
          <w:color w:val="000000" w:themeColor="text1"/>
        </w:rPr>
      </w:pPr>
      <w:r>
        <w:rPr>
          <w:color w:val="000000" w:themeColor="text1"/>
        </w:rPr>
        <w:t xml:space="preserve">Dawn Kilday - Chair, Judith Govans – Head teacher, Rebecca Scarlett- Secretary, Roberta </w:t>
      </w:r>
      <w:proofErr w:type="spellStart"/>
      <w:r>
        <w:rPr>
          <w:color w:val="000000" w:themeColor="text1"/>
        </w:rPr>
        <w:t>Shendal</w:t>
      </w:r>
      <w:proofErr w:type="spellEnd"/>
      <w:r>
        <w:rPr>
          <w:color w:val="000000" w:themeColor="text1"/>
        </w:rPr>
        <w:t>, Nicola Corbett</w:t>
      </w:r>
      <w:r w:rsidR="002B3495">
        <w:rPr>
          <w:color w:val="000000" w:themeColor="text1"/>
        </w:rPr>
        <w:t xml:space="preserve">, Leanne </w:t>
      </w:r>
      <w:r w:rsidR="00BD14AC">
        <w:rPr>
          <w:color w:val="000000" w:themeColor="text1"/>
        </w:rPr>
        <w:t xml:space="preserve">Muir </w:t>
      </w:r>
      <w:r w:rsidR="002B3495">
        <w:rPr>
          <w:color w:val="000000" w:themeColor="text1"/>
        </w:rPr>
        <w:t xml:space="preserve">and </w:t>
      </w:r>
      <w:r w:rsidR="007A31E2">
        <w:rPr>
          <w:color w:val="000000" w:themeColor="text1"/>
        </w:rPr>
        <w:t xml:space="preserve">Mrs </w:t>
      </w:r>
      <w:r w:rsidR="00E3000B">
        <w:rPr>
          <w:color w:val="000000" w:themeColor="text1"/>
        </w:rPr>
        <w:t>Ferguson</w:t>
      </w:r>
    </w:p>
    <w:p w14:paraId="50C3089D" w14:textId="77777777" w:rsidR="000C10B7" w:rsidRPr="00B314F5" w:rsidRDefault="000C10B7" w:rsidP="000C10B7">
      <w:pPr>
        <w:pStyle w:val="Heading1"/>
      </w:pPr>
      <w:r>
        <w:t>Apologies</w:t>
      </w:r>
    </w:p>
    <w:p w14:paraId="652E58C2" w14:textId="1EF174B1" w:rsidR="000C10B7" w:rsidRPr="00B314F5" w:rsidRDefault="000C10B7" w:rsidP="000C10B7">
      <w:pPr>
        <w:rPr>
          <w:color w:val="000000" w:themeColor="text1"/>
        </w:rPr>
      </w:pPr>
      <w:r>
        <w:rPr>
          <w:color w:val="000000" w:themeColor="text1"/>
        </w:rPr>
        <w:t xml:space="preserve">Ashley Shankland - Treasurer, Amy Paterson and </w:t>
      </w:r>
      <w:r w:rsidR="002B3495">
        <w:rPr>
          <w:color w:val="000000" w:themeColor="text1"/>
        </w:rPr>
        <w:t>Lynn Park.</w:t>
      </w:r>
    </w:p>
    <w:p w14:paraId="3E0FEFA1" w14:textId="77777777" w:rsidR="000C10B7" w:rsidRPr="00B314F5" w:rsidRDefault="000C10B7" w:rsidP="000C10B7">
      <w:pPr>
        <w:pStyle w:val="Heading1"/>
      </w:pPr>
      <w:r>
        <w:t>Committee Report</w:t>
      </w:r>
    </w:p>
    <w:p w14:paraId="0468D593" w14:textId="5E6FACBE" w:rsidR="000C10B7" w:rsidRDefault="000C10B7" w:rsidP="000C10B7">
      <w:pPr>
        <w:rPr>
          <w:lang w:bidi="en-GB"/>
        </w:rPr>
      </w:pPr>
      <w:r w:rsidRPr="00B314F5">
        <w:rPr>
          <w:lang w:bidi="en-GB"/>
        </w:rPr>
        <w:t xml:space="preserve"> </w:t>
      </w:r>
      <w:r>
        <w:rPr>
          <w:lang w:bidi="en-GB"/>
        </w:rPr>
        <w:t xml:space="preserve">Dawn welcomed everyone to our </w:t>
      </w:r>
      <w:r w:rsidR="003A6872">
        <w:rPr>
          <w:lang w:bidi="en-GB"/>
        </w:rPr>
        <w:t>third</w:t>
      </w:r>
      <w:r>
        <w:rPr>
          <w:lang w:bidi="en-GB"/>
        </w:rPr>
        <w:t xml:space="preserve"> parent council meeting of the year. Minutes from last meeting were discussed and no changes to be made. </w:t>
      </w:r>
    </w:p>
    <w:p w14:paraId="2941C10E" w14:textId="4B4023CA" w:rsidR="00066045" w:rsidRDefault="00066045" w:rsidP="000C10B7">
      <w:pPr>
        <w:rPr>
          <w:lang w:bidi="en-GB"/>
        </w:rPr>
      </w:pPr>
      <w:r>
        <w:rPr>
          <w:lang w:bidi="en-GB"/>
        </w:rPr>
        <w:t xml:space="preserve">The parent council are taking steps to encourage more parents and carers to attend. Suggestions put forward were to make posters and leaflets up containing information on what involvement is needed. A further suggestion was for Rebecca to make a final statement on why she joined, as she will be leaving the parent council in September. </w:t>
      </w:r>
    </w:p>
    <w:p w14:paraId="049BB177" w14:textId="5F9B85FF" w:rsidR="00066045" w:rsidRDefault="00066045" w:rsidP="000C10B7">
      <w:pPr>
        <w:rPr>
          <w:lang w:bidi="en-GB"/>
        </w:rPr>
      </w:pPr>
      <w:r>
        <w:rPr>
          <w:lang w:bidi="en-GB"/>
        </w:rPr>
        <w:t xml:space="preserve">Banking is in the process of being moved to the Chairs detail, Dawn. An updated treasurer report will be made further in the future. </w:t>
      </w:r>
    </w:p>
    <w:p w14:paraId="13D045DF" w14:textId="58BC547E" w:rsidR="00BF7A5E" w:rsidRDefault="00BF7A5E" w:rsidP="000C10B7">
      <w:pPr>
        <w:rPr>
          <w:lang w:bidi="en-GB"/>
        </w:rPr>
      </w:pPr>
      <w:r>
        <w:rPr>
          <w:lang w:bidi="en-GB"/>
        </w:rPr>
        <w:t>The summer disco is potentially planned for the 10</w:t>
      </w:r>
      <w:r w:rsidRPr="00BF7A5E">
        <w:rPr>
          <w:vertAlign w:val="superscript"/>
          <w:lang w:bidi="en-GB"/>
        </w:rPr>
        <w:t>th</w:t>
      </w:r>
      <w:r>
        <w:rPr>
          <w:lang w:bidi="en-GB"/>
        </w:rPr>
        <w:t xml:space="preserve"> of </w:t>
      </w:r>
      <w:proofErr w:type="gramStart"/>
      <w:r>
        <w:rPr>
          <w:lang w:bidi="en-GB"/>
        </w:rPr>
        <w:t>June</w:t>
      </w:r>
      <w:proofErr w:type="gramEnd"/>
      <w:r>
        <w:rPr>
          <w:lang w:bidi="en-GB"/>
        </w:rPr>
        <w:t xml:space="preserve"> and volunteers are to be asked if they can attend. Tuk shop has been checked and only water was needed. </w:t>
      </w:r>
    </w:p>
    <w:p w14:paraId="3E03AE67" w14:textId="702CE04E" w:rsidR="00BF7A5E" w:rsidRDefault="00BF7A5E" w:rsidP="000C10B7">
      <w:pPr>
        <w:rPr>
          <w:lang w:bidi="en-GB"/>
        </w:rPr>
      </w:pPr>
      <w:r>
        <w:rPr>
          <w:lang w:bidi="en-GB"/>
        </w:rPr>
        <w:t>Older pupils don’t seem to be attending the disco as much, see Headteachers report.  A suggestion was an outdoor gathering with games and refreshments for parents and children possibly in the future. Other ideas are welcomed.</w:t>
      </w:r>
    </w:p>
    <w:p w14:paraId="09B73979" w14:textId="50CD14BD" w:rsidR="00BF7A5E" w:rsidRDefault="00BF7A5E" w:rsidP="000C10B7">
      <w:pPr>
        <w:rPr>
          <w:lang w:bidi="en-GB"/>
        </w:rPr>
      </w:pPr>
      <w:r>
        <w:rPr>
          <w:lang w:bidi="en-GB"/>
        </w:rPr>
        <w:t xml:space="preserve"> </w:t>
      </w:r>
      <w:r w:rsidR="00147734">
        <w:rPr>
          <w:lang w:bidi="en-GB"/>
        </w:rPr>
        <w:t>Nicola, a parent council member, is holding a Physic fundraiser on August 28</w:t>
      </w:r>
      <w:r w:rsidR="00147734" w:rsidRPr="00147734">
        <w:rPr>
          <w:vertAlign w:val="superscript"/>
          <w:lang w:bidi="en-GB"/>
        </w:rPr>
        <w:t>th</w:t>
      </w:r>
      <w:proofErr w:type="gramStart"/>
      <w:r w:rsidR="00147734">
        <w:rPr>
          <w:lang w:bidi="en-GB"/>
        </w:rPr>
        <w:t xml:space="preserve"> 2026</w:t>
      </w:r>
      <w:proofErr w:type="gramEnd"/>
      <w:r w:rsidR="00147734">
        <w:rPr>
          <w:lang w:bidi="en-GB"/>
        </w:rPr>
        <w:t xml:space="preserve">. Venue will be the Bowling Green in Catrine from 7pm to 9.30pm.  Tickets are to be £15 per person. The parent council will make up and hold a raffle. Huge thanks to Nicola for doing this. </w:t>
      </w:r>
    </w:p>
    <w:p w14:paraId="69C6AF8A" w14:textId="77777777" w:rsidR="00066045" w:rsidRDefault="00066045" w:rsidP="000C10B7">
      <w:pPr>
        <w:rPr>
          <w:lang w:bidi="en-GB"/>
        </w:rPr>
      </w:pPr>
    </w:p>
    <w:p w14:paraId="721D46DD" w14:textId="77777777" w:rsidR="000C10B7" w:rsidRDefault="000C10B7" w:rsidP="000C10B7">
      <w:pPr>
        <w:pStyle w:val="Heading1"/>
      </w:pPr>
      <w:r>
        <w:t xml:space="preserve">Treasurer Report </w:t>
      </w:r>
    </w:p>
    <w:p w14:paraId="377AFCD5" w14:textId="77777777" w:rsidR="00872C09" w:rsidRDefault="00872C09" w:rsidP="00147734"/>
    <w:p w14:paraId="2E952AB9" w14:textId="0E71A25D" w:rsidR="00147734" w:rsidRPr="00147734" w:rsidRDefault="00147734" w:rsidP="00147734">
      <w:r>
        <w:t xml:space="preserve">Due to the changes being made on the banking, a treasurer report will be updated over the summer and put </w:t>
      </w:r>
      <w:r w:rsidR="00AE0FC0">
        <w:t>into</w:t>
      </w:r>
      <w:r>
        <w:t xml:space="preserve"> the September minutes.  </w:t>
      </w:r>
      <w:r w:rsidR="00680C7E">
        <w:t xml:space="preserve"> </w:t>
      </w:r>
    </w:p>
    <w:p w14:paraId="55804164" w14:textId="77777777" w:rsidR="000C10B7" w:rsidRPr="00B314F5" w:rsidRDefault="00C438A9" w:rsidP="000C10B7">
      <w:pPr>
        <w:pStyle w:val="Heading1"/>
      </w:pPr>
      <w:sdt>
        <w:sdtPr>
          <w:alias w:val="Head teacher’s report:"/>
          <w:tag w:val="Head teacher’s report:"/>
          <w:id w:val="-525021033"/>
          <w:placeholder>
            <w:docPart w:val="2E44D4CEF58743E585D0CE2EDC4445C4"/>
          </w:placeholder>
          <w:temporary/>
          <w:showingPlcHdr/>
        </w:sdtPr>
        <w:sdtEndPr/>
        <w:sdtContent>
          <w:r w:rsidR="000C10B7" w:rsidRPr="00B314F5">
            <w:rPr>
              <w:lang w:bidi="en-GB"/>
            </w:rPr>
            <w:t>Head teacher’s report</w:t>
          </w:r>
        </w:sdtContent>
      </w:sdt>
    </w:p>
    <w:p w14:paraId="34598A3F" w14:textId="77777777" w:rsidR="000C10B7" w:rsidRDefault="000C10B7" w:rsidP="000C10B7">
      <w:r>
        <w:t>Head Teacher, Judith Govans gave her report:</w:t>
      </w:r>
    </w:p>
    <w:p w14:paraId="1640A7DB" w14:textId="66A16901" w:rsidR="00066045" w:rsidRPr="00066045" w:rsidRDefault="00066045" w:rsidP="00066045">
      <w:r w:rsidRPr="00066045">
        <w:rPr>
          <w:b/>
        </w:rPr>
        <w:t xml:space="preserve">School update – </w:t>
      </w:r>
      <w:r w:rsidRPr="00066045">
        <w:t>a couple of pupils moved in terms 3 and 4 for various reasons and we’ve had 3 x new pupils start. Current roll is 124.</w:t>
      </w:r>
    </w:p>
    <w:p w14:paraId="49744A2F" w14:textId="77777777" w:rsidR="00066045" w:rsidRPr="00066045" w:rsidRDefault="00066045" w:rsidP="00066045">
      <w:pPr>
        <w:rPr>
          <w:b/>
        </w:rPr>
      </w:pPr>
      <w:r w:rsidRPr="00066045">
        <w:rPr>
          <w:b/>
          <w:bCs/>
        </w:rPr>
        <w:t>Staffing</w:t>
      </w:r>
      <w:r w:rsidRPr="00066045">
        <w:t xml:space="preserve"> - I’ll hear over next few days about staffing for session 2026/27 and we’ll start organising classes.  Roll is falling – 21 x P7 leaving and 11 x P1 starting so potential roll of 114 – could be dropping a class or two and composite classes a very high possibility.  Been lucky for last two years to have 7 x straight, small classes but don’t think it will continue. Bump Up Day is Wednesday 10</w:t>
      </w:r>
      <w:r w:rsidRPr="00066045">
        <w:rPr>
          <w:vertAlign w:val="superscript"/>
        </w:rPr>
        <w:t>th</w:t>
      </w:r>
      <w:r w:rsidRPr="00066045">
        <w:t xml:space="preserve"> June PM so parents and pupils will know their new classes by then. </w:t>
      </w:r>
    </w:p>
    <w:p w14:paraId="0D4ECDCF" w14:textId="77777777" w:rsidR="00066045" w:rsidRPr="00066045" w:rsidRDefault="00066045" w:rsidP="00066045">
      <w:r w:rsidRPr="00066045">
        <w:t>Full list of Term 4 dates on GLOW and app including Walk to School Week, Sports Day, Health Week including Family Outdoor Learning Day, Bump Up Day, Prizegiving, House Reward party, P6 Big Sleepover and whole school trip.  A very busy term!</w:t>
      </w:r>
    </w:p>
    <w:p w14:paraId="233A44C9" w14:textId="77777777" w:rsidR="00066045" w:rsidRPr="00066045" w:rsidRDefault="00066045" w:rsidP="00066045">
      <w:r w:rsidRPr="00066045">
        <w:rPr>
          <w:b/>
        </w:rPr>
        <w:t xml:space="preserve">School Improvement Plan and Standards and Quality report – </w:t>
      </w:r>
      <w:r w:rsidRPr="00066045">
        <w:t>both due in by 19</w:t>
      </w:r>
      <w:r w:rsidRPr="00066045">
        <w:rPr>
          <w:vertAlign w:val="superscript"/>
        </w:rPr>
        <w:t>th</w:t>
      </w:r>
      <w:r w:rsidRPr="00066045">
        <w:t xml:space="preserve"> June.  Currently reviewing progress with Alana from ECC and PS staff.  Both documents are always shared on our PS blog </w:t>
      </w:r>
      <w:proofErr w:type="gramStart"/>
      <w:r w:rsidRPr="00066045">
        <w:t>page</w:t>
      </w:r>
      <w:proofErr w:type="gramEnd"/>
      <w:r w:rsidRPr="00066045">
        <w:t xml:space="preserve"> and I’ll share priorities at next PC meeting. </w:t>
      </w:r>
    </w:p>
    <w:p w14:paraId="0D6D8A8B" w14:textId="77777777" w:rsidR="00066045" w:rsidRPr="00066045" w:rsidRDefault="00066045" w:rsidP="00066045">
      <w:r w:rsidRPr="00066045">
        <w:t xml:space="preserve">Both Roberta and I are working closely with Derek Forsyth, Education Manager, to review all required paperwork.  Everything is in place but it’s nice to have a fresh pair of eyes to read through everything and highlight any wee bits that could be improved or updated. </w:t>
      </w:r>
    </w:p>
    <w:p w14:paraId="3E68C0D3" w14:textId="77777777" w:rsidR="00066045" w:rsidRPr="00066045" w:rsidRDefault="00066045" w:rsidP="00066045">
      <w:pPr>
        <w:rPr>
          <w:bCs/>
        </w:rPr>
      </w:pPr>
      <w:r w:rsidRPr="00066045">
        <w:rPr>
          <w:b/>
        </w:rPr>
        <w:t xml:space="preserve">Questionnaires – </w:t>
      </w:r>
      <w:r w:rsidRPr="00066045">
        <w:rPr>
          <w:bCs/>
        </w:rPr>
        <w:t>before the Easter holidays I sent out questionnaires to everyone involved with the school to gather their views and see if there were any areas of concern.</w:t>
      </w:r>
    </w:p>
    <w:p w14:paraId="53BA3FAF" w14:textId="77777777" w:rsidR="00066045" w:rsidRPr="00066045" w:rsidRDefault="00066045" w:rsidP="00066045">
      <w:pPr>
        <w:rPr>
          <w:bCs/>
        </w:rPr>
      </w:pPr>
      <w:r w:rsidRPr="00066045">
        <w:rPr>
          <w:bCs/>
        </w:rPr>
        <w:t>Pupil support staff – Mrs Watt, Mrs Goudie and Miss Brown</w:t>
      </w:r>
    </w:p>
    <w:p w14:paraId="2B29FF08" w14:textId="77777777" w:rsidR="00066045" w:rsidRPr="00066045" w:rsidRDefault="00066045" w:rsidP="00066045">
      <w:pPr>
        <w:rPr>
          <w:bCs/>
        </w:rPr>
      </w:pPr>
      <w:r w:rsidRPr="00066045">
        <w:rPr>
          <w:bCs/>
        </w:rPr>
        <w:t xml:space="preserve">School support staff – Mrs Robertson in the office, Mr McCreath, our </w:t>
      </w:r>
      <w:proofErr w:type="spellStart"/>
      <w:r w:rsidRPr="00066045">
        <w:rPr>
          <w:bCs/>
        </w:rPr>
        <w:t>jannie</w:t>
      </w:r>
      <w:proofErr w:type="spellEnd"/>
      <w:r w:rsidRPr="00066045">
        <w:rPr>
          <w:bCs/>
        </w:rPr>
        <w:t>, and Shelagh, our school cook</w:t>
      </w:r>
    </w:p>
    <w:p w14:paraId="0529A350" w14:textId="77777777" w:rsidR="00066045" w:rsidRPr="00066045" w:rsidRDefault="00066045" w:rsidP="00066045">
      <w:pPr>
        <w:rPr>
          <w:bCs/>
        </w:rPr>
      </w:pPr>
      <w:r w:rsidRPr="00066045">
        <w:rPr>
          <w:bCs/>
        </w:rPr>
        <w:t>Partners – SALT, school nurses, dental staff, counselling and support services and Vibrant Communities partner</w:t>
      </w:r>
    </w:p>
    <w:p w14:paraId="296AD987" w14:textId="77777777" w:rsidR="00066045" w:rsidRPr="00066045" w:rsidRDefault="00066045" w:rsidP="00066045">
      <w:pPr>
        <w:rPr>
          <w:bCs/>
        </w:rPr>
      </w:pPr>
      <w:r w:rsidRPr="00066045">
        <w:rPr>
          <w:bCs/>
        </w:rPr>
        <w:t>Teaching staff – all teaching staff members</w:t>
      </w:r>
    </w:p>
    <w:p w14:paraId="0327E2FE" w14:textId="253811DE" w:rsidR="00066045" w:rsidRPr="00066045" w:rsidRDefault="00066045" w:rsidP="00066045">
      <w:pPr>
        <w:rPr>
          <w:bCs/>
        </w:rPr>
      </w:pPr>
      <w:r w:rsidRPr="00066045">
        <w:rPr>
          <w:bCs/>
        </w:rPr>
        <w:t>Pupils – we’re delighted with their responses and went over the results today at Home Circles (</w:t>
      </w:r>
      <w:r>
        <w:rPr>
          <w:bCs/>
        </w:rPr>
        <w:t>results shown to parent council members at meeting</w:t>
      </w:r>
      <w:r w:rsidRPr="00066045">
        <w:rPr>
          <w:bCs/>
        </w:rPr>
        <w:t>)</w:t>
      </w:r>
    </w:p>
    <w:p w14:paraId="2C3BE0AC" w14:textId="2A39173D" w:rsidR="00066045" w:rsidRPr="00066045" w:rsidRDefault="00066045" w:rsidP="00066045">
      <w:pPr>
        <w:rPr>
          <w:bCs/>
        </w:rPr>
      </w:pPr>
      <w:r w:rsidRPr="00066045">
        <w:rPr>
          <w:bCs/>
        </w:rPr>
        <w:t>Parents – again, delighted with responses and it’s highlighted some areas that we will focus on in the future (</w:t>
      </w:r>
      <w:r>
        <w:rPr>
          <w:bCs/>
        </w:rPr>
        <w:t>results shown to parent council members at meeting</w:t>
      </w:r>
      <w:r w:rsidRPr="00066045">
        <w:rPr>
          <w:bCs/>
        </w:rPr>
        <w:t>)</w:t>
      </w:r>
    </w:p>
    <w:p w14:paraId="1026FB62" w14:textId="77777777" w:rsidR="00066045" w:rsidRPr="00066045" w:rsidRDefault="00066045" w:rsidP="00066045">
      <w:pPr>
        <w:rPr>
          <w:bCs/>
        </w:rPr>
      </w:pPr>
      <w:r w:rsidRPr="00066045">
        <w:rPr>
          <w:b/>
        </w:rPr>
        <w:lastRenderedPageBreak/>
        <w:t>School trip</w:t>
      </w:r>
      <w:r w:rsidRPr="00066045">
        <w:rPr>
          <w:bCs/>
        </w:rPr>
        <w:t xml:space="preserve"> – whole school trip to Ayr Farm Park on Wednesday 24</w:t>
      </w:r>
      <w:r w:rsidRPr="00066045">
        <w:rPr>
          <w:bCs/>
          <w:vertAlign w:val="superscript"/>
        </w:rPr>
        <w:t>th</w:t>
      </w:r>
      <w:r w:rsidRPr="00066045">
        <w:rPr>
          <w:bCs/>
        </w:rPr>
        <w:t xml:space="preserve"> June.  We asked pupils where they wanted to go and that was their overwhelming choice!</w:t>
      </w:r>
    </w:p>
    <w:p w14:paraId="4286A15D" w14:textId="77777777" w:rsidR="00066045" w:rsidRPr="00066045" w:rsidRDefault="00066045" w:rsidP="00066045">
      <w:pPr>
        <w:rPr>
          <w:bCs/>
        </w:rPr>
      </w:pPr>
      <w:r w:rsidRPr="00066045">
        <w:rPr>
          <w:bCs/>
        </w:rPr>
        <w:t>Cost is £13 per child - £9.00 per child from school and £4.00 donation per child from Parent Council – very much appreciated!</w:t>
      </w:r>
    </w:p>
    <w:p w14:paraId="41E9408E" w14:textId="77777777" w:rsidR="00066045" w:rsidRPr="00066045" w:rsidRDefault="00066045" w:rsidP="00066045">
      <w:pPr>
        <w:rPr>
          <w:bCs/>
        </w:rPr>
      </w:pPr>
      <w:r w:rsidRPr="00066045">
        <w:rPr>
          <w:b/>
        </w:rPr>
        <w:t>Last disco</w:t>
      </w:r>
      <w:r w:rsidRPr="00066045">
        <w:rPr>
          <w:bCs/>
        </w:rPr>
        <w:t xml:space="preserve"> – pupil numbers slightly up from January 2026 disco but not really appealing to older pupils now.  Any suggestions for changes or quite happy to keep having them for P1-P5 pupils who are still enjoying them?</w:t>
      </w:r>
    </w:p>
    <w:p w14:paraId="2C5E6446" w14:textId="77777777" w:rsidR="00066045" w:rsidRPr="00066045" w:rsidRDefault="00066045" w:rsidP="00066045">
      <w:pPr>
        <w:rPr>
          <w:bCs/>
        </w:rPr>
      </w:pPr>
      <w:r w:rsidRPr="00066045">
        <w:rPr>
          <w:b/>
        </w:rPr>
        <w:t>Fundraising</w:t>
      </w:r>
      <w:r w:rsidRPr="00066045">
        <w:rPr>
          <w:bCs/>
        </w:rPr>
        <w:t xml:space="preserve"> – staff are organising a summer hamper raffle to raise funds for our Christmas panto buses.</w:t>
      </w:r>
    </w:p>
    <w:p w14:paraId="371561DE" w14:textId="77777777" w:rsidR="00066045" w:rsidRDefault="00066045" w:rsidP="000C10B7"/>
    <w:p w14:paraId="05F46E5E" w14:textId="77777777" w:rsidR="000C10B7" w:rsidRDefault="00C438A9" w:rsidP="000C10B7">
      <w:pPr>
        <w:pStyle w:val="Heading1"/>
      </w:pPr>
      <w:sdt>
        <w:sdtPr>
          <w:alias w:val="Next meeting:"/>
          <w:tag w:val="Next meeting:"/>
          <w:id w:val="-1524860034"/>
          <w:placeholder>
            <w:docPart w:val="FA30DFD3FCB64263A6CF9D7DD9735BE5"/>
          </w:placeholder>
          <w:temporary/>
          <w:showingPlcHdr/>
        </w:sdtPr>
        <w:sdtEndPr/>
        <w:sdtContent>
          <w:r w:rsidR="000C10B7" w:rsidRPr="00B314F5">
            <w:rPr>
              <w:lang w:bidi="en-GB"/>
            </w:rPr>
            <w:t>Next meeting</w:t>
          </w:r>
        </w:sdtContent>
      </w:sdt>
    </w:p>
    <w:p w14:paraId="0D3ACF4A" w14:textId="740BD7EF" w:rsidR="000C10B7" w:rsidRPr="00A36F53" w:rsidRDefault="00843BBF" w:rsidP="000C10B7">
      <w:r>
        <w:t>Date to be confirmed for September 2026</w:t>
      </w:r>
    </w:p>
    <w:p w14:paraId="242EF3C5" w14:textId="77777777" w:rsidR="000C10B7" w:rsidRPr="00B314F5" w:rsidRDefault="000C10B7" w:rsidP="000C10B7"/>
    <w:p w14:paraId="384A94A6" w14:textId="77777777" w:rsidR="000C10B7" w:rsidRDefault="000C10B7" w:rsidP="000C10B7">
      <w:r w:rsidRPr="00B314F5">
        <w:rPr>
          <w:noProof/>
        </w:rPr>
        <mc:AlternateContent>
          <mc:Choice Requires="wps">
            <w:drawing>
              <wp:anchor distT="0" distB="0" distL="114300" distR="114300" simplePos="0" relativeHeight="251656704" behindDoc="0" locked="0" layoutInCell="1" allowOverlap="1" wp14:anchorId="2035741B" wp14:editId="3DB3F472">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E6348" id="Rectangle 25" o:spid="_x0000_s1026" alt="decorative element" style="position:absolute;margin-left:-58.5pt;margin-top:435.5pt;width:619.05pt;height:2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" fillcolor="#156082 [3204]" stroked="f" strokeweight="1pt">
                <v:fill color2="#0f4761 [2404]" rotate="t" angle="270" colors="0 #156082;62259f #104862" focus="100%" type="gradient"/>
              </v:rect>
            </w:pict>
          </mc:Fallback>
        </mc:AlternateContent>
      </w:r>
      <w:r>
        <w:br w:type="textWrapping" w:clear="all"/>
      </w:r>
    </w:p>
    <w:p w14:paraId="36B9A2B6" w14:textId="77777777" w:rsidR="009D106B" w:rsidRDefault="009D106B"/>
    <w:sectPr w:rsidR="009D106B" w:rsidSect="000C10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23908"/>
    <w:multiLevelType w:val="hybridMultilevel"/>
    <w:tmpl w:val="609CA0F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16cid:durableId="45314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B7"/>
    <w:rsid w:val="00066045"/>
    <w:rsid w:val="000C10B7"/>
    <w:rsid w:val="00147734"/>
    <w:rsid w:val="00173FC1"/>
    <w:rsid w:val="002B3495"/>
    <w:rsid w:val="003A6872"/>
    <w:rsid w:val="00680C7E"/>
    <w:rsid w:val="007A31E2"/>
    <w:rsid w:val="00843BBF"/>
    <w:rsid w:val="00872C09"/>
    <w:rsid w:val="00921E7F"/>
    <w:rsid w:val="009552F7"/>
    <w:rsid w:val="00970D09"/>
    <w:rsid w:val="009A25F0"/>
    <w:rsid w:val="009D106B"/>
    <w:rsid w:val="00AE0FC0"/>
    <w:rsid w:val="00BD14AC"/>
    <w:rsid w:val="00BF679F"/>
    <w:rsid w:val="00BF7A5E"/>
    <w:rsid w:val="00C164CB"/>
    <w:rsid w:val="00DD4F9C"/>
    <w:rsid w:val="00E30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B2BA"/>
  <w15:chartTrackingRefBased/>
  <w15:docId w15:val="{DE9DA668-7173-4498-8165-AF356DD0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0B7"/>
  </w:style>
  <w:style w:type="paragraph" w:styleId="Heading1">
    <w:name w:val="heading 1"/>
    <w:basedOn w:val="Normal"/>
    <w:next w:val="Normal"/>
    <w:link w:val="Heading1Char"/>
    <w:uiPriority w:val="4"/>
    <w:qFormat/>
    <w:rsid w:val="000C1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0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0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0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0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0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0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0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C10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0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0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0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0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0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0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0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0B7"/>
    <w:rPr>
      <w:rFonts w:eastAsiaTheme="majorEastAsia" w:cstheme="majorBidi"/>
      <w:color w:val="272727" w:themeColor="text1" w:themeTint="D8"/>
    </w:rPr>
  </w:style>
  <w:style w:type="paragraph" w:styleId="Title">
    <w:name w:val="Title"/>
    <w:basedOn w:val="Normal"/>
    <w:next w:val="Normal"/>
    <w:link w:val="TitleChar"/>
    <w:uiPriority w:val="10"/>
    <w:qFormat/>
    <w:rsid w:val="000C1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0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0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0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0B7"/>
    <w:pPr>
      <w:spacing w:before="160"/>
      <w:jc w:val="center"/>
    </w:pPr>
    <w:rPr>
      <w:i/>
      <w:iCs/>
      <w:color w:val="404040" w:themeColor="text1" w:themeTint="BF"/>
    </w:rPr>
  </w:style>
  <w:style w:type="character" w:customStyle="1" w:styleId="QuoteChar">
    <w:name w:val="Quote Char"/>
    <w:basedOn w:val="DefaultParagraphFont"/>
    <w:link w:val="Quote"/>
    <w:uiPriority w:val="29"/>
    <w:rsid w:val="000C10B7"/>
    <w:rPr>
      <w:i/>
      <w:iCs/>
      <w:color w:val="404040" w:themeColor="text1" w:themeTint="BF"/>
    </w:rPr>
  </w:style>
  <w:style w:type="paragraph" w:styleId="ListParagraph">
    <w:name w:val="List Paragraph"/>
    <w:basedOn w:val="Normal"/>
    <w:uiPriority w:val="34"/>
    <w:qFormat/>
    <w:rsid w:val="000C10B7"/>
    <w:pPr>
      <w:ind w:left="720"/>
      <w:contextualSpacing/>
    </w:pPr>
  </w:style>
  <w:style w:type="character" w:styleId="IntenseEmphasis">
    <w:name w:val="Intense Emphasis"/>
    <w:basedOn w:val="DefaultParagraphFont"/>
    <w:uiPriority w:val="21"/>
    <w:qFormat/>
    <w:rsid w:val="000C10B7"/>
    <w:rPr>
      <w:i/>
      <w:iCs/>
      <w:color w:val="0F4761" w:themeColor="accent1" w:themeShade="BF"/>
    </w:rPr>
  </w:style>
  <w:style w:type="paragraph" w:styleId="IntenseQuote">
    <w:name w:val="Intense Quote"/>
    <w:basedOn w:val="Normal"/>
    <w:next w:val="Normal"/>
    <w:link w:val="IntenseQuoteChar"/>
    <w:uiPriority w:val="30"/>
    <w:qFormat/>
    <w:rsid w:val="000C1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0B7"/>
    <w:rPr>
      <w:i/>
      <w:iCs/>
      <w:color w:val="0F4761" w:themeColor="accent1" w:themeShade="BF"/>
    </w:rPr>
  </w:style>
  <w:style w:type="character" w:styleId="IntenseReference">
    <w:name w:val="Intense Reference"/>
    <w:basedOn w:val="DefaultParagraphFont"/>
    <w:uiPriority w:val="32"/>
    <w:qFormat/>
    <w:rsid w:val="000C10B7"/>
    <w:rPr>
      <w:b/>
      <w:bCs/>
      <w:smallCaps/>
      <w:color w:val="0F4761" w:themeColor="accent1" w:themeShade="BF"/>
      <w:spacing w:val="5"/>
    </w:rPr>
  </w:style>
  <w:style w:type="paragraph" w:customStyle="1" w:styleId="Details">
    <w:name w:val="Details"/>
    <w:basedOn w:val="Normal"/>
    <w:qFormat/>
    <w:rsid w:val="000C10B7"/>
    <w:pPr>
      <w:spacing w:before="360" w:after="120" w:line="264" w:lineRule="auto"/>
      <w:contextualSpacing/>
    </w:pPr>
    <w:rPr>
      <w:rFonts w:eastAsiaTheme="minorEastAsia"/>
      <w:kern w:val="0"/>
      <w:sz w:val="3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B5479649348928DC56B0788B354C3"/>
        <w:category>
          <w:name w:val="General"/>
          <w:gallery w:val="placeholder"/>
        </w:category>
        <w:types>
          <w:type w:val="bbPlcHdr"/>
        </w:types>
        <w:behaviors>
          <w:behavior w:val="content"/>
        </w:behaviors>
        <w:guid w:val="{6A36B595-8E0E-4704-946B-677C3D124B48}"/>
      </w:docPartPr>
      <w:docPartBody>
        <w:p w:rsidR="00323E1A" w:rsidRDefault="00373074" w:rsidP="00373074">
          <w:pPr>
            <w:pStyle w:val="F23B5479649348928DC56B0788B354C3"/>
          </w:pPr>
          <w:r w:rsidRPr="000102B6">
            <w:rPr>
              <w:lang w:bidi="en-GB"/>
            </w:rPr>
            <w:t>In attendance</w:t>
          </w:r>
        </w:p>
      </w:docPartBody>
    </w:docPart>
    <w:docPart>
      <w:docPartPr>
        <w:name w:val="2E44D4CEF58743E585D0CE2EDC4445C4"/>
        <w:category>
          <w:name w:val="General"/>
          <w:gallery w:val="placeholder"/>
        </w:category>
        <w:types>
          <w:type w:val="bbPlcHdr"/>
        </w:types>
        <w:behaviors>
          <w:behavior w:val="content"/>
        </w:behaviors>
        <w:guid w:val="{F61A445A-07FE-4A1D-89CA-68F682A3CE05}"/>
      </w:docPartPr>
      <w:docPartBody>
        <w:p w:rsidR="00323E1A" w:rsidRDefault="00373074" w:rsidP="00373074">
          <w:pPr>
            <w:pStyle w:val="2E44D4CEF58743E585D0CE2EDC4445C4"/>
          </w:pPr>
          <w:r w:rsidRPr="00CA6B4F">
            <w:rPr>
              <w:lang w:bidi="en-GB"/>
            </w:rPr>
            <w:t>Head teacher’s report</w:t>
          </w:r>
        </w:p>
      </w:docPartBody>
    </w:docPart>
    <w:docPart>
      <w:docPartPr>
        <w:name w:val="FA30DFD3FCB64263A6CF9D7DD9735BE5"/>
        <w:category>
          <w:name w:val="General"/>
          <w:gallery w:val="placeholder"/>
        </w:category>
        <w:types>
          <w:type w:val="bbPlcHdr"/>
        </w:types>
        <w:behaviors>
          <w:behavior w:val="content"/>
        </w:behaviors>
        <w:guid w:val="{85FDD302-88E2-4FF7-8388-4DB7ED36CBE0}"/>
      </w:docPartPr>
      <w:docPartBody>
        <w:p w:rsidR="00323E1A" w:rsidRDefault="00373074" w:rsidP="00373074">
          <w:pPr>
            <w:pStyle w:val="FA30DFD3FCB64263A6CF9D7DD9735BE5"/>
          </w:pPr>
          <w:r w:rsidRPr="00CA6B4F">
            <w:rPr>
              <w:lang w:bidi="en-GB"/>
            </w:rPr>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74"/>
    <w:rsid w:val="00323E1A"/>
    <w:rsid w:val="00373074"/>
    <w:rsid w:val="009552F7"/>
    <w:rsid w:val="00C164CB"/>
    <w:rsid w:val="00E97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B5479649348928DC56B0788B354C3">
    <w:name w:val="F23B5479649348928DC56B0788B354C3"/>
    <w:rsid w:val="00373074"/>
  </w:style>
  <w:style w:type="paragraph" w:customStyle="1" w:styleId="2E44D4CEF58743E585D0CE2EDC4445C4">
    <w:name w:val="2E44D4CEF58743E585D0CE2EDC4445C4"/>
    <w:rsid w:val="00373074"/>
  </w:style>
  <w:style w:type="paragraph" w:customStyle="1" w:styleId="FA30DFD3FCB64263A6CF9D7DD9735BE5">
    <w:name w:val="FA30DFD3FCB64263A6CF9D7DD9735BE5"/>
    <w:rsid w:val="00373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Scarlett</dc:creator>
  <cp:keywords/>
  <dc:description/>
  <cp:lastModifiedBy>Robertson, Deborah</cp:lastModifiedBy>
  <cp:revision>2</cp:revision>
  <dcterms:created xsi:type="dcterms:W3CDTF">2026-06-23T08:28:00Z</dcterms:created>
  <dcterms:modified xsi:type="dcterms:W3CDTF">2026-06-23T08:28:00Z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e377fe-d30c-4828-9e75-a1213e1035f4_Enabled">
    <vt:lpwstr>true</vt:lpwstr>
  </property>
  <property fmtid="{D5CDD505-2E9C-101B-9397-08002B2CF9AE}" pid="3" name="MSIP_Label_9be377fe-d30c-4828-9e75-a1213e1035f4_SetDate">
    <vt:lpwstr>2026-06-23T08:28:09Z</vt:lpwstr>
  </property>
  <property fmtid="{D5CDD505-2E9C-101B-9397-08002B2CF9AE}" pid="4" name="MSIP_Label_9be377fe-d30c-4828-9e75-a1213e1035f4_Method">
    <vt:lpwstr>Standard</vt:lpwstr>
  </property>
  <property fmtid="{D5CDD505-2E9C-101B-9397-08002B2CF9AE}" pid="5" name="MSIP_Label_9be377fe-d30c-4828-9e75-a1213e1035f4_Name">
    <vt:lpwstr>UNCLASSIFIED</vt:lpwstr>
  </property>
  <property fmtid="{D5CDD505-2E9C-101B-9397-08002B2CF9AE}" pid="6" name="MSIP_Label_9be377fe-d30c-4828-9e75-a1213e1035f4_SiteId">
    <vt:lpwstr>55033623-6e77-43db-9999-0c5ebe851a58</vt:lpwstr>
  </property>
  <property fmtid="{D5CDD505-2E9C-101B-9397-08002B2CF9AE}" pid="7" name="MSIP_Label_9be377fe-d30c-4828-9e75-a1213e1035f4_ActionId">
    <vt:lpwstr>0629c91a-0a2f-4756-a04b-20837b95a925</vt:lpwstr>
  </property>
  <property fmtid="{D5CDD505-2E9C-101B-9397-08002B2CF9AE}" pid="8" name="MSIP_Label_9be377fe-d30c-4828-9e75-a1213e1035f4_ContentBits">
    <vt:lpwstr>0</vt:lpwstr>
  </property>
  <property fmtid="{D5CDD505-2E9C-101B-9397-08002B2CF9AE}" pid="9" name="MSIP_Label_9be377fe-d30c-4828-9e75-a1213e1035f4_Tag">
    <vt:lpwstr>10, 3, 0, 1</vt:lpwstr>
  </property>
</Properties>
</file>