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1A8F0" w14:textId="5C68B14E" w:rsidR="00087B0A" w:rsidRDefault="00087B0A"/>
    <w:p w14:paraId="4F6F68DD" w14:textId="0C343E29" w:rsidR="00C233C6" w:rsidRPr="00C233C6" w:rsidRDefault="00C233C6">
      <w:pPr>
        <w:rPr>
          <w:b/>
          <w:bCs/>
          <w:sz w:val="36"/>
          <w:szCs w:val="36"/>
        </w:rPr>
      </w:pPr>
      <w:r w:rsidRPr="00C233C6">
        <w:rPr>
          <w:b/>
          <w:bCs/>
          <w:sz w:val="32"/>
          <w:szCs w:val="32"/>
        </w:rPr>
        <w:t xml:space="preserve">                   </w:t>
      </w:r>
      <w:r>
        <w:rPr>
          <w:b/>
          <w:bCs/>
          <w:sz w:val="32"/>
          <w:szCs w:val="32"/>
        </w:rPr>
        <w:t xml:space="preserve">             </w:t>
      </w:r>
      <w:r w:rsidRPr="00C233C6">
        <w:rPr>
          <w:b/>
          <w:bCs/>
          <w:sz w:val="36"/>
          <w:szCs w:val="36"/>
        </w:rPr>
        <w:t>C</w:t>
      </w:r>
      <w:r w:rsidR="0015038A">
        <w:rPr>
          <w:b/>
          <w:bCs/>
          <w:sz w:val="36"/>
          <w:szCs w:val="36"/>
        </w:rPr>
        <w:t>airns</w:t>
      </w:r>
      <w:r w:rsidRPr="00C233C6">
        <w:rPr>
          <w:b/>
          <w:bCs/>
          <w:sz w:val="36"/>
          <w:szCs w:val="36"/>
        </w:rPr>
        <w:t xml:space="preserve"> E</w:t>
      </w:r>
      <w:r w:rsidR="0015038A">
        <w:rPr>
          <w:b/>
          <w:bCs/>
          <w:sz w:val="36"/>
          <w:szCs w:val="36"/>
        </w:rPr>
        <w:t xml:space="preserve">arly </w:t>
      </w:r>
      <w:r w:rsidRPr="00C233C6">
        <w:rPr>
          <w:b/>
          <w:bCs/>
          <w:sz w:val="36"/>
          <w:szCs w:val="36"/>
        </w:rPr>
        <w:t>C</w:t>
      </w:r>
      <w:r w:rsidR="0015038A">
        <w:rPr>
          <w:b/>
          <w:bCs/>
          <w:sz w:val="36"/>
          <w:szCs w:val="36"/>
        </w:rPr>
        <w:t xml:space="preserve">hildhood </w:t>
      </w:r>
      <w:r w:rsidRPr="00C233C6">
        <w:rPr>
          <w:b/>
          <w:bCs/>
          <w:sz w:val="36"/>
          <w:szCs w:val="36"/>
        </w:rPr>
        <w:t>C</w:t>
      </w:r>
      <w:r w:rsidR="0015038A">
        <w:rPr>
          <w:b/>
          <w:bCs/>
          <w:sz w:val="36"/>
          <w:szCs w:val="36"/>
        </w:rPr>
        <w:t>entre</w:t>
      </w:r>
      <w:r w:rsidRPr="00C233C6">
        <w:rPr>
          <w:b/>
          <w:bCs/>
          <w:sz w:val="36"/>
          <w:szCs w:val="36"/>
        </w:rPr>
        <w:t xml:space="preserve"> </w:t>
      </w:r>
    </w:p>
    <w:p w14:paraId="3766E5B6" w14:textId="514B23E5" w:rsidR="00C233C6" w:rsidRPr="000D3DEE" w:rsidRDefault="00C233C6">
      <w:pPr>
        <w:rPr>
          <w:b/>
          <w:bCs/>
          <w:sz w:val="36"/>
          <w:szCs w:val="36"/>
        </w:rPr>
      </w:pPr>
      <w:r>
        <w:rPr>
          <w:b/>
          <w:bCs/>
          <w:sz w:val="32"/>
          <w:szCs w:val="32"/>
        </w:rPr>
        <w:t xml:space="preserve">                      </w:t>
      </w:r>
      <w:r w:rsidRPr="000D3DEE">
        <w:rPr>
          <w:b/>
          <w:bCs/>
          <w:sz w:val="36"/>
          <w:szCs w:val="36"/>
        </w:rPr>
        <w:t xml:space="preserve">Parent/Carers Newsletter   </w:t>
      </w:r>
      <w:r w:rsidR="004E0BC1">
        <w:rPr>
          <w:b/>
          <w:bCs/>
          <w:sz w:val="36"/>
          <w:szCs w:val="36"/>
        </w:rPr>
        <w:t xml:space="preserve">Spring </w:t>
      </w:r>
      <w:r w:rsidRPr="000D3DEE">
        <w:rPr>
          <w:b/>
          <w:bCs/>
          <w:sz w:val="36"/>
          <w:szCs w:val="36"/>
        </w:rPr>
        <w:t>2022</w:t>
      </w:r>
    </w:p>
    <w:p w14:paraId="31B5DB2E" w14:textId="59FA544D" w:rsidR="00C233C6" w:rsidRDefault="003907F0">
      <w:pPr>
        <w:rPr>
          <w:b/>
          <w:bCs/>
          <w:sz w:val="32"/>
          <w:szCs w:val="32"/>
        </w:rPr>
      </w:pPr>
      <w:r>
        <w:rPr>
          <w:b/>
          <w:bCs/>
          <w:sz w:val="32"/>
          <w:szCs w:val="32"/>
        </w:rPr>
        <w:t xml:space="preserve">                                                </w:t>
      </w:r>
      <w:r w:rsidRPr="00097E25">
        <w:rPr>
          <w:noProof/>
          <w:color w:val="FFFFFF" w:themeColor="background1"/>
          <w:lang w:eastAsia="en-GB"/>
          <w14:textFill>
            <w14:noFill/>
          </w14:textFill>
        </w:rPr>
        <w:drawing>
          <wp:inline distT="0" distB="0" distL="0" distR="0" wp14:anchorId="7420D7E9" wp14:editId="2B07ED7F">
            <wp:extent cx="1400175" cy="1104900"/>
            <wp:effectExtent l="38100" t="38100" r="47625" b="38100"/>
            <wp:docPr id="5" name="Picture 5" descr="C:\Users\johnstong\Pictures\Cair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tong\Pictures\Cairns 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96" r="13399"/>
                    <a:stretch/>
                  </pic:blipFill>
                  <pic:spPr bwMode="auto">
                    <a:xfrm>
                      <a:off x="0" y="0"/>
                      <a:ext cx="1400175" cy="1104900"/>
                    </a:xfrm>
                    <a:prstGeom prst="rect">
                      <a:avLst/>
                    </a:prstGeom>
                    <a:noFill/>
                    <a:ln w="38100">
                      <a:solidFill>
                        <a:srgbClr val="0070C0"/>
                      </a:solidFill>
                    </a:ln>
                    <a:extLst>
                      <a:ext uri="{53640926-AAD7-44D8-BBD7-CCE9431645EC}">
                        <a14:shadowObscured xmlns:a14="http://schemas.microsoft.com/office/drawing/2010/main"/>
                      </a:ext>
                    </a:extLst>
                  </pic:spPr>
                </pic:pic>
              </a:graphicData>
            </a:graphic>
          </wp:inline>
        </w:drawing>
      </w:r>
    </w:p>
    <w:p w14:paraId="0EE2ECEF" w14:textId="422F624D" w:rsidR="00C233C6" w:rsidRPr="002044C6" w:rsidRDefault="00C233C6">
      <w:pPr>
        <w:rPr>
          <w:sz w:val="32"/>
          <w:szCs w:val="32"/>
        </w:rPr>
      </w:pPr>
    </w:p>
    <w:p w14:paraId="4E049A20" w14:textId="02481DFB" w:rsidR="002044C6" w:rsidRPr="00883A33" w:rsidRDefault="00ED4393">
      <w:pPr>
        <w:rPr>
          <w:b/>
          <w:bCs/>
          <w:sz w:val="32"/>
          <w:szCs w:val="32"/>
          <w:u w:val="single"/>
        </w:rPr>
      </w:pPr>
      <w:r w:rsidRPr="00883A33">
        <w:rPr>
          <w:b/>
          <w:bCs/>
          <w:sz w:val="32"/>
          <w:szCs w:val="32"/>
          <w:u w:val="single"/>
        </w:rPr>
        <w:t>Children’s Play, Learning and Development</w:t>
      </w:r>
      <w:r w:rsidR="000E3133" w:rsidRPr="00883A33">
        <w:rPr>
          <w:b/>
          <w:bCs/>
          <w:sz w:val="32"/>
          <w:szCs w:val="32"/>
          <w:u w:val="single"/>
        </w:rPr>
        <w:t xml:space="preserve"> Journey</w:t>
      </w:r>
    </w:p>
    <w:p w14:paraId="33660D04" w14:textId="77777777" w:rsidR="00ED4393" w:rsidRDefault="00ED4393">
      <w:pPr>
        <w:rPr>
          <w:b/>
          <w:bCs/>
          <w:sz w:val="32"/>
          <w:szCs w:val="32"/>
        </w:rPr>
      </w:pPr>
    </w:p>
    <w:p w14:paraId="4BE94616" w14:textId="76B3E025" w:rsidR="00ED4393" w:rsidRDefault="00883A33">
      <w:pPr>
        <w:rPr>
          <w:b/>
          <w:bCs/>
          <w:sz w:val="32"/>
          <w:szCs w:val="32"/>
        </w:rPr>
      </w:pPr>
      <w:r>
        <w:rPr>
          <w:b/>
          <w:bCs/>
          <w:sz w:val="32"/>
          <w:szCs w:val="32"/>
        </w:rPr>
        <w:t xml:space="preserve">                    </w:t>
      </w:r>
      <w:r w:rsidR="00ED4393">
        <w:rPr>
          <w:noProof/>
          <w:lang w:eastAsia="en-GB"/>
        </w:rPr>
        <w:drawing>
          <wp:inline distT="0" distB="0" distL="0" distR="0" wp14:anchorId="7F0DD99C" wp14:editId="0959F1F3">
            <wp:extent cx="3116580" cy="2202180"/>
            <wp:effectExtent l="0" t="0" r="7620" b="7620"/>
            <wp:docPr id="1" name="Picture 1" descr="Graphical user interface, 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calendar&#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6580" cy="2202180"/>
                    </a:xfrm>
                    <a:prstGeom prst="rect">
                      <a:avLst/>
                    </a:prstGeom>
                    <a:noFill/>
                    <a:ln>
                      <a:noFill/>
                    </a:ln>
                  </pic:spPr>
                </pic:pic>
              </a:graphicData>
            </a:graphic>
          </wp:inline>
        </w:drawing>
      </w:r>
    </w:p>
    <w:p w14:paraId="60BA76EE" w14:textId="6C717C13" w:rsidR="00ED4393" w:rsidRDefault="00ED4393">
      <w:pPr>
        <w:rPr>
          <w:b/>
          <w:bCs/>
          <w:sz w:val="32"/>
          <w:szCs w:val="32"/>
        </w:rPr>
      </w:pPr>
    </w:p>
    <w:p w14:paraId="58B1C928" w14:textId="700EA4DE" w:rsidR="00ED4393" w:rsidRPr="00492D87" w:rsidRDefault="00ED4393">
      <w:pPr>
        <w:rPr>
          <w:sz w:val="28"/>
          <w:szCs w:val="28"/>
        </w:rPr>
      </w:pPr>
      <w:r w:rsidRPr="00492D87">
        <w:rPr>
          <w:sz w:val="28"/>
          <w:szCs w:val="28"/>
        </w:rPr>
        <w:t xml:space="preserve">This is the national guidance that we use </w:t>
      </w:r>
      <w:r w:rsidR="000E3133" w:rsidRPr="00492D87">
        <w:rPr>
          <w:sz w:val="28"/>
          <w:szCs w:val="28"/>
        </w:rPr>
        <w:t>with</w:t>
      </w:r>
      <w:r w:rsidRPr="00492D87">
        <w:rPr>
          <w:sz w:val="28"/>
          <w:szCs w:val="28"/>
        </w:rPr>
        <w:t xml:space="preserve"> the children </w:t>
      </w:r>
      <w:r w:rsidR="000E3133" w:rsidRPr="00492D87">
        <w:rPr>
          <w:sz w:val="28"/>
          <w:szCs w:val="28"/>
        </w:rPr>
        <w:t>in developing quality practices</w:t>
      </w:r>
      <w:r w:rsidRPr="00492D87">
        <w:rPr>
          <w:sz w:val="28"/>
          <w:szCs w:val="28"/>
        </w:rPr>
        <w:t xml:space="preserve">. It explores the range of </w:t>
      </w:r>
      <w:r w:rsidRPr="00492D87">
        <w:rPr>
          <w:b/>
          <w:bCs/>
          <w:sz w:val="28"/>
          <w:szCs w:val="28"/>
        </w:rPr>
        <w:t>interactions, experiences</w:t>
      </w:r>
      <w:r w:rsidRPr="00492D87">
        <w:rPr>
          <w:sz w:val="28"/>
          <w:szCs w:val="28"/>
        </w:rPr>
        <w:t xml:space="preserve"> and</w:t>
      </w:r>
      <w:r w:rsidRPr="00492D87">
        <w:rPr>
          <w:b/>
          <w:bCs/>
          <w:sz w:val="28"/>
          <w:szCs w:val="28"/>
        </w:rPr>
        <w:t xml:space="preserve"> spaces</w:t>
      </w:r>
      <w:r w:rsidRPr="00492D87">
        <w:rPr>
          <w:sz w:val="28"/>
          <w:szCs w:val="28"/>
        </w:rPr>
        <w:t xml:space="preserve"> we need to provide for babies</w:t>
      </w:r>
      <w:r w:rsidR="00A71693" w:rsidRPr="00492D87">
        <w:rPr>
          <w:sz w:val="28"/>
          <w:szCs w:val="28"/>
        </w:rPr>
        <w:t xml:space="preserve"> and young children to help them learn and grow best from their earliest years. </w:t>
      </w:r>
    </w:p>
    <w:p w14:paraId="33DD0A83" w14:textId="25FC8046" w:rsidR="00ED4393" w:rsidRPr="00492D87" w:rsidRDefault="000E3133">
      <w:pPr>
        <w:rPr>
          <w:sz w:val="28"/>
          <w:szCs w:val="28"/>
        </w:rPr>
      </w:pPr>
      <w:r w:rsidRPr="00492D87">
        <w:rPr>
          <w:sz w:val="28"/>
          <w:szCs w:val="28"/>
        </w:rPr>
        <w:t xml:space="preserve">If you would like to access this </w:t>
      </w:r>
      <w:r w:rsidR="00492D87" w:rsidRPr="00492D87">
        <w:rPr>
          <w:sz w:val="28"/>
          <w:szCs w:val="28"/>
        </w:rPr>
        <w:t>document,</w:t>
      </w:r>
      <w:r w:rsidRPr="00492D87">
        <w:rPr>
          <w:sz w:val="28"/>
          <w:szCs w:val="28"/>
        </w:rPr>
        <w:t xml:space="preserve"> </w:t>
      </w:r>
      <w:r w:rsidR="00492D87" w:rsidRPr="00492D87">
        <w:rPr>
          <w:sz w:val="28"/>
          <w:szCs w:val="28"/>
        </w:rPr>
        <w:t xml:space="preserve">please follow the link below or if you would like any further information on children’s play, development or ideas to </w:t>
      </w:r>
      <w:r w:rsidR="00492D87">
        <w:rPr>
          <w:sz w:val="28"/>
          <w:szCs w:val="28"/>
        </w:rPr>
        <w:t xml:space="preserve">help your child </w:t>
      </w:r>
      <w:r w:rsidR="00492D87" w:rsidRPr="00492D87">
        <w:rPr>
          <w:sz w:val="28"/>
          <w:szCs w:val="28"/>
        </w:rPr>
        <w:t xml:space="preserve">learn </w:t>
      </w:r>
      <w:r w:rsidR="00492D87">
        <w:rPr>
          <w:sz w:val="28"/>
          <w:szCs w:val="28"/>
        </w:rPr>
        <w:t xml:space="preserve">and grow </w:t>
      </w:r>
      <w:r w:rsidR="00492D87" w:rsidRPr="00492D87">
        <w:rPr>
          <w:sz w:val="28"/>
          <w:szCs w:val="28"/>
        </w:rPr>
        <w:t>at home please ask a member of staff who w</w:t>
      </w:r>
      <w:r w:rsidR="00492D87">
        <w:rPr>
          <w:sz w:val="28"/>
          <w:szCs w:val="28"/>
        </w:rPr>
        <w:t>ill</w:t>
      </w:r>
      <w:r w:rsidR="00492D87" w:rsidRPr="00492D87">
        <w:rPr>
          <w:sz w:val="28"/>
          <w:szCs w:val="28"/>
        </w:rPr>
        <w:t xml:space="preserve"> be happy to help.</w:t>
      </w:r>
    </w:p>
    <w:p w14:paraId="5A69CE02" w14:textId="02368BA9" w:rsidR="00492D87" w:rsidRDefault="00176FDB">
      <w:hyperlink r:id="rId9" w:history="1">
        <w:r w:rsidR="00492D87">
          <w:rPr>
            <w:rStyle w:val="Hyperlink"/>
          </w:rPr>
          <w:t>Realising the Ambition | Learning resources | National Improvement Hub (education.gov.scot)</w:t>
        </w:r>
      </w:hyperlink>
    </w:p>
    <w:p w14:paraId="0198820E" w14:textId="77777777" w:rsidR="00492D87" w:rsidRPr="00492D87" w:rsidRDefault="00492D87">
      <w:pPr>
        <w:rPr>
          <w:sz w:val="24"/>
          <w:szCs w:val="24"/>
        </w:rPr>
      </w:pPr>
    </w:p>
    <w:p w14:paraId="0F854BAF" w14:textId="2A9F97AA" w:rsidR="00ED4393" w:rsidRPr="00883A33" w:rsidRDefault="00492D87">
      <w:pPr>
        <w:rPr>
          <w:b/>
          <w:bCs/>
          <w:sz w:val="28"/>
          <w:szCs w:val="28"/>
          <w:u w:val="single"/>
        </w:rPr>
      </w:pPr>
      <w:r w:rsidRPr="00883A33">
        <w:rPr>
          <w:b/>
          <w:bCs/>
          <w:sz w:val="28"/>
          <w:szCs w:val="28"/>
          <w:u w:val="single"/>
        </w:rPr>
        <w:lastRenderedPageBreak/>
        <w:t xml:space="preserve">Realising The Ambition Being Me: Children’s </w:t>
      </w:r>
      <w:r w:rsidR="00883A33" w:rsidRPr="00883A33">
        <w:rPr>
          <w:b/>
          <w:bCs/>
          <w:sz w:val="28"/>
          <w:szCs w:val="28"/>
          <w:u w:val="single"/>
        </w:rPr>
        <w:t>experiences this month</w:t>
      </w:r>
    </w:p>
    <w:p w14:paraId="44CC69DD" w14:textId="75D188C8" w:rsidR="001E0E78" w:rsidRDefault="003E58B1">
      <w:pPr>
        <w:rPr>
          <w:rFonts w:ascii="Calibri" w:hAnsi="Calibri" w:cs="Calibri"/>
          <w:b/>
          <w:bCs/>
          <w:color w:val="000000"/>
          <w:sz w:val="24"/>
          <w:szCs w:val="24"/>
          <w:u w:val="single"/>
          <w:shd w:val="clear" w:color="auto" w:fill="FFFFFF"/>
        </w:rPr>
      </w:pPr>
      <w:r w:rsidRPr="001723AE">
        <w:rPr>
          <w:rFonts w:ascii="Calibri" w:hAnsi="Calibri" w:cs="Calibri"/>
          <w:b/>
          <w:bCs/>
          <w:color w:val="000000"/>
          <w:sz w:val="24"/>
          <w:szCs w:val="24"/>
          <w:u w:val="single"/>
          <w:shd w:val="clear" w:color="auto" w:fill="FFFFFF"/>
        </w:rPr>
        <w:t>Farm (0-2)</w:t>
      </w:r>
    </w:p>
    <w:p w14:paraId="0279685B" w14:textId="50823A35" w:rsidR="00394F2E" w:rsidRDefault="00394F2E">
      <w:pPr>
        <w:rPr>
          <w:rFonts w:ascii="Calibri" w:hAnsi="Calibri" w:cs="Calibri"/>
          <w:b/>
          <w:bCs/>
          <w:color w:val="000000"/>
          <w:sz w:val="24"/>
          <w:szCs w:val="24"/>
          <w:u w:val="single"/>
          <w:shd w:val="clear" w:color="auto" w:fill="FFFFFF"/>
        </w:rPr>
      </w:pPr>
      <w:r w:rsidRPr="00394F2E">
        <w:rPr>
          <w:rFonts w:ascii="Calibri" w:hAnsi="Calibri" w:cs="Calibri"/>
          <w:b/>
          <w:bCs/>
          <w:noProof/>
          <w:color w:val="000000"/>
          <w:sz w:val="24"/>
          <w:szCs w:val="24"/>
          <w:u w:val="single"/>
          <w:shd w:val="clear" w:color="auto" w:fill="FFFFFF"/>
          <w:lang w:eastAsia="en-GB"/>
        </w:rPr>
        <w:drawing>
          <wp:inline distT="0" distB="0" distL="0" distR="0" wp14:anchorId="7AD1AB1A" wp14:editId="42094B8F">
            <wp:extent cx="1219200" cy="1625600"/>
            <wp:effectExtent l="0" t="0" r="0" b="0"/>
            <wp:docPr id="2" name="Picture 2" descr="C:\Users\Rattrayl\Downloads\2414264F-0951-4962-9D3F-D89FC3D96F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trayl\Downloads\2414264F-0951-4962-9D3F-D89FC3D96F7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2180" cy="1629573"/>
                    </a:xfrm>
                    <a:prstGeom prst="rect">
                      <a:avLst/>
                    </a:prstGeom>
                    <a:noFill/>
                    <a:ln>
                      <a:noFill/>
                    </a:ln>
                  </pic:spPr>
                </pic:pic>
              </a:graphicData>
            </a:graphic>
          </wp:inline>
        </w:drawing>
      </w:r>
    </w:p>
    <w:p w14:paraId="1F2AEB40" w14:textId="34674330" w:rsidR="00394F2E" w:rsidRPr="00394F2E" w:rsidRDefault="00394F2E" w:rsidP="00394F2E">
      <w:pPr>
        <w:shd w:val="clear" w:color="auto" w:fill="FFFFFF"/>
        <w:spacing w:after="0" w:line="240" w:lineRule="auto"/>
        <w:textAlignment w:val="baseline"/>
        <w:rPr>
          <w:rFonts w:ascii="Calibri" w:eastAsia="Times New Roman" w:hAnsi="Calibri" w:cs="Calibri"/>
          <w:color w:val="000000"/>
          <w:sz w:val="24"/>
          <w:szCs w:val="24"/>
          <w:lang w:eastAsia="en-GB"/>
        </w:rPr>
      </w:pPr>
      <w:r w:rsidRPr="00394F2E">
        <w:rPr>
          <w:rFonts w:ascii="Calibri" w:eastAsia="Times New Roman" w:hAnsi="Calibri" w:cs="Calibri"/>
          <w:color w:val="000000"/>
          <w:sz w:val="24"/>
          <w:szCs w:val="24"/>
          <w:lang w:eastAsia="en-GB"/>
        </w:rPr>
        <w:t>In the Farm we have been developing lots of skills and taking part in different experiences. Using playdough and cloud paint we developed our fine motor skills. We used our hands to mould the dough and to add different resources to it. With the cloud paint we used paint brushes and our hands to make beautiful pictures, exploring the texture throughout. On world book day Margo delivered a Book bug session to us, we enjoyed listening to a story, singing along to the songs from the song bag, and a cuddle from the book bug teddy. When we had snow days, we had lots of fun in the garden taking turns in the sledge sliding down the hill. </w:t>
      </w:r>
    </w:p>
    <w:p w14:paraId="4C8FA874" w14:textId="77777777" w:rsidR="00394F2E" w:rsidRPr="00394F2E" w:rsidRDefault="00394F2E" w:rsidP="00394F2E">
      <w:pPr>
        <w:shd w:val="clear" w:color="auto" w:fill="FFFFFF"/>
        <w:spacing w:after="0" w:line="240" w:lineRule="auto"/>
        <w:textAlignment w:val="baseline"/>
        <w:rPr>
          <w:rFonts w:ascii="Calibri" w:eastAsia="Times New Roman" w:hAnsi="Calibri" w:cs="Calibri"/>
          <w:color w:val="000000"/>
          <w:sz w:val="24"/>
          <w:szCs w:val="24"/>
          <w:lang w:eastAsia="en-GB"/>
        </w:rPr>
      </w:pPr>
    </w:p>
    <w:p w14:paraId="57F02FD1" w14:textId="77777777" w:rsidR="00394F2E" w:rsidRPr="004A0E9D" w:rsidRDefault="00394F2E" w:rsidP="00394F2E">
      <w:pPr>
        <w:tabs>
          <w:tab w:val="left" w:pos="744"/>
        </w:tabs>
        <w:rPr>
          <w:noProof/>
        </w:rPr>
      </w:pPr>
      <w:r w:rsidRPr="00006EF7">
        <w:rPr>
          <w:b/>
          <w:bCs/>
          <w:noProof/>
          <w:sz w:val="24"/>
          <w:szCs w:val="24"/>
          <w:u w:val="single"/>
        </w:rPr>
        <w:t>Ocean (2-3)</w:t>
      </w:r>
    </w:p>
    <w:p w14:paraId="740819C5" w14:textId="14710B7D" w:rsidR="00394F2E" w:rsidRPr="00394F2E" w:rsidRDefault="00394F2E" w:rsidP="00394F2E">
      <w:pPr>
        <w:shd w:val="clear" w:color="auto" w:fill="FFFFFF"/>
        <w:spacing w:after="0" w:line="240" w:lineRule="auto"/>
        <w:textAlignment w:val="baseline"/>
        <w:rPr>
          <w:rFonts w:ascii="Calibri" w:eastAsia="Times New Roman" w:hAnsi="Calibri" w:cs="Calibri"/>
          <w:color w:val="000000"/>
          <w:sz w:val="24"/>
          <w:szCs w:val="24"/>
          <w:lang w:eastAsia="en-GB"/>
        </w:rPr>
      </w:pPr>
      <w:r w:rsidRPr="00394F2E">
        <w:rPr>
          <w:rFonts w:ascii="Calibri" w:eastAsia="Times New Roman" w:hAnsi="Calibri" w:cs="Calibri"/>
          <w:color w:val="000000"/>
          <w:sz w:val="24"/>
          <w:szCs w:val="24"/>
          <w:lang w:eastAsia="en-GB"/>
        </w:rPr>
        <w:t xml:space="preserve">We have made some changes within the Ocean playroom based on the children's interests. The children have been playing with the small cars, ramps, garages, and ride on cars. Therefore, we have created a large road area for the children to enjoy the cars, with different sized cars and blocks </w:t>
      </w:r>
      <w:r>
        <w:rPr>
          <w:rFonts w:ascii="Calibri" w:eastAsia="Times New Roman" w:hAnsi="Calibri" w:cs="Calibri"/>
          <w:color w:val="000000"/>
          <w:sz w:val="24"/>
          <w:szCs w:val="24"/>
          <w:lang w:eastAsia="en-GB"/>
        </w:rPr>
        <w:t>to incorporate small world. On W</w:t>
      </w:r>
      <w:r w:rsidRPr="00394F2E">
        <w:rPr>
          <w:rFonts w:ascii="Calibri" w:eastAsia="Times New Roman" w:hAnsi="Calibri" w:cs="Calibri"/>
          <w:color w:val="000000"/>
          <w:sz w:val="24"/>
          <w:szCs w:val="24"/>
          <w:lang w:eastAsia="en-GB"/>
        </w:rPr>
        <w:t>orld book day Margo delivered a Book bug session to us, we enjoyed listening to a story, singing along to the songs from the song bag, and a cuddle from the book bug teddy. We have also been having so much fun outdoors in all weathers, we even had snack outdoors - during snack time we are becoming very independent, washing our hands, making choices pouring our own drink and clearing up. Indoors we have been engaged in sensory and loose part</w:t>
      </w:r>
      <w:r>
        <w:rPr>
          <w:rFonts w:ascii="Calibri" w:eastAsia="Times New Roman" w:hAnsi="Calibri" w:cs="Calibri"/>
          <w:color w:val="000000"/>
          <w:sz w:val="24"/>
          <w:szCs w:val="24"/>
          <w:lang w:eastAsia="en-GB"/>
        </w:rPr>
        <w:t>s</w:t>
      </w:r>
      <w:r w:rsidRPr="00394F2E">
        <w:rPr>
          <w:rFonts w:ascii="Calibri" w:eastAsia="Times New Roman" w:hAnsi="Calibri" w:cs="Calibri"/>
          <w:color w:val="000000"/>
          <w:sz w:val="24"/>
          <w:szCs w:val="24"/>
          <w:lang w:eastAsia="en-GB"/>
        </w:rPr>
        <w:t xml:space="preserve"> play. One of our favourites is water play, we have been developing our hand eye co-ordination pouring and filling using different resources. With the loose parts we are using our creative imagination, using lids as "googly eyes", wooden blocks and stones as "hot chocolate and marshmallows" and many more. </w:t>
      </w:r>
    </w:p>
    <w:p w14:paraId="48BD8E8C" w14:textId="21A6ED7B" w:rsidR="00BE0297" w:rsidRDefault="00617BE4">
      <w:pPr>
        <w:rPr>
          <w:rFonts w:ascii="Calibri" w:hAnsi="Calibri" w:cs="Calibri"/>
          <w:color w:val="000000"/>
          <w:shd w:val="clear" w:color="auto" w:fill="FFFFFF"/>
        </w:rPr>
      </w:pPr>
      <w:r>
        <w:rPr>
          <w:noProof/>
        </w:rPr>
        <w:t xml:space="preserve">                                                                       </w:t>
      </w:r>
      <w:r>
        <w:rPr>
          <w:rFonts w:ascii="Calibri" w:hAnsi="Calibri" w:cs="Calibri"/>
          <w:color w:val="000000"/>
          <w:shd w:val="clear" w:color="auto" w:fill="FFFFFF"/>
        </w:rPr>
        <w:br w:type="textWrapping" w:clear="all"/>
      </w:r>
      <w:r w:rsidR="001723AE">
        <w:rPr>
          <w:rFonts w:ascii="Calibri" w:hAnsi="Calibri" w:cs="Calibri"/>
          <w:color w:val="000000"/>
          <w:shd w:val="clear" w:color="auto" w:fill="FFFFFF"/>
        </w:rPr>
        <w:t xml:space="preserve">  </w:t>
      </w:r>
    </w:p>
    <w:p w14:paraId="46BF3EFE" w14:textId="107D2550" w:rsidR="00C233C6" w:rsidRDefault="00617BE4" w:rsidP="00617BE4">
      <w:pPr>
        <w:tabs>
          <w:tab w:val="left" w:pos="744"/>
        </w:tabs>
      </w:pPr>
      <w:r>
        <w:tab/>
      </w:r>
      <w:r>
        <w:br w:type="textWrapping" w:clear="all"/>
      </w:r>
    </w:p>
    <w:p w14:paraId="5AD976FC" w14:textId="0D7F0BCF" w:rsidR="001723AE" w:rsidRDefault="001723AE" w:rsidP="00617BE4">
      <w:pPr>
        <w:tabs>
          <w:tab w:val="left" w:pos="744"/>
        </w:tabs>
        <w:rPr>
          <w:b/>
          <w:bCs/>
          <w:noProof/>
          <w:u w:val="single"/>
        </w:rPr>
      </w:pPr>
    </w:p>
    <w:p w14:paraId="6D308EC4" w14:textId="029EF471" w:rsidR="001B7BDA" w:rsidRDefault="00006EF7" w:rsidP="00617BE4">
      <w:pPr>
        <w:tabs>
          <w:tab w:val="left" w:pos="744"/>
        </w:tabs>
        <w:rPr>
          <w:b/>
          <w:bCs/>
          <w:u w:val="single"/>
        </w:rPr>
      </w:pPr>
      <w:r>
        <w:rPr>
          <w:b/>
          <w:bCs/>
          <w:u w:val="single"/>
        </w:rPr>
        <w:t xml:space="preserve">         </w:t>
      </w:r>
    </w:p>
    <w:p w14:paraId="62FD287C" w14:textId="3B0E0390" w:rsidR="001B7BDA" w:rsidRPr="004A0E9D" w:rsidRDefault="001B7BDA" w:rsidP="00617BE4">
      <w:pPr>
        <w:tabs>
          <w:tab w:val="left" w:pos="744"/>
        </w:tabs>
        <w:rPr>
          <w:b/>
          <w:bCs/>
          <w:sz w:val="24"/>
          <w:szCs w:val="24"/>
          <w:u w:val="single"/>
        </w:rPr>
      </w:pPr>
      <w:r>
        <w:rPr>
          <w:b/>
          <w:bCs/>
          <w:u w:val="single"/>
        </w:rPr>
        <w:lastRenderedPageBreak/>
        <w:t xml:space="preserve">  </w:t>
      </w:r>
      <w:r w:rsidR="00006EF7">
        <w:rPr>
          <w:b/>
          <w:bCs/>
          <w:u w:val="single"/>
        </w:rPr>
        <w:t xml:space="preserve">                    </w:t>
      </w:r>
      <w:r>
        <w:rPr>
          <w:b/>
          <w:bCs/>
          <w:u w:val="single"/>
        </w:rPr>
        <w:t xml:space="preserve">    </w:t>
      </w:r>
      <w:r w:rsidR="00006EF7">
        <w:rPr>
          <w:b/>
          <w:bCs/>
          <w:noProof/>
          <w:u w:val="single"/>
        </w:rPr>
        <w:t xml:space="preserve"> </w:t>
      </w:r>
      <w:r w:rsidR="00006EF7">
        <w:rPr>
          <w:b/>
          <w:bCs/>
          <w:u w:val="single"/>
        </w:rPr>
        <w:br w:type="textWrapping" w:clear="all"/>
      </w:r>
      <w:r>
        <w:rPr>
          <w:b/>
          <w:bCs/>
          <w:u w:val="single"/>
        </w:rPr>
        <w:br w:type="textWrapping" w:clear="all"/>
      </w:r>
      <w:r w:rsidR="00273727" w:rsidRPr="00273727">
        <w:rPr>
          <w:b/>
          <w:bCs/>
          <w:sz w:val="24"/>
          <w:szCs w:val="24"/>
          <w:u w:val="single"/>
        </w:rPr>
        <w:t>Treetops</w:t>
      </w:r>
      <w:r w:rsidR="00646809">
        <w:rPr>
          <w:b/>
          <w:bCs/>
          <w:sz w:val="24"/>
          <w:szCs w:val="24"/>
          <w:u w:val="single"/>
        </w:rPr>
        <w:t xml:space="preserve"> and Waterfalls</w:t>
      </w:r>
      <w:r w:rsidR="00273727" w:rsidRPr="00273727">
        <w:rPr>
          <w:b/>
          <w:bCs/>
          <w:sz w:val="24"/>
          <w:szCs w:val="24"/>
          <w:u w:val="single"/>
        </w:rPr>
        <w:t xml:space="preserve"> (3-5)</w:t>
      </w:r>
    </w:p>
    <w:p w14:paraId="4EEDCDEA" w14:textId="77777777" w:rsidR="000F271A" w:rsidRPr="000F271A" w:rsidRDefault="00BD0E87" w:rsidP="000F271A">
      <w:pPr>
        <w:pStyle w:val="NormalWeb"/>
        <w:shd w:val="clear" w:color="auto" w:fill="FFFFFF"/>
        <w:spacing w:before="0" w:beforeAutospacing="0" w:after="0" w:afterAutospacing="0"/>
        <w:rPr>
          <w:rFonts w:ascii="Calibri" w:hAnsi="Calibri" w:cs="Calibri"/>
          <w:color w:val="000000"/>
        </w:rPr>
      </w:pPr>
      <w:r>
        <w:rPr>
          <w:b/>
          <w:bCs/>
          <w:u w:val="single"/>
        </w:rPr>
        <w:t xml:space="preserve">        </w:t>
      </w:r>
      <w:r>
        <w:rPr>
          <w:b/>
          <w:bCs/>
          <w:u w:val="single"/>
        </w:rPr>
        <w:br w:type="textWrapping" w:clear="all"/>
      </w:r>
      <w:r w:rsidR="000F271A" w:rsidRPr="000F271A">
        <w:rPr>
          <w:rFonts w:ascii="Calibri" w:hAnsi="Calibri" w:cs="Calibri"/>
          <w:color w:val="000000"/>
          <w:bdr w:val="none" w:sz="0" w:space="0" w:color="auto" w:frame="1"/>
        </w:rPr>
        <w:t>Outdoors we have been enjoying expanding our resources with large loose parts such as pallets, tyres and planks. These resources have encouraged more children to go outdoors and access all areas of the garden and we have noticed children are spending a considerable amount of time outdoors compared to before. They have enjoyed building assault courses and working together to create them.</w:t>
      </w:r>
    </w:p>
    <w:p w14:paraId="140163B3" w14:textId="77777777" w:rsidR="000F271A" w:rsidRPr="000F271A" w:rsidRDefault="000F271A" w:rsidP="000F271A">
      <w:pPr>
        <w:shd w:val="clear" w:color="auto" w:fill="FFFFFF"/>
        <w:spacing w:after="0" w:line="240" w:lineRule="auto"/>
        <w:rPr>
          <w:rFonts w:ascii="Calibri" w:eastAsia="Times New Roman" w:hAnsi="Calibri" w:cs="Calibri"/>
          <w:color w:val="000000"/>
          <w:sz w:val="24"/>
          <w:szCs w:val="24"/>
          <w:lang w:eastAsia="en-GB"/>
        </w:rPr>
      </w:pPr>
      <w:r w:rsidRPr="000F271A">
        <w:rPr>
          <w:rFonts w:ascii="Calibri" w:eastAsia="Times New Roman" w:hAnsi="Calibri" w:cs="Calibri"/>
          <w:color w:val="000000"/>
          <w:sz w:val="24"/>
          <w:szCs w:val="24"/>
          <w:bdr w:val="none" w:sz="0" w:space="0" w:color="auto" w:frame="1"/>
          <w:lang w:eastAsia="en-GB"/>
        </w:rPr>
        <w:t>Towards the left hand side of the Waterfall the children and staff have been developing the smaller garden which will be used for planting vegetables and herbs. The children have been helping dig and remove different parts of the garden to make space for planters.</w:t>
      </w:r>
    </w:p>
    <w:p w14:paraId="145A8DC4" w14:textId="77777777" w:rsidR="000F271A" w:rsidRPr="000F271A" w:rsidRDefault="000F271A" w:rsidP="000F271A">
      <w:pPr>
        <w:shd w:val="clear" w:color="auto" w:fill="FFFFFF"/>
        <w:spacing w:after="0" w:line="240" w:lineRule="auto"/>
        <w:rPr>
          <w:rFonts w:ascii="Calibri" w:eastAsia="Times New Roman" w:hAnsi="Calibri" w:cs="Calibri"/>
          <w:color w:val="000000"/>
          <w:sz w:val="24"/>
          <w:szCs w:val="24"/>
          <w:lang w:eastAsia="en-GB"/>
        </w:rPr>
      </w:pPr>
      <w:r w:rsidRPr="000F271A">
        <w:rPr>
          <w:rFonts w:ascii="Calibri" w:eastAsia="Times New Roman" w:hAnsi="Calibri" w:cs="Calibri"/>
          <w:color w:val="000000"/>
          <w:sz w:val="24"/>
          <w:szCs w:val="24"/>
          <w:bdr w:val="none" w:sz="0" w:space="0" w:color="auto" w:frame="1"/>
          <w:lang w:eastAsia="en-GB"/>
        </w:rPr>
        <w:t>In the room we have been focusing on literacy with initial sounds, trying different foods for snack and working on our independence skills. Developing our home corner, and enjoying accessing creative resources to expand our creative skills.</w:t>
      </w:r>
    </w:p>
    <w:p w14:paraId="70FD5378" w14:textId="3D5EB691" w:rsidR="000F271A" w:rsidRPr="000F271A" w:rsidRDefault="000F271A" w:rsidP="000F271A">
      <w:pPr>
        <w:shd w:val="clear" w:color="auto" w:fill="FFFFFF"/>
        <w:spacing w:after="0" w:line="240" w:lineRule="auto"/>
        <w:rPr>
          <w:rFonts w:ascii="Calibri" w:eastAsia="Times New Roman" w:hAnsi="Calibri" w:cs="Calibri"/>
          <w:color w:val="000000"/>
          <w:sz w:val="24"/>
          <w:szCs w:val="24"/>
          <w:lang w:eastAsia="en-GB"/>
        </w:rPr>
      </w:pPr>
      <w:r w:rsidRPr="000F271A">
        <w:rPr>
          <w:rFonts w:ascii="Calibri" w:eastAsia="Times New Roman" w:hAnsi="Calibri" w:cs="Calibri"/>
          <w:color w:val="000000"/>
          <w:sz w:val="24"/>
          <w:szCs w:val="24"/>
          <w:bdr w:val="none" w:sz="0" w:space="0" w:color="auto" w:frame="1"/>
          <w:lang w:eastAsia="en-GB"/>
        </w:rPr>
        <w:t xml:space="preserve">Transitions with Hillhead </w:t>
      </w:r>
      <w:r w:rsidR="00394F2E">
        <w:rPr>
          <w:rFonts w:ascii="Calibri" w:eastAsia="Times New Roman" w:hAnsi="Calibri" w:cs="Calibri"/>
          <w:color w:val="000000"/>
          <w:sz w:val="24"/>
          <w:szCs w:val="24"/>
          <w:bdr w:val="none" w:sz="0" w:space="0" w:color="auto" w:frame="1"/>
          <w:lang w:eastAsia="en-GB"/>
        </w:rPr>
        <w:t xml:space="preserve">Primary </w:t>
      </w:r>
      <w:r w:rsidRPr="000F271A">
        <w:rPr>
          <w:rFonts w:ascii="Calibri" w:eastAsia="Times New Roman" w:hAnsi="Calibri" w:cs="Calibri"/>
          <w:color w:val="000000"/>
          <w:sz w:val="24"/>
          <w:szCs w:val="24"/>
          <w:bdr w:val="none" w:sz="0" w:space="0" w:color="auto" w:frame="1"/>
          <w:lang w:eastAsia="en-GB"/>
        </w:rPr>
        <w:t>have been in full swing with visits from buddies and visits</w:t>
      </w:r>
      <w:r w:rsidR="00394F2E">
        <w:rPr>
          <w:rFonts w:ascii="Calibri" w:eastAsia="Times New Roman" w:hAnsi="Calibri" w:cs="Calibri"/>
          <w:color w:val="000000"/>
          <w:sz w:val="24"/>
          <w:szCs w:val="24"/>
          <w:bdr w:val="none" w:sz="0" w:space="0" w:color="auto" w:frame="1"/>
          <w:lang w:eastAsia="en-GB"/>
        </w:rPr>
        <w:t xml:space="preserve"> over to the school. Our other P</w:t>
      </w:r>
      <w:r w:rsidRPr="000F271A">
        <w:rPr>
          <w:rFonts w:ascii="Calibri" w:eastAsia="Times New Roman" w:hAnsi="Calibri" w:cs="Calibri"/>
          <w:color w:val="000000"/>
          <w:sz w:val="24"/>
          <w:szCs w:val="24"/>
          <w:bdr w:val="none" w:sz="0" w:space="0" w:color="auto" w:frame="1"/>
          <w:lang w:eastAsia="en-GB"/>
        </w:rPr>
        <w:t>rimary schools have sent their teachers out to visit the children that will be attending school and we hope to hear about further transitions with them shortly.</w:t>
      </w:r>
    </w:p>
    <w:p w14:paraId="047B7EA4" w14:textId="77777777" w:rsidR="00474CE5" w:rsidRDefault="00474CE5" w:rsidP="00617BE4">
      <w:pPr>
        <w:tabs>
          <w:tab w:val="left" w:pos="744"/>
        </w:tabs>
        <w:rPr>
          <w:b/>
          <w:bCs/>
          <w:sz w:val="24"/>
          <w:szCs w:val="24"/>
          <w:u w:val="single"/>
        </w:rPr>
      </w:pPr>
    </w:p>
    <w:p w14:paraId="68DAEE7E" w14:textId="3ADFD543" w:rsidR="00474CE5" w:rsidRPr="00883A33" w:rsidRDefault="00AE58D8" w:rsidP="00617BE4">
      <w:pPr>
        <w:tabs>
          <w:tab w:val="left" w:pos="744"/>
        </w:tabs>
        <w:rPr>
          <w:b/>
          <w:bCs/>
          <w:sz w:val="28"/>
          <w:szCs w:val="28"/>
          <w:u w:val="single"/>
        </w:rPr>
      </w:pPr>
      <w:r w:rsidRPr="00883A33">
        <w:rPr>
          <w:b/>
          <w:bCs/>
          <w:sz w:val="28"/>
          <w:szCs w:val="28"/>
          <w:u w:val="single"/>
        </w:rPr>
        <w:t>Staff Champion Roles</w:t>
      </w:r>
    </w:p>
    <w:p w14:paraId="6F38B11C" w14:textId="4AEA8514" w:rsidR="00AE58D8" w:rsidRDefault="005C459E" w:rsidP="00617BE4">
      <w:pPr>
        <w:tabs>
          <w:tab w:val="left" w:pos="744"/>
        </w:tabs>
        <w:rPr>
          <w:sz w:val="24"/>
          <w:szCs w:val="24"/>
        </w:rPr>
      </w:pPr>
      <w:r>
        <w:rPr>
          <w:sz w:val="24"/>
          <w:szCs w:val="24"/>
        </w:rPr>
        <w:t>A</w:t>
      </w:r>
      <w:r w:rsidRPr="00AE58D8">
        <w:rPr>
          <w:sz w:val="24"/>
          <w:szCs w:val="24"/>
        </w:rPr>
        <w:t>s part of Cairns ECC Improvement Pla</w:t>
      </w:r>
      <w:r>
        <w:rPr>
          <w:sz w:val="24"/>
          <w:szCs w:val="24"/>
        </w:rPr>
        <w:t>n o</w:t>
      </w:r>
      <w:r w:rsidR="00AE58D8" w:rsidRPr="00AE58D8">
        <w:rPr>
          <w:sz w:val="24"/>
          <w:szCs w:val="24"/>
        </w:rPr>
        <w:t>ur staff team have been</w:t>
      </w:r>
      <w:r w:rsidR="00AE58D8">
        <w:rPr>
          <w:sz w:val="24"/>
          <w:szCs w:val="24"/>
        </w:rPr>
        <w:t xml:space="preserve"> </w:t>
      </w:r>
      <w:r>
        <w:rPr>
          <w:sz w:val="24"/>
          <w:szCs w:val="24"/>
        </w:rPr>
        <w:t>developing areas</w:t>
      </w:r>
      <w:r w:rsidR="00AE58D8" w:rsidRPr="00AE58D8">
        <w:rPr>
          <w:sz w:val="24"/>
          <w:szCs w:val="24"/>
        </w:rPr>
        <w:t xml:space="preserve"> within the Centre </w:t>
      </w:r>
      <w:r w:rsidR="00883A33">
        <w:rPr>
          <w:sz w:val="24"/>
          <w:szCs w:val="24"/>
        </w:rPr>
        <w:t>linked to</w:t>
      </w:r>
      <w:r w:rsidR="00AE58D8" w:rsidRPr="00AE58D8">
        <w:rPr>
          <w:sz w:val="24"/>
          <w:szCs w:val="24"/>
        </w:rPr>
        <w:t xml:space="preserve"> their own interests</w:t>
      </w:r>
      <w:r>
        <w:rPr>
          <w:sz w:val="24"/>
          <w:szCs w:val="24"/>
        </w:rPr>
        <w:t xml:space="preserve">, </w:t>
      </w:r>
      <w:r w:rsidR="00AE58D8" w:rsidRPr="00AE58D8">
        <w:rPr>
          <w:sz w:val="24"/>
          <w:szCs w:val="24"/>
        </w:rPr>
        <w:t xml:space="preserve">skills </w:t>
      </w:r>
      <w:r>
        <w:rPr>
          <w:sz w:val="24"/>
          <w:szCs w:val="24"/>
        </w:rPr>
        <w:t>and passions.</w:t>
      </w:r>
    </w:p>
    <w:p w14:paraId="5BCDAAED" w14:textId="7FF30CF8" w:rsidR="005C459E" w:rsidRDefault="005C459E" w:rsidP="00617BE4">
      <w:pPr>
        <w:tabs>
          <w:tab w:val="left" w:pos="744"/>
        </w:tabs>
        <w:rPr>
          <w:sz w:val="24"/>
          <w:szCs w:val="24"/>
        </w:rPr>
      </w:pPr>
      <w:r>
        <w:rPr>
          <w:sz w:val="24"/>
          <w:szCs w:val="24"/>
        </w:rPr>
        <w:t>Here is an outline of developments this month that have taken place:</w:t>
      </w:r>
    </w:p>
    <w:p w14:paraId="2FAF3666" w14:textId="29A839CE" w:rsidR="002A3208" w:rsidRDefault="005C459E" w:rsidP="00617BE4">
      <w:pPr>
        <w:tabs>
          <w:tab w:val="left" w:pos="744"/>
        </w:tabs>
        <w:rPr>
          <w:sz w:val="24"/>
          <w:szCs w:val="24"/>
        </w:rPr>
      </w:pPr>
      <w:r w:rsidRPr="00F2687B">
        <w:rPr>
          <w:b/>
          <w:bCs/>
          <w:sz w:val="24"/>
          <w:szCs w:val="24"/>
        </w:rPr>
        <w:t>Communication Champions</w:t>
      </w:r>
      <w:r>
        <w:rPr>
          <w:sz w:val="24"/>
          <w:szCs w:val="24"/>
        </w:rPr>
        <w:t xml:space="preserve"> –</w:t>
      </w:r>
      <w:r w:rsidR="00273471">
        <w:rPr>
          <w:sz w:val="24"/>
          <w:szCs w:val="24"/>
        </w:rPr>
        <w:t xml:space="preserve"> We are developing an outdoors communication board to share information and updates with you. In the coming weeks we </w:t>
      </w:r>
      <w:r w:rsidR="00176FDB">
        <w:rPr>
          <w:sz w:val="24"/>
          <w:szCs w:val="24"/>
        </w:rPr>
        <w:t xml:space="preserve">will </w:t>
      </w:r>
      <w:bookmarkStart w:id="0" w:name="_GoBack"/>
      <w:bookmarkEnd w:id="0"/>
      <w:r w:rsidR="00273471">
        <w:rPr>
          <w:sz w:val="24"/>
          <w:szCs w:val="24"/>
        </w:rPr>
        <w:t xml:space="preserve">introduce a </w:t>
      </w:r>
      <w:r>
        <w:rPr>
          <w:sz w:val="24"/>
          <w:szCs w:val="24"/>
        </w:rPr>
        <w:t xml:space="preserve">lending library for children to choose books to take home </w:t>
      </w:r>
      <w:r w:rsidR="00407326">
        <w:rPr>
          <w:sz w:val="24"/>
          <w:szCs w:val="24"/>
        </w:rPr>
        <w:t xml:space="preserve">which will be available at </w:t>
      </w:r>
      <w:r w:rsidR="00273471">
        <w:rPr>
          <w:sz w:val="24"/>
          <w:szCs w:val="24"/>
        </w:rPr>
        <w:t>our entrances.</w:t>
      </w:r>
    </w:p>
    <w:p w14:paraId="2E02E637" w14:textId="2A46E14A" w:rsidR="005C459E" w:rsidRDefault="005C459E" w:rsidP="00617BE4">
      <w:pPr>
        <w:tabs>
          <w:tab w:val="left" w:pos="744"/>
        </w:tabs>
        <w:rPr>
          <w:sz w:val="24"/>
          <w:szCs w:val="24"/>
        </w:rPr>
      </w:pPr>
      <w:r w:rsidRPr="00F2687B">
        <w:rPr>
          <w:b/>
          <w:bCs/>
          <w:sz w:val="24"/>
          <w:szCs w:val="24"/>
        </w:rPr>
        <w:t>Eco Champions</w:t>
      </w:r>
      <w:r>
        <w:rPr>
          <w:sz w:val="24"/>
          <w:szCs w:val="24"/>
        </w:rPr>
        <w:t xml:space="preserve"> – </w:t>
      </w:r>
      <w:r w:rsidR="00076DBC">
        <w:rPr>
          <w:sz w:val="24"/>
          <w:szCs w:val="24"/>
        </w:rPr>
        <w:t xml:space="preserve">The children have been looking at how we recycle our foodstuffs and the food cycle to understand the value in this for our green energy! </w:t>
      </w:r>
      <w:r>
        <w:rPr>
          <w:sz w:val="24"/>
          <w:szCs w:val="24"/>
        </w:rPr>
        <w:t xml:space="preserve">Children have </w:t>
      </w:r>
      <w:r w:rsidR="00307C39">
        <w:rPr>
          <w:sz w:val="24"/>
          <w:szCs w:val="24"/>
        </w:rPr>
        <w:t xml:space="preserve">also </w:t>
      </w:r>
      <w:r>
        <w:rPr>
          <w:sz w:val="24"/>
          <w:szCs w:val="24"/>
        </w:rPr>
        <w:t xml:space="preserve">been </w:t>
      </w:r>
      <w:r w:rsidR="00F2687B">
        <w:rPr>
          <w:sz w:val="24"/>
          <w:szCs w:val="24"/>
        </w:rPr>
        <w:t>carrying out health and safety checks in their playrooms and around the Centre, risk assessing what is safe and what is not. We are working towards our ‘Property Pledge’ launch day in May.</w:t>
      </w:r>
    </w:p>
    <w:p w14:paraId="3E3CD45C" w14:textId="361FBAB7" w:rsidR="00F2687B" w:rsidRDefault="00F2687B" w:rsidP="00617BE4">
      <w:pPr>
        <w:tabs>
          <w:tab w:val="left" w:pos="744"/>
        </w:tabs>
        <w:rPr>
          <w:sz w:val="24"/>
          <w:szCs w:val="24"/>
        </w:rPr>
      </w:pPr>
      <w:r w:rsidRPr="00AF44BA">
        <w:rPr>
          <w:b/>
          <w:bCs/>
          <w:sz w:val="24"/>
          <w:szCs w:val="24"/>
        </w:rPr>
        <w:t>Gender Equality and Children’s Rights Champions</w:t>
      </w:r>
      <w:r>
        <w:rPr>
          <w:sz w:val="24"/>
          <w:szCs w:val="24"/>
        </w:rPr>
        <w:t xml:space="preserve"> – This is a champion group that has been introduced and this team are working </w:t>
      </w:r>
      <w:r w:rsidR="00AF44BA">
        <w:rPr>
          <w:sz w:val="24"/>
          <w:szCs w:val="24"/>
        </w:rPr>
        <w:t>on developing a policy across the Centre from children, staff and families.</w:t>
      </w:r>
      <w:r w:rsidR="00EB091F">
        <w:rPr>
          <w:sz w:val="24"/>
          <w:szCs w:val="24"/>
        </w:rPr>
        <w:t xml:space="preserve"> A questionnaire will be sent shortly to gain your views within this area.</w:t>
      </w:r>
    </w:p>
    <w:p w14:paraId="7B670EBA" w14:textId="202E241A" w:rsidR="002A3208" w:rsidRDefault="003B1145" w:rsidP="00617BE4">
      <w:pPr>
        <w:tabs>
          <w:tab w:val="left" w:pos="744"/>
        </w:tabs>
        <w:rPr>
          <w:b/>
          <w:bCs/>
          <w:sz w:val="24"/>
          <w:szCs w:val="24"/>
        </w:rPr>
      </w:pPr>
      <w:r w:rsidRPr="003B1145">
        <w:rPr>
          <w:b/>
          <w:bCs/>
          <w:sz w:val="24"/>
          <w:szCs w:val="24"/>
        </w:rPr>
        <w:t xml:space="preserve">Outdoor Champions </w:t>
      </w:r>
      <w:r w:rsidR="00537AB7">
        <w:rPr>
          <w:b/>
          <w:bCs/>
          <w:sz w:val="24"/>
          <w:szCs w:val="24"/>
        </w:rPr>
        <w:t>–</w:t>
      </w:r>
      <w:r w:rsidRPr="003B1145">
        <w:rPr>
          <w:b/>
          <w:bCs/>
          <w:sz w:val="24"/>
          <w:szCs w:val="24"/>
        </w:rPr>
        <w:t xml:space="preserve"> </w:t>
      </w:r>
      <w:r w:rsidR="00537AB7" w:rsidRPr="00537AB7">
        <w:rPr>
          <w:sz w:val="24"/>
          <w:szCs w:val="24"/>
        </w:rPr>
        <w:t xml:space="preserve">We have been improving our sensory garden and the children have been </w:t>
      </w:r>
      <w:r w:rsidR="000F271A">
        <w:rPr>
          <w:sz w:val="24"/>
          <w:szCs w:val="24"/>
        </w:rPr>
        <w:t>developing our new vegetable patch!</w:t>
      </w:r>
      <w:r w:rsidR="00537AB7" w:rsidRPr="00537AB7">
        <w:rPr>
          <w:sz w:val="24"/>
          <w:szCs w:val="24"/>
        </w:rPr>
        <w:t xml:space="preserve"> </w:t>
      </w:r>
      <w:r w:rsidR="00273471">
        <w:rPr>
          <w:sz w:val="24"/>
          <w:szCs w:val="24"/>
        </w:rPr>
        <w:t>We have planted carrots, onions, tomatoes, leeks, parsnips and turnips. (</w:t>
      </w:r>
      <w:r w:rsidR="00537AB7" w:rsidRPr="00537AB7">
        <w:rPr>
          <w:sz w:val="24"/>
          <w:szCs w:val="24"/>
        </w:rPr>
        <w:t xml:space="preserve">Before and after pictures will be shared over the coming weeks) We have lots of ideas </w:t>
      </w:r>
      <w:r w:rsidR="00537AB7">
        <w:rPr>
          <w:sz w:val="24"/>
          <w:szCs w:val="24"/>
        </w:rPr>
        <w:t xml:space="preserve">from the children and staff </w:t>
      </w:r>
      <w:r w:rsidR="004E51F6">
        <w:rPr>
          <w:sz w:val="24"/>
          <w:szCs w:val="24"/>
        </w:rPr>
        <w:t>to extend the learning opportunities, grow our own food, prepare and cook our food and of course enjoy eating our fresh foods!</w:t>
      </w:r>
    </w:p>
    <w:p w14:paraId="5A0C3ED8" w14:textId="0A45EDB3" w:rsidR="00AD1465" w:rsidRDefault="003B1145" w:rsidP="00617BE4">
      <w:pPr>
        <w:tabs>
          <w:tab w:val="left" w:pos="744"/>
        </w:tabs>
        <w:rPr>
          <w:sz w:val="24"/>
          <w:szCs w:val="24"/>
        </w:rPr>
      </w:pPr>
      <w:r>
        <w:rPr>
          <w:b/>
          <w:bCs/>
          <w:sz w:val="24"/>
          <w:szCs w:val="24"/>
        </w:rPr>
        <w:lastRenderedPageBreak/>
        <w:t xml:space="preserve">Health and Wellbeing for ALL Champions </w:t>
      </w:r>
      <w:r w:rsidR="004E51F6">
        <w:rPr>
          <w:b/>
          <w:bCs/>
          <w:sz w:val="24"/>
          <w:szCs w:val="24"/>
        </w:rPr>
        <w:t>–</w:t>
      </w:r>
      <w:r>
        <w:rPr>
          <w:b/>
          <w:bCs/>
          <w:sz w:val="24"/>
          <w:szCs w:val="24"/>
        </w:rPr>
        <w:t xml:space="preserve"> </w:t>
      </w:r>
      <w:r w:rsidR="004E51F6" w:rsidRPr="004E51F6">
        <w:rPr>
          <w:sz w:val="24"/>
          <w:szCs w:val="24"/>
        </w:rPr>
        <w:t>At Cairns we support everyone’s wellbeing</w:t>
      </w:r>
      <w:r w:rsidR="004E51F6">
        <w:rPr>
          <w:sz w:val="24"/>
          <w:szCs w:val="24"/>
        </w:rPr>
        <w:t>;</w:t>
      </w:r>
      <w:r w:rsidR="004E51F6" w:rsidRPr="004E51F6">
        <w:rPr>
          <w:sz w:val="24"/>
          <w:szCs w:val="24"/>
        </w:rPr>
        <w:t xml:space="preserve"> nurturing</w:t>
      </w:r>
      <w:r w:rsidR="00EB091F">
        <w:rPr>
          <w:sz w:val="24"/>
          <w:szCs w:val="24"/>
        </w:rPr>
        <w:t xml:space="preserve"> practices</w:t>
      </w:r>
      <w:r w:rsidR="004E51F6" w:rsidRPr="004E51F6">
        <w:rPr>
          <w:sz w:val="24"/>
          <w:szCs w:val="24"/>
        </w:rPr>
        <w:t>, love</w:t>
      </w:r>
      <w:r w:rsidR="00EB091F">
        <w:rPr>
          <w:sz w:val="24"/>
          <w:szCs w:val="24"/>
        </w:rPr>
        <w:t xml:space="preserve">, </w:t>
      </w:r>
      <w:r w:rsidR="004E51F6">
        <w:rPr>
          <w:sz w:val="24"/>
          <w:szCs w:val="24"/>
        </w:rPr>
        <w:t xml:space="preserve">being </w:t>
      </w:r>
      <w:r w:rsidR="004E51F6" w:rsidRPr="004E51F6">
        <w:rPr>
          <w:sz w:val="24"/>
          <w:szCs w:val="24"/>
        </w:rPr>
        <w:t>caring</w:t>
      </w:r>
      <w:r w:rsidR="004E51F6">
        <w:rPr>
          <w:sz w:val="24"/>
          <w:szCs w:val="24"/>
        </w:rPr>
        <w:t xml:space="preserve"> and kind </w:t>
      </w:r>
      <w:r w:rsidR="004E51F6" w:rsidRPr="004E51F6">
        <w:rPr>
          <w:sz w:val="24"/>
          <w:szCs w:val="24"/>
        </w:rPr>
        <w:t xml:space="preserve">is at the heart of what we do each day. </w:t>
      </w:r>
      <w:r w:rsidR="004E51F6">
        <w:rPr>
          <w:sz w:val="24"/>
          <w:szCs w:val="24"/>
        </w:rPr>
        <w:t xml:space="preserve">This Champion group have been exploring yoga and mindfulness with the children </w:t>
      </w:r>
      <w:r w:rsidR="00EB091F">
        <w:rPr>
          <w:sz w:val="24"/>
          <w:szCs w:val="24"/>
        </w:rPr>
        <w:t>and many children have chosen to take part within these activities</w:t>
      </w:r>
      <w:r w:rsidR="002A3208">
        <w:rPr>
          <w:sz w:val="24"/>
          <w:szCs w:val="24"/>
        </w:rPr>
        <w:t xml:space="preserve"> building their gross motor skills, confidence and allowing time to chill and relax in the moment.</w:t>
      </w:r>
    </w:p>
    <w:p w14:paraId="37BC9756" w14:textId="77777777" w:rsidR="00E46B09" w:rsidRPr="00E46B09" w:rsidRDefault="00E46B09" w:rsidP="00617BE4">
      <w:pPr>
        <w:tabs>
          <w:tab w:val="left" w:pos="744"/>
        </w:tabs>
        <w:rPr>
          <w:sz w:val="24"/>
          <w:szCs w:val="24"/>
        </w:rPr>
      </w:pPr>
    </w:p>
    <w:p w14:paraId="32243842" w14:textId="17C07B41" w:rsidR="00AD1465" w:rsidRDefault="00AD1465" w:rsidP="00617BE4">
      <w:pPr>
        <w:tabs>
          <w:tab w:val="left" w:pos="744"/>
        </w:tabs>
        <w:rPr>
          <w:b/>
          <w:bCs/>
          <w:sz w:val="24"/>
          <w:szCs w:val="24"/>
        </w:rPr>
      </w:pPr>
      <w:r w:rsidRPr="007A4529">
        <w:rPr>
          <w:b/>
          <w:bCs/>
          <w:sz w:val="24"/>
          <w:szCs w:val="24"/>
        </w:rPr>
        <w:t>Easter Bonnet Parade</w:t>
      </w:r>
      <w:r w:rsidR="00D32D9F">
        <w:rPr>
          <w:b/>
          <w:bCs/>
          <w:sz w:val="24"/>
          <w:szCs w:val="24"/>
        </w:rPr>
        <w:t xml:space="preserve">                                                                         </w:t>
      </w:r>
      <w:r w:rsidR="00D32D9F">
        <w:rPr>
          <w:b/>
          <w:bCs/>
          <w:noProof/>
          <w:sz w:val="24"/>
          <w:szCs w:val="24"/>
          <w:lang w:eastAsia="en-GB"/>
        </w:rPr>
        <w:drawing>
          <wp:inline distT="0" distB="0" distL="0" distR="0" wp14:anchorId="17953766" wp14:editId="4E463E17">
            <wp:extent cx="1581150" cy="1104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aster-bank-holiday-uk[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412" cy="1105083"/>
                    </a:xfrm>
                    <a:prstGeom prst="rect">
                      <a:avLst/>
                    </a:prstGeom>
                  </pic:spPr>
                </pic:pic>
              </a:graphicData>
            </a:graphic>
          </wp:inline>
        </w:drawing>
      </w:r>
    </w:p>
    <w:p w14:paraId="12AAD986" w14:textId="21977114" w:rsidR="007A4ED7" w:rsidRDefault="007A4529" w:rsidP="00617BE4">
      <w:pPr>
        <w:tabs>
          <w:tab w:val="left" w:pos="744"/>
        </w:tabs>
        <w:rPr>
          <w:bCs/>
          <w:sz w:val="24"/>
          <w:szCs w:val="24"/>
        </w:rPr>
      </w:pPr>
      <w:r w:rsidRPr="007A4529">
        <w:rPr>
          <w:bCs/>
          <w:sz w:val="24"/>
          <w:szCs w:val="24"/>
        </w:rPr>
        <w:t>All the children from Cairns ECC will take part in an Easter Bonnet Parade</w:t>
      </w:r>
      <w:r w:rsidR="007A4ED7">
        <w:rPr>
          <w:bCs/>
          <w:sz w:val="24"/>
          <w:szCs w:val="24"/>
        </w:rPr>
        <w:t xml:space="preserve"> around the grounds of the Centre</w:t>
      </w:r>
      <w:r w:rsidRPr="007A4529">
        <w:rPr>
          <w:bCs/>
          <w:sz w:val="24"/>
          <w:szCs w:val="24"/>
        </w:rPr>
        <w:t>. We would love the children to explore their creativity skills at home in making their own individual bonnets. We will leave a box of materials for you at the entrance to help you put together a wonderful creation. This will be a lovely opportunity for the children to show off their bonnets</w:t>
      </w:r>
      <w:r w:rsidR="007A4ED7">
        <w:rPr>
          <w:bCs/>
          <w:sz w:val="24"/>
          <w:szCs w:val="24"/>
        </w:rPr>
        <w:t xml:space="preserve">. This will take place on </w:t>
      </w:r>
      <w:r>
        <w:rPr>
          <w:bCs/>
          <w:sz w:val="24"/>
          <w:szCs w:val="24"/>
        </w:rPr>
        <w:t>Thursday 31</w:t>
      </w:r>
      <w:r w:rsidRPr="007A4529">
        <w:rPr>
          <w:bCs/>
          <w:sz w:val="24"/>
          <w:szCs w:val="24"/>
          <w:vertAlign w:val="superscript"/>
        </w:rPr>
        <w:t>st</w:t>
      </w:r>
      <w:r>
        <w:rPr>
          <w:bCs/>
          <w:sz w:val="24"/>
          <w:szCs w:val="24"/>
        </w:rPr>
        <w:t xml:space="preserve"> March 2022 at 10 a.m.</w:t>
      </w:r>
      <w:r w:rsidR="00E46B09">
        <w:rPr>
          <w:bCs/>
          <w:sz w:val="24"/>
          <w:szCs w:val="24"/>
        </w:rPr>
        <w:t xml:space="preserve"> and 1.30p.m.</w:t>
      </w:r>
      <w:r>
        <w:rPr>
          <w:bCs/>
          <w:sz w:val="24"/>
          <w:szCs w:val="24"/>
        </w:rPr>
        <w:t xml:space="preserve"> </w:t>
      </w:r>
      <w:r w:rsidR="007A4ED7">
        <w:rPr>
          <w:bCs/>
          <w:sz w:val="24"/>
          <w:szCs w:val="24"/>
        </w:rPr>
        <w:t xml:space="preserve">for all playrooms. </w:t>
      </w:r>
      <w:r w:rsidR="00407326">
        <w:rPr>
          <w:bCs/>
          <w:sz w:val="24"/>
          <w:szCs w:val="24"/>
        </w:rPr>
        <w:t xml:space="preserve">Hillhead Primary as part of our transition for our pre-school children have welcomed </w:t>
      </w:r>
      <w:r w:rsidR="006C17CA">
        <w:rPr>
          <w:bCs/>
          <w:sz w:val="24"/>
          <w:szCs w:val="24"/>
        </w:rPr>
        <w:t>us to visit P1 on the day.</w:t>
      </w:r>
    </w:p>
    <w:p w14:paraId="6FCD1F97" w14:textId="5BE59C52" w:rsidR="007A4529" w:rsidRDefault="007A4529" w:rsidP="00617BE4">
      <w:pPr>
        <w:tabs>
          <w:tab w:val="left" w:pos="744"/>
        </w:tabs>
        <w:rPr>
          <w:bCs/>
          <w:sz w:val="24"/>
          <w:szCs w:val="24"/>
        </w:rPr>
      </w:pPr>
      <w:r>
        <w:rPr>
          <w:bCs/>
          <w:sz w:val="24"/>
          <w:szCs w:val="24"/>
        </w:rPr>
        <w:t xml:space="preserve">If your child </w:t>
      </w:r>
      <w:r w:rsidR="00D32D9F">
        <w:rPr>
          <w:bCs/>
          <w:sz w:val="24"/>
          <w:szCs w:val="24"/>
        </w:rPr>
        <w:t>does</w:t>
      </w:r>
      <w:r>
        <w:rPr>
          <w:bCs/>
          <w:sz w:val="24"/>
          <w:szCs w:val="24"/>
        </w:rPr>
        <w:t xml:space="preserve"> not attend on that day and would like to take part in the event please contact us to make arrangements.</w:t>
      </w:r>
      <w:r w:rsidR="007A4ED7">
        <w:rPr>
          <w:bCs/>
          <w:sz w:val="24"/>
          <w:szCs w:val="24"/>
        </w:rPr>
        <w:t xml:space="preserve">   </w:t>
      </w:r>
    </w:p>
    <w:p w14:paraId="39B8CAD7" w14:textId="4CCD4573" w:rsidR="007A4529" w:rsidRDefault="007A4529" w:rsidP="00617BE4">
      <w:pPr>
        <w:tabs>
          <w:tab w:val="left" w:pos="744"/>
        </w:tabs>
        <w:rPr>
          <w:bCs/>
          <w:sz w:val="24"/>
          <w:szCs w:val="24"/>
        </w:rPr>
      </w:pPr>
    </w:p>
    <w:p w14:paraId="414661D2" w14:textId="092FEF55" w:rsidR="00D32D9F" w:rsidRDefault="006E4D30" w:rsidP="00D32D9F">
      <w:pPr>
        <w:tabs>
          <w:tab w:val="left" w:pos="744"/>
        </w:tabs>
        <w:rPr>
          <w:b/>
          <w:bCs/>
          <w:sz w:val="24"/>
          <w:szCs w:val="24"/>
          <w:u w:val="single"/>
        </w:rPr>
      </w:pPr>
      <w:r>
        <w:rPr>
          <w:b/>
          <w:bCs/>
          <w:sz w:val="24"/>
          <w:szCs w:val="24"/>
          <w:u w:val="single"/>
        </w:rPr>
        <w:t xml:space="preserve">Easter </w:t>
      </w:r>
      <w:r w:rsidR="00D32D9F">
        <w:rPr>
          <w:b/>
          <w:bCs/>
          <w:sz w:val="24"/>
          <w:szCs w:val="24"/>
          <w:u w:val="single"/>
        </w:rPr>
        <w:t>Term Time Holiday</w:t>
      </w:r>
    </w:p>
    <w:p w14:paraId="40A92F79" w14:textId="77777777" w:rsidR="006E4D30" w:rsidRDefault="006E4D30" w:rsidP="00617BE4">
      <w:pPr>
        <w:tabs>
          <w:tab w:val="left" w:pos="744"/>
        </w:tabs>
        <w:rPr>
          <w:bCs/>
          <w:sz w:val="24"/>
          <w:szCs w:val="24"/>
        </w:rPr>
      </w:pPr>
      <w:r>
        <w:rPr>
          <w:bCs/>
          <w:sz w:val="24"/>
          <w:szCs w:val="24"/>
        </w:rPr>
        <w:t>The term time children will finish for Easter Holidays on:</w:t>
      </w:r>
    </w:p>
    <w:p w14:paraId="07D64108" w14:textId="4BB33FBB" w:rsidR="006E4D30" w:rsidRDefault="006E4D30" w:rsidP="00617BE4">
      <w:pPr>
        <w:tabs>
          <w:tab w:val="left" w:pos="744"/>
        </w:tabs>
        <w:rPr>
          <w:bCs/>
          <w:sz w:val="24"/>
          <w:szCs w:val="24"/>
        </w:rPr>
      </w:pPr>
      <w:r>
        <w:rPr>
          <w:bCs/>
          <w:sz w:val="24"/>
          <w:szCs w:val="24"/>
        </w:rPr>
        <w:t>Friday 1st April 2022 and return to the Centre on Tuesday 19</w:t>
      </w:r>
      <w:r w:rsidRPr="006E4D30">
        <w:rPr>
          <w:bCs/>
          <w:sz w:val="24"/>
          <w:szCs w:val="24"/>
          <w:vertAlign w:val="superscript"/>
        </w:rPr>
        <w:t>th</w:t>
      </w:r>
      <w:r>
        <w:rPr>
          <w:bCs/>
          <w:sz w:val="24"/>
          <w:szCs w:val="24"/>
        </w:rPr>
        <w:t xml:space="preserve"> April 2022. </w:t>
      </w:r>
    </w:p>
    <w:p w14:paraId="72845238" w14:textId="6EA8995B" w:rsidR="006E4D30" w:rsidRPr="00AE58D8" w:rsidRDefault="006E4D30" w:rsidP="006E4D30">
      <w:pPr>
        <w:tabs>
          <w:tab w:val="left" w:pos="744"/>
        </w:tabs>
        <w:rPr>
          <w:sz w:val="24"/>
          <w:szCs w:val="24"/>
        </w:rPr>
      </w:pPr>
      <w:r w:rsidRPr="00AE58D8">
        <w:rPr>
          <w:sz w:val="24"/>
          <w:szCs w:val="24"/>
        </w:rPr>
        <w:t>Our Centre will be closed on: Friday 15</w:t>
      </w:r>
      <w:r w:rsidRPr="00AE58D8">
        <w:rPr>
          <w:sz w:val="24"/>
          <w:szCs w:val="24"/>
          <w:vertAlign w:val="superscript"/>
        </w:rPr>
        <w:t>th</w:t>
      </w:r>
      <w:r w:rsidRPr="00AE58D8">
        <w:rPr>
          <w:sz w:val="24"/>
          <w:szCs w:val="24"/>
        </w:rPr>
        <w:t xml:space="preserve"> April 2022 and Monday 18</w:t>
      </w:r>
      <w:r w:rsidRPr="00AE58D8">
        <w:rPr>
          <w:sz w:val="24"/>
          <w:szCs w:val="24"/>
          <w:vertAlign w:val="superscript"/>
        </w:rPr>
        <w:t>th</w:t>
      </w:r>
      <w:r w:rsidRPr="00AE58D8">
        <w:rPr>
          <w:sz w:val="24"/>
          <w:szCs w:val="24"/>
        </w:rPr>
        <w:t xml:space="preserve"> April 2022</w:t>
      </w:r>
    </w:p>
    <w:p w14:paraId="0DD7F86B" w14:textId="5A1FDEAD" w:rsidR="00155AFC" w:rsidRDefault="006E4D30" w:rsidP="00617BE4">
      <w:pPr>
        <w:tabs>
          <w:tab w:val="left" w:pos="744"/>
        </w:tabs>
        <w:rPr>
          <w:bCs/>
          <w:sz w:val="24"/>
          <w:szCs w:val="24"/>
        </w:rPr>
      </w:pPr>
      <w:r>
        <w:rPr>
          <w:bCs/>
          <w:sz w:val="24"/>
          <w:szCs w:val="24"/>
        </w:rPr>
        <w:t>We are open as normal for children who attend mornings or afternoons or 2 and a half days per week apa</w:t>
      </w:r>
      <w:r w:rsidR="00155AFC">
        <w:rPr>
          <w:bCs/>
          <w:sz w:val="24"/>
          <w:szCs w:val="24"/>
        </w:rPr>
        <w:t>rt from the dates we are closed. Could you please let us know if your child will NOT be attending during these dates above as this will allow us to plan accordingly.</w:t>
      </w:r>
    </w:p>
    <w:p w14:paraId="5519BA85" w14:textId="2E3F6514" w:rsidR="00AE58D8" w:rsidRPr="00AE58D8" w:rsidRDefault="00AE58D8" w:rsidP="00AE58D8">
      <w:pPr>
        <w:tabs>
          <w:tab w:val="left" w:pos="744"/>
        </w:tabs>
        <w:rPr>
          <w:b/>
          <w:bCs/>
          <w:sz w:val="24"/>
          <w:szCs w:val="24"/>
          <w:u w:val="single"/>
        </w:rPr>
      </w:pPr>
      <w:r w:rsidRPr="00AE58D8">
        <w:rPr>
          <w:b/>
          <w:bCs/>
          <w:sz w:val="24"/>
          <w:szCs w:val="24"/>
          <w:u w:val="single"/>
        </w:rPr>
        <w:t>May Holiday</w:t>
      </w:r>
      <w:r>
        <w:rPr>
          <w:b/>
          <w:bCs/>
          <w:sz w:val="24"/>
          <w:szCs w:val="24"/>
          <w:u w:val="single"/>
        </w:rPr>
        <w:t xml:space="preserve"> and In-Service</w:t>
      </w:r>
    </w:p>
    <w:p w14:paraId="571560E6" w14:textId="77777777" w:rsidR="00AE58D8" w:rsidRDefault="00AE58D8" w:rsidP="00AE58D8">
      <w:pPr>
        <w:tabs>
          <w:tab w:val="left" w:pos="744"/>
        </w:tabs>
        <w:rPr>
          <w:sz w:val="24"/>
          <w:szCs w:val="24"/>
        </w:rPr>
      </w:pPr>
      <w:r w:rsidRPr="00AE58D8">
        <w:rPr>
          <w:sz w:val="24"/>
          <w:szCs w:val="24"/>
        </w:rPr>
        <w:t>Our Centre will be closed on Monday 2</w:t>
      </w:r>
      <w:r w:rsidRPr="00AE58D8">
        <w:rPr>
          <w:sz w:val="24"/>
          <w:szCs w:val="24"/>
          <w:vertAlign w:val="superscript"/>
        </w:rPr>
        <w:t>nd</w:t>
      </w:r>
      <w:r w:rsidRPr="00AE58D8">
        <w:rPr>
          <w:sz w:val="24"/>
          <w:szCs w:val="24"/>
        </w:rPr>
        <w:t xml:space="preserve"> May 2022 for a bank holiday </w:t>
      </w:r>
    </w:p>
    <w:p w14:paraId="6A333690" w14:textId="7BE343FC" w:rsidR="00AE58D8" w:rsidRDefault="00AE58D8" w:rsidP="00AE58D8">
      <w:pPr>
        <w:tabs>
          <w:tab w:val="left" w:pos="744"/>
        </w:tabs>
        <w:rPr>
          <w:sz w:val="24"/>
          <w:szCs w:val="24"/>
        </w:rPr>
      </w:pPr>
      <w:r w:rsidRPr="00AE58D8">
        <w:rPr>
          <w:sz w:val="24"/>
          <w:szCs w:val="24"/>
        </w:rPr>
        <w:t>and on Thursday 5</w:t>
      </w:r>
      <w:r w:rsidRPr="00AE58D8">
        <w:rPr>
          <w:sz w:val="24"/>
          <w:szCs w:val="24"/>
          <w:vertAlign w:val="superscript"/>
        </w:rPr>
        <w:t>th</w:t>
      </w:r>
      <w:r w:rsidRPr="00AE58D8">
        <w:rPr>
          <w:sz w:val="24"/>
          <w:szCs w:val="24"/>
        </w:rPr>
        <w:t xml:space="preserve"> May 2022 for an In-Service Day.</w:t>
      </w:r>
    </w:p>
    <w:p w14:paraId="58B41AAC" w14:textId="107029B4" w:rsidR="009739ED" w:rsidRDefault="009739ED" w:rsidP="00AE58D8">
      <w:pPr>
        <w:tabs>
          <w:tab w:val="left" w:pos="744"/>
        </w:tabs>
        <w:rPr>
          <w:sz w:val="24"/>
          <w:szCs w:val="24"/>
        </w:rPr>
      </w:pPr>
    </w:p>
    <w:p w14:paraId="06F7E5EA" w14:textId="77777777" w:rsidR="009739ED" w:rsidRDefault="009739ED" w:rsidP="00AE58D8">
      <w:pPr>
        <w:tabs>
          <w:tab w:val="left" w:pos="744"/>
        </w:tabs>
        <w:rPr>
          <w:b/>
          <w:sz w:val="24"/>
          <w:szCs w:val="24"/>
          <w:u w:val="single"/>
        </w:rPr>
      </w:pPr>
    </w:p>
    <w:p w14:paraId="697F10A4" w14:textId="77777777" w:rsidR="009739ED" w:rsidRDefault="009739ED" w:rsidP="00AE58D8">
      <w:pPr>
        <w:tabs>
          <w:tab w:val="left" w:pos="744"/>
        </w:tabs>
        <w:rPr>
          <w:b/>
          <w:sz w:val="24"/>
          <w:szCs w:val="24"/>
          <w:u w:val="single"/>
        </w:rPr>
      </w:pPr>
    </w:p>
    <w:p w14:paraId="1BC728E8" w14:textId="77777777" w:rsidR="009739ED" w:rsidRDefault="009739ED" w:rsidP="00AE58D8">
      <w:pPr>
        <w:tabs>
          <w:tab w:val="left" w:pos="744"/>
        </w:tabs>
        <w:rPr>
          <w:b/>
          <w:sz w:val="24"/>
          <w:szCs w:val="24"/>
          <w:u w:val="single"/>
        </w:rPr>
      </w:pPr>
      <w:r w:rsidRPr="009739ED">
        <w:rPr>
          <w:b/>
          <w:sz w:val="24"/>
          <w:szCs w:val="24"/>
          <w:u w:val="single"/>
        </w:rPr>
        <w:lastRenderedPageBreak/>
        <w:t>Communication</w:t>
      </w:r>
    </w:p>
    <w:p w14:paraId="40E184B1" w14:textId="0AB29EC2" w:rsidR="001E321F" w:rsidRPr="003538A1" w:rsidRDefault="003538A1" w:rsidP="00617BE4">
      <w:pPr>
        <w:tabs>
          <w:tab w:val="left" w:pos="744"/>
        </w:tabs>
        <w:rPr>
          <w:b/>
          <w:sz w:val="24"/>
          <w:szCs w:val="24"/>
          <w:u w:val="single"/>
        </w:rPr>
      </w:pPr>
      <w:r>
        <w:rPr>
          <w:sz w:val="24"/>
          <w:szCs w:val="24"/>
        </w:rPr>
        <w:t>An update on our methods of communication to all our families. We will be sending most of our communication now through our App, Facebook page and twitter. If anyone would like help in downloading the App please let us know and we will be happy to help.</w:t>
      </w:r>
    </w:p>
    <w:p w14:paraId="3E2FE337" w14:textId="4E2C793D" w:rsidR="001E321F" w:rsidRDefault="001E321F" w:rsidP="00617BE4">
      <w:pPr>
        <w:tabs>
          <w:tab w:val="left" w:pos="744"/>
        </w:tabs>
        <w:rPr>
          <w:bCs/>
          <w:sz w:val="24"/>
          <w:szCs w:val="24"/>
        </w:rPr>
      </w:pPr>
    </w:p>
    <w:p w14:paraId="1B340536" w14:textId="77777777" w:rsidR="001E321F" w:rsidRDefault="001E321F" w:rsidP="00617BE4">
      <w:pPr>
        <w:tabs>
          <w:tab w:val="left" w:pos="744"/>
        </w:tabs>
        <w:rPr>
          <w:bCs/>
          <w:sz w:val="24"/>
          <w:szCs w:val="24"/>
        </w:rPr>
      </w:pPr>
    </w:p>
    <w:p w14:paraId="77FCBC20" w14:textId="40D7465C" w:rsidR="00AD1465" w:rsidRPr="007A4ED7" w:rsidRDefault="001E321F" w:rsidP="007A4ED7">
      <w:pPr>
        <w:tabs>
          <w:tab w:val="left" w:pos="744"/>
        </w:tabs>
        <w:rPr>
          <w:b/>
          <w:bCs/>
          <w:sz w:val="24"/>
          <w:szCs w:val="24"/>
          <w:u w:val="single"/>
        </w:rPr>
      </w:pPr>
      <w:r>
        <w:rPr>
          <w:noProof/>
          <w:lang w:eastAsia="en-GB"/>
        </w:rPr>
        <mc:AlternateContent>
          <mc:Choice Requires="wps">
            <w:drawing>
              <wp:anchor distT="45720" distB="45720" distL="114300" distR="114300" simplePos="0" relativeHeight="251659264" behindDoc="0" locked="0" layoutInCell="1" allowOverlap="1" wp14:anchorId="1E6A125E" wp14:editId="44583A54">
                <wp:simplePos x="0" y="0"/>
                <wp:positionH relativeFrom="column">
                  <wp:posOffset>2400300</wp:posOffset>
                </wp:positionH>
                <wp:positionV relativeFrom="paragraph">
                  <wp:posOffset>152400</wp:posOffset>
                </wp:positionV>
                <wp:extent cx="3562350" cy="32537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253740"/>
                        </a:xfrm>
                        <a:prstGeom prst="rect">
                          <a:avLst/>
                        </a:prstGeom>
                        <a:solidFill>
                          <a:srgbClr val="FFFFFF"/>
                        </a:solidFill>
                        <a:ln w="9525">
                          <a:solidFill>
                            <a:srgbClr val="000000"/>
                          </a:solidFill>
                          <a:miter lim="800000"/>
                          <a:headEnd/>
                          <a:tailEnd/>
                        </a:ln>
                      </wps:spPr>
                      <wps:txbx>
                        <w:txbxContent>
                          <w:p w14:paraId="76976B71" w14:textId="53215351" w:rsidR="00155AFC" w:rsidRDefault="00CB3E81">
                            <w:r>
                              <w:t>The road safety of our children is our priority therefore we have a 5mph speed limit within the grounds and outside our Centre.</w:t>
                            </w:r>
                          </w:p>
                          <w:p w14:paraId="279ABB54" w14:textId="63C48D55" w:rsidR="00CB3E81" w:rsidRDefault="00CB3E81">
                            <w:r>
                              <w:t>Please do drive slowly as you enter our carpark as we are a busy Centre with babies, toddlers and young children arriving and leaving and crossing the road. It is the responsibility of us all in keeping every one safe!</w:t>
                            </w:r>
                          </w:p>
                          <w:p w14:paraId="066ED38B" w14:textId="35B8993F" w:rsidR="00180328" w:rsidRDefault="00180328">
                            <w:r>
                              <w:t>Car Seat safety for children – Children until they are 12 years old or 135 centimetres tall whichever comes first, require to use a car seat</w:t>
                            </w:r>
                            <w:r w:rsidR="001E321F">
                              <w:t>.</w:t>
                            </w:r>
                          </w:p>
                          <w:p w14:paraId="05DBDB4F" w14:textId="3A1AD3B2" w:rsidR="001E321F" w:rsidRDefault="001E321F">
                            <w:r>
                              <w:t>Please can we ask that disabled parking is only used by blue badge holders</w:t>
                            </w:r>
                            <w:r w:rsidR="0014238B">
                              <w:t>.</w:t>
                            </w:r>
                          </w:p>
                          <w:p w14:paraId="43703559" w14:textId="32383872" w:rsidR="00CB3E81" w:rsidRDefault="00CB3E81">
                            <w:r>
                              <w:t>Thank you for your co-operation</w:t>
                            </w:r>
                            <w:r w:rsidR="0014238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A125E" id="_x0000_t202" coordsize="21600,21600" o:spt="202" path="m,l,21600r21600,l21600,xe">
                <v:stroke joinstyle="miter"/>
                <v:path gradientshapeok="t" o:connecttype="rect"/>
              </v:shapetype>
              <v:shape id="Text Box 2" o:spid="_x0000_s1026" type="#_x0000_t202" style="position:absolute;margin-left:189pt;margin-top:12pt;width:280.5pt;height:25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">
                <v:textbox>
                  <w:txbxContent>
                    <w:p w14:paraId="76976B71" w14:textId="53215351" w:rsidR="00155AFC" w:rsidRDefault="00CB3E81">
                      <w:r>
                        <w:t>The road safety of our children is our priority therefore we have a 5mph speed limit within the grounds and outside our Centre.</w:t>
                      </w:r>
                    </w:p>
                    <w:p w14:paraId="279ABB54" w14:textId="63C48D55" w:rsidR="00CB3E81" w:rsidRDefault="00CB3E81">
                      <w:r>
                        <w:t>Please do drive slowly as you enter our carpark as we are a busy Centre with babies, toddlers and young children arriving and leaving and crossing the road. It is the responsibility of us all in keeping every one safe!</w:t>
                      </w:r>
                    </w:p>
                    <w:p w14:paraId="066ED38B" w14:textId="35B8993F" w:rsidR="00180328" w:rsidRDefault="00180328">
                      <w:r>
                        <w:t>Car Seat safety for children – Children until they are 12 years old or 135 centimetres tall whichever comes first, require to use a car seat</w:t>
                      </w:r>
                      <w:r w:rsidR="001E321F">
                        <w:t>.</w:t>
                      </w:r>
                    </w:p>
                    <w:p w14:paraId="05DBDB4F" w14:textId="3A1AD3B2" w:rsidR="001E321F" w:rsidRDefault="001E321F">
                      <w:r>
                        <w:t>Please can we ask that disabled parking is only used by blue badge holders</w:t>
                      </w:r>
                      <w:r w:rsidR="0014238B">
                        <w:t>.</w:t>
                      </w:r>
                    </w:p>
                    <w:p w14:paraId="43703559" w14:textId="32383872" w:rsidR="00CB3E81" w:rsidRDefault="00CB3E81">
                      <w:r>
                        <w:t>Thank you for your co-operation</w:t>
                      </w:r>
                      <w:r w:rsidR="0014238B">
                        <w:t>.</w:t>
                      </w:r>
                    </w:p>
                  </w:txbxContent>
                </v:textbox>
                <w10:wrap type="square"/>
              </v:shape>
            </w:pict>
          </mc:Fallback>
        </mc:AlternateContent>
      </w:r>
      <w:r w:rsidR="00155AFC" w:rsidRPr="00155AFC">
        <w:rPr>
          <w:b/>
          <w:u w:val="single"/>
        </w:rPr>
        <w:t>Health and Safety</w:t>
      </w:r>
    </w:p>
    <w:p w14:paraId="431586EF" w14:textId="0C33F8AA" w:rsidR="00AD1465" w:rsidRDefault="00AD1465" w:rsidP="00D31B15">
      <w:pPr>
        <w:pStyle w:val="NoSpacing"/>
      </w:pPr>
    </w:p>
    <w:p w14:paraId="70F0903D" w14:textId="10FF9CDD" w:rsidR="00155AFC" w:rsidRDefault="00155AFC" w:rsidP="00D31B15">
      <w:pPr>
        <w:pStyle w:val="NoSpacing"/>
      </w:pPr>
      <w:r>
        <w:t xml:space="preserve">                                                                                                                       </w:t>
      </w:r>
      <w:r>
        <w:rPr>
          <w:noProof/>
          <w:lang w:eastAsia="en-GB"/>
        </w:rPr>
        <w:drawing>
          <wp:inline distT="0" distB="0" distL="0" distR="0" wp14:anchorId="055C9355" wp14:editId="3FA958CC">
            <wp:extent cx="1981200" cy="1057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agpur-think-road-safety-logo[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1200" cy="1057275"/>
                    </a:xfrm>
                    <a:prstGeom prst="rect">
                      <a:avLst/>
                    </a:prstGeom>
                  </pic:spPr>
                </pic:pic>
              </a:graphicData>
            </a:graphic>
          </wp:inline>
        </w:drawing>
      </w:r>
    </w:p>
    <w:p w14:paraId="568817E2" w14:textId="5A71BE59" w:rsidR="00D31B15" w:rsidRPr="00D31B15" w:rsidRDefault="00D31B15" w:rsidP="00D31B15">
      <w:pPr>
        <w:shd w:val="clear" w:color="auto" w:fill="FFFFFF" w:themeFill="background1"/>
        <w:spacing w:line="400" w:lineRule="atLeast"/>
        <w:ind w:left="-709"/>
        <w:rPr>
          <w:b/>
          <w:bCs/>
          <w:sz w:val="24"/>
          <w:szCs w:val="24"/>
          <w:u w:val="single"/>
        </w:rPr>
      </w:pPr>
    </w:p>
    <w:p w14:paraId="376BD796" w14:textId="77777777" w:rsidR="00D31B15" w:rsidRDefault="00D31B15" w:rsidP="00D05678">
      <w:pPr>
        <w:shd w:val="clear" w:color="auto" w:fill="FFFFFF" w:themeFill="background1"/>
        <w:spacing w:line="400" w:lineRule="atLeast"/>
        <w:ind w:left="-709"/>
        <w:rPr>
          <w:sz w:val="24"/>
          <w:szCs w:val="24"/>
        </w:rPr>
      </w:pPr>
    </w:p>
    <w:p w14:paraId="1D1AC300" w14:textId="4BC0730C" w:rsidR="00B01F3D" w:rsidRDefault="00D31B15" w:rsidP="00155AFC">
      <w:pPr>
        <w:shd w:val="clear" w:color="auto" w:fill="FFFFFF" w:themeFill="background1"/>
        <w:spacing w:line="400" w:lineRule="atLeast"/>
        <w:ind w:left="-709"/>
        <w:rPr>
          <w:sz w:val="24"/>
          <w:szCs w:val="24"/>
        </w:rPr>
      </w:pPr>
      <w:r>
        <w:rPr>
          <w:sz w:val="24"/>
          <w:szCs w:val="24"/>
        </w:rPr>
        <w:t xml:space="preserve">  </w:t>
      </w:r>
    </w:p>
    <w:p w14:paraId="1A4F4CFE" w14:textId="77777777" w:rsidR="000068A2" w:rsidRDefault="000068A2" w:rsidP="00617BE4">
      <w:pPr>
        <w:tabs>
          <w:tab w:val="left" w:pos="744"/>
        </w:tabs>
        <w:rPr>
          <w:b/>
          <w:bCs/>
          <w:sz w:val="24"/>
          <w:szCs w:val="24"/>
          <w:u w:val="single"/>
        </w:rPr>
      </w:pPr>
    </w:p>
    <w:p w14:paraId="7E56D38E" w14:textId="77777777" w:rsidR="001E321F" w:rsidRDefault="001E321F" w:rsidP="00617BE4">
      <w:pPr>
        <w:tabs>
          <w:tab w:val="left" w:pos="744"/>
        </w:tabs>
        <w:rPr>
          <w:b/>
          <w:bCs/>
          <w:sz w:val="24"/>
          <w:szCs w:val="24"/>
          <w:u w:val="single"/>
        </w:rPr>
      </w:pPr>
    </w:p>
    <w:p w14:paraId="43ABC945" w14:textId="77777777" w:rsidR="001E321F" w:rsidRDefault="001E321F" w:rsidP="00617BE4">
      <w:pPr>
        <w:tabs>
          <w:tab w:val="left" w:pos="744"/>
        </w:tabs>
        <w:rPr>
          <w:b/>
          <w:bCs/>
          <w:sz w:val="24"/>
          <w:szCs w:val="24"/>
          <w:u w:val="single"/>
        </w:rPr>
      </w:pPr>
    </w:p>
    <w:p w14:paraId="6F10C4E6" w14:textId="63FEDE87" w:rsidR="00B01F3D" w:rsidRDefault="00F21DC1" w:rsidP="00617BE4">
      <w:pPr>
        <w:tabs>
          <w:tab w:val="left" w:pos="744"/>
        </w:tabs>
        <w:rPr>
          <w:b/>
          <w:bCs/>
          <w:sz w:val="24"/>
          <w:szCs w:val="24"/>
          <w:u w:val="single"/>
        </w:rPr>
      </w:pPr>
      <w:r w:rsidRPr="006F3864">
        <w:rPr>
          <w:b/>
          <w:bCs/>
          <w:sz w:val="24"/>
          <w:szCs w:val="24"/>
          <w:u w:val="single"/>
        </w:rPr>
        <w:t>COVID Guidance and Update</w:t>
      </w:r>
    </w:p>
    <w:p w14:paraId="6B921EE3" w14:textId="6A542BA2" w:rsidR="0015038A" w:rsidRDefault="001E321F" w:rsidP="00617BE4">
      <w:pPr>
        <w:tabs>
          <w:tab w:val="left" w:pos="744"/>
        </w:tabs>
        <w:rPr>
          <w:sz w:val="24"/>
          <w:szCs w:val="24"/>
        </w:rPr>
      </w:pPr>
      <w:r>
        <w:rPr>
          <w:sz w:val="24"/>
          <w:szCs w:val="24"/>
        </w:rPr>
        <w:t>Thank you for your continued support in following Covid guidan</w:t>
      </w:r>
      <w:r w:rsidR="0014238B">
        <w:rPr>
          <w:sz w:val="24"/>
          <w:szCs w:val="24"/>
        </w:rPr>
        <w:t xml:space="preserve">ce. </w:t>
      </w:r>
    </w:p>
    <w:p w14:paraId="5523BC71" w14:textId="57011FAE" w:rsidR="00A4038F" w:rsidRDefault="00A4038F" w:rsidP="00617BE4">
      <w:pPr>
        <w:tabs>
          <w:tab w:val="left" w:pos="744"/>
        </w:tabs>
        <w:rPr>
          <w:b/>
          <w:bCs/>
          <w:sz w:val="24"/>
          <w:szCs w:val="24"/>
          <w:u w:val="single"/>
        </w:rPr>
      </w:pPr>
    </w:p>
    <w:p w14:paraId="61292DE0" w14:textId="76637EEA" w:rsidR="00A4038F" w:rsidRDefault="00A4038F" w:rsidP="00617BE4">
      <w:pPr>
        <w:tabs>
          <w:tab w:val="left" w:pos="744"/>
        </w:tabs>
        <w:rPr>
          <w:b/>
          <w:bCs/>
          <w:sz w:val="24"/>
          <w:szCs w:val="24"/>
          <w:u w:val="single"/>
        </w:rPr>
      </w:pPr>
      <w:r>
        <w:rPr>
          <w:b/>
          <w:bCs/>
          <w:sz w:val="24"/>
          <w:szCs w:val="24"/>
          <w:u w:val="single"/>
        </w:rPr>
        <w:t>Children’s Scrap Books / Online Learning Journals</w:t>
      </w:r>
    </w:p>
    <w:p w14:paraId="68952E44" w14:textId="723A4EC3" w:rsidR="00686F17" w:rsidRDefault="00CB3E81" w:rsidP="00617BE4">
      <w:pPr>
        <w:tabs>
          <w:tab w:val="left" w:pos="744"/>
        </w:tabs>
        <w:rPr>
          <w:sz w:val="24"/>
          <w:szCs w:val="24"/>
        </w:rPr>
      </w:pPr>
      <w:r>
        <w:rPr>
          <w:sz w:val="24"/>
          <w:szCs w:val="24"/>
        </w:rPr>
        <w:t xml:space="preserve">We will be requesting after the Easter holidays permissions from any parents/carers who </w:t>
      </w:r>
      <w:r w:rsidR="000C4E3C">
        <w:rPr>
          <w:sz w:val="24"/>
          <w:szCs w:val="24"/>
        </w:rPr>
        <w:t xml:space="preserve">have still to complete this to enable us to deliver all of children’s individual </w:t>
      </w:r>
      <w:r w:rsidR="001E321F">
        <w:rPr>
          <w:sz w:val="24"/>
          <w:szCs w:val="24"/>
        </w:rPr>
        <w:t>l</w:t>
      </w:r>
      <w:r w:rsidR="000C4E3C">
        <w:rPr>
          <w:sz w:val="24"/>
          <w:szCs w:val="24"/>
        </w:rPr>
        <w:t>earning through online learning journals.</w:t>
      </w:r>
    </w:p>
    <w:p w14:paraId="002D35F9" w14:textId="257D7C8C" w:rsidR="000C4E3C" w:rsidRDefault="000C4E3C" w:rsidP="00617BE4">
      <w:pPr>
        <w:tabs>
          <w:tab w:val="left" w:pos="744"/>
        </w:tabs>
        <w:rPr>
          <w:sz w:val="24"/>
          <w:szCs w:val="24"/>
        </w:rPr>
      </w:pPr>
      <w:r>
        <w:rPr>
          <w:sz w:val="24"/>
          <w:szCs w:val="24"/>
        </w:rPr>
        <w:t xml:space="preserve">Please note pre-school children will be an exemption as we feel it would be beneficial to you </w:t>
      </w:r>
      <w:r w:rsidR="001E321F">
        <w:rPr>
          <w:sz w:val="24"/>
          <w:szCs w:val="24"/>
        </w:rPr>
        <w:t>and your child to complete their individual scrapbook for the year.</w:t>
      </w:r>
    </w:p>
    <w:p w14:paraId="755D4941" w14:textId="1689444F" w:rsidR="00686F17" w:rsidRPr="00686F17" w:rsidRDefault="00686F17" w:rsidP="00617BE4">
      <w:pPr>
        <w:tabs>
          <w:tab w:val="left" w:pos="744"/>
        </w:tabs>
        <w:rPr>
          <w:b/>
          <w:bCs/>
          <w:sz w:val="24"/>
          <w:szCs w:val="24"/>
          <w:u w:val="single"/>
        </w:rPr>
      </w:pPr>
      <w:r w:rsidRPr="00686F17">
        <w:rPr>
          <w:b/>
          <w:bCs/>
          <w:sz w:val="24"/>
          <w:szCs w:val="24"/>
          <w:u w:val="single"/>
        </w:rPr>
        <w:t>Change of Clothes</w:t>
      </w:r>
    </w:p>
    <w:p w14:paraId="033E6973" w14:textId="7E1AA7B5" w:rsidR="00A4038F" w:rsidRDefault="00686F17" w:rsidP="00617BE4">
      <w:pPr>
        <w:tabs>
          <w:tab w:val="left" w:pos="744"/>
        </w:tabs>
        <w:rPr>
          <w:sz w:val="24"/>
          <w:szCs w:val="24"/>
        </w:rPr>
      </w:pPr>
      <w:r w:rsidRPr="00686F17">
        <w:rPr>
          <w:sz w:val="24"/>
          <w:szCs w:val="24"/>
        </w:rPr>
        <w:t>Could we please ask that you bring with your child a bag with a change of clothes including underwear and socks</w:t>
      </w:r>
      <w:r>
        <w:rPr>
          <w:sz w:val="24"/>
          <w:szCs w:val="24"/>
        </w:rPr>
        <w:t xml:space="preserve">. We thank parents/carers for their kind donations this month and welcome any donations of spare clothes. </w:t>
      </w:r>
    </w:p>
    <w:p w14:paraId="493D3F28" w14:textId="5F159785" w:rsidR="00755AD3" w:rsidRDefault="00686F17" w:rsidP="00617BE4">
      <w:pPr>
        <w:tabs>
          <w:tab w:val="left" w:pos="744"/>
        </w:tabs>
        <w:rPr>
          <w:b/>
          <w:bCs/>
          <w:sz w:val="24"/>
          <w:szCs w:val="24"/>
          <w:u w:val="single"/>
        </w:rPr>
      </w:pPr>
      <w:r w:rsidRPr="00686F17">
        <w:rPr>
          <w:b/>
          <w:bCs/>
          <w:sz w:val="24"/>
          <w:szCs w:val="24"/>
          <w:u w:val="single"/>
        </w:rPr>
        <w:lastRenderedPageBreak/>
        <w:t>Parent</w:t>
      </w:r>
      <w:r w:rsidR="00726D7A">
        <w:rPr>
          <w:b/>
          <w:bCs/>
          <w:sz w:val="24"/>
          <w:szCs w:val="24"/>
          <w:u w:val="single"/>
        </w:rPr>
        <w:t>/Carer</w:t>
      </w:r>
      <w:r w:rsidRPr="00686F17">
        <w:rPr>
          <w:b/>
          <w:bCs/>
          <w:sz w:val="24"/>
          <w:szCs w:val="24"/>
          <w:u w:val="single"/>
        </w:rPr>
        <w:t xml:space="preserve"> </w:t>
      </w:r>
      <w:r>
        <w:rPr>
          <w:b/>
          <w:bCs/>
          <w:sz w:val="24"/>
          <w:szCs w:val="24"/>
          <w:u w:val="single"/>
        </w:rPr>
        <w:t>Committee</w:t>
      </w:r>
    </w:p>
    <w:p w14:paraId="138AE0B0" w14:textId="17082F7B" w:rsidR="003E05E6" w:rsidRDefault="0014238B" w:rsidP="00617BE4">
      <w:pPr>
        <w:tabs>
          <w:tab w:val="left" w:pos="744"/>
        </w:tabs>
        <w:rPr>
          <w:sz w:val="24"/>
          <w:szCs w:val="24"/>
        </w:rPr>
      </w:pPr>
      <w:r>
        <w:rPr>
          <w:sz w:val="24"/>
          <w:szCs w:val="24"/>
        </w:rPr>
        <w:t xml:space="preserve">Our next meeting will be held within the Centre on </w:t>
      </w:r>
      <w:r w:rsidR="00307C39">
        <w:rPr>
          <w:sz w:val="24"/>
          <w:szCs w:val="24"/>
        </w:rPr>
        <w:t>Tuesday 26</w:t>
      </w:r>
      <w:r w:rsidR="00307C39" w:rsidRPr="00307C39">
        <w:rPr>
          <w:sz w:val="24"/>
          <w:szCs w:val="24"/>
          <w:vertAlign w:val="superscript"/>
        </w:rPr>
        <w:t>th</w:t>
      </w:r>
      <w:r w:rsidR="00307C39">
        <w:rPr>
          <w:sz w:val="24"/>
          <w:szCs w:val="24"/>
        </w:rPr>
        <w:t xml:space="preserve"> April 2022 at 1.30p.m. </w:t>
      </w:r>
      <w:r>
        <w:rPr>
          <w:sz w:val="24"/>
          <w:szCs w:val="24"/>
        </w:rPr>
        <w:t>Please do let us know if you would like to join us and be part of decisions that are made wit</w:t>
      </w:r>
      <w:r w:rsidR="00307C39">
        <w:rPr>
          <w:sz w:val="24"/>
          <w:szCs w:val="24"/>
        </w:rPr>
        <w:t xml:space="preserve">hin the life of the Centre. All </w:t>
      </w:r>
      <w:r>
        <w:rPr>
          <w:sz w:val="24"/>
          <w:szCs w:val="24"/>
        </w:rPr>
        <w:t>welcome!</w:t>
      </w:r>
    </w:p>
    <w:p w14:paraId="47EAE78B" w14:textId="345B7EE5" w:rsidR="003E05E6" w:rsidRDefault="006C17CA" w:rsidP="00617BE4">
      <w:pPr>
        <w:tabs>
          <w:tab w:val="left" w:pos="744"/>
        </w:tabs>
        <w:rPr>
          <w:b/>
          <w:bCs/>
          <w:sz w:val="24"/>
          <w:szCs w:val="24"/>
          <w:u w:val="single"/>
        </w:rPr>
      </w:pPr>
      <w:r>
        <w:rPr>
          <w:b/>
          <w:bCs/>
          <w:sz w:val="24"/>
          <w:szCs w:val="24"/>
          <w:u w:val="single"/>
        </w:rPr>
        <w:t>Easter Wishes</w:t>
      </w:r>
    </w:p>
    <w:p w14:paraId="351FDB27" w14:textId="3DA7375A" w:rsidR="006C17CA" w:rsidRPr="006C17CA" w:rsidRDefault="006C17CA" w:rsidP="00617BE4">
      <w:pPr>
        <w:tabs>
          <w:tab w:val="left" w:pos="744"/>
        </w:tabs>
        <w:rPr>
          <w:sz w:val="24"/>
          <w:szCs w:val="24"/>
        </w:rPr>
      </w:pPr>
      <w:r w:rsidRPr="006C17CA">
        <w:rPr>
          <w:sz w:val="24"/>
          <w:szCs w:val="24"/>
        </w:rPr>
        <w:t>I hope you all have a wonderful Easter with your families</w:t>
      </w:r>
      <w:r>
        <w:rPr>
          <w:sz w:val="24"/>
          <w:szCs w:val="24"/>
        </w:rPr>
        <w:t xml:space="preserve"> and the Easter bunny arrives!</w:t>
      </w:r>
    </w:p>
    <w:p w14:paraId="76B1FD2F" w14:textId="018127C3" w:rsidR="003E05E6" w:rsidRDefault="003538A1" w:rsidP="00617BE4">
      <w:pPr>
        <w:tabs>
          <w:tab w:val="left" w:pos="744"/>
        </w:tabs>
        <w:rPr>
          <w:sz w:val="24"/>
          <w:szCs w:val="24"/>
        </w:rPr>
      </w:pPr>
      <w:r>
        <w:rPr>
          <w:b/>
          <w:noProof/>
          <w:sz w:val="24"/>
          <w:szCs w:val="24"/>
          <w:u w:val="single"/>
          <w:lang w:eastAsia="en-GB"/>
        </w:rPr>
        <w:drawing>
          <wp:inline distT="0" distB="0" distL="0" distR="0" wp14:anchorId="52DF088E" wp14:editId="51580993">
            <wp:extent cx="2822448" cy="18836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er0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2448" cy="1883664"/>
                    </a:xfrm>
                    <a:prstGeom prst="rect">
                      <a:avLst/>
                    </a:prstGeom>
                  </pic:spPr>
                </pic:pic>
              </a:graphicData>
            </a:graphic>
          </wp:inline>
        </w:drawing>
      </w:r>
    </w:p>
    <w:p w14:paraId="478CF956" w14:textId="0CC3B2C7" w:rsidR="003E05E6" w:rsidRDefault="003E05E6" w:rsidP="00617BE4">
      <w:pPr>
        <w:tabs>
          <w:tab w:val="left" w:pos="744"/>
        </w:tabs>
        <w:rPr>
          <w:sz w:val="24"/>
          <w:szCs w:val="24"/>
        </w:rPr>
      </w:pPr>
      <w:r>
        <w:rPr>
          <w:sz w:val="24"/>
          <w:szCs w:val="24"/>
        </w:rPr>
        <w:t>Warmest regards</w:t>
      </w:r>
    </w:p>
    <w:p w14:paraId="4AAE2DAC" w14:textId="171AEDDD" w:rsidR="003E05E6" w:rsidRDefault="003E05E6" w:rsidP="00617BE4">
      <w:pPr>
        <w:tabs>
          <w:tab w:val="left" w:pos="744"/>
        </w:tabs>
        <w:rPr>
          <w:sz w:val="24"/>
          <w:szCs w:val="24"/>
        </w:rPr>
      </w:pPr>
    </w:p>
    <w:p w14:paraId="7F23EA9C" w14:textId="42EF822E" w:rsidR="003E05E6" w:rsidRPr="003E05E6" w:rsidRDefault="003E05E6" w:rsidP="00617BE4">
      <w:pPr>
        <w:tabs>
          <w:tab w:val="left" w:pos="744"/>
        </w:tabs>
        <w:rPr>
          <w:b/>
          <w:bCs/>
          <w:sz w:val="28"/>
          <w:szCs w:val="28"/>
        </w:rPr>
      </w:pPr>
      <w:r w:rsidRPr="003E05E6">
        <w:rPr>
          <w:b/>
          <w:bCs/>
          <w:sz w:val="28"/>
          <w:szCs w:val="28"/>
        </w:rPr>
        <w:t>Lisa Rattray and Team Cairns</w:t>
      </w:r>
    </w:p>
    <w:p w14:paraId="479A0F81" w14:textId="65A36A98" w:rsidR="0015038A" w:rsidRPr="0015038A" w:rsidRDefault="0015038A" w:rsidP="00617BE4">
      <w:pPr>
        <w:tabs>
          <w:tab w:val="left" w:pos="744"/>
        </w:tabs>
        <w:rPr>
          <w:b/>
          <w:bCs/>
          <w:sz w:val="24"/>
          <w:szCs w:val="24"/>
          <w:u w:val="single"/>
        </w:rPr>
      </w:pPr>
      <w:r>
        <w:rPr>
          <w:b/>
          <w:bCs/>
          <w:sz w:val="24"/>
          <w:szCs w:val="24"/>
          <w:u w:val="single"/>
        </w:rPr>
        <w:t xml:space="preserve"> </w:t>
      </w:r>
    </w:p>
    <w:sectPr w:rsidR="0015038A" w:rsidRPr="0015038A" w:rsidSect="00C233C6">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57787" w14:textId="77777777" w:rsidR="00617BE4" w:rsidRDefault="00617BE4" w:rsidP="00617BE4">
      <w:pPr>
        <w:spacing w:after="0" w:line="240" w:lineRule="auto"/>
      </w:pPr>
      <w:r>
        <w:separator/>
      </w:r>
    </w:p>
  </w:endnote>
  <w:endnote w:type="continuationSeparator" w:id="0">
    <w:p w14:paraId="7F41155F" w14:textId="77777777" w:rsidR="00617BE4" w:rsidRDefault="00617BE4" w:rsidP="0061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868B8" w14:textId="77777777" w:rsidR="00617BE4" w:rsidRDefault="00617BE4" w:rsidP="00617BE4">
      <w:pPr>
        <w:spacing w:after="0" w:line="240" w:lineRule="auto"/>
      </w:pPr>
      <w:r>
        <w:separator/>
      </w:r>
    </w:p>
  </w:footnote>
  <w:footnote w:type="continuationSeparator" w:id="0">
    <w:p w14:paraId="2E2F6F08" w14:textId="77777777" w:rsidR="00617BE4" w:rsidRDefault="00617BE4" w:rsidP="00617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D1501"/>
    <w:multiLevelType w:val="hybridMultilevel"/>
    <w:tmpl w:val="DC1CE0C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C6"/>
    <w:rsid w:val="000068A2"/>
    <w:rsid w:val="00006EF7"/>
    <w:rsid w:val="00076DBC"/>
    <w:rsid w:val="00087B0A"/>
    <w:rsid w:val="000957A4"/>
    <w:rsid w:val="000C4E3C"/>
    <w:rsid w:val="000D3DEE"/>
    <w:rsid w:val="000E3133"/>
    <w:rsid w:val="000F271A"/>
    <w:rsid w:val="0014238B"/>
    <w:rsid w:val="0015038A"/>
    <w:rsid w:val="00155AFC"/>
    <w:rsid w:val="001723AE"/>
    <w:rsid w:val="00176FDB"/>
    <w:rsid w:val="00180328"/>
    <w:rsid w:val="001B7BDA"/>
    <w:rsid w:val="001E0E78"/>
    <w:rsid w:val="001E321F"/>
    <w:rsid w:val="002044C6"/>
    <w:rsid w:val="0023324E"/>
    <w:rsid w:val="00273471"/>
    <w:rsid w:val="00273727"/>
    <w:rsid w:val="00294786"/>
    <w:rsid w:val="002A3208"/>
    <w:rsid w:val="00307C39"/>
    <w:rsid w:val="003538A1"/>
    <w:rsid w:val="003907F0"/>
    <w:rsid w:val="00394F2E"/>
    <w:rsid w:val="003B1145"/>
    <w:rsid w:val="003C1696"/>
    <w:rsid w:val="003E05E6"/>
    <w:rsid w:val="003E58B1"/>
    <w:rsid w:val="00407326"/>
    <w:rsid w:val="004619AF"/>
    <w:rsid w:val="00474CE5"/>
    <w:rsid w:val="00492D87"/>
    <w:rsid w:val="004A0E9D"/>
    <w:rsid w:val="004E0BC1"/>
    <w:rsid w:val="004E51F6"/>
    <w:rsid w:val="00537AB7"/>
    <w:rsid w:val="005C459E"/>
    <w:rsid w:val="005C76BC"/>
    <w:rsid w:val="00617BE4"/>
    <w:rsid w:val="00646809"/>
    <w:rsid w:val="00647815"/>
    <w:rsid w:val="00686F17"/>
    <w:rsid w:val="006C17CA"/>
    <w:rsid w:val="006E4D30"/>
    <w:rsid w:val="006F3864"/>
    <w:rsid w:val="00726D7A"/>
    <w:rsid w:val="00755AD3"/>
    <w:rsid w:val="007A4529"/>
    <w:rsid w:val="007A4ED7"/>
    <w:rsid w:val="00883A33"/>
    <w:rsid w:val="00887BF3"/>
    <w:rsid w:val="00931602"/>
    <w:rsid w:val="009739ED"/>
    <w:rsid w:val="00A4038F"/>
    <w:rsid w:val="00A52D41"/>
    <w:rsid w:val="00A71693"/>
    <w:rsid w:val="00AD1465"/>
    <w:rsid w:val="00AE58D8"/>
    <w:rsid w:val="00AF44BA"/>
    <w:rsid w:val="00B01F3D"/>
    <w:rsid w:val="00BD0E87"/>
    <w:rsid w:val="00BE0297"/>
    <w:rsid w:val="00C233C6"/>
    <w:rsid w:val="00C5271B"/>
    <w:rsid w:val="00CB3E81"/>
    <w:rsid w:val="00CB5CDE"/>
    <w:rsid w:val="00D05678"/>
    <w:rsid w:val="00D31B15"/>
    <w:rsid w:val="00D32D9F"/>
    <w:rsid w:val="00E05BE0"/>
    <w:rsid w:val="00E074CF"/>
    <w:rsid w:val="00E46B09"/>
    <w:rsid w:val="00EB091F"/>
    <w:rsid w:val="00ED4393"/>
    <w:rsid w:val="00F21DC1"/>
    <w:rsid w:val="00F2687B"/>
    <w:rsid w:val="00F4235D"/>
    <w:rsid w:val="00F8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4472E7"/>
  <w15:chartTrackingRefBased/>
  <w15:docId w15:val="{124E3438-5948-4297-BE47-6DCC1E8D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BE4"/>
  </w:style>
  <w:style w:type="paragraph" w:styleId="Footer">
    <w:name w:val="footer"/>
    <w:basedOn w:val="Normal"/>
    <w:link w:val="FooterChar"/>
    <w:uiPriority w:val="99"/>
    <w:unhideWhenUsed/>
    <w:rsid w:val="00617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BE4"/>
  </w:style>
  <w:style w:type="paragraph" w:styleId="ListParagraph">
    <w:name w:val="List Paragraph"/>
    <w:basedOn w:val="Normal"/>
    <w:uiPriority w:val="34"/>
    <w:qFormat/>
    <w:rsid w:val="00D05678"/>
    <w:pPr>
      <w:ind w:left="720"/>
      <w:contextualSpacing/>
    </w:pPr>
  </w:style>
  <w:style w:type="paragraph" w:styleId="NoSpacing">
    <w:name w:val="No Spacing"/>
    <w:uiPriority w:val="1"/>
    <w:qFormat/>
    <w:rsid w:val="00D31B15"/>
    <w:pPr>
      <w:spacing w:after="0" w:line="240" w:lineRule="auto"/>
    </w:pPr>
  </w:style>
  <w:style w:type="table" w:styleId="TableGrid">
    <w:name w:val="Table Grid"/>
    <w:basedOn w:val="TableNormal"/>
    <w:uiPriority w:val="39"/>
    <w:rsid w:val="00AD1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B3E81"/>
    <w:rPr>
      <w:color w:val="0000FF"/>
      <w:u w:val="single"/>
    </w:rPr>
  </w:style>
  <w:style w:type="paragraph" w:styleId="NormalWeb">
    <w:name w:val="Normal (Web)"/>
    <w:basedOn w:val="Normal"/>
    <w:uiPriority w:val="99"/>
    <w:semiHidden/>
    <w:unhideWhenUsed/>
    <w:rsid w:val="00E074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74CF"/>
    <w:rPr>
      <w:b/>
      <w:bCs/>
    </w:rPr>
  </w:style>
  <w:style w:type="paragraph" w:styleId="BalloonText">
    <w:name w:val="Balloon Text"/>
    <w:basedOn w:val="Normal"/>
    <w:link w:val="BalloonTextChar"/>
    <w:uiPriority w:val="99"/>
    <w:semiHidden/>
    <w:unhideWhenUsed/>
    <w:rsid w:val="00353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8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0473">
      <w:bodyDiv w:val="1"/>
      <w:marLeft w:val="0"/>
      <w:marRight w:val="0"/>
      <w:marTop w:val="0"/>
      <w:marBottom w:val="0"/>
      <w:divBdr>
        <w:top w:val="none" w:sz="0" w:space="0" w:color="auto"/>
        <w:left w:val="none" w:sz="0" w:space="0" w:color="auto"/>
        <w:bottom w:val="none" w:sz="0" w:space="0" w:color="auto"/>
        <w:right w:val="none" w:sz="0" w:space="0" w:color="auto"/>
      </w:divBdr>
      <w:divsChild>
        <w:div w:id="1368947942">
          <w:marLeft w:val="0"/>
          <w:marRight w:val="0"/>
          <w:marTop w:val="0"/>
          <w:marBottom w:val="0"/>
          <w:divBdr>
            <w:top w:val="none" w:sz="0" w:space="0" w:color="auto"/>
            <w:left w:val="none" w:sz="0" w:space="0" w:color="auto"/>
            <w:bottom w:val="none" w:sz="0" w:space="0" w:color="auto"/>
            <w:right w:val="none" w:sz="0" w:space="0" w:color="auto"/>
          </w:divBdr>
        </w:div>
        <w:div w:id="858547123">
          <w:marLeft w:val="0"/>
          <w:marRight w:val="0"/>
          <w:marTop w:val="0"/>
          <w:marBottom w:val="0"/>
          <w:divBdr>
            <w:top w:val="none" w:sz="0" w:space="0" w:color="auto"/>
            <w:left w:val="none" w:sz="0" w:space="0" w:color="auto"/>
            <w:bottom w:val="none" w:sz="0" w:space="0" w:color="auto"/>
            <w:right w:val="none" w:sz="0" w:space="0" w:color="auto"/>
          </w:divBdr>
        </w:div>
        <w:div w:id="29690694">
          <w:marLeft w:val="0"/>
          <w:marRight w:val="0"/>
          <w:marTop w:val="0"/>
          <w:marBottom w:val="0"/>
          <w:divBdr>
            <w:top w:val="none" w:sz="0" w:space="0" w:color="auto"/>
            <w:left w:val="none" w:sz="0" w:space="0" w:color="auto"/>
            <w:bottom w:val="none" w:sz="0" w:space="0" w:color="auto"/>
            <w:right w:val="none" w:sz="0" w:space="0" w:color="auto"/>
          </w:divBdr>
        </w:div>
        <w:div w:id="193077664">
          <w:marLeft w:val="0"/>
          <w:marRight w:val="0"/>
          <w:marTop w:val="0"/>
          <w:marBottom w:val="0"/>
          <w:divBdr>
            <w:top w:val="none" w:sz="0" w:space="0" w:color="auto"/>
            <w:left w:val="none" w:sz="0" w:space="0" w:color="auto"/>
            <w:bottom w:val="none" w:sz="0" w:space="0" w:color="auto"/>
            <w:right w:val="none" w:sz="0" w:space="0" w:color="auto"/>
          </w:divBdr>
        </w:div>
        <w:div w:id="432210544">
          <w:marLeft w:val="0"/>
          <w:marRight w:val="0"/>
          <w:marTop w:val="0"/>
          <w:marBottom w:val="0"/>
          <w:divBdr>
            <w:top w:val="none" w:sz="0" w:space="0" w:color="auto"/>
            <w:left w:val="none" w:sz="0" w:space="0" w:color="auto"/>
            <w:bottom w:val="none" w:sz="0" w:space="0" w:color="auto"/>
            <w:right w:val="none" w:sz="0" w:space="0" w:color="auto"/>
          </w:divBdr>
        </w:div>
      </w:divsChild>
    </w:div>
    <w:div w:id="1014651914">
      <w:bodyDiv w:val="1"/>
      <w:marLeft w:val="0"/>
      <w:marRight w:val="0"/>
      <w:marTop w:val="0"/>
      <w:marBottom w:val="0"/>
      <w:divBdr>
        <w:top w:val="none" w:sz="0" w:space="0" w:color="auto"/>
        <w:left w:val="none" w:sz="0" w:space="0" w:color="auto"/>
        <w:bottom w:val="none" w:sz="0" w:space="0" w:color="auto"/>
        <w:right w:val="none" w:sz="0" w:space="0" w:color="auto"/>
      </w:divBdr>
    </w:div>
    <w:div w:id="18599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ducation.gov.scot/improvement/learning-resources/realising-the-amb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Rattray</dc:creator>
  <cp:keywords/>
  <dc:description/>
  <cp:lastModifiedBy>Rattray, Lisa</cp:lastModifiedBy>
  <cp:revision>2</cp:revision>
  <cp:lastPrinted>2022-03-11T11:01:00Z</cp:lastPrinted>
  <dcterms:created xsi:type="dcterms:W3CDTF">2022-03-11T12:40:00Z</dcterms:created>
  <dcterms:modified xsi:type="dcterms:W3CDTF">2022-03-11T12:40:00Z</dcterms:modified>
</cp:coreProperties>
</file>