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BB8A5" w14:textId="581ACFC6" w:rsidR="000826A1" w:rsidRPr="00F6702F" w:rsidRDefault="004934D2">
      <w:pPr>
        <w:rPr>
          <w:rFonts w:ascii="Segoe UI Historic" w:hAnsi="Segoe UI Historic" w:cs="Segoe UI Historic"/>
          <w:b/>
          <w:bCs/>
          <w:sz w:val="28"/>
          <w:szCs w:val="28"/>
        </w:rPr>
      </w:pPr>
      <w:r>
        <w:rPr>
          <w:rFonts w:ascii="Segoe UI Historic" w:hAnsi="Segoe UI Historic" w:cs="Segoe UI Historic"/>
          <w:b/>
          <w:bCs/>
          <w:sz w:val="28"/>
          <w:szCs w:val="28"/>
        </w:rPr>
        <w:t xml:space="preserve"> </w:t>
      </w:r>
      <w:r w:rsidR="00E84374">
        <w:rPr>
          <w:rFonts w:ascii="Segoe UI Historic" w:hAnsi="Segoe UI Historic" w:cs="Segoe UI Historic"/>
          <w:b/>
          <w:bCs/>
          <w:sz w:val="28"/>
          <w:szCs w:val="28"/>
        </w:rPr>
        <w:t xml:space="preserve">Robert Burns Academy – Online Learning for w/b </w:t>
      </w:r>
      <w:r w:rsidR="00AC1C58">
        <w:rPr>
          <w:rFonts w:ascii="Segoe UI Historic" w:hAnsi="Segoe UI Historic" w:cs="Segoe UI Historic"/>
          <w:b/>
          <w:bCs/>
          <w:sz w:val="28"/>
          <w:szCs w:val="28"/>
        </w:rPr>
        <w:t>1</w:t>
      </w:r>
      <w:r w:rsidR="00AC1C58" w:rsidRPr="00AC1C58">
        <w:rPr>
          <w:rFonts w:ascii="Segoe UI Historic" w:hAnsi="Segoe UI Historic" w:cs="Segoe UI Historic"/>
          <w:b/>
          <w:bCs/>
          <w:sz w:val="28"/>
          <w:szCs w:val="28"/>
          <w:vertAlign w:val="superscript"/>
        </w:rPr>
        <w:t>st</w:t>
      </w:r>
      <w:r w:rsidR="00AC1C58">
        <w:rPr>
          <w:rFonts w:ascii="Segoe UI Historic" w:hAnsi="Segoe UI Historic" w:cs="Segoe UI Historic"/>
          <w:b/>
          <w:bCs/>
          <w:sz w:val="28"/>
          <w:szCs w:val="28"/>
        </w:rPr>
        <w:t xml:space="preserve"> June</w:t>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D550CE">
        <w:rPr>
          <w:rFonts w:ascii="Segoe UI Historic" w:hAnsi="Segoe UI Historic" w:cs="Segoe UI Historic"/>
          <w:b/>
          <w:bCs/>
          <w:sz w:val="28"/>
          <w:szCs w:val="28"/>
        </w:rPr>
        <w:t>Year Group:</w:t>
      </w:r>
      <w:r w:rsidR="00E84374">
        <w:rPr>
          <w:rFonts w:ascii="Segoe UI Historic" w:hAnsi="Segoe UI Historic" w:cs="Segoe UI Historic"/>
          <w:b/>
          <w:bCs/>
          <w:sz w:val="28"/>
          <w:szCs w:val="28"/>
        </w:rPr>
        <w:t xml:space="preserve"> S</w:t>
      </w:r>
      <w:r w:rsidR="00D544CF">
        <w:rPr>
          <w:rFonts w:ascii="Segoe UI Historic" w:hAnsi="Segoe UI Historic" w:cs="Segoe UI Historic"/>
          <w:b/>
          <w:bCs/>
          <w:sz w:val="28"/>
          <w:szCs w:val="28"/>
        </w:rPr>
        <w:t>4</w:t>
      </w:r>
    </w:p>
    <w:tbl>
      <w:tblPr>
        <w:tblStyle w:val="TableGrid"/>
        <w:tblW w:w="15446" w:type="dxa"/>
        <w:tblLayout w:type="fixed"/>
        <w:tblLook w:val="04A0" w:firstRow="1" w:lastRow="0" w:firstColumn="1" w:lastColumn="0" w:noHBand="0" w:noVBand="1"/>
      </w:tblPr>
      <w:tblGrid>
        <w:gridCol w:w="1308"/>
        <w:gridCol w:w="6084"/>
        <w:gridCol w:w="2668"/>
        <w:gridCol w:w="3147"/>
        <w:gridCol w:w="2239"/>
      </w:tblGrid>
      <w:tr w:rsidR="00FB6342" w:rsidRPr="00FB6342" w14:paraId="316140E4" w14:textId="77777777" w:rsidTr="00A47482">
        <w:tc>
          <w:tcPr>
            <w:tcW w:w="1308" w:type="dxa"/>
          </w:tcPr>
          <w:p w14:paraId="3581F7BC" w14:textId="5A9E6FF0" w:rsidR="00F6702F" w:rsidRPr="00FB6342" w:rsidRDefault="00E84374">
            <w:pPr>
              <w:rPr>
                <w:rFonts w:ascii="Segoe UI Historic" w:hAnsi="Segoe UI Historic" w:cs="Segoe UI Historic"/>
              </w:rPr>
            </w:pPr>
            <w:r w:rsidRPr="00FB6342">
              <w:rPr>
                <w:rFonts w:ascii="Segoe UI Historic" w:hAnsi="Segoe UI Historic" w:cs="Segoe UI Historic"/>
              </w:rPr>
              <w:t>Subject</w:t>
            </w:r>
          </w:p>
        </w:tc>
        <w:tc>
          <w:tcPr>
            <w:tcW w:w="6084" w:type="dxa"/>
          </w:tcPr>
          <w:p w14:paraId="5609C721" w14:textId="78E177B8" w:rsidR="00F6702F" w:rsidRPr="00FB6342" w:rsidRDefault="00F6702F">
            <w:pPr>
              <w:rPr>
                <w:rFonts w:ascii="Segoe UI Historic" w:hAnsi="Segoe UI Historic" w:cs="Segoe UI Historic"/>
              </w:rPr>
            </w:pPr>
            <w:r w:rsidRPr="00FB6342">
              <w:rPr>
                <w:rFonts w:ascii="Segoe UI Historic" w:hAnsi="Segoe UI Historic" w:cs="Segoe UI Historic"/>
              </w:rPr>
              <w:t>Key tasks to be completed</w:t>
            </w:r>
          </w:p>
        </w:tc>
        <w:tc>
          <w:tcPr>
            <w:tcW w:w="2668" w:type="dxa"/>
          </w:tcPr>
          <w:p w14:paraId="5029230A" w14:textId="04AB1F2B" w:rsidR="00F6702F" w:rsidRPr="00FB6342" w:rsidRDefault="00F6702F">
            <w:pPr>
              <w:rPr>
                <w:rFonts w:ascii="Segoe UI Historic" w:hAnsi="Segoe UI Historic" w:cs="Segoe UI Historic"/>
              </w:rPr>
            </w:pPr>
            <w:r w:rsidRPr="00FB6342">
              <w:rPr>
                <w:rFonts w:ascii="Segoe UI Historic" w:hAnsi="Segoe UI Historic" w:cs="Segoe UI Historic"/>
              </w:rPr>
              <w:t>Resources uploaded to</w:t>
            </w:r>
          </w:p>
        </w:tc>
        <w:tc>
          <w:tcPr>
            <w:tcW w:w="3147" w:type="dxa"/>
          </w:tcPr>
          <w:p w14:paraId="55321F9B" w14:textId="76640AFE" w:rsidR="00F6702F" w:rsidRPr="00FB6342" w:rsidRDefault="00F6702F">
            <w:pPr>
              <w:rPr>
                <w:rFonts w:ascii="Segoe UI Historic" w:hAnsi="Segoe UI Historic" w:cs="Segoe UI Historic"/>
              </w:rPr>
            </w:pPr>
            <w:r w:rsidRPr="00FB6342">
              <w:rPr>
                <w:rFonts w:ascii="Segoe UI Historic" w:hAnsi="Segoe UI Historic" w:cs="Segoe UI Historic"/>
              </w:rPr>
              <w:t>Pupils should upload completed work to</w:t>
            </w:r>
          </w:p>
        </w:tc>
        <w:tc>
          <w:tcPr>
            <w:tcW w:w="2239" w:type="dxa"/>
          </w:tcPr>
          <w:p w14:paraId="7EF36980" w14:textId="46107955" w:rsidR="00F6702F" w:rsidRPr="00FB6342" w:rsidRDefault="00F6702F">
            <w:pPr>
              <w:rPr>
                <w:rFonts w:ascii="Segoe UI Historic" w:hAnsi="Segoe UI Historic" w:cs="Segoe UI Historic"/>
              </w:rPr>
            </w:pPr>
            <w:r w:rsidRPr="00FB6342">
              <w:rPr>
                <w:rFonts w:ascii="Segoe UI Historic" w:hAnsi="Segoe UI Historic" w:cs="Segoe UI Historic"/>
              </w:rPr>
              <w:t>How they will receive feedback</w:t>
            </w:r>
          </w:p>
        </w:tc>
      </w:tr>
      <w:tr w:rsidR="00FB6342" w:rsidRPr="00FB6342" w14:paraId="6EC92AC0" w14:textId="77777777" w:rsidTr="00A47482">
        <w:tc>
          <w:tcPr>
            <w:tcW w:w="1308" w:type="dxa"/>
          </w:tcPr>
          <w:p w14:paraId="6133D2E4" w14:textId="0CB91416" w:rsidR="00F6702F" w:rsidRPr="00FB6342" w:rsidRDefault="00E84374">
            <w:pPr>
              <w:rPr>
                <w:rFonts w:ascii="Segoe UI Historic" w:hAnsi="Segoe UI Historic" w:cs="Segoe UI Historic"/>
              </w:rPr>
            </w:pPr>
            <w:r w:rsidRPr="00FB6342">
              <w:rPr>
                <w:rFonts w:ascii="Segoe UI Historic" w:hAnsi="Segoe UI Historic" w:cs="Segoe UI Historic"/>
              </w:rPr>
              <w:t>English</w:t>
            </w:r>
          </w:p>
        </w:tc>
        <w:tc>
          <w:tcPr>
            <w:tcW w:w="6084" w:type="dxa"/>
          </w:tcPr>
          <w:p w14:paraId="10141A2E" w14:textId="60DAFE38" w:rsidR="00AC1C58" w:rsidRPr="00AC1C58" w:rsidRDefault="00AC1C58" w:rsidP="00AC1C58">
            <w:pPr>
              <w:rPr>
                <w:rFonts w:ascii="Segoe UI Historic" w:hAnsi="Segoe UI Historic" w:cs="Segoe UI Historic"/>
              </w:rPr>
            </w:pPr>
            <w:r w:rsidRPr="00AC1C58">
              <w:rPr>
                <w:rFonts w:ascii="Segoe UI Historic" w:hAnsi="Segoe UI Historic" w:cs="Segoe UI Historic"/>
                <w:b/>
                <w:bCs/>
              </w:rPr>
              <w:t>(Cumnock)-</w:t>
            </w:r>
            <w:r w:rsidRPr="00AC1C58">
              <w:rPr>
                <w:rFonts w:ascii="Segoe UI Historic" w:hAnsi="Segoe UI Historic" w:cs="Segoe UI Historic"/>
              </w:rPr>
              <w:t xml:space="preserve">N5 Personal Reflective Folio  </w:t>
            </w:r>
            <w:proofErr w:type="spellStart"/>
            <w:r w:rsidRPr="00AC1C58">
              <w:rPr>
                <w:rFonts w:ascii="Segoe UI Historic" w:hAnsi="Segoe UI Historic" w:cs="Segoe UI Historic"/>
              </w:rPr>
              <w:t>Powerpoint</w:t>
            </w:r>
            <w:proofErr w:type="spellEnd"/>
            <w:r w:rsidRPr="00AC1C58">
              <w:rPr>
                <w:rFonts w:ascii="Segoe UI Historic" w:hAnsi="Segoe UI Historic" w:cs="Segoe UI Historic"/>
              </w:rPr>
              <w:t>: read and complete slides 15-19</w:t>
            </w:r>
          </w:p>
          <w:p w14:paraId="6E3D114D" w14:textId="4C57A407" w:rsidR="00AC1C58" w:rsidRPr="00AC1C58" w:rsidRDefault="00AC1C58" w:rsidP="00AC1C58">
            <w:pPr>
              <w:rPr>
                <w:rFonts w:ascii="Segoe UI Historic" w:hAnsi="Segoe UI Historic" w:cs="Segoe UI Historic"/>
              </w:rPr>
            </w:pPr>
            <w:r w:rsidRPr="00AC1C58">
              <w:rPr>
                <w:rFonts w:ascii="Segoe UI Historic" w:hAnsi="Segoe UI Historic" w:cs="Segoe UI Historic"/>
              </w:rPr>
              <w:t>-N5 RUAE: Read and complete slides 18-22</w:t>
            </w:r>
          </w:p>
          <w:p w14:paraId="37CDB8D3" w14:textId="593C79C8" w:rsidR="00AC1C58" w:rsidRPr="00AC1C58" w:rsidRDefault="00AC1C58" w:rsidP="00AC1C58">
            <w:pPr>
              <w:rPr>
                <w:rFonts w:ascii="Segoe UI Historic" w:hAnsi="Segoe UI Historic" w:cs="Segoe UI Historic"/>
              </w:rPr>
            </w:pPr>
            <w:r w:rsidRPr="00AC1C58">
              <w:rPr>
                <w:rFonts w:ascii="Segoe UI Historic" w:hAnsi="Segoe UI Historic" w:cs="Segoe UI Historic"/>
              </w:rPr>
              <w:t xml:space="preserve">-Reading homework – at least ten minutes every day </w:t>
            </w:r>
          </w:p>
          <w:p w14:paraId="6A38483F" w14:textId="0018D450" w:rsidR="00AC1C58" w:rsidRPr="00AC1C58" w:rsidRDefault="00AC1C58" w:rsidP="00AC1C58">
            <w:pPr>
              <w:rPr>
                <w:rFonts w:ascii="Segoe UI Historic" w:hAnsi="Segoe UI Historic" w:cs="Segoe UI Historic"/>
              </w:rPr>
            </w:pPr>
            <w:r w:rsidRPr="00AC1C58">
              <w:rPr>
                <w:rFonts w:ascii="Segoe UI Historic" w:hAnsi="Segoe UI Historic" w:cs="Segoe UI Historic"/>
              </w:rPr>
              <w:t>-If access to ‘Newsround’, watch every day.</w:t>
            </w:r>
          </w:p>
          <w:p w14:paraId="39DB0889" w14:textId="1D2F5D67" w:rsidR="00AC1C58" w:rsidRPr="00AC1C58" w:rsidRDefault="00AC1C58" w:rsidP="00AC1C58">
            <w:pPr>
              <w:rPr>
                <w:rFonts w:ascii="Segoe UI Historic" w:hAnsi="Segoe UI Historic" w:cs="Segoe UI Historic"/>
              </w:rPr>
            </w:pPr>
            <w:r w:rsidRPr="00AC1C58">
              <w:rPr>
                <w:rFonts w:ascii="Segoe UI Historic" w:hAnsi="Segoe UI Historic" w:cs="Segoe UI Historic"/>
              </w:rPr>
              <w:t>-If access to BBC Bitesize (Channel 115) Secondary 11am, watch every day</w:t>
            </w:r>
          </w:p>
          <w:p w14:paraId="5FE5F257" w14:textId="7D3800DE" w:rsidR="00AC1C58" w:rsidRPr="00AC1C58" w:rsidRDefault="00AC1C58" w:rsidP="00AC1C58">
            <w:pPr>
              <w:rPr>
                <w:rFonts w:ascii="Segoe UI Historic" w:hAnsi="Segoe UI Historic" w:cs="Segoe UI Historic"/>
              </w:rPr>
            </w:pPr>
            <w:r w:rsidRPr="00AC1C58">
              <w:rPr>
                <w:rFonts w:ascii="Segoe UI Historic" w:hAnsi="Segoe UI Historic" w:cs="Segoe UI Historic"/>
                <w:b/>
                <w:bCs/>
              </w:rPr>
              <w:t>(</w:t>
            </w:r>
            <w:proofErr w:type="spellStart"/>
            <w:r w:rsidRPr="00AC1C58">
              <w:rPr>
                <w:rFonts w:ascii="Segoe UI Historic" w:hAnsi="Segoe UI Historic" w:cs="Segoe UI Historic"/>
                <w:b/>
                <w:bCs/>
              </w:rPr>
              <w:t>Auchinleck</w:t>
            </w:r>
            <w:proofErr w:type="spellEnd"/>
            <w:r w:rsidRPr="00AC1C58">
              <w:rPr>
                <w:rFonts w:ascii="Segoe UI Historic" w:hAnsi="Segoe UI Historic" w:cs="Segoe UI Historic"/>
                <w:b/>
                <w:bCs/>
              </w:rPr>
              <w:t>)-</w:t>
            </w:r>
            <w:r w:rsidRPr="00AC1C58">
              <w:rPr>
                <w:rFonts w:ascii="Segoe UI Historic" w:hAnsi="Segoe UI Historic" w:cs="Segoe UI Historic"/>
              </w:rPr>
              <w:t xml:space="preserve"> RUAE Unit  – Tone </w:t>
            </w:r>
          </w:p>
          <w:p w14:paraId="1C2E5ACF" w14:textId="6886308B" w:rsidR="00C53B9F" w:rsidRPr="0007571E" w:rsidRDefault="00AC1C58" w:rsidP="00AC1C58">
            <w:pPr>
              <w:rPr>
                <w:rFonts w:ascii="Segoe UI Historic" w:hAnsi="Segoe UI Historic" w:cs="Segoe UI Historic"/>
              </w:rPr>
            </w:pPr>
            <w:r w:rsidRPr="00AC1C58">
              <w:rPr>
                <w:rFonts w:ascii="Segoe UI Historic" w:hAnsi="Segoe UI Historic" w:cs="Segoe UI Historic"/>
              </w:rPr>
              <w:t>-SST War Photographer Task 4</w:t>
            </w:r>
          </w:p>
        </w:tc>
        <w:tc>
          <w:tcPr>
            <w:tcW w:w="2668" w:type="dxa"/>
          </w:tcPr>
          <w:p w14:paraId="0ADD1229" w14:textId="09D8D7D2" w:rsidR="00CE3474" w:rsidRDefault="00CD1A84">
            <w:pPr>
              <w:rPr>
                <w:rFonts w:ascii="Segoe UI Historic" w:hAnsi="Segoe UI Historic" w:cs="Segoe UI Historic"/>
              </w:rPr>
            </w:pPr>
            <w:r>
              <w:rPr>
                <w:rFonts w:ascii="Segoe UI Historic" w:hAnsi="Segoe UI Historic" w:cs="Segoe UI Historic"/>
              </w:rPr>
              <w:t>Files on Teams</w:t>
            </w:r>
          </w:p>
          <w:p w14:paraId="395E72D8" w14:textId="3FED3A29" w:rsidR="002A11C0" w:rsidRPr="002A11C0" w:rsidRDefault="002A11C0">
            <w:pPr>
              <w:rPr>
                <w:rFonts w:ascii="Segoe UI Historic" w:hAnsi="Segoe UI Historic" w:cs="Segoe UI Historic"/>
              </w:rPr>
            </w:pPr>
          </w:p>
        </w:tc>
        <w:tc>
          <w:tcPr>
            <w:tcW w:w="3147" w:type="dxa"/>
          </w:tcPr>
          <w:p w14:paraId="7768926B" w14:textId="04EB1350" w:rsidR="00F6702F" w:rsidRPr="002A11C0" w:rsidRDefault="00CE3474">
            <w:pPr>
              <w:rPr>
                <w:rFonts w:ascii="Segoe UI Historic" w:hAnsi="Segoe UI Historic" w:cs="Segoe UI Historic"/>
              </w:rPr>
            </w:pPr>
            <w:r w:rsidRPr="002A11C0">
              <w:rPr>
                <w:rFonts w:ascii="Segoe UI Historic" w:hAnsi="Segoe UI Historic" w:cs="Segoe UI Historic"/>
              </w:rPr>
              <w:t>Assignments in Teams</w:t>
            </w:r>
          </w:p>
        </w:tc>
        <w:tc>
          <w:tcPr>
            <w:tcW w:w="2239" w:type="dxa"/>
          </w:tcPr>
          <w:p w14:paraId="01C61DCB" w14:textId="495084A8" w:rsidR="001B4074" w:rsidRPr="002A11C0" w:rsidRDefault="00CE3474">
            <w:pPr>
              <w:rPr>
                <w:rFonts w:ascii="Segoe UI Historic" w:hAnsi="Segoe UI Historic" w:cs="Segoe UI Historic"/>
              </w:rPr>
            </w:pPr>
            <w:r w:rsidRPr="002A11C0">
              <w:rPr>
                <w:rFonts w:ascii="Segoe UI Historic" w:hAnsi="Segoe UI Historic" w:cs="Segoe UI Historic"/>
              </w:rPr>
              <w:t>Assignments in Teams</w:t>
            </w:r>
          </w:p>
        </w:tc>
      </w:tr>
      <w:tr w:rsidR="00FB6342" w:rsidRPr="00FB6342" w14:paraId="33008316" w14:textId="77777777" w:rsidTr="00A47482">
        <w:tc>
          <w:tcPr>
            <w:tcW w:w="1308" w:type="dxa"/>
          </w:tcPr>
          <w:p w14:paraId="3679ECAE" w14:textId="377FA371" w:rsidR="00F6702F" w:rsidRPr="00FB6342" w:rsidRDefault="00E84374">
            <w:pPr>
              <w:rPr>
                <w:rFonts w:ascii="Segoe UI Historic" w:hAnsi="Segoe UI Historic" w:cs="Segoe UI Historic"/>
              </w:rPr>
            </w:pPr>
            <w:r w:rsidRPr="00FB6342">
              <w:rPr>
                <w:rFonts w:ascii="Segoe UI Historic" w:hAnsi="Segoe UI Historic" w:cs="Segoe UI Historic"/>
              </w:rPr>
              <w:t>Maths</w:t>
            </w:r>
          </w:p>
        </w:tc>
        <w:tc>
          <w:tcPr>
            <w:tcW w:w="6084" w:type="dxa"/>
          </w:tcPr>
          <w:p w14:paraId="43A0BD8D" w14:textId="77777777" w:rsidR="00AC1C58" w:rsidRPr="00AC1C58" w:rsidRDefault="00AC1C58" w:rsidP="00AC1C58">
            <w:pPr>
              <w:rPr>
                <w:rFonts w:ascii="Segoe UI Historic" w:hAnsi="Segoe UI Historic" w:cs="Segoe UI Historic"/>
                <w:b/>
                <w:bCs/>
                <w:u w:val="single"/>
              </w:rPr>
            </w:pPr>
            <w:r w:rsidRPr="00AC1C58">
              <w:rPr>
                <w:rFonts w:ascii="Segoe UI Historic" w:hAnsi="Segoe UI Historic" w:cs="Segoe UI Historic"/>
                <w:b/>
                <w:bCs/>
                <w:u w:val="single"/>
              </w:rPr>
              <w:t>National 5 Maths – Surds</w:t>
            </w:r>
          </w:p>
          <w:p w14:paraId="0894AAE2" w14:textId="77777777" w:rsidR="00AC1C58" w:rsidRPr="00AC1C58" w:rsidRDefault="00AC1C58" w:rsidP="00AC1C58">
            <w:pPr>
              <w:rPr>
                <w:rFonts w:ascii="Segoe UI Historic" w:hAnsi="Segoe UI Historic" w:cs="Segoe UI Historic"/>
              </w:rPr>
            </w:pPr>
            <w:r w:rsidRPr="00AC1C58">
              <w:rPr>
                <w:rFonts w:ascii="Segoe UI Historic" w:hAnsi="Segoe UI Historic" w:cs="Segoe UI Historic"/>
              </w:rPr>
              <w:t>content will be delivered via video insets.</w:t>
            </w:r>
          </w:p>
          <w:p w14:paraId="4A6C5FB7" w14:textId="77777777" w:rsidR="00AC1C58" w:rsidRPr="00AC1C58" w:rsidRDefault="00AC1C58" w:rsidP="00AC1C58">
            <w:pPr>
              <w:pStyle w:val="ListParagraph"/>
              <w:numPr>
                <w:ilvl w:val="0"/>
                <w:numId w:val="21"/>
              </w:numPr>
              <w:spacing w:line="240" w:lineRule="auto"/>
              <w:rPr>
                <w:rFonts w:ascii="Segoe UI Historic" w:hAnsi="Segoe UI Historic" w:cs="Segoe UI Historic"/>
              </w:rPr>
            </w:pPr>
            <w:r w:rsidRPr="00AC1C58">
              <w:rPr>
                <w:rFonts w:ascii="Segoe UI Historic" w:hAnsi="Segoe UI Historic" w:cs="Segoe UI Historic"/>
              </w:rPr>
              <w:t>Review of surds</w:t>
            </w:r>
          </w:p>
          <w:p w14:paraId="3AA0D17D" w14:textId="77777777" w:rsidR="00AC1C58" w:rsidRPr="00AC1C58" w:rsidRDefault="00AC1C58" w:rsidP="00AC1C58">
            <w:pPr>
              <w:pStyle w:val="ListParagraph"/>
              <w:numPr>
                <w:ilvl w:val="0"/>
                <w:numId w:val="21"/>
              </w:numPr>
              <w:spacing w:line="240" w:lineRule="auto"/>
              <w:rPr>
                <w:rFonts w:ascii="Segoe UI Historic" w:hAnsi="Segoe UI Historic" w:cs="Segoe UI Historic"/>
              </w:rPr>
            </w:pPr>
            <w:r w:rsidRPr="00AC1C58">
              <w:rPr>
                <w:rFonts w:ascii="Segoe UI Historic" w:hAnsi="Segoe UI Historic" w:cs="Segoe UI Historic"/>
              </w:rPr>
              <w:t>Extend to exam standard questions</w:t>
            </w:r>
          </w:p>
          <w:p w14:paraId="4691725D" w14:textId="77777777" w:rsidR="00AC1C58" w:rsidRPr="00AC1C58" w:rsidRDefault="00AC1C58" w:rsidP="00AC1C58">
            <w:pPr>
              <w:rPr>
                <w:rFonts w:ascii="Segoe UI Historic" w:hAnsi="Segoe UI Historic" w:cs="Segoe UI Historic"/>
              </w:rPr>
            </w:pPr>
          </w:p>
          <w:p w14:paraId="54DD3E57" w14:textId="77777777" w:rsidR="00AC1C58" w:rsidRPr="00AC1C58" w:rsidRDefault="00AC1C58" w:rsidP="00AC1C58">
            <w:pPr>
              <w:rPr>
                <w:rFonts w:ascii="Segoe UI Historic" w:hAnsi="Segoe UI Historic" w:cs="Segoe UI Historic"/>
              </w:rPr>
            </w:pPr>
            <w:r w:rsidRPr="00AC1C58">
              <w:rPr>
                <w:rFonts w:ascii="Segoe UI Historic" w:hAnsi="Segoe UI Historic" w:cs="Segoe UI Historic"/>
                <w:b/>
                <w:bCs/>
                <w:u w:val="single"/>
              </w:rPr>
              <w:t>National 5 Apps- Numeracy</w:t>
            </w:r>
          </w:p>
          <w:p w14:paraId="46AD604E" w14:textId="77777777" w:rsidR="00AC1C58" w:rsidRPr="00AC1C58" w:rsidRDefault="00AC1C58" w:rsidP="00AC1C58">
            <w:pPr>
              <w:rPr>
                <w:rFonts w:ascii="Segoe UI Historic" w:hAnsi="Segoe UI Historic" w:cs="Segoe UI Historic"/>
              </w:rPr>
            </w:pPr>
            <w:r w:rsidRPr="00AC1C58">
              <w:rPr>
                <w:rFonts w:ascii="Segoe UI Historic" w:hAnsi="Segoe UI Historic" w:cs="Segoe UI Historic"/>
              </w:rPr>
              <w:t xml:space="preserve">Content will be delivered through PowerPoints. </w:t>
            </w:r>
          </w:p>
          <w:p w14:paraId="04545BDE" w14:textId="77777777" w:rsidR="00AC1C58" w:rsidRPr="00AC1C58" w:rsidRDefault="00AC1C58" w:rsidP="00AC1C58">
            <w:pPr>
              <w:pStyle w:val="ListParagraph"/>
              <w:numPr>
                <w:ilvl w:val="0"/>
                <w:numId w:val="23"/>
              </w:numPr>
              <w:spacing w:line="240" w:lineRule="auto"/>
              <w:rPr>
                <w:rFonts w:ascii="Segoe UI Historic" w:hAnsi="Segoe UI Historic" w:cs="Segoe UI Historic"/>
              </w:rPr>
            </w:pPr>
            <w:r w:rsidRPr="00AC1C58">
              <w:rPr>
                <w:rFonts w:ascii="Segoe UI Historic" w:hAnsi="Segoe UI Historic" w:cs="Segoe UI Historic"/>
              </w:rPr>
              <w:t>Focus will be on speed, distance and time, including converting time to decimals.</w:t>
            </w:r>
          </w:p>
          <w:p w14:paraId="33550AB9" w14:textId="77777777" w:rsidR="00AC1C58" w:rsidRPr="00AC1C58" w:rsidRDefault="00AC1C58" w:rsidP="00AC1C58">
            <w:pPr>
              <w:rPr>
                <w:rFonts w:ascii="Segoe UI Historic" w:hAnsi="Segoe UI Historic" w:cs="Segoe UI Historic"/>
              </w:rPr>
            </w:pPr>
          </w:p>
          <w:p w14:paraId="60892216" w14:textId="77777777" w:rsidR="00AC1C58" w:rsidRPr="00AC1C58" w:rsidRDefault="00AC1C58" w:rsidP="00AC1C58">
            <w:pPr>
              <w:rPr>
                <w:rFonts w:ascii="Segoe UI Historic" w:hAnsi="Segoe UI Historic" w:cs="Segoe UI Historic"/>
                <w:b/>
                <w:bCs/>
                <w:u w:val="single"/>
              </w:rPr>
            </w:pPr>
            <w:r w:rsidRPr="00AC1C58">
              <w:rPr>
                <w:rFonts w:ascii="Segoe UI Historic" w:hAnsi="Segoe UI Historic" w:cs="Segoe UI Historic"/>
                <w:b/>
                <w:bCs/>
                <w:u w:val="single"/>
              </w:rPr>
              <w:t>National 4 Maths/Apps</w:t>
            </w:r>
          </w:p>
          <w:p w14:paraId="07ED9FC1" w14:textId="77777777" w:rsidR="00AC1C58" w:rsidRPr="00AC1C58" w:rsidRDefault="00AC1C58" w:rsidP="00AC1C58">
            <w:pPr>
              <w:rPr>
                <w:rFonts w:ascii="Segoe UI Historic" w:hAnsi="Segoe UI Historic" w:cs="Segoe UI Historic"/>
              </w:rPr>
            </w:pPr>
            <w:r w:rsidRPr="00AC1C58">
              <w:rPr>
                <w:rFonts w:ascii="Segoe UI Historic" w:hAnsi="Segoe UI Historic" w:cs="Segoe UI Historic"/>
              </w:rPr>
              <w:t xml:space="preserve">Content will be delivered through PowerPoints and </w:t>
            </w:r>
            <w:proofErr w:type="spellStart"/>
            <w:r w:rsidRPr="00AC1C58">
              <w:rPr>
                <w:rFonts w:ascii="Segoe UI Historic" w:hAnsi="Segoe UI Historic" w:cs="Segoe UI Historic"/>
              </w:rPr>
              <w:t>Mymaths</w:t>
            </w:r>
            <w:proofErr w:type="spellEnd"/>
            <w:r w:rsidRPr="00AC1C58">
              <w:rPr>
                <w:rFonts w:ascii="Segoe UI Historic" w:hAnsi="Segoe UI Historic" w:cs="Segoe UI Historic"/>
              </w:rPr>
              <w:t xml:space="preserve">. </w:t>
            </w:r>
          </w:p>
          <w:p w14:paraId="421668F5" w14:textId="77777777" w:rsidR="00AC1C58" w:rsidRPr="00AC1C58" w:rsidRDefault="00AC1C58" w:rsidP="00AC1C58">
            <w:pPr>
              <w:pStyle w:val="ListParagraph"/>
              <w:numPr>
                <w:ilvl w:val="0"/>
                <w:numId w:val="22"/>
              </w:numPr>
              <w:spacing w:line="240" w:lineRule="auto"/>
              <w:rPr>
                <w:rFonts w:ascii="Segoe UI Historic" w:hAnsi="Segoe UI Historic" w:cs="Segoe UI Historic"/>
              </w:rPr>
            </w:pPr>
            <w:r w:rsidRPr="00AC1C58">
              <w:rPr>
                <w:rFonts w:ascii="Segoe UI Historic" w:hAnsi="Segoe UI Historic" w:cs="Segoe UI Historic"/>
              </w:rPr>
              <w:t>Fractions – simplifying &amp; fractions of amounts</w:t>
            </w:r>
          </w:p>
          <w:p w14:paraId="70C56188" w14:textId="77777777" w:rsidR="00AC1C58" w:rsidRPr="00AC1C58" w:rsidRDefault="00AC1C58" w:rsidP="00AC1C58">
            <w:pPr>
              <w:rPr>
                <w:rFonts w:ascii="Segoe UI Historic" w:hAnsi="Segoe UI Historic" w:cs="Segoe UI Historic"/>
              </w:rPr>
            </w:pPr>
          </w:p>
          <w:p w14:paraId="5F3B9923" w14:textId="77777777" w:rsidR="00AC1C58" w:rsidRPr="00AC1C58" w:rsidRDefault="00AC1C58" w:rsidP="00AC1C58">
            <w:pPr>
              <w:rPr>
                <w:rFonts w:ascii="Segoe UI Historic" w:hAnsi="Segoe UI Historic" w:cs="Segoe UI Historic"/>
                <w:b/>
                <w:bCs/>
                <w:u w:val="single"/>
              </w:rPr>
            </w:pPr>
            <w:r w:rsidRPr="00AC1C58">
              <w:rPr>
                <w:rFonts w:ascii="Segoe UI Historic" w:hAnsi="Segoe UI Historic" w:cs="Segoe UI Historic"/>
                <w:b/>
                <w:bCs/>
                <w:u w:val="single"/>
              </w:rPr>
              <w:t>National 3/4 Apps – Numeracy</w:t>
            </w:r>
          </w:p>
          <w:p w14:paraId="0C6EC1F0" w14:textId="77777777" w:rsidR="00AC1C58" w:rsidRPr="00AC1C58" w:rsidRDefault="00AC1C58" w:rsidP="00AC1C58">
            <w:pPr>
              <w:rPr>
                <w:rFonts w:ascii="Segoe UI Historic" w:hAnsi="Segoe UI Historic" w:cs="Segoe UI Historic"/>
              </w:rPr>
            </w:pPr>
            <w:r w:rsidRPr="00AC1C58">
              <w:rPr>
                <w:rFonts w:ascii="Segoe UI Historic" w:hAnsi="Segoe UI Historic" w:cs="Segoe UI Historic"/>
              </w:rPr>
              <w:t xml:space="preserve">Content will be delivered through PowerPoints and </w:t>
            </w:r>
            <w:proofErr w:type="spellStart"/>
            <w:r w:rsidRPr="00AC1C58">
              <w:rPr>
                <w:rFonts w:ascii="Segoe UI Historic" w:hAnsi="Segoe UI Historic" w:cs="Segoe UI Historic"/>
              </w:rPr>
              <w:t>Mymaths</w:t>
            </w:r>
            <w:proofErr w:type="spellEnd"/>
            <w:r w:rsidRPr="00AC1C58">
              <w:rPr>
                <w:rFonts w:ascii="Segoe UI Historic" w:hAnsi="Segoe UI Historic" w:cs="Segoe UI Historic"/>
              </w:rPr>
              <w:t xml:space="preserve">. </w:t>
            </w:r>
          </w:p>
          <w:p w14:paraId="7E799C75" w14:textId="1012CF16" w:rsidR="00C53B9F" w:rsidRPr="00FB6342" w:rsidRDefault="00AC1C58" w:rsidP="00AC1C58">
            <w:pPr>
              <w:rPr>
                <w:rFonts w:ascii="Segoe UI Historic" w:hAnsi="Segoe UI Historic" w:cs="Segoe UI Historic"/>
              </w:rPr>
            </w:pPr>
            <w:r w:rsidRPr="00AC1C58">
              <w:rPr>
                <w:rFonts w:ascii="Segoe UI Historic" w:hAnsi="Segoe UI Historic" w:cs="Segoe UI Historic"/>
              </w:rPr>
              <w:t>Fractions – simplifying &amp; fractions of amounts</w:t>
            </w:r>
          </w:p>
        </w:tc>
        <w:tc>
          <w:tcPr>
            <w:tcW w:w="2668" w:type="dxa"/>
          </w:tcPr>
          <w:p w14:paraId="6EBEC948" w14:textId="77777777" w:rsidR="007831A1" w:rsidRDefault="00A47482" w:rsidP="007C505D">
            <w:pPr>
              <w:rPr>
                <w:rFonts w:ascii="Segoe UI Historic" w:hAnsi="Segoe UI Historic" w:cs="Segoe UI Historic"/>
              </w:rPr>
            </w:pPr>
            <w:r w:rsidRPr="00BA2A29">
              <w:rPr>
                <w:rFonts w:ascii="Segoe UI Historic" w:hAnsi="Segoe UI Historic" w:cs="Segoe UI Historic"/>
              </w:rPr>
              <w:t xml:space="preserve">Written assignments will be uploaded to Teams. Interactive assignments will be set via </w:t>
            </w:r>
            <w:proofErr w:type="spellStart"/>
            <w:r w:rsidRPr="00BA2A29">
              <w:rPr>
                <w:rFonts w:ascii="Segoe UI Historic" w:hAnsi="Segoe UI Historic" w:cs="Segoe UI Historic"/>
              </w:rPr>
              <w:t>MyMaths</w:t>
            </w:r>
            <w:proofErr w:type="spellEnd"/>
            <w:r w:rsidRPr="00BA2A29">
              <w:rPr>
                <w:rFonts w:ascii="Segoe UI Historic" w:hAnsi="Segoe UI Historic" w:cs="Segoe UI Historic"/>
              </w:rPr>
              <w:t>.</w:t>
            </w:r>
          </w:p>
          <w:p w14:paraId="4072E82A" w14:textId="77777777" w:rsidR="000E6512" w:rsidRDefault="000E6512" w:rsidP="007C505D">
            <w:pPr>
              <w:rPr>
                <w:rFonts w:ascii="Segoe UI Historic" w:hAnsi="Segoe UI Historic" w:cs="Segoe UI Historic"/>
              </w:rPr>
            </w:pPr>
          </w:p>
          <w:p w14:paraId="51C0B5B5" w14:textId="77777777" w:rsidR="000E6512" w:rsidRDefault="000E6512" w:rsidP="007C505D">
            <w:pPr>
              <w:rPr>
                <w:rFonts w:ascii="Segoe UI Historic" w:hAnsi="Segoe UI Historic" w:cs="Segoe UI Historic"/>
              </w:rPr>
            </w:pPr>
          </w:p>
          <w:p w14:paraId="6A7F7484" w14:textId="733D13A4" w:rsidR="000E6512" w:rsidRDefault="000E6512" w:rsidP="007C505D">
            <w:pPr>
              <w:rPr>
                <w:rFonts w:ascii="Segoe UI Historic" w:hAnsi="Segoe UI Historic" w:cs="Segoe UI Historic"/>
              </w:rPr>
            </w:pPr>
          </w:p>
          <w:p w14:paraId="192A3DAC" w14:textId="77777777" w:rsidR="007965B0" w:rsidRDefault="007965B0" w:rsidP="007C505D">
            <w:pPr>
              <w:rPr>
                <w:rFonts w:ascii="Segoe UI Historic" w:hAnsi="Segoe UI Historic" w:cs="Segoe UI Historic"/>
              </w:rPr>
            </w:pPr>
          </w:p>
          <w:p w14:paraId="1A743F20" w14:textId="2526AB23" w:rsidR="000E6512" w:rsidRPr="00FB6342" w:rsidRDefault="000E6512" w:rsidP="007C505D">
            <w:pPr>
              <w:rPr>
                <w:rFonts w:ascii="Segoe UI Historic" w:hAnsi="Segoe UI Historic" w:cs="Segoe UI Historic"/>
              </w:rPr>
            </w:pPr>
            <w:r>
              <w:rPr>
                <w:rFonts w:ascii="Segoe UI Historic" w:hAnsi="Segoe UI Historic" w:cs="Segoe UI Historic"/>
              </w:rPr>
              <w:t>Video’s and assignments will be uploaded to Teams.</w:t>
            </w:r>
          </w:p>
        </w:tc>
        <w:tc>
          <w:tcPr>
            <w:tcW w:w="3147" w:type="dxa"/>
          </w:tcPr>
          <w:p w14:paraId="223CDA64" w14:textId="77777777" w:rsidR="000C2E80" w:rsidRDefault="007831A1">
            <w:pPr>
              <w:rPr>
                <w:rFonts w:ascii="Segoe UI Historic" w:hAnsi="Segoe UI Historic" w:cs="Segoe UI Historic"/>
              </w:rPr>
            </w:pPr>
            <w:r>
              <w:rPr>
                <w:rFonts w:ascii="Segoe UI Historic" w:eastAsia="Quattrocento Sans" w:hAnsi="Segoe UI Historic" w:cs="Segoe UI Historic"/>
              </w:rPr>
              <w:t>A</w:t>
            </w:r>
            <w:r w:rsidR="005008D6" w:rsidRPr="00FB6342">
              <w:rPr>
                <w:rFonts w:ascii="Segoe UI Historic" w:eastAsia="Quattrocento Sans" w:hAnsi="Segoe UI Historic" w:cs="Segoe UI Historic"/>
              </w:rPr>
              <w:t>ttach a document or an image via the assignments tab on teams.</w:t>
            </w:r>
            <w:r w:rsidR="000E6512">
              <w:rPr>
                <w:rFonts w:ascii="Segoe UI Historic" w:eastAsia="Quattrocento Sans" w:hAnsi="Segoe UI Historic" w:cs="Segoe UI Historic"/>
              </w:rPr>
              <w:t xml:space="preserve"> </w:t>
            </w:r>
            <w:r w:rsidR="000E6512">
              <w:rPr>
                <w:rFonts w:ascii="Segoe UI Historic" w:hAnsi="Segoe UI Historic" w:cs="Segoe UI Historic"/>
              </w:rPr>
              <w:t xml:space="preserve">Or through tasks on </w:t>
            </w:r>
            <w:proofErr w:type="spellStart"/>
            <w:r w:rsidR="000E6512">
              <w:rPr>
                <w:rFonts w:ascii="Segoe UI Historic" w:hAnsi="Segoe UI Historic" w:cs="Segoe UI Historic"/>
              </w:rPr>
              <w:t>Mymaths</w:t>
            </w:r>
            <w:proofErr w:type="spellEnd"/>
          </w:p>
          <w:p w14:paraId="05018C9B" w14:textId="77777777" w:rsidR="000E6512" w:rsidRDefault="000E6512">
            <w:pPr>
              <w:rPr>
                <w:rFonts w:ascii="Segoe UI Historic" w:hAnsi="Segoe UI Historic" w:cs="Segoe UI Historic"/>
              </w:rPr>
            </w:pPr>
          </w:p>
          <w:p w14:paraId="3B18FFC4" w14:textId="77777777" w:rsidR="000E6512" w:rsidRDefault="000E6512">
            <w:pPr>
              <w:rPr>
                <w:rFonts w:ascii="Segoe UI Historic" w:hAnsi="Segoe UI Historic" w:cs="Segoe UI Historic"/>
              </w:rPr>
            </w:pPr>
          </w:p>
          <w:p w14:paraId="5A457D97" w14:textId="048CA31D" w:rsidR="000E6512" w:rsidRDefault="000E6512">
            <w:pPr>
              <w:rPr>
                <w:rFonts w:ascii="Segoe UI Historic" w:hAnsi="Segoe UI Historic" w:cs="Segoe UI Historic"/>
              </w:rPr>
            </w:pPr>
          </w:p>
          <w:p w14:paraId="2B973AD0" w14:textId="77777777" w:rsidR="007965B0" w:rsidRDefault="007965B0">
            <w:pPr>
              <w:rPr>
                <w:rFonts w:ascii="Segoe UI Historic" w:hAnsi="Segoe UI Historic" w:cs="Segoe UI Historic"/>
              </w:rPr>
            </w:pPr>
          </w:p>
          <w:p w14:paraId="78A66399" w14:textId="2E379FD7" w:rsidR="000E6512" w:rsidRPr="00FB6342" w:rsidRDefault="000E6512">
            <w:pPr>
              <w:rPr>
                <w:rFonts w:ascii="Segoe UI Historic" w:hAnsi="Segoe UI Historic" w:cs="Segoe UI Historic"/>
              </w:rPr>
            </w:pPr>
            <w:r>
              <w:rPr>
                <w:rFonts w:ascii="Segoe UI Historic" w:eastAsia="Quattrocento Sans" w:hAnsi="Segoe UI Historic" w:cs="Segoe UI Historic"/>
              </w:rPr>
              <w:t>A</w:t>
            </w:r>
            <w:r w:rsidRPr="00FB6342">
              <w:rPr>
                <w:rFonts w:ascii="Segoe UI Historic" w:eastAsia="Quattrocento Sans" w:hAnsi="Segoe UI Historic" w:cs="Segoe UI Historic"/>
              </w:rPr>
              <w:t>ttach a document or an image via the assignments tab on teams.</w:t>
            </w:r>
          </w:p>
        </w:tc>
        <w:tc>
          <w:tcPr>
            <w:tcW w:w="2239" w:type="dxa"/>
          </w:tcPr>
          <w:p w14:paraId="4AA1DDA7" w14:textId="77777777" w:rsidR="00F6702F" w:rsidRDefault="005008D6">
            <w:pPr>
              <w:rPr>
                <w:rFonts w:ascii="Segoe UI Historic" w:eastAsia="Quattrocento Sans" w:hAnsi="Segoe UI Historic" w:cs="Segoe UI Historic"/>
              </w:rPr>
            </w:pPr>
            <w:r w:rsidRPr="00FB6342">
              <w:rPr>
                <w:rFonts w:ascii="Segoe UI Historic" w:eastAsia="Quattrocento Sans" w:hAnsi="Segoe UI Historic" w:cs="Segoe UI Historic"/>
              </w:rPr>
              <w:t>Feedback will be issued via teams.</w:t>
            </w:r>
          </w:p>
          <w:p w14:paraId="15BDD6BE" w14:textId="77777777" w:rsidR="000E6512" w:rsidRDefault="000E6512">
            <w:pPr>
              <w:rPr>
                <w:rFonts w:ascii="Segoe UI Historic" w:eastAsia="Quattrocento Sans" w:hAnsi="Segoe UI Historic" w:cs="Segoe UI Historic"/>
              </w:rPr>
            </w:pPr>
          </w:p>
          <w:p w14:paraId="7B2065B8" w14:textId="77777777" w:rsidR="000E6512" w:rsidRDefault="000E6512">
            <w:pPr>
              <w:rPr>
                <w:rFonts w:ascii="Segoe UI Historic" w:eastAsia="Quattrocento Sans" w:hAnsi="Segoe UI Historic" w:cs="Segoe UI Historic"/>
              </w:rPr>
            </w:pPr>
          </w:p>
          <w:p w14:paraId="6CE9BCC8" w14:textId="77777777" w:rsidR="000E6512" w:rsidRDefault="000E6512">
            <w:pPr>
              <w:rPr>
                <w:rFonts w:ascii="Segoe UI Historic" w:eastAsia="Quattrocento Sans" w:hAnsi="Segoe UI Historic" w:cs="Segoe UI Historic"/>
              </w:rPr>
            </w:pPr>
          </w:p>
          <w:p w14:paraId="261C4DEC" w14:textId="63B8026B" w:rsidR="000E6512" w:rsidRDefault="000E6512">
            <w:pPr>
              <w:rPr>
                <w:rFonts w:ascii="Segoe UI Historic" w:eastAsia="Quattrocento Sans" w:hAnsi="Segoe UI Historic" w:cs="Segoe UI Historic"/>
              </w:rPr>
            </w:pPr>
          </w:p>
          <w:p w14:paraId="1D7B6FD7" w14:textId="77777777" w:rsidR="007965B0" w:rsidRDefault="007965B0">
            <w:pPr>
              <w:rPr>
                <w:rFonts w:ascii="Segoe UI Historic" w:eastAsia="Quattrocento Sans" w:hAnsi="Segoe UI Historic" w:cs="Segoe UI Historic"/>
              </w:rPr>
            </w:pPr>
          </w:p>
          <w:p w14:paraId="65F3DF51" w14:textId="77777777" w:rsidR="000E6512" w:rsidRDefault="000E6512">
            <w:pPr>
              <w:rPr>
                <w:rFonts w:ascii="Segoe UI Historic" w:eastAsia="Quattrocento Sans" w:hAnsi="Segoe UI Historic" w:cs="Segoe UI Historic"/>
              </w:rPr>
            </w:pPr>
          </w:p>
          <w:p w14:paraId="2247CE88" w14:textId="6F7BF3A5" w:rsidR="000E6512" w:rsidRPr="00FB6342" w:rsidRDefault="000E6512">
            <w:pPr>
              <w:rPr>
                <w:rFonts w:ascii="Segoe UI Historic" w:hAnsi="Segoe UI Historic" w:cs="Segoe UI Historic"/>
              </w:rPr>
            </w:pPr>
            <w:r w:rsidRPr="00FB6342">
              <w:rPr>
                <w:rFonts w:ascii="Segoe UI Historic" w:eastAsia="Quattrocento Sans" w:hAnsi="Segoe UI Historic" w:cs="Segoe UI Historic"/>
              </w:rPr>
              <w:t>Feedback will be issued via teams.</w:t>
            </w:r>
          </w:p>
        </w:tc>
      </w:tr>
      <w:tr w:rsidR="00FB6342" w:rsidRPr="00FB6342" w14:paraId="13EA08ED" w14:textId="77777777" w:rsidTr="00A47482">
        <w:tc>
          <w:tcPr>
            <w:tcW w:w="1308" w:type="dxa"/>
          </w:tcPr>
          <w:p w14:paraId="35B1B99C" w14:textId="4E9F8965" w:rsidR="00F6702F" w:rsidRPr="00FB6342" w:rsidRDefault="00267DD8">
            <w:pPr>
              <w:rPr>
                <w:rFonts w:ascii="Segoe UI Historic" w:hAnsi="Segoe UI Historic" w:cs="Segoe UI Historic"/>
              </w:rPr>
            </w:pPr>
            <w:r w:rsidRPr="00FB6342">
              <w:rPr>
                <w:rFonts w:ascii="Segoe UI Historic" w:hAnsi="Segoe UI Historic" w:cs="Segoe UI Historic"/>
              </w:rPr>
              <w:t>Modern Languages</w:t>
            </w:r>
          </w:p>
        </w:tc>
        <w:tc>
          <w:tcPr>
            <w:tcW w:w="6084" w:type="dxa"/>
          </w:tcPr>
          <w:p w14:paraId="6086FFD6" w14:textId="77777777" w:rsidR="004F6D9B" w:rsidRPr="004F6D9B" w:rsidRDefault="005008D6" w:rsidP="004F6D9B">
            <w:pPr>
              <w:shd w:val="clear" w:color="auto" w:fill="FFFFFF"/>
              <w:textAlignment w:val="baseline"/>
              <w:rPr>
                <w:rFonts w:ascii="Segoe UI Historic" w:eastAsia="Times New Roman" w:hAnsi="Segoe UI Historic" w:cs="Segoe UI Historic"/>
                <w:color w:val="201F1E"/>
                <w:lang w:eastAsia="en-GB"/>
              </w:rPr>
            </w:pPr>
            <w:r w:rsidRPr="004F6D9B">
              <w:rPr>
                <w:rFonts w:ascii="Segoe UI Historic" w:hAnsi="Segoe UI Historic" w:cs="Segoe UI Historic"/>
                <w:b/>
                <w:bCs/>
              </w:rPr>
              <w:t>French-</w:t>
            </w:r>
            <w:r w:rsidRPr="004F6D9B">
              <w:rPr>
                <w:rFonts w:ascii="Segoe UI Historic" w:hAnsi="Segoe UI Historic" w:cs="Segoe UI Historic"/>
              </w:rPr>
              <w:t xml:space="preserve"> </w:t>
            </w:r>
            <w:r w:rsidR="004F6D9B" w:rsidRPr="004F6D9B">
              <w:rPr>
                <w:rFonts w:ascii="Segoe UI Historic" w:hAnsi="Segoe UI Historic" w:cs="Segoe UI Historic"/>
              </w:rPr>
              <w:t>Revision of n</w:t>
            </w:r>
            <w:r w:rsidR="004F6D9B" w:rsidRPr="004F6D9B">
              <w:rPr>
                <w:rFonts w:ascii="Segoe UI Historic" w:eastAsia="Times New Roman" w:hAnsi="Segoe UI Historic" w:cs="Segoe UI Historic"/>
                <w:color w:val="201F1E"/>
                <w:lang w:eastAsia="en-GB"/>
              </w:rPr>
              <w:t xml:space="preserve">umbers 1-50 using </w:t>
            </w:r>
            <w:proofErr w:type="spellStart"/>
            <w:r w:rsidR="004F6D9B" w:rsidRPr="004F6D9B">
              <w:rPr>
                <w:rFonts w:ascii="Segoe UI Historic" w:eastAsia="Times New Roman" w:hAnsi="Segoe UI Historic" w:cs="Segoe UI Historic"/>
                <w:color w:val="201F1E"/>
                <w:lang w:eastAsia="en-GB"/>
              </w:rPr>
              <w:t>Youtube</w:t>
            </w:r>
            <w:proofErr w:type="spellEnd"/>
            <w:r w:rsidR="004F6D9B" w:rsidRPr="004F6D9B">
              <w:rPr>
                <w:rFonts w:ascii="Segoe UI Historic" w:eastAsia="Times New Roman" w:hAnsi="Segoe UI Historic" w:cs="Segoe UI Historic"/>
                <w:color w:val="201F1E"/>
                <w:lang w:eastAsia="en-GB"/>
              </w:rPr>
              <w:t xml:space="preserve"> videos, </w:t>
            </w:r>
            <w:proofErr w:type="spellStart"/>
            <w:r w:rsidR="004F6D9B" w:rsidRPr="004F6D9B">
              <w:rPr>
                <w:rFonts w:ascii="Segoe UI Historic" w:eastAsia="Times New Roman" w:hAnsi="Segoe UI Historic" w:cs="Segoe UI Historic"/>
                <w:color w:val="201F1E"/>
                <w:lang w:eastAsia="en-GB"/>
              </w:rPr>
              <w:t>Linguascope</w:t>
            </w:r>
            <w:proofErr w:type="spellEnd"/>
            <w:r w:rsidR="004F6D9B" w:rsidRPr="004F6D9B">
              <w:rPr>
                <w:rFonts w:ascii="Segoe UI Historic" w:eastAsia="Times New Roman" w:hAnsi="Segoe UI Historic" w:cs="Segoe UI Historic"/>
                <w:color w:val="201F1E"/>
                <w:lang w:eastAsia="en-GB"/>
              </w:rPr>
              <w:t xml:space="preserve"> and Language Nut activities.</w:t>
            </w:r>
          </w:p>
          <w:p w14:paraId="3611A7C2" w14:textId="77777777" w:rsidR="004F6D9B" w:rsidRPr="004F6D9B" w:rsidRDefault="004F6D9B" w:rsidP="004F6D9B">
            <w:pPr>
              <w:shd w:val="clear" w:color="auto" w:fill="FFFFFF"/>
              <w:textAlignment w:val="baseline"/>
              <w:rPr>
                <w:rFonts w:ascii="Segoe UI Historic" w:eastAsia="Times New Roman" w:hAnsi="Segoe UI Historic" w:cs="Segoe UI Historic"/>
                <w:color w:val="201F1E"/>
                <w:lang w:eastAsia="en-GB"/>
              </w:rPr>
            </w:pPr>
            <w:r w:rsidRPr="004F6D9B">
              <w:rPr>
                <w:rFonts w:ascii="Segoe UI Historic" w:eastAsia="Times New Roman" w:hAnsi="Segoe UI Historic" w:cs="Segoe UI Historic"/>
                <w:color w:val="201F1E"/>
                <w:lang w:eastAsia="en-GB"/>
              </w:rPr>
              <w:t>Quizlet task.</w:t>
            </w:r>
          </w:p>
          <w:p w14:paraId="4EBA3AAE" w14:textId="2FDFA3E3" w:rsidR="004F6D9B" w:rsidRPr="004F6D9B" w:rsidRDefault="005008D6" w:rsidP="004F6D9B">
            <w:pPr>
              <w:rPr>
                <w:rFonts w:ascii="Segoe UI Historic" w:hAnsi="Segoe UI Historic" w:cs="Segoe UI Historic"/>
              </w:rPr>
            </w:pPr>
            <w:r w:rsidRPr="004F6D9B">
              <w:rPr>
                <w:rFonts w:ascii="Segoe UI Historic" w:hAnsi="Segoe UI Historic" w:cs="Segoe UI Historic"/>
                <w:b/>
                <w:bCs/>
              </w:rPr>
              <w:lastRenderedPageBreak/>
              <w:t>German-</w:t>
            </w:r>
            <w:r w:rsidRPr="004F6D9B">
              <w:rPr>
                <w:rFonts w:ascii="Segoe UI Historic" w:hAnsi="Segoe UI Historic" w:cs="Segoe UI Historic"/>
              </w:rPr>
              <w:t xml:space="preserve"> </w:t>
            </w:r>
            <w:r w:rsidR="004F6D9B" w:rsidRPr="004F6D9B">
              <w:rPr>
                <w:rFonts w:ascii="Segoe UI Historic" w:hAnsi="Segoe UI Historic" w:cs="Segoe UI Historic"/>
              </w:rPr>
              <w:t>Numbers 1-50</w:t>
            </w:r>
          </w:p>
          <w:p w14:paraId="7E2A6E9C" w14:textId="319F00B3" w:rsidR="00F6702F" w:rsidRPr="002A11C0" w:rsidRDefault="004F6D9B" w:rsidP="007C505D">
            <w:pPr>
              <w:rPr>
                <w:rFonts w:ascii="Segoe UI Historic" w:hAnsi="Segoe UI Historic" w:cs="Segoe UI Historic"/>
              </w:rPr>
            </w:pPr>
            <w:r w:rsidRPr="004F6D9B">
              <w:rPr>
                <w:rFonts w:ascii="Segoe UI Historic" w:hAnsi="Segoe UI Historic" w:cs="Segoe UI Historic"/>
              </w:rPr>
              <w:t>If no internet, pupils should revise vocabulary in their vocabulary booklet</w:t>
            </w:r>
          </w:p>
        </w:tc>
        <w:tc>
          <w:tcPr>
            <w:tcW w:w="2668" w:type="dxa"/>
          </w:tcPr>
          <w:p w14:paraId="4AF96982" w14:textId="77777777" w:rsidR="005008D6" w:rsidRPr="002A11C0" w:rsidRDefault="00F237D6">
            <w:pPr>
              <w:rPr>
                <w:rFonts w:ascii="Segoe UI Historic" w:hAnsi="Segoe UI Historic" w:cs="Segoe UI Historic"/>
              </w:rPr>
            </w:pPr>
            <w:r w:rsidRPr="002A11C0">
              <w:rPr>
                <w:rFonts w:ascii="Segoe UI Historic" w:hAnsi="Segoe UI Historic" w:cs="Segoe UI Historic"/>
              </w:rPr>
              <w:lastRenderedPageBreak/>
              <w:t>Teams</w:t>
            </w:r>
          </w:p>
          <w:p w14:paraId="1CB5CDF7" w14:textId="77777777" w:rsidR="00F237D6" w:rsidRPr="002A11C0" w:rsidRDefault="00F237D6">
            <w:pPr>
              <w:rPr>
                <w:rFonts w:ascii="Segoe UI Historic" w:hAnsi="Segoe UI Historic" w:cs="Segoe UI Historic"/>
              </w:rPr>
            </w:pPr>
          </w:p>
          <w:p w14:paraId="183EFB0F" w14:textId="77777777" w:rsidR="00F237D6" w:rsidRPr="002A11C0" w:rsidRDefault="00F237D6">
            <w:pPr>
              <w:rPr>
                <w:rFonts w:ascii="Segoe UI Historic" w:hAnsi="Segoe UI Historic" w:cs="Segoe UI Historic"/>
              </w:rPr>
            </w:pPr>
          </w:p>
          <w:p w14:paraId="3CE247D0" w14:textId="03F36EEA" w:rsidR="00F237D6" w:rsidRPr="002A11C0" w:rsidRDefault="002A11C0">
            <w:pPr>
              <w:rPr>
                <w:rFonts w:ascii="Segoe UI Historic" w:hAnsi="Segoe UI Historic" w:cs="Segoe UI Historic"/>
              </w:rPr>
            </w:pPr>
            <w:r>
              <w:rPr>
                <w:rFonts w:ascii="Segoe UI Historic" w:hAnsi="Segoe UI Historic" w:cs="Segoe UI Historic"/>
              </w:rPr>
              <w:lastRenderedPageBreak/>
              <w:t>T</w:t>
            </w:r>
            <w:r w:rsidR="00F237D6" w:rsidRPr="002A11C0">
              <w:rPr>
                <w:rFonts w:ascii="Segoe UI Historic" w:hAnsi="Segoe UI Historic" w:cs="Segoe UI Historic"/>
              </w:rPr>
              <w:t>eams</w:t>
            </w:r>
          </w:p>
        </w:tc>
        <w:tc>
          <w:tcPr>
            <w:tcW w:w="3147" w:type="dxa"/>
          </w:tcPr>
          <w:p w14:paraId="78FD32B7" w14:textId="77777777" w:rsidR="005362F0" w:rsidRPr="002A11C0" w:rsidRDefault="005008D6">
            <w:pPr>
              <w:rPr>
                <w:rFonts w:ascii="Segoe UI Historic" w:hAnsi="Segoe UI Historic" w:cs="Segoe UI Historic"/>
              </w:rPr>
            </w:pPr>
            <w:r w:rsidRPr="002A11C0">
              <w:rPr>
                <w:rFonts w:ascii="Segoe UI Historic" w:hAnsi="Segoe UI Historic" w:cs="Segoe UI Historic"/>
              </w:rPr>
              <w:lastRenderedPageBreak/>
              <w:t>E-mail to class teacher. Using staff GLOW e-mail addresses</w:t>
            </w:r>
          </w:p>
          <w:p w14:paraId="30F3E796" w14:textId="77777777" w:rsidR="005008D6" w:rsidRPr="002A11C0" w:rsidRDefault="005008D6">
            <w:pPr>
              <w:rPr>
                <w:rFonts w:ascii="Segoe UI Historic" w:hAnsi="Segoe UI Historic" w:cs="Segoe UI Historic"/>
              </w:rPr>
            </w:pPr>
          </w:p>
          <w:p w14:paraId="4FE9DB31" w14:textId="3B057B54" w:rsidR="005008D6" w:rsidRPr="002A11C0" w:rsidRDefault="00F237D6" w:rsidP="005008D6">
            <w:pPr>
              <w:rPr>
                <w:rFonts w:ascii="Segoe UI Historic" w:hAnsi="Segoe UI Historic" w:cs="Segoe UI Historic"/>
              </w:rPr>
            </w:pPr>
            <w:r w:rsidRPr="002A11C0">
              <w:rPr>
                <w:rFonts w:ascii="Segoe UI Historic" w:hAnsi="Segoe UI Historic" w:cs="Segoe UI Historic"/>
              </w:rPr>
              <w:lastRenderedPageBreak/>
              <w:t xml:space="preserve">Email to Mr </w:t>
            </w:r>
            <w:proofErr w:type="spellStart"/>
            <w:r w:rsidRPr="002A11C0">
              <w:rPr>
                <w:rFonts w:ascii="Segoe UI Historic" w:hAnsi="Segoe UI Historic" w:cs="Segoe UI Historic"/>
              </w:rPr>
              <w:t>Wotherspoon</w:t>
            </w:r>
            <w:proofErr w:type="spellEnd"/>
            <w:r w:rsidRPr="002A11C0">
              <w:rPr>
                <w:rFonts w:ascii="Segoe UI Historic" w:hAnsi="Segoe UI Historic" w:cs="Segoe UI Historic"/>
              </w:rPr>
              <w:t>: 17wotherspoonjohn@eastayrshire.org.uk</w:t>
            </w:r>
          </w:p>
        </w:tc>
        <w:tc>
          <w:tcPr>
            <w:tcW w:w="2239" w:type="dxa"/>
          </w:tcPr>
          <w:p w14:paraId="43FE1C84" w14:textId="77777777" w:rsidR="005008D6" w:rsidRPr="002A11C0" w:rsidRDefault="005008D6" w:rsidP="005008D6">
            <w:pPr>
              <w:rPr>
                <w:rFonts w:ascii="Segoe UI Historic" w:hAnsi="Segoe UI Historic" w:cs="Segoe UI Historic"/>
              </w:rPr>
            </w:pPr>
            <w:r w:rsidRPr="002A11C0">
              <w:rPr>
                <w:rFonts w:ascii="Segoe UI Historic" w:hAnsi="Segoe UI Historic" w:cs="Segoe UI Historic"/>
              </w:rPr>
              <w:lastRenderedPageBreak/>
              <w:t>E-mail feedback</w:t>
            </w:r>
          </w:p>
          <w:p w14:paraId="1663D89F" w14:textId="77777777" w:rsidR="005008D6" w:rsidRPr="002A11C0" w:rsidRDefault="005008D6" w:rsidP="005008D6">
            <w:pPr>
              <w:rPr>
                <w:rFonts w:ascii="Segoe UI Historic" w:hAnsi="Segoe UI Historic" w:cs="Segoe UI Historic"/>
              </w:rPr>
            </w:pPr>
          </w:p>
          <w:p w14:paraId="1D16A68F" w14:textId="77777777" w:rsidR="007831A1" w:rsidRPr="002A11C0" w:rsidRDefault="007831A1" w:rsidP="005008D6">
            <w:pPr>
              <w:rPr>
                <w:rFonts w:ascii="Segoe UI Historic" w:hAnsi="Segoe UI Historic" w:cs="Segoe UI Historic"/>
              </w:rPr>
            </w:pPr>
          </w:p>
          <w:p w14:paraId="598ABE77" w14:textId="6F69F8B5" w:rsidR="00F237D6" w:rsidRPr="002A11C0" w:rsidRDefault="00F237D6" w:rsidP="00060E82">
            <w:pPr>
              <w:rPr>
                <w:rFonts w:ascii="Segoe UI Historic" w:hAnsi="Segoe UI Historic" w:cs="Segoe UI Historic"/>
              </w:rPr>
            </w:pPr>
            <w:r w:rsidRPr="002A11C0">
              <w:rPr>
                <w:rFonts w:ascii="Segoe UI Historic" w:hAnsi="Segoe UI Historic" w:cs="Segoe UI Historic"/>
              </w:rPr>
              <w:lastRenderedPageBreak/>
              <w:t xml:space="preserve">Class teacher will feed back via email. </w:t>
            </w:r>
          </w:p>
        </w:tc>
      </w:tr>
      <w:tr w:rsidR="00FB6342" w:rsidRPr="00FB6342" w14:paraId="59057121" w14:textId="77777777" w:rsidTr="00A47482">
        <w:tc>
          <w:tcPr>
            <w:tcW w:w="1308" w:type="dxa"/>
          </w:tcPr>
          <w:p w14:paraId="14652AE4" w14:textId="25B770CC" w:rsidR="00F6702F" w:rsidRPr="00FB6342" w:rsidRDefault="00267DD8">
            <w:pPr>
              <w:rPr>
                <w:rFonts w:ascii="Segoe UI Historic" w:hAnsi="Segoe UI Historic" w:cs="Segoe UI Historic"/>
              </w:rPr>
            </w:pPr>
            <w:r w:rsidRPr="00FB6342">
              <w:rPr>
                <w:rFonts w:ascii="Segoe UI Historic" w:hAnsi="Segoe UI Historic" w:cs="Segoe UI Historic"/>
              </w:rPr>
              <w:lastRenderedPageBreak/>
              <w:t>Science</w:t>
            </w:r>
          </w:p>
        </w:tc>
        <w:tc>
          <w:tcPr>
            <w:tcW w:w="6084" w:type="dxa"/>
          </w:tcPr>
          <w:p w14:paraId="0F8A6C9E" w14:textId="77777777" w:rsidR="004F6D9B" w:rsidRPr="004F6D9B" w:rsidRDefault="00D25042" w:rsidP="004F6D9B">
            <w:pPr>
              <w:rPr>
                <w:rFonts w:ascii="Segoe UI Historic" w:hAnsi="Segoe UI Historic" w:cs="Segoe UI Historic"/>
                <w:b/>
                <w:bCs/>
              </w:rPr>
            </w:pPr>
            <w:r w:rsidRPr="004F6D9B">
              <w:rPr>
                <w:rFonts w:ascii="Segoe UI Historic" w:hAnsi="Segoe UI Historic" w:cs="Segoe UI Historic"/>
                <w:b/>
                <w:bCs/>
              </w:rPr>
              <w:t>Biology-</w:t>
            </w:r>
            <w:r w:rsidR="00E27244" w:rsidRPr="004F6D9B">
              <w:rPr>
                <w:rFonts w:ascii="Segoe UI Historic" w:eastAsia="Calibri" w:hAnsi="Segoe UI Historic" w:cs="Segoe UI Historic"/>
                <w:b/>
                <w:bCs/>
              </w:rPr>
              <w:t xml:space="preserve"> </w:t>
            </w:r>
            <w:r w:rsidR="004F6D9B" w:rsidRPr="004F6D9B">
              <w:rPr>
                <w:rFonts w:ascii="Segoe UI Historic" w:hAnsi="Segoe UI Historic" w:cs="Segoe UI Historic"/>
                <w:b/>
                <w:bCs/>
              </w:rPr>
              <w:t xml:space="preserve">Respiration </w:t>
            </w:r>
          </w:p>
          <w:p w14:paraId="7A5B2273" w14:textId="77777777" w:rsidR="004F6D9B" w:rsidRPr="004F6D9B" w:rsidRDefault="004F6D9B" w:rsidP="004F6D9B">
            <w:pPr>
              <w:pStyle w:val="ListParagraph"/>
              <w:numPr>
                <w:ilvl w:val="0"/>
                <w:numId w:val="24"/>
              </w:numPr>
              <w:rPr>
                <w:rFonts w:ascii="Segoe UI Historic" w:eastAsiaTheme="minorEastAsia" w:hAnsi="Segoe UI Historic" w:cs="Segoe UI Historic"/>
              </w:rPr>
            </w:pPr>
            <w:r w:rsidRPr="004F6D9B">
              <w:rPr>
                <w:rFonts w:ascii="Segoe UI Historic" w:hAnsi="Segoe UI Historic" w:cs="Segoe UI Historic"/>
              </w:rPr>
              <w:t xml:space="preserve">Read the Respiration </w:t>
            </w:r>
            <w:proofErr w:type="spellStart"/>
            <w:r w:rsidRPr="004F6D9B">
              <w:rPr>
                <w:rFonts w:ascii="Segoe UI Historic" w:hAnsi="Segoe UI Historic" w:cs="Segoe UI Historic"/>
              </w:rPr>
              <w:t>powerpoint</w:t>
            </w:r>
            <w:proofErr w:type="spellEnd"/>
            <w:r w:rsidRPr="004F6D9B">
              <w:rPr>
                <w:rFonts w:ascii="Segoe UI Historic" w:hAnsi="Segoe UI Historic" w:cs="Segoe UI Historic"/>
              </w:rPr>
              <w:t xml:space="preserve"> and answer all starters/exit tasks and complete all summaries</w:t>
            </w:r>
          </w:p>
          <w:p w14:paraId="0069EDF0" w14:textId="437B5ED7" w:rsidR="00E27244" w:rsidRPr="004F6D9B" w:rsidRDefault="004F6D9B" w:rsidP="004F6D9B">
            <w:pPr>
              <w:pStyle w:val="ListParagraph"/>
              <w:numPr>
                <w:ilvl w:val="0"/>
                <w:numId w:val="24"/>
              </w:numPr>
              <w:rPr>
                <w:rFonts w:ascii="Segoe UI Historic" w:eastAsiaTheme="minorEastAsia" w:hAnsi="Segoe UI Historic" w:cs="Segoe UI Historic"/>
              </w:rPr>
            </w:pPr>
            <w:r w:rsidRPr="004F6D9B">
              <w:rPr>
                <w:rFonts w:ascii="Segoe UI Historic" w:hAnsi="Segoe UI Historic" w:cs="Segoe UI Historic"/>
              </w:rPr>
              <w:t>Complete HW 6</w:t>
            </w:r>
          </w:p>
          <w:p w14:paraId="6EF2467A" w14:textId="77777777" w:rsidR="004F6D9B" w:rsidRPr="004F6D9B" w:rsidRDefault="004F6D9B" w:rsidP="004F6D9B">
            <w:pPr>
              <w:pStyle w:val="ListParagraph"/>
              <w:rPr>
                <w:rFonts w:ascii="Segoe UI Historic" w:eastAsiaTheme="minorEastAsia" w:hAnsi="Segoe UI Historic" w:cs="Segoe UI Historic"/>
              </w:rPr>
            </w:pPr>
          </w:p>
          <w:p w14:paraId="33961C1A" w14:textId="55B98EDA" w:rsidR="004F6D9B" w:rsidRPr="004F6D9B" w:rsidRDefault="00D25042" w:rsidP="004F6D9B">
            <w:pPr>
              <w:rPr>
                <w:rFonts w:ascii="Segoe UI Historic" w:hAnsi="Segoe UI Historic" w:cs="Segoe UI Historic"/>
              </w:rPr>
            </w:pPr>
            <w:r w:rsidRPr="004F6D9B">
              <w:rPr>
                <w:rFonts w:ascii="Segoe UI Historic" w:hAnsi="Segoe UI Historic" w:cs="Segoe UI Historic"/>
                <w:b/>
                <w:bCs/>
              </w:rPr>
              <w:t>Physics-</w:t>
            </w:r>
            <w:r w:rsidRPr="004F6D9B">
              <w:rPr>
                <w:rFonts w:ascii="Segoe UI Historic" w:hAnsi="Segoe UI Historic" w:cs="Segoe UI Historic"/>
              </w:rPr>
              <w:t xml:space="preserve"> </w:t>
            </w:r>
            <w:r w:rsidR="004F6D9B" w:rsidRPr="004F6D9B">
              <w:rPr>
                <w:rFonts w:ascii="Segoe UI Historic" w:hAnsi="Segoe UI Historic" w:cs="Segoe UI Historic"/>
              </w:rPr>
              <w:t>All pupils have to read through Space Slides 1 – 23 containing information on astronomical terms, satellites and the international space station. Use the resources below to secure your knowledge and understanding including the mini test. BBC Bitesize revision and test on Space Exploration</w:t>
            </w:r>
          </w:p>
          <w:p w14:paraId="20C0EDD6" w14:textId="77777777" w:rsidR="004F6D9B" w:rsidRPr="004F6D9B" w:rsidRDefault="007209DA" w:rsidP="004F6D9B">
            <w:pPr>
              <w:rPr>
                <w:rFonts w:ascii="Segoe UI Historic" w:hAnsi="Segoe UI Historic" w:cs="Segoe UI Historic"/>
              </w:rPr>
            </w:pPr>
            <w:hyperlink r:id="rId5" w:history="1">
              <w:r w:rsidR="004F6D9B" w:rsidRPr="004F6D9B">
                <w:rPr>
                  <w:rStyle w:val="Hyperlink"/>
                  <w:rFonts w:ascii="Segoe UI Historic" w:hAnsi="Segoe UI Historic" w:cs="Segoe UI Historic"/>
                </w:rPr>
                <w:t>https://www.bbc.co.uk/bitesize/subjects/z6fsgk7</w:t>
              </w:r>
            </w:hyperlink>
          </w:p>
          <w:p w14:paraId="2470DCCC" w14:textId="77777777" w:rsidR="004F6D9B" w:rsidRPr="004F6D9B" w:rsidRDefault="004F6D9B" w:rsidP="004F6D9B">
            <w:pPr>
              <w:rPr>
                <w:rFonts w:ascii="Segoe UI Historic" w:hAnsi="Segoe UI Historic" w:cs="Segoe UI Historic"/>
              </w:rPr>
            </w:pPr>
          </w:p>
          <w:p w14:paraId="194A9942" w14:textId="77777777" w:rsidR="004F6D9B" w:rsidRPr="004F6D9B" w:rsidRDefault="00D25042" w:rsidP="004F6D9B">
            <w:pPr>
              <w:rPr>
                <w:rFonts w:ascii="Segoe UI Historic" w:hAnsi="Segoe UI Historic" w:cs="Segoe UI Historic"/>
              </w:rPr>
            </w:pPr>
            <w:r w:rsidRPr="004F6D9B">
              <w:rPr>
                <w:rFonts w:ascii="Segoe UI Historic" w:hAnsi="Segoe UI Historic" w:cs="Segoe UI Historic"/>
                <w:b/>
                <w:bCs/>
              </w:rPr>
              <w:t>Chemistry-</w:t>
            </w:r>
            <w:r w:rsidRPr="004F6D9B">
              <w:rPr>
                <w:rFonts w:ascii="Segoe UI Historic" w:hAnsi="Segoe UI Historic" w:cs="Segoe UI Historic"/>
              </w:rPr>
              <w:t xml:space="preserve"> </w:t>
            </w:r>
            <w:r w:rsidR="004F6D9B" w:rsidRPr="004F6D9B">
              <w:rPr>
                <w:rFonts w:ascii="Segoe UI Historic" w:hAnsi="Segoe UI Historic" w:cs="Segoe UI Historic"/>
              </w:rPr>
              <w:t>Topic 4 - Acids and Alkalis:</w:t>
            </w:r>
          </w:p>
          <w:p w14:paraId="63FF4DE7" w14:textId="5DE649AC" w:rsidR="00E27244" w:rsidRPr="004F6D9B" w:rsidRDefault="004F6D9B" w:rsidP="004F6D9B">
            <w:pPr>
              <w:rPr>
                <w:rFonts w:ascii="Segoe UI Historic" w:hAnsi="Segoe UI Historic" w:cs="Segoe UI Historic"/>
              </w:rPr>
            </w:pPr>
            <w:r w:rsidRPr="004F6D9B">
              <w:rPr>
                <w:rFonts w:ascii="Segoe UI Historic" w:hAnsi="Segoe UI Historic" w:cs="Segoe UI Historic"/>
              </w:rPr>
              <w:t>pH scale, Making Acids, Making Alkalis</w:t>
            </w:r>
          </w:p>
          <w:p w14:paraId="0C3BD5D7" w14:textId="77777777" w:rsidR="00E27244" w:rsidRPr="004F6D9B" w:rsidRDefault="00E27244" w:rsidP="00E27244">
            <w:pPr>
              <w:rPr>
                <w:rFonts w:ascii="Segoe UI Historic" w:hAnsi="Segoe UI Historic" w:cs="Segoe UI Historic"/>
              </w:rPr>
            </w:pPr>
          </w:p>
          <w:p w14:paraId="082B288D" w14:textId="4E88614A" w:rsidR="00C53B9F" w:rsidRPr="00E63F9A" w:rsidRDefault="001B32EE" w:rsidP="00E63F9A">
            <w:pPr>
              <w:rPr>
                <w:rFonts w:ascii="Segoe UI Historic" w:eastAsia="Calibri" w:hAnsi="Segoe UI Historic" w:cs="Segoe UI Historic"/>
              </w:rPr>
            </w:pPr>
            <w:r w:rsidRPr="004F6D9B">
              <w:rPr>
                <w:rFonts w:ascii="Segoe UI Historic" w:hAnsi="Segoe UI Historic" w:cs="Segoe UI Historic"/>
                <w:b/>
                <w:bCs/>
              </w:rPr>
              <w:t xml:space="preserve">General </w:t>
            </w:r>
            <w:r w:rsidR="00D25042" w:rsidRPr="004F6D9B">
              <w:rPr>
                <w:rFonts w:ascii="Segoe UI Historic" w:hAnsi="Segoe UI Historic" w:cs="Segoe UI Historic"/>
                <w:b/>
                <w:bCs/>
              </w:rPr>
              <w:t>Science-</w:t>
            </w:r>
            <w:r w:rsidRPr="004F6D9B">
              <w:rPr>
                <w:rFonts w:ascii="Segoe UI Historic" w:hAnsi="Segoe UI Historic" w:cs="Segoe UI Historic"/>
              </w:rPr>
              <w:t xml:space="preserve"> </w:t>
            </w:r>
            <w:r w:rsidR="004F6D9B" w:rsidRPr="004F6D9B">
              <w:rPr>
                <w:rFonts w:ascii="Segoe UI Historic" w:eastAsia="Calibri" w:hAnsi="Segoe UI Historic" w:cs="Segoe UI Historic"/>
              </w:rPr>
              <w:t>Read through PowerPoint 11(Photosynthesis). After reading the PowerPoint complete lesson 11 in the pupil workbook. Complete online quiz.</w:t>
            </w:r>
          </w:p>
        </w:tc>
        <w:tc>
          <w:tcPr>
            <w:tcW w:w="2668" w:type="dxa"/>
          </w:tcPr>
          <w:p w14:paraId="097C49FA" w14:textId="52B99FAE" w:rsidR="00D25042" w:rsidRPr="00FB6342" w:rsidRDefault="00C85FB5" w:rsidP="00D25042">
            <w:pPr>
              <w:rPr>
                <w:rFonts w:ascii="Segoe UI Historic" w:hAnsi="Segoe UI Historic" w:cs="Segoe UI Historic"/>
              </w:rPr>
            </w:pPr>
            <w:r>
              <w:rPr>
                <w:rFonts w:ascii="Segoe UI Historic" w:hAnsi="Segoe UI Historic" w:cs="Segoe UI Historic"/>
              </w:rPr>
              <w:t>Teams</w:t>
            </w:r>
          </w:p>
          <w:p w14:paraId="002EB9DD" w14:textId="77777777" w:rsidR="00D25042" w:rsidRPr="00FB6342" w:rsidRDefault="00D25042" w:rsidP="00D25042">
            <w:pPr>
              <w:rPr>
                <w:rFonts w:ascii="Segoe UI Historic" w:hAnsi="Segoe UI Historic" w:cs="Segoe UI Historic"/>
              </w:rPr>
            </w:pPr>
          </w:p>
          <w:p w14:paraId="6F9A4F30" w14:textId="77777777" w:rsidR="00C85FB5" w:rsidRDefault="00C85FB5" w:rsidP="00987304">
            <w:pPr>
              <w:rPr>
                <w:rFonts w:ascii="Segoe UI Historic" w:hAnsi="Segoe UI Historic" w:cs="Segoe UI Historic"/>
              </w:rPr>
            </w:pPr>
          </w:p>
          <w:p w14:paraId="6A42A71B" w14:textId="77777777" w:rsidR="00C85FB5" w:rsidRDefault="00C85FB5" w:rsidP="00987304">
            <w:pPr>
              <w:rPr>
                <w:rFonts w:ascii="Segoe UI Historic" w:hAnsi="Segoe UI Historic" w:cs="Segoe UI Historic"/>
              </w:rPr>
            </w:pPr>
          </w:p>
          <w:p w14:paraId="67C99BC0" w14:textId="77777777" w:rsidR="00E20FE5" w:rsidRDefault="00E20FE5" w:rsidP="00C85FB5">
            <w:pPr>
              <w:rPr>
                <w:rFonts w:ascii="Segoe UI Historic" w:hAnsi="Segoe UI Historic" w:cs="Segoe UI Historic"/>
              </w:rPr>
            </w:pPr>
          </w:p>
          <w:p w14:paraId="553228D6" w14:textId="2ACC4DD4" w:rsidR="00C85FB5" w:rsidRDefault="00C85FB5" w:rsidP="00C85FB5">
            <w:pPr>
              <w:rPr>
                <w:rFonts w:ascii="Segoe UI Historic" w:hAnsi="Segoe UI Historic" w:cs="Segoe UI Historic"/>
              </w:rPr>
            </w:pPr>
            <w:r>
              <w:rPr>
                <w:rFonts w:ascii="Segoe UI Historic" w:hAnsi="Segoe UI Historic" w:cs="Segoe UI Historic"/>
              </w:rPr>
              <w:t>Resources uploaded to Teams Files</w:t>
            </w:r>
          </w:p>
          <w:p w14:paraId="6D080C1A" w14:textId="77777777" w:rsidR="00C85FB5" w:rsidRDefault="00C85FB5" w:rsidP="00987304">
            <w:pPr>
              <w:rPr>
                <w:rFonts w:ascii="Segoe UI Historic" w:hAnsi="Segoe UI Historic" w:cs="Segoe UI Historic"/>
              </w:rPr>
            </w:pPr>
          </w:p>
          <w:p w14:paraId="3622AC9C" w14:textId="1844E8F3" w:rsidR="00C02178" w:rsidRDefault="00C02178" w:rsidP="00987304">
            <w:pPr>
              <w:rPr>
                <w:rFonts w:ascii="Segoe UI Historic" w:hAnsi="Segoe UI Historic" w:cs="Segoe UI Historic"/>
              </w:rPr>
            </w:pPr>
          </w:p>
          <w:p w14:paraId="26A95F76" w14:textId="4ABFF9A6" w:rsidR="004F6D9B" w:rsidRDefault="004F6D9B" w:rsidP="00987304">
            <w:pPr>
              <w:rPr>
                <w:rFonts w:ascii="Segoe UI Historic" w:hAnsi="Segoe UI Historic" w:cs="Segoe UI Historic"/>
              </w:rPr>
            </w:pPr>
          </w:p>
          <w:p w14:paraId="41D92F98" w14:textId="4403AF56" w:rsidR="004F6D9B" w:rsidRDefault="004F6D9B" w:rsidP="00987304">
            <w:pPr>
              <w:rPr>
                <w:rFonts w:ascii="Segoe UI Historic" w:hAnsi="Segoe UI Historic" w:cs="Segoe UI Historic"/>
              </w:rPr>
            </w:pPr>
          </w:p>
          <w:p w14:paraId="5C6A5D44" w14:textId="7788F089" w:rsidR="004F6D9B" w:rsidRDefault="004F6D9B" w:rsidP="00987304">
            <w:pPr>
              <w:rPr>
                <w:rFonts w:ascii="Segoe UI Historic" w:hAnsi="Segoe UI Historic" w:cs="Segoe UI Historic"/>
              </w:rPr>
            </w:pPr>
          </w:p>
          <w:p w14:paraId="5B80BB1E" w14:textId="77777777" w:rsidR="004F6D9B" w:rsidRDefault="004F6D9B" w:rsidP="00987304">
            <w:pPr>
              <w:rPr>
                <w:rFonts w:ascii="Segoe UI Historic" w:hAnsi="Segoe UI Historic" w:cs="Segoe UI Historic"/>
              </w:rPr>
            </w:pPr>
          </w:p>
          <w:p w14:paraId="2A05EC77" w14:textId="6B44BE00" w:rsidR="001B32EE" w:rsidRDefault="00C85FB5" w:rsidP="00987304">
            <w:pPr>
              <w:rPr>
                <w:rFonts w:ascii="Segoe UI Historic" w:hAnsi="Segoe UI Historic" w:cs="Segoe UI Historic"/>
              </w:rPr>
            </w:pPr>
            <w:r>
              <w:rPr>
                <w:rFonts w:ascii="Segoe UI Historic" w:hAnsi="Segoe UI Historic" w:cs="Segoe UI Historic"/>
              </w:rPr>
              <w:t>Teams</w:t>
            </w:r>
          </w:p>
          <w:p w14:paraId="723A23ED" w14:textId="77777777" w:rsidR="00D720F6" w:rsidRDefault="00D720F6" w:rsidP="00987304">
            <w:pPr>
              <w:rPr>
                <w:rFonts w:ascii="Segoe UI Historic" w:hAnsi="Segoe UI Historic" w:cs="Segoe UI Historic"/>
              </w:rPr>
            </w:pPr>
          </w:p>
          <w:p w14:paraId="7C4EB1CE" w14:textId="6E873F8B" w:rsidR="00E20FE5" w:rsidRDefault="00E20FE5" w:rsidP="00D720F6">
            <w:pPr>
              <w:rPr>
                <w:rFonts w:ascii="Segoe UI Historic" w:hAnsi="Segoe UI Historic" w:cs="Segoe UI Historic"/>
              </w:rPr>
            </w:pPr>
          </w:p>
          <w:p w14:paraId="559D984D" w14:textId="77777777" w:rsidR="00E27244" w:rsidRDefault="00E27244" w:rsidP="00D720F6">
            <w:pPr>
              <w:rPr>
                <w:rFonts w:ascii="Segoe UI Historic" w:hAnsi="Segoe UI Historic" w:cs="Segoe UI Historic"/>
              </w:rPr>
            </w:pPr>
          </w:p>
          <w:p w14:paraId="7ABF53C7" w14:textId="7671EDDE" w:rsidR="002F122F" w:rsidRPr="00FB6342" w:rsidRDefault="00D720F6" w:rsidP="00D720F6">
            <w:pPr>
              <w:rPr>
                <w:rFonts w:ascii="Segoe UI Historic" w:hAnsi="Segoe UI Historic" w:cs="Segoe UI Historic"/>
              </w:rPr>
            </w:pPr>
            <w:r>
              <w:rPr>
                <w:rFonts w:ascii="Segoe UI Historic" w:hAnsi="Segoe UI Historic" w:cs="Segoe UI Historic"/>
              </w:rPr>
              <w:t>Resources uploaded to Teams Files</w:t>
            </w:r>
          </w:p>
        </w:tc>
        <w:tc>
          <w:tcPr>
            <w:tcW w:w="3147" w:type="dxa"/>
          </w:tcPr>
          <w:p w14:paraId="16A44C0E" w14:textId="73B48210" w:rsidR="00F6702F" w:rsidRPr="00FB6342" w:rsidRDefault="005A549E" w:rsidP="00987304">
            <w:pPr>
              <w:rPr>
                <w:rFonts w:ascii="Segoe UI Historic" w:eastAsia="Segoe UI Historic" w:hAnsi="Segoe UI Historic" w:cs="Segoe UI Historic"/>
              </w:rPr>
            </w:pPr>
            <w:r>
              <w:rPr>
                <w:rFonts w:ascii="Segoe UI Historic" w:eastAsia="Segoe UI Historic" w:hAnsi="Segoe UI Historic" w:cs="Segoe UI Historic"/>
              </w:rPr>
              <w:t>Email to teacher</w:t>
            </w:r>
          </w:p>
          <w:p w14:paraId="73D979E1" w14:textId="79259842" w:rsidR="00D25042" w:rsidRPr="00FB6342" w:rsidRDefault="00D25042" w:rsidP="00987304">
            <w:pPr>
              <w:rPr>
                <w:rFonts w:ascii="Segoe UI Historic" w:eastAsia="Segoe UI Historic" w:hAnsi="Segoe UI Historic" w:cs="Segoe UI Historic"/>
              </w:rPr>
            </w:pPr>
          </w:p>
          <w:p w14:paraId="324F0EFE" w14:textId="1DFEF939" w:rsidR="00D25042" w:rsidRPr="00FB6342" w:rsidRDefault="00D25042" w:rsidP="00987304">
            <w:pPr>
              <w:rPr>
                <w:rFonts w:ascii="Segoe UI Historic" w:eastAsia="Segoe UI Historic" w:hAnsi="Segoe UI Historic" w:cs="Segoe UI Historic"/>
              </w:rPr>
            </w:pPr>
          </w:p>
          <w:p w14:paraId="59ABB61B" w14:textId="2B75FEB4" w:rsidR="00D25042" w:rsidRPr="00FB6342" w:rsidRDefault="00D25042" w:rsidP="00987304">
            <w:pPr>
              <w:rPr>
                <w:rFonts w:ascii="Segoe UI Historic" w:eastAsia="Segoe UI Historic" w:hAnsi="Segoe UI Historic" w:cs="Segoe UI Historic"/>
              </w:rPr>
            </w:pPr>
          </w:p>
          <w:p w14:paraId="68B91183" w14:textId="1EE1AB6E" w:rsidR="00D25042" w:rsidRPr="00FB6342" w:rsidRDefault="00D25042" w:rsidP="00987304">
            <w:pPr>
              <w:rPr>
                <w:rFonts w:ascii="Segoe UI Historic" w:eastAsia="Segoe UI Historic" w:hAnsi="Segoe UI Historic" w:cs="Segoe UI Historic"/>
              </w:rPr>
            </w:pPr>
          </w:p>
          <w:p w14:paraId="06022847" w14:textId="77777777" w:rsidR="00C85FB5" w:rsidRDefault="00C85FB5" w:rsidP="00C85FB5">
            <w:pPr>
              <w:rPr>
                <w:rFonts w:ascii="Segoe UI Historic" w:hAnsi="Segoe UI Historic" w:cs="Segoe UI Historic"/>
              </w:rPr>
            </w:pPr>
            <w:r>
              <w:rPr>
                <w:rFonts w:ascii="Segoe UI Historic" w:hAnsi="Segoe UI Historic" w:cs="Segoe UI Historic"/>
              </w:rPr>
              <w:t>Quiz completed online and marked when completed.</w:t>
            </w:r>
          </w:p>
          <w:p w14:paraId="1BCFDED2" w14:textId="77777777" w:rsidR="00C85FB5" w:rsidRDefault="00C85FB5" w:rsidP="00C85FB5">
            <w:pPr>
              <w:rPr>
                <w:rFonts w:ascii="Segoe UI Historic" w:hAnsi="Segoe UI Historic" w:cs="Segoe UI Historic"/>
              </w:rPr>
            </w:pPr>
          </w:p>
          <w:p w14:paraId="78E9382C" w14:textId="77777777" w:rsidR="00C02178" w:rsidRDefault="00C02178" w:rsidP="00C85FB5">
            <w:pPr>
              <w:rPr>
                <w:rFonts w:ascii="Segoe UI Historic" w:hAnsi="Segoe UI Historic" w:cs="Segoe UI Historic"/>
              </w:rPr>
            </w:pPr>
          </w:p>
          <w:p w14:paraId="6A253FA0" w14:textId="2C8AA91B" w:rsidR="00D25042" w:rsidRPr="00FB6342" w:rsidRDefault="00C85FB5" w:rsidP="00C85FB5">
            <w:pPr>
              <w:rPr>
                <w:rFonts w:ascii="Segoe UI Historic" w:eastAsia="Segoe UI Historic" w:hAnsi="Segoe UI Historic" w:cs="Segoe UI Historic"/>
              </w:rPr>
            </w:pPr>
            <w:r>
              <w:rPr>
                <w:rFonts w:ascii="Segoe UI Historic" w:hAnsi="Segoe UI Historic" w:cs="Segoe UI Historic"/>
              </w:rPr>
              <w:t>Questions can be uploaded through teams or sent to their teacher by email.</w:t>
            </w:r>
          </w:p>
          <w:p w14:paraId="23BDCAF0" w14:textId="77777777" w:rsidR="00E20FE5" w:rsidRDefault="00E20FE5" w:rsidP="00987304">
            <w:pPr>
              <w:rPr>
                <w:rFonts w:ascii="Segoe UI Historic" w:eastAsia="Segoe UI Historic" w:hAnsi="Segoe UI Historic" w:cs="Segoe UI Historic"/>
              </w:rPr>
            </w:pPr>
          </w:p>
          <w:p w14:paraId="2A130BBA" w14:textId="4E08740F" w:rsidR="00D25042" w:rsidRDefault="00D25042" w:rsidP="00987304">
            <w:pPr>
              <w:rPr>
                <w:rFonts w:ascii="Segoe UI Historic" w:eastAsia="Segoe UI Historic" w:hAnsi="Segoe UI Historic" w:cs="Segoe UI Historic"/>
              </w:rPr>
            </w:pPr>
            <w:r w:rsidRPr="00FB6342">
              <w:rPr>
                <w:rFonts w:ascii="Segoe UI Historic" w:eastAsia="Segoe UI Historic" w:hAnsi="Segoe UI Historic" w:cs="Segoe UI Historic"/>
              </w:rPr>
              <w:t>Teams</w:t>
            </w:r>
          </w:p>
          <w:p w14:paraId="3559557E" w14:textId="3F3187C8" w:rsidR="00C02178" w:rsidRDefault="00C02178" w:rsidP="00987304">
            <w:pPr>
              <w:rPr>
                <w:rFonts w:ascii="Segoe UI Historic" w:eastAsia="Segoe UI Historic" w:hAnsi="Segoe UI Historic" w:cs="Segoe UI Historic"/>
              </w:rPr>
            </w:pPr>
          </w:p>
          <w:p w14:paraId="3F5A6446" w14:textId="0BBF55C3" w:rsidR="00E20FE5" w:rsidRDefault="00E20FE5" w:rsidP="00987304">
            <w:pPr>
              <w:rPr>
                <w:rFonts w:ascii="Segoe UI Historic" w:hAnsi="Segoe UI Historic" w:cs="Segoe UI Historic"/>
              </w:rPr>
            </w:pPr>
          </w:p>
          <w:p w14:paraId="4649D3E9" w14:textId="77777777" w:rsidR="004F6D9B" w:rsidRDefault="004F6D9B" w:rsidP="00987304">
            <w:pPr>
              <w:rPr>
                <w:rFonts w:ascii="Segoe UI Historic" w:hAnsi="Segoe UI Historic" w:cs="Segoe UI Historic"/>
              </w:rPr>
            </w:pPr>
          </w:p>
          <w:p w14:paraId="18FE0017" w14:textId="7208315B" w:rsidR="00D720F6" w:rsidRPr="00FB6342" w:rsidRDefault="00D720F6" w:rsidP="00987304">
            <w:pPr>
              <w:rPr>
                <w:rFonts w:ascii="Segoe UI Historic" w:hAnsi="Segoe UI Historic" w:cs="Segoe UI Historic"/>
              </w:rPr>
            </w:pPr>
            <w:r>
              <w:rPr>
                <w:rFonts w:ascii="Segoe UI Historic" w:hAnsi="Segoe UI Historic" w:cs="Segoe UI Historic"/>
              </w:rPr>
              <w:t>Quiz completed online and marked when completed.</w:t>
            </w:r>
          </w:p>
        </w:tc>
        <w:tc>
          <w:tcPr>
            <w:tcW w:w="2239" w:type="dxa"/>
          </w:tcPr>
          <w:p w14:paraId="18B78DFA" w14:textId="584A8243" w:rsidR="00F6702F" w:rsidRDefault="00D25042">
            <w:pPr>
              <w:rPr>
                <w:rFonts w:ascii="Segoe UI Historic" w:hAnsi="Segoe UI Historic" w:cs="Segoe UI Historic"/>
              </w:rPr>
            </w:pPr>
            <w:r w:rsidRPr="00FB6342">
              <w:rPr>
                <w:rFonts w:ascii="Segoe UI Historic" w:hAnsi="Segoe UI Historic" w:cs="Segoe UI Historic"/>
              </w:rPr>
              <w:t>Teams</w:t>
            </w:r>
          </w:p>
          <w:p w14:paraId="3D7418B6" w14:textId="29E4C5D3" w:rsidR="00C85FB5" w:rsidRDefault="00C85FB5">
            <w:pPr>
              <w:rPr>
                <w:rFonts w:ascii="Segoe UI Historic" w:hAnsi="Segoe UI Historic" w:cs="Segoe UI Historic"/>
              </w:rPr>
            </w:pPr>
          </w:p>
          <w:p w14:paraId="488602F9" w14:textId="582CE3B2" w:rsidR="00C85FB5" w:rsidRDefault="00C85FB5">
            <w:pPr>
              <w:rPr>
                <w:rFonts w:ascii="Segoe UI Historic" w:hAnsi="Segoe UI Historic" w:cs="Segoe UI Historic"/>
              </w:rPr>
            </w:pPr>
          </w:p>
          <w:p w14:paraId="4D280A51" w14:textId="1420996C" w:rsidR="00C85FB5" w:rsidRDefault="00C85FB5">
            <w:pPr>
              <w:rPr>
                <w:rFonts w:ascii="Segoe UI Historic" w:hAnsi="Segoe UI Historic" w:cs="Segoe UI Historic"/>
              </w:rPr>
            </w:pPr>
          </w:p>
          <w:p w14:paraId="41AA8F76" w14:textId="77777777" w:rsidR="00C85FB5" w:rsidRPr="00FB6342" w:rsidRDefault="00C85FB5">
            <w:pPr>
              <w:rPr>
                <w:rFonts w:ascii="Segoe UI Historic" w:hAnsi="Segoe UI Historic" w:cs="Segoe UI Historic"/>
              </w:rPr>
            </w:pPr>
          </w:p>
          <w:p w14:paraId="53394CF7" w14:textId="77777777" w:rsidR="00C85FB5" w:rsidRPr="00FB6342" w:rsidRDefault="00C85FB5" w:rsidP="00C85FB5">
            <w:pPr>
              <w:rPr>
                <w:rFonts w:ascii="Segoe UI Historic" w:hAnsi="Segoe UI Historic" w:cs="Segoe UI Historic"/>
              </w:rPr>
            </w:pPr>
            <w:r w:rsidRPr="00FB6342">
              <w:rPr>
                <w:rFonts w:ascii="Segoe UI Historic" w:hAnsi="Segoe UI Historic" w:cs="Segoe UI Historic"/>
              </w:rPr>
              <w:t>Teams</w:t>
            </w:r>
          </w:p>
          <w:p w14:paraId="111C9A3C" w14:textId="77777777" w:rsidR="00D25042" w:rsidRPr="00FB6342" w:rsidRDefault="00D25042">
            <w:pPr>
              <w:rPr>
                <w:rFonts w:ascii="Segoe UI Historic" w:hAnsi="Segoe UI Historic" w:cs="Segoe UI Historic"/>
              </w:rPr>
            </w:pPr>
          </w:p>
          <w:p w14:paraId="1FC9CA8F" w14:textId="77777777" w:rsidR="00D25042" w:rsidRPr="00FB6342" w:rsidRDefault="00D25042">
            <w:pPr>
              <w:rPr>
                <w:rFonts w:ascii="Segoe UI Historic" w:hAnsi="Segoe UI Historic" w:cs="Segoe UI Historic"/>
              </w:rPr>
            </w:pPr>
          </w:p>
          <w:p w14:paraId="2D98D728" w14:textId="77777777" w:rsidR="00D25042" w:rsidRPr="00FB6342" w:rsidRDefault="00D25042">
            <w:pPr>
              <w:rPr>
                <w:rFonts w:ascii="Segoe UI Historic" w:hAnsi="Segoe UI Historic" w:cs="Segoe UI Historic"/>
              </w:rPr>
            </w:pPr>
          </w:p>
          <w:p w14:paraId="53708ABE" w14:textId="7BF7A223" w:rsidR="00C85FB5" w:rsidRDefault="00C85FB5" w:rsidP="00C85FB5">
            <w:pPr>
              <w:rPr>
                <w:rFonts w:ascii="Segoe UI Historic" w:hAnsi="Segoe UI Historic" w:cs="Segoe UI Historic"/>
              </w:rPr>
            </w:pPr>
          </w:p>
          <w:p w14:paraId="2004A558" w14:textId="6D47F676" w:rsidR="009F6931" w:rsidRDefault="009F6931" w:rsidP="00C85FB5">
            <w:pPr>
              <w:rPr>
                <w:rFonts w:ascii="Segoe UI Historic" w:hAnsi="Segoe UI Historic" w:cs="Segoe UI Historic"/>
              </w:rPr>
            </w:pPr>
          </w:p>
          <w:p w14:paraId="7DB5D9D7" w14:textId="77777777" w:rsidR="00E20FE5" w:rsidRDefault="00E20FE5" w:rsidP="00C85FB5">
            <w:pPr>
              <w:rPr>
                <w:rFonts w:ascii="Segoe UI Historic" w:hAnsi="Segoe UI Historic" w:cs="Segoe UI Historic"/>
              </w:rPr>
            </w:pPr>
          </w:p>
          <w:p w14:paraId="08EB82E0" w14:textId="77777777" w:rsidR="00C02178" w:rsidRDefault="00C02178">
            <w:pPr>
              <w:rPr>
                <w:rFonts w:ascii="Segoe UI Historic" w:hAnsi="Segoe UI Historic" w:cs="Segoe UI Historic"/>
              </w:rPr>
            </w:pPr>
          </w:p>
          <w:p w14:paraId="2EFEF4DA" w14:textId="77777777" w:rsidR="001B32EE" w:rsidRDefault="009F6931">
            <w:pPr>
              <w:rPr>
                <w:rFonts w:ascii="Segoe UI Historic" w:hAnsi="Segoe UI Historic" w:cs="Segoe UI Historic"/>
              </w:rPr>
            </w:pPr>
            <w:r>
              <w:rPr>
                <w:rFonts w:ascii="Segoe UI Historic" w:hAnsi="Segoe UI Historic" w:cs="Segoe UI Historic"/>
              </w:rPr>
              <w:t>Teams</w:t>
            </w:r>
          </w:p>
          <w:p w14:paraId="661A8D4C" w14:textId="77777777" w:rsidR="004F6D9B" w:rsidRDefault="004F6D9B">
            <w:pPr>
              <w:rPr>
                <w:rFonts w:ascii="Segoe UI Historic" w:hAnsi="Segoe UI Historic" w:cs="Segoe UI Historic"/>
              </w:rPr>
            </w:pPr>
          </w:p>
          <w:p w14:paraId="0610F2C0" w14:textId="77777777" w:rsidR="004F6D9B" w:rsidRDefault="004F6D9B">
            <w:pPr>
              <w:rPr>
                <w:rFonts w:ascii="Segoe UI Historic" w:hAnsi="Segoe UI Historic" w:cs="Segoe UI Historic"/>
              </w:rPr>
            </w:pPr>
          </w:p>
          <w:p w14:paraId="77C93A92" w14:textId="77777777" w:rsidR="004F6D9B" w:rsidRDefault="004F6D9B">
            <w:pPr>
              <w:rPr>
                <w:rFonts w:ascii="Segoe UI Historic" w:hAnsi="Segoe UI Historic" w:cs="Segoe UI Historic"/>
              </w:rPr>
            </w:pPr>
          </w:p>
          <w:p w14:paraId="63564380" w14:textId="45FAC894" w:rsidR="004F6D9B" w:rsidRPr="00FB6342" w:rsidRDefault="004F6D9B">
            <w:pPr>
              <w:rPr>
                <w:rFonts w:ascii="Segoe UI Historic" w:hAnsi="Segoe UI Historic" w:cs="Segoe UI Historic"/>
              </w:rPr>
            </w:pPr>
            <w:r>
              <w:rPr>
                <w:rFonts w:ascii="Segoe UI Historic" w:hAnsi="Segoe UI Historic" w:cs="Segoe UI Historic"/>
              </w:rPr>
              <w:t>Teams</w:t>
            </w:r>
          </w:p>
        </w:tc>
      </w:tr>
      <w:tr w:rsidR="00FB6342" w:rsidRPr="00FB6342" w14:paraId="48938509" w14:textId="77777777" w:rsidTr="00A47482">
        <w:tc>
          <w:tcPr>
            <w:tcW w:w="1308" w:type="dxa"/>
          </w:tcPr>
          <w:p w14:paraId="40D1EA96" w14:textId="61821202" w:rsidR="00F6702F" w:rsidRPr="00FB6342" w:rsidRDefault="00267DD8">
            <w:pPr>
              <w:rPr>
                <w:rFonts w:ascii="Segoe UI Historic" w:hAnsi="Segoe UI Historic" w:cs="Segoe UI Historic"/>
              </w:rPr>
            </w:pPr>
            <w:r w:rsidRPr="00FB6342">
              <w:rPr>
                <w:rFonts w:ascii="Segoe UI Historic" w:hAnsi="Segoe UI Historic" w:cs="Segoe UI Historic"/>
              </w:rPr>
              <w:t>Social Subjects</w:t>
            </w:r>
            <w:r w:rsidR="0018163B" w:rsidRPr="00FB6342">
              <w:rPr>
                <w:rFonts w:ascii="Segoe UI Historic" w:hAnsi="Segoe UI Historic" w:cs="Segoe UI Historic"/>
              </w:rPr>
              <w:t xml:space="preserve"> &amp; R.M.E.</w:t>
            </w:r>
          </w:p>
        </w:tc>
        <w:tc>
          <w:tcPr>
            <w:tcW w:w="6084" w:type="dxa"/>
          </w:tcPr>
          <w:p w14:paraId="3157740B" w14:textId="77777777" w:rsidR="00B33B56" w:rsidRPr="00B33B56" w:rsidRDefault="009F3766" w:rsidP="00B33B56">
            <w:pPr>
              <w:rPr>
                <w:rFonts w:ascii="Segoe UI Historic" w:hAnsi="Segoe UI Historic" w:cs="Segoe UI Historic"/>
                <w:b/>
                <w:bCs/>
              </w:rPr>
            </w:pPr>
            <w:r w:rsidRPr="00B33B56">
              <w:rPr>
                <w:rFonts w:ascii="Segoe UI Historic" w:hAnsi="Segoe UI Historic" w:cs="Segoe UI Historic"/>
                <w:b/>
                <w:bCs/>
              </w:rPr>
              <w:t>Geography-</w:t>
            </w:r>
            <w:r w:rsidRPr="00B33B56">
              <w:rPr>
                <w:rFonts w:ascii="Segoe UI Historic" w:hAnsi="Segoe UI Historic" w:cs="Segoe UI Historic"/>
              </w:rPr>
              <w:t xml:space="preserve"> </w:t>
            </w:r>
            <w:r w:rsidR="00B33B56" w:rsidRPr="00B33B56">
              <w:rPr>
                <w:rFonts w:ascii="Segoe UI Historic" w:hAnsi="Segoe UI Historic" w:cs="Segoe UI Historic"/>
                <w:b/>
                <w:bCs/>
              </w:rPr>
              <w:t>What are other factors affecting Climate Change?</w:t>
            </w:r>
          </w:p>
          <w:p w14:paraId="0D95BD12" w14:textId="5C6260DD" w:rsidR="00E34D98" w:rsidRDefault="00B33B56" w:rsidP="00B33B56">
            <w:pPr>
              <w:rPr>
                <w:rFonts w:ascii="Segoe UI Historic" w:hAnsi="Segoe UI Historic" w:cs="Segoe UI Historic"/>
              </w:rPr>
            </w:pPr>
            <w:r w:rsidRPr="00B33B56">
              <w:rPr>
                <w:rFonts w:ascii="Segoe UI Historic" w:hAnsi="Segoe UI Historic" w:cs="Segoe UI Historic"/>
              </w:rPr>
              <w:t>Complete summary table on these using notes /</w:t>
            </w:r>
            <w:proofErr w:type="spellStart"/>
            <w:r w:rsidRPr="00B33B56">
              <w:rPr>
                <w:rFonts w:ascii="Segoe UI Historic" w:hAnsi="Segoe UI Historic" w:cs="Segoe UI Historic"/>
              </w:rPr>
              <w:t>Powerpoint</w:t>
            </w:r>
            <w:proofErr w:type="spellEnd"/>
            <w:r w:rsidRPr="00B33B56">
              <w:rPr>
                <w:rFonts w:ascii="Segoe UI Historic" w:hAnsi="Segoe UI Historic" w:cs="Segoe UI Historic"/>
              </w:rPr>
              <w:t xml:space="preserve"> to get the answers.</w:t>
            </w:r>
          </w:p>
          <w:p w14:paraId="452AE875" w14:textId="77777777" w:rsidR="00B33B56" w:rsidRPr="00B33B56" w:rsidRDefault="00B33B56" w:rsidP="00B33B56">
            <w:pPr>
              <w:rPr>
                <w:rFonts w:ascii="Segoe UI Historic" w:eastAsiaTheme="minorEastAsia" w:hAnsi="Segoe UI Historic" w:cs="Segoe UI Historic"/>
              </w:rPr>
            </w:pPr>
          </w:p>
          <w:p w14:paraId="7CE5F875" w14:textId="03B71204" w:rsidR="00E61BCC" w:rsidRPr="00B33B56" w:rsidRDefault="009F3766" w:rsidP="007C505D">
            <w:pPr>
              <w:rPr>
                <w:rFonts w:ascii="Segoe UI Historic" w:eastAsiaTheme="minorEastAsia" w:hAnsi="Segoe UI Historic" w:cs="Segoe UI Historic"/>
              </w:rPr>
            </w:pPr>
            <w:r w:rsidRPr="00B33B56">
              <w:rPr>
                <w:rFonts w:ascii="Segoe UI Historic" w:eastAsiaTheme="minorEastAsia" w:hAnsi="Segoe UI Historic" w:cs="Segoe UI Historic"/>
                <w:b/>
                <w:bCs/>
              </w:rPr>
              <w:t>History-</w:t>
            </w:r>
            <w:r w:rsidRPr="00B33B56">
              <w:rPr>
                <w:rFonts w:ascii="Segoe UI Historic" w:eastAsiaTheme="minorEastAsia" w:hAnsi="Segoe UI Historic" w:cs="Segoe UI Historic"/>
              </w:rPr>
              <w:t xml:space="preserve"> </w:t>
            </w:r>
            <w:r w:rsidR="00B33B56" w:rsidRPr="00B33B56">
              <w:rPr>
                <w:rFonts w:ascii="Segoe UI Historic" w:hAnsi="Segoe UI Historic" w:cs="Segoe UI Historic"/>
              </w:rPr>
              <w:t xml:space="preserve">Black Death: The symptoms of the Black Death and how it </w:t>
            </w:r>
            <w:proofErr w:type="gramStart"/>
            <w:r w:rsidR="00B33B56" w:rsidRPr="00B33B56">
              <w:rPr>
                <w:rFonts w:ascii="Segoe UI Historic" w:hAnsi="Segoe UI Historic" w:cs="Segoe UI Historic"/>
              </w:rPr>
              <w:t>spread.</w:t>
            </w:r>
            <w:r w:rsidR="00E4110F" w:rsidRPr="00B33B56">
              <w:rPr>
                <w:rFonts w:ascii="Segoe UI Historic" w:hAnsi="Segoe UI Historic" w:cs="Segoe UI Historic"/>
              </w:rPr>
              <w:t>.</w:t>
            </w:r>
            <w:proofErr w:type="gramEnd"/>
            <w:r w:rsidR="00E4110F" w:rsidRPr="00B33B56">
              <w:rPr>
                <w:rFonts w:ascii="Segoe UI Historic" w:hAnsi="Segoe UI Historic" w:cs="Segoe UI Historic"/>
              </w:rPr>
              <w:t xml:space="preserve"> </w:t>
            </w:r>
          </w:p>
          <w:p w14:paraId="28868057" w14:textId="786A0760" w:rsidR="009F3766" w:rsidRPr="00B33B56" w:rsidRDefault="009F3766" w:rsidP="009F3766">
            <w:pPr>
              <w:pStyle w:val="ListParagraph"/>
              <w:spacing w:line="240" w:lineRule="auto"/>
              <w:rPr>
                <w:rFonts w:ascii="Segoe UI Historic" w:eastAsiaTheme="minorEastAsia" w:hAnsi="Segoe UI Historic" w:cs="Segoe UI Historic"/>
              </w:rPr>
            </w:pPr>
          </w:p>
          <w:p w14:paraId="16A9F2CD" w14:textId="77777777" w:rsidR="007B07B6" w:rsidRPr="00B33B56" w:rsidRDefault="007B07B6" w:rsidP="009F3766">
            <w:pPr>
              <w:pStyle w:val="ListParagraph"/>
              <w:spacing w:line="240" w:lineRule="auto"/>
              <w:rPr>
                <w:rFonts w:ascii="Segoe UI Historic" w:eastAsiaTheme="minorEastAsia" w:hAnsi="Segoe UI Historic" w:cs="Segoe UI Historic"/>
              </w:rPr>
            </w:pPr>
          </w:p>
          <w:p w14:paraId="50215009" w14:textId="7917C6DA" w:rsidR="009F1EDB" w:rsidRPr="00E4110F" w:rsidRDefault="009F3766" w:rsidP="007C505D">
            <w:pPr>
              <w:rPr>
                <w:rFonts w:ascii="Segoe UI Historic" w:hAnsi="Segoe UI Historic" w:cs="Segoe UI Historic"/>
                <w:b/>
                <w:bCs/>
              </w:rPr>
            </w:pPr>
            <w:r w:rsidRPr="00B33B56">
              <w:rPr>
                <w:rFonts w:ascii="Segoe UI Historic" w:eastAsiaTheme="minorEastAsia" w:hAnsi="Segoe UI Historic" w:cs="Segoe UI Historic"/>
                <w:b/>
                <w:bCs/>
              </w:rPr>
              <w:t>Modern Studies</w:t>
            </w:r>
            <w:r w:rsidRPr="00B33B56">
              <w:rPr>
                <w:rFonts w:ascii="Segoe UI Historic" w:eastAsiaTheme="minorEastAsia" w:hAnsi="Segoe UI Historic" w:cs="Segoe UI Historic"/>
              </w:rPr>
              <w:t>-</w:t>
            </w:r>
            <w:r w:rsidRPr="00B33B56">
              <w:rPr>
                <w:rFonts w:ascii="Segoe UI Historic" w:hAnsi="Segoe UI Historic" w:cs="Segoe UI Historic"/>
                <w:b/>
                <w:bCs/>
              </w:rPr>
              <w:t xml:space="preserve"> </w:t>
            </w:r>
            <w:r w:rsidR="00B33B56" w:rsidRPr="00B33B56">
              <w:rPr>
                <w:rFonts w:ascii="Segoe UI Historic" w:hAnsi="Segoe UI Historic" w:cs="Segoe UI Historic"/>
              </w:rPr>
              <w:t>Participation – Why do some groups participate more than others</w:t>
            </w:r>
          </w:p>
        </w:tc>
        <w:tc>
          <w:tcPr>
            <w:tcW w:w="2668" w:type="dxa"/>
          </w:tcPr>
          <w:p w14:paraId="3B25693E" w14:textId="77777777" w:rsidR="00A009FA" w:rsidRPr="00E61BCC" w:rsidRDefault="00884134">
            <w:pPr>
              <w:rPr>
                <w:rFonts w:ascii="Segoe UI Historic" w:hAnsi="Segoe UI Historic" w:cs="Segoe UI Historic"/>
              </w:rPr>
            </w:pPr>
            <w:r w:rsidRPr="00E61BCC">
              <w:rPr>
                <w:rFonts w:ascii="Segoe UI Historic" w:hAnsi="Segoe UI Historic" w:cs="Segoe UI Historic"/>
              </w:rPr>
              <w:t>Assignments on S4 Geography Teams</w:t>
            </w:r>
          </w:p>
          <w:p w14:paraId="228D3902" w14:textId="3230E1BF" w:rsidR="00884134" w:rsidRDefault="00884134">
            <w:pPr>
              <w:rPr>
                <w:rFonts w:ascii="Segoe UI Historic" w:hAnsi="Segoe UI Historic" w:cs="Segoe UI Historic"/>
              </w:rPr>
            </w:pPr>
          </w:p>
          <w:p w14:paraId="5E8F4443" w14:textId="1A24B91B" w:rsidR="00037F82" w:rsidRDefault="00037F82">
            <w:pPr>
              <w:rPr>
                <w:rFonts w:ascii="Segoe UI Historic" w:hAnsi="Segoe UI Historic" w:cs="Segoe UI Historic"/>
              </w:rPr>
            </w:pPr>
          </w:p>
          <w:p w14:paraId="0DDE0A2B" w14:textId="77777777" w:rsidR="00B33B56" w:rsidRDefault="00B33B56">
            <w:pPr>
              <w:rPr>
                <w:rFonts w:ascii="Segoe UI Historic" w:hAnsi="Segoe UI Historic" w:cs="Segoe UI Historic"/>
              </w:rPr>
            </w:pPr>
          </w:p>
          <w:p w14:paraId="2EF497A3" w14:textId="5DFC05C0" w:rsidR="007B07B6" w:rsidRDefault="00884134">
            <w:pPr>
              <w:rPr>
                <w:rFonts w:ascii="Segoe UI Historic" w:hAnsi="Segoe UI Historic" w:cs="Segoe UI Historic"/>
              </w:rPr>
            </w:pPr>
            <w:r w:rsidRPr="00E61BCC">
              <w:rPr>
                <w:rFonts w:ascii="Segoe UI Historic" w:hAnsi="Segoe UI Historic" w:cs="Segoe UI Historic"/>
              </w:rPr>
              <w:t xml:space="preserve">Files section on N5 Teams </w:t>
            </w:r>
            <w:r w:rsidR="00E4110F">
              <w:rPr>
                <w:rFonts w:ascii="Segoe UI Historic" w:hAnsi="Segoe UI Historic" w:cs="Segoe UI Historic"/>
              </w:rPr>
              <w:t xml:space="preserve">/ </w:t>
            </w:r>
            <w:r w:rsidRPr="00E61BCC">
              <w:rPr>
                <w:rFonts w:ascii="Segoe UI Historic" w:hAnsi="Segoe UI Historic" w:cs="Segoe UI Historic"/>
              </w:rPr>
              <w:t>instructions repeated in Assignment</w:t>
            </w:r>
            <w:r w:rsidR="00E4110F">
              <w:rPr>
                <w:rFonts w:ascii="Segoe UI Historic" w:hAnsi="Segoe UI Historic" w:cs="Segoe UI Historic"/>
              </w:rPr>
              <w:t>s</w:t>
            </w:r>
          </w:p>
          <w:p w14:paraId="487850C8" w14:textId="77777777" w:rsidR="00037F82" w:rsidRDefault="00037F82">
            <w:pPr>
              <w:rPr>
                <w:rFonts w:ascii="Segoe UI Historic" w:hAnsi="Segoe UI Historic" w:cs="Segoe UI Historic"/>
              </w:rPr>
            </w:pPr>
          </w:p>
          <w:p w14:paraId="55BA4630" w14:textId="78BD4CAC" w:rsidR="00884134" w:rsidRDefault="00884134">
            <w:pPr>
              <w:rPr>
                <w:rFonts w:ascii="Segoe UI Historic" w:hAnsi="Segoe UI Historic" w:cs="Segoe UI Historic"/>
              </w:rPr>
            </w:pPr>
            <w:r w:rsidRPr="00E61BCC">
              <w:rPr>
                <w:rFonts w:ascii="Segoe UI Historic" w:hAnsi="Segoe UI Historic" w:cs="Segoe UI Historic"/>
              </w:rPr>
              <w:t>Teams</w:t>
            </w:r>
            <w:r w:rsidR="00037F82">
              <w:rPr>
                <w:rFonts w:ascii="Segoe UI Historic" w:hAnsi="Segoe UI Historic" w:cs="Segoe UI Historic"/>
              </w:rPr>
              <w:t xml:space="preserve"> Assignment</w:t>
            </w:r>
          </w:p>
          <w:p w14:paraId="2908576A" w14:textId="535DEF83" w:rsidR="004E5486" w:rsidRPr="00E61BCC" w:rsidRDefault="004E5486">
            <w:pPr>
              <w:rPr>
                <w:rFonts w:ascii="Segoe UI Historic" w:hAnsi="Segoe UI Historic" w:cs="Segoe UI Historic"/>
              </w:rPr>
            </w:pPr>
          </w:p>
        </w:tc>
        <w:tc>
          <w:tcPr>
            <w:tcW w:w="3147" w:type="dxa"/>
          </w:tcPr>
          <w:p w14:paraId="1E173896" w14:textId="01F219D3" w:rsidR="00037F82" w:rsidRPr="00E4110F" w:rsidRDefault="00E4110F" w:rsidP="009F3766">
            <w:pPr>
              <w:rPr>
                <w:rFonts w:ascii="Segoe UI Historic" w:hAnsi="Segoe UI Historic" w:cs="Segoe UI Historic"/>
              </w:rPr>
            </w:pPr>
            <w:r w:rsidRPr="00E4110F">
              <w:rPr>
                <w:rFonts w:ascii="Segoe UI Historic" w:hAnsi="Segoe UI Historic" w:cs="Segoe UI Historic"/>
              </w:rPr>
              <w:t xml:space="preserve">Submit answers to questions via teams or email by </w:t>
            </w:r>
            <w:r w:rsidR="00E87B15">
              <w:rPr>
                <w:rFonts w:ascii="Segoe UI Historic" w:hAnsi="Segoe UI Historic" w:cs="Segoe UI Historic"/>
              </w:rPr>
              <w:t>8th</w:t>
            </w:r>
            <w:r w:rsidRPr="00E4110F">
              <w:rPr>
                <w:rFonts w:ascii="Segoe UI Historic" w:hAnsi="Segoe UI Historic" w:cs="Segoe UI Historic"/>
              </w:rPr>
              <w:t xml:space="preserve"> June</w:t>
            </w:r>
          </w:p>
          <w:p w14:paraId="12455A99" w14:textId="01FD7EF0" w:rsidR="00E4110F" w:rsidRDefault="00E4110F" w:rsidP="009F3766">
            <w:pPr>
              <w:rPr>
                <w:rFonts w:ascii="Segoe UI Historic" w:hAnsi="Segoe UI Historic" w:cs="Segoe UI Historic"/>
              </w:rPr>
            </w:pPr>
          </w:p>
          <w:p w14:paraId="0E3B0744" w14:textId="77777777" w:rsidR="00B33B56" w:rsidRPr="00037F82" w:rsidRDefault="00B33B56" w:rsidP="009F3766">
            <w:pPr>
              <w:rPr>
                <w:rFonts w:ascii="Segoe UI Historic" w:hAnsi="Segoe UI Historic" w:cs="Segoe UI Historic"/>
              </w:rPr>
            </w:pPr>
          </w:p>
          <w:p w14:paraId="58A1B4E8" w14:textId="27087722" w:rsidR="00884134" w:rsidRPr="00037F82" w:rsidRDefault="00884134" w:rsidP="009F3766">
            <w:pPr>
              <w:rPr>
                <w:rFonts w:ascii="Segoe UI Historic" w:hAnsi="Segoe UI Historic" w:cs="Segoe UI Historic"/>
              </w:rPr>
            </w:pPr>
            <w:r w:rsidRPr="00037F82">
              <w:rPr>
                <w:rFonts w:ascii="Segoe UI Historic" w:hAnsi="Segoe UI Historic" w:cs="Segoe UI Historic"/>
              </w:rPr>
              <w:t>Tasks to be submitted in Assignment Section of Teams before the following Monday</w:t>
            </w:r>
          </w:p>
          <w:p w14:paraId="5BDB0B29" w14:textId="77777777" w:rsidR="00E61BCC" w:rsidRPr="00037F82" w:rsidRDefault="00E61BCC" w:rsidP="009F3766">
            <w:pPr>
              <w:rPr>
                <w:rFonts w:ascii="Segoe UI Historic" w:hAnsi="Segoe UI Historic" w:cs="Segoe UI Historic"/>
              </w:rPr>
            </w:pPr>
          </w:p>
          <w:p w14:paraId="400E57CC" w14:textId="1D7991CC" w:rsidR="00884134" w:rsidRPr="00E61BCC" w:rsidRDefault="00884134" w:rsidP="009F3766">
            <w:pPr>
              <w:rPr>
                <w:rFonts w:ascii="Segoe UI Historic" w:hAnsi="Segoe UI Historic" w:cs="Segoe UI Historic"/>
              </w:rPr>
            </w:pPr>
            <w:r w:rsidRPr="00037F82">
              <w:rPr>
                <w:rFonts w:ascii="Segoe UI Historic" w:hAnsi="Segoe UI Historic" w:cs="Segoe UI Historic"/>
              </w:rPr>
              <w:t>Teams or email</w:t>
            </w:r>
          </w:p>
        </w:tc>
        <w:tc>
          <w:tcPr>
            <w:tcW w:w="2239" w:type="dxa"/>
          </w:tcPr>
          <w:p w14:paraId="58FDEECF" w14:textId="1671A3DA" w:rsidR="00884134" w:rsidRPr="00E61BCC" w:rsidRDefault="00884134" w:rsidP="00884134">
            <w:pPr>
              <w:rPr>
                <w:rFonts w:ascii="Segoe UI Historic" w:hAnsi="Segoe UI Historic" w:cs="Segoe UI Historic"/>
              </w:rPr>
            </w:pPr>
            <w:r w:rsidRPr="00E61BCC">
              <w:rPr>
                <w:rFonts w:ascii="Segoe UI Historic" w:hAnsi="Segoe UI Historic" w:cs="Segoe UI Historic"/>
              </w:rPr>
              <w:t>Email</w:t>
            </w:r>
          </w:p>
          <w:p w14:paraId="6003A7D8" w14:textId="77777777" w:rsidR="00A009FA" w:rsidRPr="00E61BCC" w:rsidRDefault="00A009FA" w:rsidP="009F3766">
            <w:pPr>
              <w:rPr>
                <w:rFonts w:ascii="Segoe UI Historic" w:hAnsi="Segoe UI Historic" w:cs="Segoe UI Historic"/>
              </w:rPr>
            </w:pPr>
          </w:p>
          <w:p w14:paraId="60B9CB74" w14:textId="77777777" w:rsidR="00884134" w:rsidRPr="00E61BCC" w:rsidRDefault="00884134" w:rsidP="009F3766">
            <w:pPr>
              <w:rPr>
                <w:rFonts w:ascii="Segoe UI Historic" w:hAnsi="Segoe UI Historic" w:cs="Segoe UI Historic"/>
              </w:rPr>
            </w:pPr>
          </w:p>
          <w:p w14:paraId="35F63F45" w14:textId="0992843D" w:rsidR="00037F82" w:rsidRDefault="00037F82" w:rsidP="009F3766">
            <w:pPr>
              <w:rPr>
                <w:rFonts w:ascii="Segoe UI Historic" w:hAnsi="Segoe UI Historic" w:cs="Segoe UI Historic"/>
              </w:rPr>
            </w:pPr>
          </w:p>
          <w:p w14:paraId="54E7C50B" w14:textId="77777777" w:rsidR="00B33B56" w:rsidRDefault="00B33B56" w:rsidP="009F3766">
            <w:pPr>
              <w:rPr>
                <w:rFonts w:ascii="Segoe UI Historic" w:hAnsi="Segoe UI Historic" w:cs="Segoe UI Historic"/>
              </w:rPr>
            </w:pPr>
          </w:p>
          <w:p w14:paraId="38D4A8BC" w14:textId="7B2AD9E6" w:rsidR="00884134" w:rsidRPr="00E61BCC" w:rsidRDefault="00884134" w:rsidP="009F3766">
            <w:pPr>
              <w:rPr>
                <w:rFonts w:ascii="Segoe UI Historic" w:hAnsi="Segoe UI Historic" w:cs="Segoe UI Historic"/>
              </w:rPr>
            </w:pPr>
            <w:r w:rsidRPr="00E61BCC">
              <w:rPr>
                <w:rFonts w:ascii="Segoe UI Historic" w:hAnsi="Segoe UI Historic" w:cs="Segoe UI Historic"/>
              </w:rPr>
              <w:t>Teams</w:t>
            </w:r>
          </w:p>
          <w:p w14:paraId="4A9C23F6" w14:textId="631C770C" w:rsidR="00884134" w:rsidRPr="00E61BCC" w:rsidRDefault="00884134" w:rsidP="009F3766">
            <w:pPr>
              <w:rPr>
                <w:rFonts w:ascii="Segoe UI Historic" w:hAnsi="Segoe UI Historic" w:cs="Segoe UI Historic"/>
              </w:rPr>
            </w:pPr>
          </w:p>
          <w:p w14:paraId="560FE9AA" w14:textId="77777777" w:rsidR="00884134" w:rsidRPr="00E61BCC" w:rsidRDefault="00884134" w:rsidP="009F3766">
            <w:pPr>
              <w:rPr>
                <w:rFonts w:ascii="Segoe UI Historic" w:hAnsi="Segoe UI Historic" w:cs="Segoe UI Historic"/>
              </w:rPr>
            </w:pPr>
          </w:p>
          <w:p w14:paraId="6185860F" w14:textId="77777777" w:rsidR="00E61BCC" w:rsidRDefault="00E61BCC" w:rsidP="009F3766">
            <w:pPr>
              <w:rPr>
                <w:rFonts w:ascii="Segoe UI Historic" w:hAnsi="Segoe UI Historic" w:cs="Segoe UI Historic"/>
              </w:rPr>
            </w:pPr>
          </w:p>
          <w:p w14:paraId="014B023B" w14:textId="6261EB1C" w:rsidR="00884134" w:rsidRPr="00E61BCC" w:rsidRDefault="00884134" w:rsidP="009F3766">
            <w:pPr>
              <w:rPr>
                <w:rFonts w:ascii="Segoe UI Historic" w:hAnsi="Segoe UI Historic" w:cs="Segoe UI Historic"/>
              </w:rPr>
            </w:pPr>
            <w:r w:rsidRPr="00E61BCC">
              <w:rPr>
                <w:rFonts w:ascii="Segoe UI Historic" w:hAnsi="Segoe UI Historic" w:cs="Segoe UI Historic"/>
              </w:rPr>
              <w:t>Email</w:t>
            </w:r>
          </w:p>
        </w:tc>
      </w:tr>
      <w:tr w:rsidR="00FB6342" w:rsidRPr="00FB6342" w14:paraId="6F9DB830" w14:textId="77777777" w:rsidTr="00A47482">
        <w:tc>
          <w:tcPr>
            <w:tcW w:w="1308" w:type="dxa"/>
          </w:tcPr>
          <w:p w14:paraId="5AA2AB71" w14:textId="0EF9B029" w:rsidR="00F6702F" w:rsidRPr="00CC7A08" w:rsidRDefault="00267DD8">
            <w:pPr>
              <w:rPr>
                <w:rFonts w:ascii="Segoe UI Historic" w:hAnsi="Segoe UI Historic" w:cs="Segoe UI Historic"/>
              </w:rPr>
            </w:pPr>
            <w:r w:rsidRPr="00CC7A08">
              <w:rPr>
                <w:rFonts w:ascii="Segoe UI Historic" w:hAnsi="Segoe UI Historic" w:cs="Segoe UI Historic"/>
              </w:rPr>
              <w:lastRenderedPageBreak/>
              <w:t>Art and Design</w:t>
            </w:r>
          </w:p>
        </w:tc>
        <w:tc>
          <w:tcPr>
            <w:tcW w:w="6084" w:type="dxa"/>
          </w:tcPr>
          <w:p w14:paraId="159E496D" w14:textId="26D7F5B6" w:rsidR="00043002" w:rsidRDefault="007C505D" w:rsidP="00043002">
            <w:pPr>
              <w:rPr>
                <w:rFonts w:ascii="Segoe UI Historic" w:hAnsi="Segoe UI Historic" w:cs="Segoe UI Historic"/>
              </w:rPr>
            </w:pPr>
            <w:r w:rsidRPr="00A6356D">
              <w:rPr>
                <w:rFonts w:ascii="Segoe UI Historic" w:hAnsi="Segoe UI Historic" w:cs="Segoe UI Historic"/>
                <w:b/>
                <w:bCs/>
              </w:rPr>
              <w:t>Creative Industries</w:t>
            </w:r>
            <w:r w:rsidR="005B1662" w:rsidRPr="00043002">
              <w:rPr>
                <w:rFonts w:ascii="Segoe UI Historic" w:hAnsi="Segoe UI Historic" w:cs="Segoe UI Historic"/>
                <w:b/>
                <w:bCs/>
              </w:rPr>
              <w:t>-</w:t>
            </w:r>
            <w:r w:rsidR="005B1662" w:rsidRPr="00043002">
              <w:rPr>
                <w:rFonts w:ascii="Segoe UI Historic" w:hAnsi="Segoe UI Historic" w:cs="Segoe UI Historic"/>
              </w:rPr>
              <w:t xml:space="preserve"> </w:t>
            </w:r>
            <w:r w:rsidR="00043002" w:rsidRPr="00043002">
              <w:rPr>
                <w:rFonts w:ascii="Segoe UI Historic" w:hAnsi="Segoe UI Historic" w:cs="Segoe UI Historic"/>
              </w:rPr>
              <w:t>Task 3 -  week 5  - continue from week 4 above</w:t>
            </w:r>
          </w:p>
          <w:p w14:paraId="45FA0130" w14:textId="77777777" w:rsidR="00043002" w:rsidRPr="00043002" w:rsidRDefault="00043002" w:rsidP="00043002">
            <w:pPr>
              <w:rPr>
                <w:rFonts w:ascii="Segoe UI Historic" w:hAnsi="Segoe UI Historic" w:cs="Segoe UI Historic"/>
              </w:rPr>
            </w:pPr>
          </w:p>
          <w:p w14:paraId="2D97F0CF" w14:textId="7473A200" w:rsidR="00C53B9F" w:rsidRPr="00CC7A08" w:rsidRDefault="005B1662">
            <w:pPr>
              <w:rPr>
                <w:rFonts w:ascii="Segoe UI Historic" w:hAnsi="Segoe UI Historic" w:cs="Segoe UI Historic"/>
              </w:rPr>
            </w:pPr>
            <w:r w:rsidRPr="00CC7A08">
              <w:rPr>
                <w:rFonts w:ascii="Segoe UI Historic" w:hAnsi="Segoe UI Historic" w:cs="Segoe UI Historic"/>
                <w:b/>
                <w:bCs/>
              </w:rPr>
              <w:t>Art and Design-</w:t>
            </w:r>
            <w:r w:rsidRPr="00CC7A08">
              <w:rPr>
                <w:rFonts w:ascii="Segoe UI Historic" w:hAnsi="Segoe UI Historic" w:cs="Segoe UI Historic"/>
              </w:rPr>
              <w:t xml:space="preserve"> S4 PowerPoint -</w:t>
            </w:r>
            <w:r w:rsidR="00A6356D">
              <w:rPr>
                <w:rFonts w:ascii="Segoe UI Historic" w:hAnsi="Segoe UI Historic" w:cs="Segoe UI Historic"/>
              </w:rPr>
              <w:t xml:space="preserve">Week </w:t>
            </w:r>
            <w:r w:rsidR="00043002">
              <w:rPr>
                <w:rFonts w:ascii="Segoe UI Historic" w:hAnsi="Segoe UI Historic" w:cs="Segoe UI Historic"/>
              </w:rPr>
              <w:t>5</w:t>
            </w:r>
            <w:r w:rsidR="00A6356D">
              <w:rPr>
                <w:rFonts w:ascii="Segoe UI Historic" w:hAnsi="Segoe UI Historic" w:cs="Segoe UI Historic"/>
              </w:rPr>
              <w:t xml:space="preserve"> Tasks</w:t>
            </w:r>
          </w:p>
        </w:tc>
        <w:tc>
          <w:tcPr>
            <w:tcW w:w="2668" w:type="dxa"/>
          </w:tcPr>
          <w:p w14:paraId="5D9B6161" w14:textId="77777777" w:rsidR="00F6702F" w:rsidRDefault="005B1662">
            <w:pPr>
              <w:rPr>
                <w:rFonts w:ascii="Segoe UI Historic" w:hAnsi="Segoe UI Historic" w:cs="Segoe UI Historic"/>
              </w:rPr>
            </w:pPr>
            <w:r>
              <w:rPr>
                <w:rFonts w:ascii="Segoe UI Historic" w:hAnsi="Segoe UI Historic" w:cs="Segoe UI Historic"/>
              </w:rPr>
              <w:t>Teams</w:t>
            </w:r>
          </w:p>
          <w:p w14:paraId="29190F75" w14:textId="3BBF4472" w:rsidR="005B1662" w:rsidRDefault="005B1662">
            <w:pPr>
              <w:rPr>
                <w:rFonts w:ascii="Segoe UI Historic" w:hAnsi="Segoe UI Historic" w:cs="Segoe UI Historic"/>
              </w:rPr>
            </w:pPr>
          </w:p>
          <w:p w14:paraId="6C66EE89" w14:textId="2CB8EC99" w:rsidR="005B1662" w:rsidRDefault="005B1662">
            <w:pPr>
              <w:rPr>
                <w:rFonts w:ascii="Segoe UI Historic" w:hAnsi="Segoe UI Historic" w:cs="Segoe UI Historic"/>
              </w:rPr>
            </w:pPr>
          </w:p>
          <w:p w14:paraId="38FDF81C" w14:textId="78205D76" w:rsidR="005B1662" w:rsidRPr="00FB6342" w:rsidRDefault="005B1662">
            <w:pPr>
              <w:rPr>
                <w:rFonts w:ascii="Segoe UI Historic" w:hAnsi="Segoe UI Historic" w:cs="Segoe UI Historic"/>
              </w:rPr>
            </w:pPr>
            <w:r>
              <w:rPr>
                <w:rFonts w:ascii="Segoe UI Historic" w:hAnsi="Segoe UI Historic" w:cs="Segoe UI Historic"/>
              </w:rPr>
              <w:t>Teams</w:t>
            </w:r>
          </w:p>
        </w:tc>
        <w:tc>
          <w:tcPr>
            <w:tcW w:w="3147" w:type="dxa"/>
          </w:tcPr>
          <w:p w14:paraId="4427482A" w14:textId="77777777" w:rsidR="00F6702F" w:rsidRDefault="00C53B9F">
            <w:pPr>
              <w:rPr>
                <w:rFonts w:ascii="Segoe UI Historic" w:hAnsi="Segoe UI Historic" w:cs="Segoe UI Historic"/>
              </w:rPr>
            </w:pPr>
            <w:r w:rsidRPr="00FB6342">
              <w:rPr>
                <w:rFonts w:ascii="Segoe UI Historic" w:hAnsi="Segoe UI Historic" w:cs="Segoe UI Historic"/>
              </w:rPr>
              <w:t>S</w:t>
            </w:r>
            <w:r w:rsidR="007C505D">
              <w:rPr>
                <w:rFonts w:ascii="Segoe UI Historic" w:hAnsi="Segoe UI Historic" w:cs="Segoe UI Historic"/>
              </w:rPr>
              <w:t>4</w:t>
            </w:r>
            <w:r w:rsidRPr="00FB6342">
              <w:rPr>
                <w:rFonts w:ascii="Segoe UI Historic" w:hAnsi="Segoe UI Historic" w:cs="Segoe UI Historic"/>
              </w:rPr>
              <w:t xml:space="preserve"> Team or Glow email</w:t>
            </w:r>
          </w:p>
          <w:p w14:paraId="04BEBB88" w14:textId="77777777" w:rsidR="005B1662" w:rsidRDefault="005B1662">
            <w:pPr>
              <w:rPr>
                <w:rFonts w:ascii="Segoe UI Historic" w:hAnsi="Segoe UI Historic" w:cs="Segoe UI Historic"/>
              </w:rPr>
            </w:pPr>
          </w:p>
          <w:p w14:paraId="239870EF" w14:textId="77777777" w:rsidR="005B1662" w:rsidRDefault="005B1662">
            <w:pPr>
              <w:rPr>
                <w:rFonts w:ascii="Segoe UI Historic" w:hAnsi="Segoe UI Historic" w:cs="Segoe UI Historic"/>
              </w:rPr>
            </w:pPr>
          </w:p>
          <w:p w14:paraId="02242BE2" w14:textId="2A31508D" w:rsidR="005B1662" w:rsidRPr="00FB6342" w:rsidRDefault="005B1662">
            <w:pPr>
              <w:rPr>
                <w:rFonts w:ascii="Segoe UI Historic" w:hAnsi="Segoe UI Historic" w:cs="Segoe UI Historic"/>
              </w:rPr>
            </w:pPr>
            <w:r w:rsidRPr="00FB6342">
              <w:rPr>
                <w:rFonts w:ascii="Segoe UI Historic" w:hAnsi="Segoe UI Historic" w:cs="Segoe UI Historic"/>
              </w:rPr>
              <w:t>S</w:t>
            </w:r>
            <w:r>
              <w:rPr>
                <w:rFonts w:ascii="Segoe UI Historic" w:hAnsi="Segoe UI Historic" w:cs="Segoe UI Historic"/>
              </w:rPr>
              <w:t>4</w:t>
            </w:r>
            <w:r w:rsidRPr="00FB6342">
              <w:rPr>
                <w:rFonts w:ascii="Segoe UI Historic" w:hAnsi="Segoe UI Historic" w:cs="Segoe UI Historic"/>
              </w:rPr>
              <w:t xml:space="preserve"> Team or Glow email</w:t>
            </w:r>
          </w:p>
        </w:tc>
        <w:tc>
          <w:tcPr>
            <w:tcW w:w="2239" w:type="dxa"/>
          </w:tcPr>
          <w:p w14:paraId="6768CA32" w14:textId="4D597269" w:rsidR="000343D2" w:rsidRDefault="00C53B9F">
            <w:pPr>
              <w:rPr>
                <w:rFonts w:ascii="Segoe UI Historic" w:hAnsi="Segoe UI Historic" w:cs="Segoe UI Historic"/>
              </w:rPr>
            </w:pPr>
            <w:r w:rsidRPr="00FB6342">
              <w:rPr>
                <w:rFonts w:ascii="Segoe UI Historic" w:hAnsi="Segoe UI Historic" w:cs="Segoe UI Historic"/>
              </w:rPr>
              <w:t>Written feedback from S</w:t>
            </w:r>
            <w:r w:rsidR="007C505D">
              <w:rPr>
                <w:rFonts w:ascii="Segoe UI Historic" w:hAnsi="Segoe UI Historic" w:cs="Segoe UI Historic"/>
              </w:rPr>
              <w:t xml:space="preserve">4 </w:t>
            </w:r>
            <w:r w:rsidRPr="00FB6342">
              <w:rPr>
                <w:rFonts w:ascii="Segoe UI Historic" w:hAnsi="Segoe UI Historic" w:cs="Segoe UI Historic"/>
              </w:rPr>
              <w:t>Team or by emai</w:t>
            </w:r>
            <w:r w:rsidR="000343D2">
              <w:rPr>
                <w:rFonts w:ascii="Segoe UI Historic" w:hAnsi="Segoe UI Historic" w:cs="Segoe UI Historic"/>
              </w:rPr>
              <w:t>l</w:t>
            </w:r>
          </w:p>
          <w:p w14:paraId="40B42B2F" w14:textId="3A6C11BC" w:rsidR="005B1662" w:rsidRPr="00FB6342" w:rsidRDefault="005B1662">
            <w:pPr>
              <w:rPr>
                <w:rFonts w:ascii="Segoe UI Historic" w:hAnsi="Segoe UI Historic" w:cs="Segoe UI Historic"/>
              </w:rPr>
            </w:pPr>
            <w:r w:rsidRPr="00FB6342">
              <w:rPr>
                <w:rFonts w:ascii="Segoe UI Historic" w:hAnsi="Segoe UI Historic" w:cs="Segoe UI Historic"/>
              </w:rPr>
              <w:t>Team</w:t>
            </w:r>
            <w:r w:rsidR="000343D2">
              <w:rPr>
                <w:rFonts w:ascii="Segoe UI Historic" w:hAnsi="Segoe UI Historic" w:cs="Segoe UI Historic"/>
              </w:rPr>
              <w:t>s</w:t>
            </w:r>
            <w:r w:rsidRPr="00FB6342">
              <w:rPr>
                <w:rFonts w:ascii="Segoe UI Historic" w:hAnsi="Segoe UI Historic" w:cs="Segoe UI Historic"/>
              </w:rPr>
              <w:t xml:space="preserve"> or by email</w:t>
            </w:r>
          </w:p>
        </w:tc>
      </w:tr>
      <w:tr w:rsidR="00FB6342" w:rsidRPr="00FB6342" w14:paraId="0D6E6C29" w14:textId="77777777" w:rsidTr="00A47482">
        <w:tc>
          <w:tcPr>
            <w:tcW w:w="1308" w:type="dxa"/>
          </w:tcPr>
          <w:p w14:paraId="10AFED65" w14:textId="022BDB71" w:rsidR="00F6702F" w:rsidRPr="00FB6342" w:rsidRDefault="00267DD8">
            <w:pPr>
              <w:rPr>
                <w:rFonts w:ascii="Segoe UI Historic" w:hAnsi="Segoe UI Historic" w:cs="Segoe UI Historic"/>
              </w:rPr>
            </w:pPr>
            <w:r w:rsidRPr="00FB6342">
              <w:rPr>
                <w:rFonts w:ascii="Segoe UI Historic" w:hAnsi="Segoe UI Historic" w:cs="Segoe UI Historic"/>
              </w:rPr>
              <w:t>Business and Computing</w:t>
            </w:r>
          </w:p>
        </w:tc>
        <w:tc>
          <w:tcPr>
            <w:tcW w:w="6084" w:type="dxa"/>
          </w:tcPr>
          <w:p w14:paraId="44C255ED" w14:textId="46E4E52B" w:rsidR="00BD6A60" w:rsidRPr="00F12D2F" w:rsidRDefault="00C53B9F" w:rsidP="00BD6A60">
            <w:pPr>
              <w:rPr>
                <w:rFonts w:ascii="Segoe UI Historic" w:hAnsi="Segoe UI Historic" w:cs="Segoe UI Historic"/>
              </w:rPr>
            </w:pPr>
            <w:r w:rsidRPr="00F12D2F">
              <w:rPr>
                <w:rFonts w:ascii="Segoe UI Historic" w:hAnsi="Segoe UI Historic" w:cs="Segoe UI Historic"/>
                <w:b/>
                <w:bCs/>
              </w:rPr>
              <w:t>Admin &amp; IT</w:t>
            </w:r>
            <w:r w:rsidRPr="00F12D2F">
              <w:rPr>
                <w:rFonts w:ascii="Segoe UI Historic" w:hAnsi="Segoe UI Historic" w:cs="Segoe UI Historic"/>
              </w:rPr>
              <w:t xml:space="preserve">- </w:t>
            </w:r>
            <w:r w:rsidR="00F12D2F" w:rsidRPr="00F12D2F">
              <w:rPr>
                <w:rFonts w:ascii="Segoe UI Historic" w:hAnsi="Segoe UI Historic" w:cs="Segoe UI Historic"/>
                <w:color w:val="000000"/>
              </w:rPr>
              <w:t xml:space="preserve">Unit 1.3 Health and Safety </w:t>
            </w:r>
            <w:proofErr w:type="spellStart"/>
            <w:r w:rsidR="00F12D2F" w:rsidRPr="00F12D2F">
              <w:rPr>
                <w:rFonts w:ascii="Segoe UI Historic" w:hAnsi="Segoe UI Historic" w:cs="Segoe UI Historic"/>
                <w:color w:val="000000"/>
              </w:rPr>
              <w:t>Powerpoint</w:t>
            </w:r>
            <w:proofErr w:type="spellEnd"/>
            <w:r w:rsidR="00F12D2F" w:rsidRPr="00F12D2F">
              <w:rPr>
                <w:rFonts w:ascii="Segoe UI Historic" w:hAnsi="Segoe UI Historic" w:cs="Segoe UI Historic"/>
                <w:color w:val="000000"/>
              </w:rPr>
              <w:t xml:space="preserve"> slides 9-15 Notes pages 6-8 Tasks</w:t>
            </w:r>
          </w:p>
          <w:p w14:paraId="7C47559E" w14:textId="597F25B6" w:rsidR="00C53B9F" w:rsidRDefault="00C53B9F" w:rsidP="007C505D">
            <w:pPr>
              <w:rPr>
                <w:rFonts w:ascii="Segoe UI Historic" w:eastAsia="Calibri" w:hAnsi="Segoe UI Historic" w:cs="Segoe UI Historic"/>
              </w:rPr>
            </w:pPr>
          </w:p>
          <w:p w14:paraId="44500DAD" w14:textId="4E297007" w:rsidR="00C53B9F" w:rsidRPr="007209DA" w:rsidRDefault="00C53B9F" w:rsidP="00C53B9F">
            <w:pPr>
              <w:spacing w:line="256" w:lineRule="auto"/>
              <w:rPr>
                <w:rFonts w:ascii="Segoe UI Historic" w:eastAsia="Calibri" w:hAnsi="Segoe UI Historic" w:cs="Segoe UI Historic"/>
              </w:rPr>
            </w:pPr>
          </w:p>
          <w:p w14:paraId="3FFE440C" w14:textId="7A1C8633" w:rsidR="00BB67F3" w:rsidRPr="00F12D2F" w:rsidRDefault="00BB67F3" w:rsidP="007C505D">
            <w:pPr>
              <w:rPr>
                <w:rFonts w:ascii="Segoe UI Historic" w:hAnsi="Segoe UI Historic" w:cs="Segoe UI Historic"/>
                <w:color w:val="000000"/>
              </w:rPr>
            </w:pPr>
            <w:r w:rsidRPr="00F12D2F">
              <w:rPr>
                <w:rFonts w:ascii="Segoe UI Historic" w:eastAsia="Calibri" w:hAnsi="Segoe UI Historic" w:cs="Segoe UI Historic"/>
                <w:b/>
                <w:bCs/>
              </w:rPr>
              <w:t xml:space="preserve">N5 </w:t>
            </w:r>
            <w:r w:rsidR="00C53B9F" w:rsidRPr="00F12D2F">
              <w:rPr>
                <w:rFonts w:ascii="Segoe UI Historic" w:eastAsia="Calibri" w:hAnsi="Segoe UI Historic" w:cs="Segoe UI Historic"/>
                <w:b/>
                <w:bCs/>
              </w:rPr>
              <w:t>Business</w:t>
            </w:r>
            <w:r w:rsidRPr="00F12D2F">
              <w:rPr>
                <w:rFonts w:ascii="Segoe UI Historic" w:eastAsia="Calibri" w:hAnsi="Segoe UI Historic" w:cs="Segoe UI Historic"/>
                <w:b/>
                <w:bCs/>
              </w:rPr>
              <w:t xml:space="preserve">- </w:t>
            </w:r>
            <w:r w:rsidR="00F12D2F" w:rsidRPr="00F12D2F">
              <w:rPr>
                <w:rFonts w:ascii="Segoe UI Historic" w:hAnsi="Segoe UI Historic" w:cs="Segoe UI Historic"/>
                <w:color w:val="000000"/>
              </w:rPr>
              <w:t>PowerPoint handout slides 35-50 Notes booklet pages 16-23 Product Life Cycle Diagram (slide 44) Revision Questions (slide 50)</w:t>
            </w:r>
          </w:p>
          <w:p w14:paraId="67C78447" w14:textId="77777777" w:rsidR="00395F4E" w:rsidRPr="00F12D2F" w:rsidRDefault="00395F4E" w:rsidP="007C505D">
            <w:pPr>
              <w:rPr>
                <w:rFonts w:ascii="Segoe UI Historic" w:hAnsi="Segoe UI Historic" w:cs="Segoe UI Historic"/>
              </w:rPr>
            </w:pPr>
          </w:p>
          <w:p w14:paraId="0AFF1C9C" w14:textId="41A89F2B" w:rsidR="00BB67F3" w:rsidRPr="00F12D2F" w:rsidRDefault="00BB67F3" w:rsidP="00BB67F3">
            <w:pPr>
              <w:rPr>
                <w:rFonts w:ascii="Segoe UI Historic" w:hAnsi="Segoe UI Historic" w:cs="Segoe UI Historic"/>
              </w:rPr>
            </w:pPr>
            <w:r w:rsidRPr="00F12D2F">
              <w:rPr>
                <w:rFonts w:ascii="Segoe UI Historic" w:hAnsi="Segoe UI Historic" w:cs="Segoe UI Historic"/>
                <w:b/>
                <w:bCs/>
              </w:rPr>
              <w:t>NPA Office Skills</w:t>
            </w:r>
            <w:r w:rsidRPr="00F12D2F">
              <w:rPr>
                <w:rFonts w:ascii="Segoe UI Historic" w:hAnsi="Segoe UI Historic" w:cs="Segoe UI Historic"/>
              </w:rPr>
              <w:t>- Dance Mat Typing</w:t>
            </w:r>
          </w:p>
          <w:p w14:paraId="335A9E3B" w14:textId="77777777" w:rsidR="00BB67F3" w:rsidRPr="00F12D2F" w:rsidRDefault="00BB67F3" w:rsidP="00BB67F3">
            <w:pPr>
              <w:rPr>
                <w:rFonts w:ascii="Segoe UI Historic" w:hAnsi="Segoe UI Historic" w:cs="Segoe UI Historic"/>
              </w:rPr>
            </w:pPr>
            <w:r w:rsidRPr="00F12D2F">
              <w:rPr>
                <w:rFonts w:ascii="Segoe UI Historic" w:hAnsi="Segoe UI Historic" w:cs="Segoe UI Historic"/>
              </w:rPr>
              <w:t>1.1 Reception</w:t>
            </w:r>
          </w:p>
          <w:p w14:paraId="54E015C6" w14:textId="77777777" w:rsidR="00BB67F3" w:rsidRPr="00F12D2F" w:rsidRDefault="00BB67F3" w:rsidP="00BB67F3">
            <w:pPr>
              <w:rPr>
                <w:rFonts w:ascii="Segoe UI Historic" w:hAnsi="Segoe UI Historic" w:cs="Segoe UI Historic"/>
              </w:rPr>
            </w:pPr>
            <w:proofErr w:type="spellStart"/>
            <w:r w:rsidRPr="00F12D2F">
              <w:rPr>
                <w:rFonts w:ascii="Segoe UI Historic" w:hAnsi="Segoe UI Historic" w:cs="Segoe UI Historic"/>
              </w:rPr>
              <w:t>Powerpoint</w:t>
            </w:r>
            <w:proofErr w:type="spellEnd"/>
          </w:p>
          <w:p w14:paraId="33B025A5" w14:textId="77777777" w:rsidR="00BB67F3" w:rsidRPr="00F12D2F" w:rsidRDefault="00BB67F3" w:rsidP="00BB67F3">
            <w:pPr>
              <w:rPr>
                <w:rFonts w:ascii="Segoe UI Historic" w:hAnsi="Segoe UI Historic" w:cs="Segoe UI Historic"/>
              </w:rPr>
            </w:pPr>
            <w:r w:rsidRPr="00F12D2F">
              <w:rPr>
                <w:rFonts w:ascii="Segoe UI Historic" w:hAnsi="Segoe UI Historic" w:cs="Segoe UI Historic"/>
              </w:rPr>
              <w:t>Chapter 1 The Administrative Assistant</w:t>
            </w:r>
          </w:p>
          <w:p w14:paraId="249D07CF" w14:textId="37415882" w:rsidR="00BB67F3" w:rsidRPr="00F12D2F" w:rsidRDefault="00BB67F3" w:rsidP="00BB67F3">
            <w:pPr>
              <w:rPr>
                <w:rFonts w:ascii="Segoe UI Historic" w:hAnsi="Segoe UI Historic" w:cs="Segoe UI Historic"/>
              </w:rPr>
            </w:pPr>
          </w:p>
          <w:p w14:paraId="7585D704" w14:textId="476B8050" w:rsidR="00BB67F3" w:rsidRDefault="00BB67F3" w:rsidP="007C505D">
            <w:pPr>
              <w:rPr>
                <w:rFonts w:ascii="Segoe UI Historic" w:hAnsi="Segoe UI Historic" w:cs="Segoe UI Historic"/>
                <w:color w:val="000000"/>
              </w:rPr>
            </w:pPr>
            <w:r w:rsidRPr="00F12D2F">
              <w:rPr>
                <w:rFonts w:ascii="Segoe UI Historic" w:hAnsi="Segoe UI Historic" w:cs="Segoe UI Historic"/>
                <w:b/>
                <w:bCs/>
              </w:rPr>
              <w:t>Games Development</w:t>
            </w:r>
            <w:r w:rsidR="00461293" w:rsidRPr="00F12D2F">
              <w:rPr>
                <w:rFonts w:ascii="Segoe UI Historic" w:hAnsi="Segoe UI Historic" w:cs="Segoe UI Historic"/>
                <w:b/>
                <w:bCs/>
              </w:rPr>
              <w:t>-</w:t>
            </w:r>
            <w:r w:rsidR="00461293" w:rsidRPr="00F12D2F">
              <w:rPr>
                <w:rFonts w:ascii="Segoe UI Historic" w:hAnsi="Segoe UI Historic" w:cs="Segoe UI Historic"/>
              </w:rPr>
              <w:t xml:space="preserve"> </w:t>
            </w:r>
            <w:r w:rsidR="00F12D2F" w:rsidRPr="00F12D2F">
              <w:rPr>
                <w:rFonts w:ascii="Segoe UI Historic" w:hAnsi="Segoe UI Historic" w:cs="Segoe UI Historic"/>
                <w:color w:val="000000"/>
              </w:rPr>
              <w:t>Gaming Genres – Shooter/Strategy</w:t>
            </w:r>
          </w:p>
          <w:p w14:paraId="02265EA0" w14:textId="77777777" w:rsidR="007209DA" w:rsidRDefault="007209DA" w:rsidP="007C505D">
            <w:pPr>
              <w:rPr>
                <w:rFonts w:ascii="Segoe UI Historic" w:hAnsi="Segoe UI Historic" w:cs="Segoe UI Historic"/>
                <w:color w:val="000000"/>
              </w:rPr>
            </w:pPr>
          </w:p>
          <w:p w14:paraId="56604CB4" w14:textId="77777777" w:rsidR="007209DA" w:rsidRPr="007209DA" w:rsidRDefault="007209DA" w:rsidP="007209DA">
            <w:pPr>
              <w:rPr>
                <w:rFonts w:ascii="Segoe UI Historic" w:eastAsia="Calibri" w:hAnsi="Segoe UI Historic" w:cs="Segoe UI Historic"/>
              </w:rPr>
            </w:pPr>
            <w:r w:rsidRPr="007209DA">
              <w:rPr>
                <w:rFonts w:ascii="Segoe UI Historic" w:eastAsia="Calibri" w:hAnsi="Segoe UI Historic" w:cs="Segoe UI Historic"/>
                <w:b/>
                <w:bCs/>
              </w:rPr>
              <w:t>Computing N5</w:t>
            </w:r>
            <w:r>
              <w:rPr>
                <w:rFonts w:ascii="Segoe UI Historic" w:eastAsia="Calibri" w:hAnsi="Segoe UI Historic" w:cs="Segoe UI Historic"/>
              </w:rPr>
              <w:t xml:space="preserve">- </w:t>
            </w:r>
            <w:r w:rsidRPr="007209DA">
              <w:rPr>
                <w:rFonts w:ascii="Segoe UI Historic" w:hAnsi="Segoe UI Historic" w:cs="Segoe UI Historic"/>
                <w:color w:val="000000"/>
              </w:rPr>
              <w:t>Units of Storage (Bits/Bytes/KB/MB/GB/TB)</w:t>
            </w:r>
          </w:p>
          <w:p w14:paraId="7024FF3A" w14:textId="77777777" w:rsidR="007209DA" w:rsidRDefault="007209DA" w:rsidP="007C505D">
            <w:pPr>
              <w:rPr>
                <w:rFonts w:ascii="Segoe UI Historic" w:hAnsi="Segoe UI Historic" w:cs="Segoe UI Historic"/>
                <w:color w:val="000000"/>
              </w:rPr>
            </w:pPr>
          </w:p>
          <w:p w14:paraId="4832FB28" w14:textId="2A96A42C" w:rsidR="007209DA" w:rsidRPr="00BC099A" w:rsidRDefault="007209DA" w:rsidP="007C505D">
            <w:pPr>
              <w:rPr>
                <w:rFonts w:ascii="Segoe UI Historic" w:hAnsi="Segoe UI Historic" w:cs="Segoe UI Historic"/>
              </w:rPr>
            </w:pPr>
          </w:p>
        </w:tc>
        <w:tc>
          <w:tcPr>
            <w:tcW w:w="2668" w:type="dxa"/>
          </w:tcPr>
          <w:p w14:paraId="56FFC3BE" w14:textId="77777777" w:rsidR="00F6702F" w:rsidRPr="00BC099A" w:rsidRDefault="00C53B9F">
            <w:pPr>
              <w:rPr>
                <w:rFonts w:ascii="Segoe UI Historic" w:hAnsi="Segoe UI Historic" w:cs="Segoe UI Historic"/>
              </w:rPr>
            </w:pPr>
            <w:r w:rsidRPr="00BC099A">
              <w:rPr>
                <w:rFonts w:ascii="Segoe UI Historic" w:hAnsi="Segoe UI Historic" w:cs="Segoe UI Historic"/>
              </w:rPr>
              <w:t>Glow files and assignments</w:t>
            </w:r>
          </w:p>
          <w:p w14:paraId="3C8AF948" w14:textId="77777777" w:rsidR="00C53B9F" w:rsidRPr="00BC099A" w:rsidRDefault="00C53B9F">
            <w:pPr>
              <w:rPr>
                <w:rFonts w:ascii="Segoe UI Historic" w:hAnsi="Segoe UI Historic" w:cs="Segoe UI Historic"/>
              </w:rPr>
            </w:pPr>
          </w:p>
          <w:p w14:paraId="3A0FF4A1" w14:textId="77777777" w:rsidR="00702490" w:rsidRPr="00BC099A" w:rsidRDefault="00702490">
            <w:pPr>
              <w:rPr>
                <w:rFonts w:ascii="Segoe UI Historic" w:hAnsi="Segoe UI Historic" w:cs="Segoe UI Historic"/>
              </w:rPr>
            </w:pPr>
          </w:p>
          <w:p w14:paraId="62410482" w14:textId="1128896D" w:rsidR="00C53B9F" w:rsidRPr="00BC099A" w:rsidRDefault="00C53B9F">
            <w:pPr>
              <w:rPr>
                <w:rFonts w:ascii="Segoe UI Historic" w:hAnsi="Segoe UI Historic" w:cs="Segoe UI Historic"/>
              </w:rPr>
            </w:pPr>
            <w:r w:rsidRPr="00BC099A">
              <w:rPr>
                <w:rFonts w:ascii="Segoe UI Historic" w:hAnsi="Segoe UI Historic" w:cs="Segoe UI Historic"/>
              </w:rPr>
              <w:t>Glow files and assignments</w:t>
            </w:r>
          </w:p>
          <w:p w14:paraId="686009D0" w14:textId="77777777" w:rsidR="00C53B9F" w:rsidRPr="00BC099A" w:rsidRDefault="00C53B9F">
            <w:pPr>
              <w:rPr>
                <w:rFonts w:ascii="Segoe UI Historic" w:hAnsi="Segoe UI Historic" w:cs="Segoe UI Historic"/>
              </w:rPr>
            </w:pPr>
          </w:p>
          <w:p w14:paraId="556C1CCF" w14:textId="6B38C5B2" w:rsidR="00702490" w:rsidRPr="00BC099A" w:rsidRDefault="00702490" w:rsidP="00BB67F3">
            <w:pPr>
              <w:rPr>
                <w:rFonts w:ascii="Segoe UI Historic" w:hAnsi="Segoe UI Historic" w:cs="Segoe UI Historic"/>
              </w:rPr>
            </w:pPr>
          </w:p>
          <w:p w14:paraId="087B847B" w14:textId="77777777" w:rsidR="00702490" w:rsidRPr="00BC099A" w:rsidRDefault="00702490" w:rsidP="00BB67F3">
            <w:pPr>
              <w:rPr>
                <w:rFonts w:ascii="Segoe UI Historic" w:hAnsi="Segoe UI Historic" w:cs="Segoe UI Historic"/>
              </w:rPr>
            </w:pPr>
            <w:r w:rsidRPr="00BC099A">
              <w:rPr>
                <w:rFonts w:ascii="Segoe UI Historic" w:hAnsi="Segoe UI Historic" w:cs="Segoe UI Historic"/>
              </w:rPr>
              <w:t>Teams</w:t>
            </w:r>
          </w:p>
          <w:p w14:paraId="6BF39C82" w14:textId="77777777" w:rsidR="00702490" w:rsidRPr="00BC099A" w:rsidRDefault="00702490" w:rsidP="00BB67F3">
            <w:pPr>
              <w:rPr>
                <w:rFonts w:ascii="Segoe UI Historic" w:hAnsi="Segoe UI Historic" w:cs="Segoe UI Historic"/>
              </w:rPr>
            </w:pPr>
          </w:p>
          <w:p w14:paraId="0A401230" w14:textId="77777777" w:rsidR="00702490" w:rsidRPr="00BC099A" w:rsidRDefault="00702490" w:rsidP="00BB67F3">
            <w:pPr>
              <w:rPr>
                <w:rFonts w:ascii="Segoe UI Historic" w:hAnsi="Segoe UI Historic" w:cs="Segoe UI Historic"/>
              </w:rPr>
            </w:pPr>
          </w:p>
          <w:p w14:paraId="0F49762D" w14:textId="695037FB" w:rsidR="00702490" w:rsidRDefault="00702490" w:rsidP="00BB67F3">
            <w:pPr>
              <w:rPr>
                <w:rFonts w:ascii="Segoe UI Historic" w:hAnsi="Segoe UI Historic" w:cs="Segoe UI Historic"/>
              </w:rPr>
            </w:pPr>
          </w:p>
          <w:p w14:paraId="45807565" w14:textId="77777777" w:rsidR="00F90E63" w:rsidRPr="00BC099A" w:rsidRDefault="00F90E63" w:rsidP="00BB67F3">
            <w:pPr>
              <w:rPr>
                <w:rFonts w:ascii="Segoe UI Historic" w:hAnsi="Segoe UI Historic" w:cs="Segoe UI Historic"/>
              </w:rPr>
            </w:pPr>
          </w:p>
          <w:p w14:paraId="66DA0199" w14:textId="3B65ACAE" w:rsidR="00702490" w:rsidRPr="00BC099A" w:rsidRDefault="00702490" w:rsidP="00BB67F3">
            <w:pPr>
              <w:rPr>
                <w:rFonts w:ascii="Segoe UI Historic" w:hAnsi="Segoe UI Historic" w:cs="Segoe UI Historic"/>
              </w:rPr>
            </w:pPr>
            <w:r w:rsidRPr="00BC099A">
              <w:rPr>
                <w:rFonts w:ascii="Segoe UI Historic" w:hAnsi="Segoe UI Historic" w:cs="Segoe UI Historic"/>
              </w:rPr>
              <w:t>Teams</w:t>
            </w:r>
          </w:p>
        </w:tc>
        <w:tc>
          <w:tcPr>
            <w:tcW w:w="3147" w:type="dxa"/>
          </w:tcPr>
          <w:p w14:paraId="689B8714" w14:textId="77777777" w:rsidR="00702490" w:rsidRPr="00BC099A" w:rsidRDefault="00702490" w:rsidP="00702490">
            <w:pPr>
              <w:rPr>
                <w:rFonts w:ascii="Segoe UI Historic" w:hAnsi="Segoe UI Historic" w:cs="Segoe UI Historic"/>
              </w:rPr>
            </w:pPr>
            <w:r w:rsidRPr="00BC099A">
              <w:rPr>
                <w:rFonts w:ascii="Segoe UI Historic" w:hAnsi="Segoe UI Historic" w:cs="Segoe UI Historic"/>
              </w:rPr>
              <w:t>Assignments or emails to</w:t>
            </w:r>
          </w:p>
          <w:p w14:paraId="3EBA8AAB" w14:textId="09A8B3BE" w:rsidR="00702490" w:rsidRDefault="00702490" w:rsidP="00702490">
            <w:pPr>
              <w:rPr>
                <w:rFonts w:ascii="Segoe UI Historic" w:hAnsi="Segoe UI Historic" w:cs="Segoe UI Historic"/>
              </w:rPr>
            </w:pPr>
            <w:r w:rsidRPr="00BC099A">
              <w:rPr>
                <w:rFonts w:ascii="Segoe UI Historic" w:hAnsi="Segoe UI Historic" w:cs="Segoe UI Historic"/>
              </w:rPr>
              <w:t>Mrs Campbell</w:t>
            </w:r>
            <w:r w:rsidR="00BD6A60">
              <w:rPr>
                <w:rFonts w:ascii="Segoe UI Historic" w:hAnsi="Segoe UI Historic" w:cs="Segoe UI Historic"/>
              </w:rPr>
              <w:t xml:space="preserve">, </w:t>
            </w:r>
            <w:r w:rsidRPr="00BC099A">
              <w:rPr>
                <w:rFonts w:ascii="Segoe UI Historic" w:hAnsi="Segoe UI Historic" w:cs="Segoe UI Historic"/>
              </w:rPr>
              <w:t>Mrs Hammersley</w:t>
            </w:r>
            <w:r w:rsidR="00BD6A60">
              <w:rPr>
                <w:rFonts w:ascii="Segoe UI Historic" w:hAnsi="Segoe UI Historic" w:cs="Segoe UI Historic"/>
              </w:rPr>
              <w:t xml:space="preserve">, </w:t>
            </w:r>
            <w:r w:rsidRPr="00BC099A">
              <w:rPr>
                <w:rFonts w:ascii="Segoe UI Historic" w:hAnsi="Segoe UI Historic" w:cs="Segoe UI Historic"/>
              </w:rPr>
              <w:t>Miss Kilpatrick</w:t>
            </w:r>
            <w:r w:rsidR="00BD6A60">
              <w:rPr>
                <w:rFonts w:ascii="Segoe UI Historic" w:hAnsi="Segoe UI Historic" w:cs="Segoe UI Historic"/>
              </w:rPr>
              <w:t xml:space="preserve"> or </w:t>
            </w:r>
            <w:r w:rsidRPr="00BC099A">
              <w:rPr>
                <w:rFonts w:ascii="Segoe UI Historic" w:hAnsi="Segoe UI Historic" w:cs="Segoe UI Historic"/>
              </w:rPr>
              <w:t>Mrs Ferguson</w:t>
            </w:r>
          </w:p>
          <w:p w14:paraId="28042E7B" w14:textId="77777777" w:rsidR="00F12D2F" w:rsidRPr="00BC099A" w:rsidRDefault="00F12D2F" w:rsidP="00702490">
            <w:pPr>
              <w:rPr>
                <w:rFonts w:ascii="Segoe UI Historic" w:hAnsi="Segoe UI Historic" w:cs="Segoe UI Historic"/>
              </w:rPr>
            </w:pPr>
          </w:p>
          <w:p w14:paraId="1DE14DE0" w14:textId="5092B436" w:rsidR="00702490" w:rsidRPr="00BC099A" w:rsidRDefault="00702490" w:rsidP="00702490">
            <w:pPr>
              <w:rPr>
                <w:rFonts w:ascii="Segoe UI Historic" w:hAnsi="Segoe UI Historic" w:cs="Segoe UI Historic"/>
              </w:rPr>
            </w:pPr>
            <w:r w:rsidRPr="00BC099A">
              <w:rPr>
                <w:rFonts w:ascii="Segoe UI Historic" w:hAnsi="Segoe UI Historic" w:cs="Segoe UI Historic"/>
              </w:rPr>
              <w:t>As above</w:t>
            </w:r>
          </w:p>
          <w:p w14:paraId="7F9F86BD" w14:textId="77777777" w:rsidR="00BB67F3" w:rsidRPr="00BC099A" w:rsidRDefault="00BB67F3" w:rsidP="00BB67F3">
            <w:pPr>
              <w:rPr>
                <w:rFonts w:ascii="Segoe UI Historic" w:hAnsi="Segoe UI Historic" w:cs="Segoe UI Historic"/>
              </w:rPr>
            </w:pPr>
          </w:p>
          <w:p w14:paraId="452D07BD" w14:textId="77777777" w:rsidR="00BB67F3" w:rsidRPr="00BC099A" w:rsidRDefault="00BB67F3" w:rsidP="00BB67F3">
            <w:pPr>
              <w:rPr>
                <w:rFonts w:ascii="Segoe UI Historic" w:hAnsi="Segoe UI Historic" w:cs="Segoe UI Historic"/>
              </w:rPr>
            </w:pPr>
          </w:p>
          <w:p w14:paraId="6D796C40" w14:textId="4CA3C77A" w:rsidR="00BB67F3" w:rsidRPr="00BC099A" w:rsidRDefault="00BB67F3" w:rsidP="00BB67F3">
            <w:pPr>
              <w:rPr>
                <w:rFonts w:ascii="Segoe UI Historic" w:hAnsi="Segoe UI Historic" w:cs="Segoe UI Historic"/>
              </w:rPr>
            </w:pPr>
            <w:r w:rsidRPr="00BC099A">
              <w:rPr>
                <w:rFonts w:ascii="Segoe UI Historic" w:hAnsi="Segoe UI Historic" w:cs="Segoe UI Historic"/>
              </w:rPr>
              <w:t>Mrs Campbell</w:t>
            </w:r>
          </w:p>
          <w:p w14:paraId="793C4168" w14:textId="77777777" w:rsidR="00BB67F3" w:rsidRPr="00BC099A" w:rsidRDefault="00BB67F3" w:rsidP="00BB67F3">
            <w:pPr>
              <w:rPr>
                <w:rFonts w:ascii="Segoe UI Historic" w:hAnsi="Segoe UI Historic" w:cs="Segoe UI Historic"/>
              </w:rPr>
            </w:pPr>
          </w:p>
          <w:p w14:paraId="37202654" w14:textId="77777777" w:rsidR="00702490" w:rsidRPr="00BC099A" w:rsidRDefault="00702490" w:rsidP="00702490">
            <w:pPr>
              <w:rPr>
                <w:rFonts w:ascii="Segoe UI Historic" w:hAnsi="Segoe UI Historic" w:cs="Segoe UI Historic"/>
              </w:rPr>
            </w:pPr>
          </w:p>
          <w:p w14:paraId="3A9C5D0F" w14:textId="77777777" w:rsidR="00702490" w:rsidRPr="00BC099A" w:rsidRDefault="00702490" w:rsidP="00702490">
            <w:pPr>
              <w:rPr>
                <w:rFonts w:ascii="Segoe UI Historic" w:hAnsi="Segoe UI Historic" w:cs="Segoe UI Historic"/>
              </w:rPr>
            </w:pPr>
          </w:p>
          <w:p w14:paraId="7704F13C" w14:textId="77777777" w:rsidR="00702490" w:rsidRPr="00BC099A" w:rsidRDefault="00702490" w:rsidP="00702490">
            <w:pPr>
              <w:rPr>
                <w:rFonts w:ascii="Segoe UI Historic" w:hAnsi="Segoe UI Historic" w:cs="Segoe UI Historic"/>
              </w:rPr>
            </w:pPr>
          </w:p>
          <w:p w14:paraId="7AE670AD" w14:textId="6C247C08" w:rsidR="00702490" w:rsidRPr="00BC099A" w:rsidRDefault="00702490" w:rsidP="00702490">
            <w:pPr>
              <w:rPr>
                <w:rFonts w:ascii="Segoe UI Historic" w:hAnsi="Segoe UI Historic" w:cs="Segoe UI Historic"/>
              </w:rPr>
            </w:pPr>
            <w:r w:rsidRPr="00BC099A">
              <w:rPr>
                <w:rFonts w:ascii="Segoe UI Historic" w:hAnsi="Segoe UI Historic" w:cs="Segoe UI Historic"/>
              </w:rPr>
              <w:t xml:space="preserve">RBA S4 assignments or email </w:t>
            </w:r>
          </w:p>
          <w:p w14:paraId="6DAB9CBA" w14:textId="28595F3B" w:rsidR="00702490" w:rsidRPr="00BC099A" w:rsidRDefault="00702490" w:rsidP="00702490">
            <w:pPr>
              <w:rPr>
                <w:rFonts w:ascii="Segoe UI Historic" w:hAnsi="Segoe UI Historic" w:cs="Segoe UI Historic"/>
              </w:rPr>
            </w:pPr>
            <w:r w:rsidRPr="00BC099A">
              <w:rPr>
                <w:rFonts w:ascii="Segoe UI Historic" w:hAnsi="Segoe UI Historic" w:cs="Segoe UI Historic"/>
              </w:rPr>
              <w:t>Mr Rutherford</w:t>
            </w:r>
            <w:r w:rsidR="00BD6A60">
              <w:rPr>
                <w:rFonts w:ascii="Segoe UI Historic" w:hAnsi="Segoe UI Historic" w:cs="Segoe UI Historic"/>
              </w:rPr>
              <w:t xml:space="preserve">, </w:t>
            </w:r>
            <w:r w:rsidRPr="00BC099A">
              <w:rPr>
                <w:rFonts w:ascii="Segoe UI Historic" w:hAnsi="Segoe UI Historic" w:cs="Segoe UI Historic"/>
              </w:rPr>
              <w:t>Mr Power</w:t>
            </w:r>
            <w:r w:rsidR="00BD6A60">
              <w:rPr>
                <w:rFonts w:ascii="Segoe UI Historic" w:hAnsi="Segoe UI Historic" w:cs="Segoe UI Historic"/>
              </w:rPr>
              <w:t xml:space="preserve"> or</w:t>
            </w:r>
          </w:p>
          <w:p w14:paraId="547C4324" w14:textId="01D8A1DF" w:rsidR="00BB67F3" w:rsidRPr="00BC099A" w:rsidRDefault="00702490" w:rsidP="00BB67F3">
            <w:pPr>
              <w:rPr>
                <w:rFonts w:ascii="Segoe UI Historic" w:hAnsi="Segoe UI Historic" w:cs="Segoe UI Historic"/>
              </w:rPr>
            </w:pPr>
            <w:r w:rsidRPr="00BC099A">
              <w:rPr>
                <w:rFonts w:ascii="Segoe UI Historic" w:hAnsi="Segoe UI Historic" w:cs="Segoe UI Historic"/>
              </w:rPr>
              <w:t>Mr Blyth</w:t>
            </w:r>
          </w:p>
        </w:tc>
        <w:tc>
          <w:tcPr>
            <w:tcW w:w="2239" w:type="dxa"/>
          </w:tcPr>
          <w:p w14:paraId="423DEEE0" w14:textId="77777777" w:rsidR="00F6702F" w:rsidRPr="00BC099A" w:rsidRDefault="00C53B9F">
            <w:pPr>
              <w:rPr>
                <w:rFonts w:ascii="Segoe UI Historic" w:hAnsi="Segoe UI Historic" w:cs="Segoe UI Historic"/>
              </w:rPr>
            </w:pPr>
            <w:r w:rsidRPr="00BC099A">
              <w:rPr>
                <w:rFonts w:ascii="Segoe UI Historic" w:hAnsi="Segoe UI Historic" w:cs="Segoe UI Historic"/>
              </w:rPr>
              <w:t>Via assignments or email</w:t>
            </w:r>
          </w:p>
          <w:p w14:paraId="2AED9AE1" w14:textId="77777777" w:rsidR="00C53B9F" w:rsidRPr="00BC099A" w:rsidRDefault="00C53B9F">
            <w:pPr>
              <w:rPr>
                <w:rFonts w:ascii="Segoe UI Historic" w:hAnsi="Segoe UI Historic" w:cs="Segoe UI Historic"/>
              </w:rPr>
            </w:pPr>
          </w:p>
          <w:p w14:paraId="47F4D8F5" w14:textId="77777777" w:rsidR="00C53B9F" w:rsidRPr="00BC099A" w:rsidRDefault="00C53B9F">
            <w:pPr>
              <w:rPr>
                <w:rFonts w:ascii="Segoe UI Historic" w:hAnsi="Segoe UI Historic" w:cs="Segoe UI Historic"/>
              </w:rPr>
            </w:pPr>
          </w:p>
          <w:p w14:paraId="14743C2D" w14:textId="27185AB4" w:rsidR="00C53B9F" w:rsidRPr="00BC099A" w:rsidRDefault="00C53B9F">
            <w:pPr>
              <w:rPr>
                <w:rFonts w:ascii="Segoe UI Historic" w:hAnsi="Segoe UI Historic" w:cs="Segoe UI Historic"/>
              </w:rPr>
            </w:pPr>
            <w:r w:rsidRPr="00BC099A">
              <w:rPr>
                <w:rFonts w:ascii="Segoe UI Historic" w:hAnsi="Segoe UI Historic" w:cs="Segoe UI Historic"/>
              </w:rPr>
              <w:t>Via assignments or through email</w:t>
            </w:r>
          </w:p>
          <w:p w14:paraId="7B04119E" w14:textId="77777777" w:rsidR="00CE3474" w:rsidRPr="00BC099A" w:rsidRDefault="00CE3474">
            <w:pPr>
              <w:rPr>
                <w:rFonts w:ascii="Segoe UI Historic" w:hAnsi="Segoe UI Historic" w:cs="Segoe UI Historic"/>
              </w:rPr>
            </w:pPr>
          </w:p>
          <w:p w14:paraId="2E9B0505" w14:textId="77777777" w:rsidR="00702490" w:rsidRPr="00BC099A" w:rsidRDefault="00702490" w:rsidP="00702490">
            <w:pPr>
              <w:rPr>
                <w:rFonts w:ascii="Segoe UI Historic" w:hAnsi="Segoe UI Historic" w:cs="Segoe UI Historic"/>
              </w:rPr>
            </w:pPr>
          </w:p>
          <w:p w14:paraId="34DDE66C" w14:textId="1201657F" w:rsidR="00702490" w:rsidRPr="00BC099A" w:rsidRDefault="00702490" w:rsidP="00702490">
            <w:pPr>
              <w:rPr>
                <w:rFonts w:ascii="Segoe UI Historic" w:hAnsi="Segoe UI Historic" w:cs="Segoe UI Historic"/>
              </w:rPr>
            </w:pPr>
            <w:r w:rsidRPr="00BC099A">
              <w:rPr>
                <w:rFonts w:ascii="Segoe UI Historic" w:hAnsi="Segoe UI Historic" w:cs="Segoe UI Historic"/>
              </w:rPr>
              <w:t>Via assignments or through email</w:t>
            </w:r>
          </w:p>
          <w:p w14:paraId="5A9F6DD0" w14:textId="3144A9A4" w:rsidR="00702490" w:rsidRPr="00BC099A" w:rsidRDefault="00702490" w:rsidP="00702490">
            <w:pPr>
              <w:rPr>
                <w:rFonts w:ascii="Segoe UI Historic" w:hAnsi="Segoe UI Historic" w:cs="Segoe UI Historic"/>
              </w:rPr>
            </w:pPr>
          </w:p>
          <w:p w14:paraId="322CD3B1" w14:textId="7CC20257" w:rsidR="00702490" w:rsidRPr="00BC099A" w:rsidRDefault="00702490" w:rsidP="00702490">
            <w:pPr>
              <w:rPr>
                <w:rFonts w:ascii="Segoe UI Historic" w:hAnsi="Segoe UI Historic" w:cs="Segoe UI Historic"/>
              </w:rPr>
            </w:pPr>
          </w:p>
          <w:p w14:paraId="2A9DF27D" w14:textId="086C701E" w:rsidR="00702490" w:rsidRPr="00BC099A" w:rsidRDefault="00702490" w:rsidP="00702490">
            <w:pPr>
              <w:rPr>
                <w:rFonts w:ascii="Segoe UI Historic" w:hAnsi="Segoe UI Historic" w:cs="Segoe UI Historic"/>
              </w:rPr>
            </w:pPr>
          </w:p>
          <w:p w14:paraId="75310168" w14:textId="77777777" w:rsidR="00702490" w:rsidRPr="00BC099A" w:rsidRDefault="00702490" w:rsidP="00702490">
            <w:pPr>
              <w:rPr>
                <w:rFonts w:ascii="Segoe UI Historic" w:hAnsi="Segoe UI Historic" w:cs="Segoe UI Historic"/>
              </w:rPr>
            </w:pPr>
            <w:r w:rsidRPr="00BC099A">
              <w:rPr>
                <w:rFonts w:ascii="Segoe UI Historic" w:hAnsi="Segoe UI Historic" w:cs="Segoe UI Historic"/>
              </w:rPr>
              <w:t>Via assignments or through email</w:t>
            </w:r>
          </w:p>
          <w:p w14:paraId="3E289FE2" w14:textId="3FDD93DA" w:rsidR="00CE3474" w:rsidRPr="00BC099A" w:rsidRDefault="00CE3474">
            <w:pPr>
              <w:rPr>
                <w:rFonts w:ascii="Segoe UI Historic" w:hAnsi="Segoe UI Historic" w:cs="Segoe UI Historic"/>
              </w:rPr>
            </w:pPr>
          </w:p>
        </w:tc>
      </w:tr>
      <w:tr w:rsidR="00FB6342" w:rsidRPr="00FB6342" w14:paraId="384F3F6A" w14:textId="77777777" w:rsidTr="00A47482">
        <w:tc>
          <w:tcPr>
            <w:tcW w:w="1308" w:type="dxa"/>
          </w:tcPr>
          <w:p w14:paraId="04B67B32" w14:textId="65E80C4A" w:rsidR="00F6702F" w:rsidRPr="00FB6342" w:rsidRDefault="00267DD8">
            <w:pPr>
              <w:rPr>
                <w:rFonts w:ascii="Segoe UI Historic" w:hAnsi="Segoe UI Historic" w:cs="Segoe UI Historic"/>
              </w:rPr>
            </w:pPr>
            <w:r w:rsidRPr="00FB6342">
              <w:rPr>
                <w:rFonts w:ascii="Segoe UI Historic" w:hAnsi="Segoe UI Historic" w:cs="Segoe UI Historic"/>
              </w:rPr>
              <w:t>Home Economics</w:t>
            </w:r>
          </w:p>
        </w:tc>
        <w:tc>
          <w:tcPr>
            <w:tcW w:w="6084" w:type="dxa"/>
          </w:tcPr>
          <w:p w14:paraId="5D39A7C6" w14:textId="4DFCF5C3" w:rsidR="000B5EEC" w:rsidRDefault="00475CD0" w:rsidP="000B5EEC">
            <w:pPr>
              <w:spacing w:line="259" w:lineRule="auto"/>
              <w:rPr>
                <w:rFonts w:ascii="Segoe UI Historic" w:eastAsiaTheme="majorEastAsia" w:hAnsi="Segoe UI Historic" w:cs="Segoe UI Historic"/>
              </w:rPr>
            </w:pPr>
            <w:r w:rsidRPr="000B5EEC">
              <w:rPr>
                <w:rFonts w:ascii="Segoe UI Historic" w:hAnsi="Segoe UI Historic" w:cs="Segoe UI Historic"/>
                <w:b/>
                <w:bCs/>
                <w:color w:val="000000"/>
              </w:rPr>
              <w:t>Practical Cookery-</w:t>
            </w:r>
            <w:r w:rsidRPr="000B5EEC">
              <w:rPr>
                <w:rFonts w:ascii="Segoe UI Historic" w:hAnsi="Segoe UI Historic" w:cs="Segoe UI Historic"/>
                <w:color w:val="000000"/>
              </w:rPr>
              <w:t xml:space="preserve"> </w:t>
            </w:r>
            <w:r w:rsidR="000B5EEC" w:rsidRPr="000B5EEC">
              <w:rPr>
                <w:rFonts w:ascii="Segoe UI Historic" w:eastAsiaTheme="majorEastAsia" w:hAnsi="Segoe UI Historic" w:cs="Segoe UI Historic"/>
              </w:rPr>
              <w:t xml:space="preserve">Design and make </w:t>
            </w:r>
            <w:r w:rsidR="000B5EEC">
              <w:rPr>
                <w:rFonts w:ascii="Segoe UI Historic" w:eastAsiaTheme="majorEastAsia" w:hAnsi="Segoe UI Historic" w:cs="Segoe UI Historic"/>
              </w:rPr>
              <w:t>–</w:t>
            </w:r>
            <w:r w:rsidR="000B5EEC" w:rsidRPr="000B5EEC">
              <w:rPr>
                <w:rFonts w:ascii="Segoe UI Historic" w:eastAsiaTheme="majorEastAsia" w:hAnsi="Segoe UI Historic" w:cs="Segoe UI Historic"/>
              </w:rPr>
              <w:t xml:space="preserve"> costing</w:t>
            </w:r>
          </w:p>
          <w:p w14:paraId="489F173B" w14:textId="77777777" w:rsidR="000B5EEC" w:rsidRPr="000B5EEC" w:rsidRDefault="000B5EEC" w:rsidP="000B5EEC">
            <w:pPr>
              <w:spacing w:line="259" w:lineRule="auto"/>
              <w:rPr>
                <w:rFonts w:ascii="Segoe UI Historic" w:hAnsi="Segoe UI Historic" w:cs="Segoe UI Historic"/>
              </w:rPr>
            </w:pPr>
          </w:p>
          <w:p w14:paraId="3DA8526D" w14:textId="77777777" w:rsidR="000B5EEC" w:rsidRPr="000B5EEC" w:rsidRDefault="00475CD0" w:rsidP="000B5EEC">
            <w:pPr>
              <w:rPr>
                <w:rFonts w:ascii="Segoe UI Historic" w:hAnsi="Segoe UI Historic" w:cs="Segoe UI Historic"/>
              </w:rPr>
            </w:pPr>
            <w:r w:rsidRPr="000B5EEC">
              <w:rPr>
                <w:rFonts w:ascii="Segoe UI Historic" w:hAnsi="Segoe UI Historic" w:cs="Segoe UI Historic"/>
                <w:b/>
                <w:bCs/>
                <w:color w:val="000000"/>
              </w:rPr>
              <w:t>Childcare-</w:t>
            </w:r>
            <w:r w:rsidRPr="000B5EEC">
              <w:rPr>
                <w:rFonts w:ascii="Segoe UI Historic" w:hAnsi="Segoe UI Historic" w:cs="Segoe UI Historic"/>
              </w:rPr>
              <w:t xml:space="preserve"> </w:t>
            </w:r>
            <w:r w:rsidR="000B5EEC" w:rsidRPr="000B5EEC">
              <w:rPr>
                <w:rFonts w:ascii="Segoe UI Historic" w:eastAsia="Times New Roman" w:hAnsi="Segoe UI Historic" w:cs="Segoe UI Historic"/>
                <w:color w:val="000000" w:themeColor="text1"/>
              </w:rPr>
              <w:t>Physical Development of Primary School Children</w:t>
            </w:r>
          </w:p>
          <w:p w14:paraId="67A0EC2D" w14:textId="7D6EFE3B" w:rsidR="00475CD0" w:rsidRPr="00582372" w:rsidRDefault="00475CD0" w:rsidP="00582372">
            <w:pPr>
              <w:rPr>
                <w:rFonts w:ascii="Calibri Light" w:eastAsia="Calibri Light" w:hAnsi="Calibri Light" w:cs="Calibri Light"/>
                <w:color w:val="000000" w:themeColor="text1"/>
                <w:sz w:val="24"/>
                <w:szCs w:val="24"/>
              </w:rPr>
            </w:pPr>
          </w:p>
        </w:tc>
        <w:tc>
          <w:tcPr>
            <w:tcW w:w="2668" w:type="dxa"/>
          </w:tcPr>
          <w:p w14:paraId="63112A57" w14:textId="77777777" w:rsidR="00F6702F" w:rsidRPr="007777D7" w:rsidRDefault="00475CD0">
            <w:pPr>
              <w:rPr>
                <w:rFonts w:ascii="Segoe UI Historic" w:hAnsi="Segoe UI Historic" w:cs="Segoe UI Historic"/>
              </w:rPr>
            </w:pPr>
            <w:r w:rsidRPr="007777D7">
              <w:rPr>
                <w:rFonts w:ascii="Segoe UI Historic" w:hAnsi="Segoe UI Historic" w:cs="Segoe UI Historic"/>
              </w:rPr>
              <w:t>Teams</w:t>
            </w:r>
          </w:p>
          <w:p w14:paraId="65FA29C1" w14:textId="77777777" w:rsidR="00F26C4E" w:rsidRDefault="00F26C4E">
            <w:pPr>
              <w:rPr>
                <w:rFonts w:ascii="Segoe UI Historic" w:hAnsi="Segoe UI Historic" w:cs="Segoe UI Historic"/>
              </w:rPr>
            </w:pPr>
          </w:p>
          <w:p w14:paraId="23917156" w14:textId="3E65E475" w:rsidR="00475CD0" w:rsidRPr="007777D7" w:rsidRDefault="00A47482">
            <w:pPr>
              <w:rPr>
                <w:rFonts w:ascii="Segoe UI Historic" w:hAnsi="Segoe UI Historic" w:cs="Segoe UI Historic"/>
              </w:rPr>
            </w:pPr>
            <w:r w:rsidRPr="007777D7">
              <w:rPr>
                <w:rFonts w:ascii="Segoe UI Historic" w:hAnsi="Segoe UI Historic" w:cs="Segoe UI Historic"/>
              </w:rPr>
              <w:t>Teams</w:t>
            </w:r>
          </w:p>
        </w:tc>
        <w:tc>
          <w:tcPr>
            <w:tcW w:w="3147" w:type="dxa"/>
          </w:tcPr>
          <w:p w14:paraId="474208D0" w14:textId="77777777" w:rsidR="007777D7" w:rsidRDefault="00475CD0" w:rsidP="007777D7">
            <w:pPr>
              <w:rPr>
                <w:rFonts w:ascii="Segoe UI Historic" w:hAnsi="Segoe UI Historic" w:cs="Segoe UI Historic"/>
              </w:rPr>
            </w:pPr>
            <w:r w:rsidRPr="007777D7">
              <w:rPr>
                <w:rFonts w:ascii="Segoe UI Historic" w:hAnsi="Segoe UI Historic" w:cs="Segoe UI Historic"/>
              </w:rPr>
              <w:t>Assignments in team</w:t>
            </w:r>
            <w:r w:rsidR="007777D7">
              <w:rPr>
                <w:rFonts w:ascii="Segoe UI Historic" w:hAnsi="Segoe UI Historic" w:cs="Segoe UI Historic"/>
              </w:rPr>
              <w:t>s.</w:t>
            </w:r>
          </w:p>
          <w:p w14:paraId="6D2F00BF" w14:textId="77777777" w:rsidR="007777D7" w:rsidRDefault="007777D7" w:rsidP="007777D7">
            <w:pPr>
              <w:rPr>
                <w:rFonts w:ascii="Segoe UI Historic" w:hAnsi="Segoe UI Historic" w:cs="Segoe UI Historic"/>
              </w:rPr>
            </w:pPr>
          </w:p>
          <w:p w14:paraId="1DB5B4CE" w14:textId="5285AC47" w:rsidR="00475CD0" w:rsidRPr="007777D7" w:rsidRDefault="00A47482" w:rsidP="007777D7">
            <w:pPr>
              <w:rPr>
                <w:rFonts w:ascii="Segoe UI Historic" w:hAnsi="Segoe UI Historic" w:cs="Segoe UI Historic"/>
              </w:rPr>
            </w:pPr>
            <w:r w:rsidRPr="007777D7">
              <w:rPr>
                <w:rFonts w:ascii="Segoe UI Historic" w:hAnsi="Segoe UI Historic" w:cs="Segoe UI Historic"/>
              </w:rPr>
              <w:t>Complete the Microsoft form in assignment.</w:t>
            </w:r>
          </w:p>
        </w:tc>
        <w:tc>
          <w:tcPr>
            <w:tcW w:w="2239" w:type="dxa"/>
          </w:tcPr>
          <w:p w14:paraId="1B05A659" w14:textId="3371BE4D" w:rsidR="007777D7" w:rsidRDefault="00475CD0" w:rsidP="007777D7">
            <w:pPr>
              <w:rPr>
                <w:rFonts w:ascii="Segoe UI Historic" w:hAnsi="Segoe UI Historic" w:cs="Segoe UI Historic"/>
              </w:rPr>
            </w:pPr>
            <w:r w:rsidRPr="007777D7">
              <w:rPr>
                <w:rFonts w:ascii="Segoe UI Historic" w:hAnsi="Segoe UI Historic" w:cs="Segoe UI Historic"/>
              </w:rPr>
              <w:t>Assignments in teams</w:t>
            </w:r>
          </w:p>
          <w:p w14:paraId="5EE5FE07" w14:textId="6B511FB6" w:rsidR="00475CD0" w:rsidRPr="007777D7" w:rsidRDefault="00475CD0">
            <w:pPr>
              <w:rPr>
                <w:rFonts w:ascii="Segoe UI Historic" w:hAnsi="Segoe UI Historic" w:cs="Segoe UI Historic"/>
              </w:rPr>
            </w:pPr>
            <w:r w:rsidRPr="007777D7">
              <w:rPr>
                <w:rFonts w:ascii="Segoe UI Historic" w:hAnsi="Segoe UI Historic" w:cs="Segoe UI Historic"/>
              </w:rPr>
              <w:t>Feedback will be given through forms</w:t>
            </w:r>
          </w:p>
        </w:tc>
      </w:tr>
      <w:tr w:rsidR="00FB6342" w:rsidRPr="00FB6342" w14:paraId="154148E0" w14:textId="77777777" w:rsidTr="00A47482">
        <w:tc>
          <w:tcPr>
            <w:tcW w:w="1308" w:type="dxa"/>
          </w:tcPr>
          <w:p w14:paraId="3DDA715A" w14:textId="1B5161B9" w:rsidR="00267DD8" w:rsidRPr="00FB6342" w:rsidRDefault="00267DD8">
            <w:pPr>
              <w:rPr>
                <w:rFonts w:ascii="Segoe UI Historic" w:hAnsi="Segoe UI Historic" w:cs="Segoe UI Historic"/>
              </w:rPr>
            </w:pPr>
            <w:r w:rsidRPr="00FB6342">
              <w:rPr>
                <w:rFonts w:ascii="Segoe UI Historic" w:hAnsi="Segoe UI Historic" w:cs="Segoe UI Historic"/>
              </w:rPr>
              <w:t>Music</w:t>
            </w:r>
          </w:p>
          <w:p w14:paraId="3F8DC550" w14:textId="1503622F" w:rsidR="00267DD8" w:rsidRPr="00FB6342" w:rsidRDefault="00267DD8">
            <w:pPr>
              <w:rPr>
                <w:rFonts w:ascii="Segoe UI Historic" w:hAnsi="Segoe UI Historic" w:cs="Segoe UI Historic"/>
              </w:rPr>
            </w:pPr>
          </w:p>
        </w:tc>
        <w:tc>
          <w:tcPr>
            <w:tcW w:w="6084" w:type="dxa"/>
          </w:tcPr>
          <w:p w14:paraId="7373ED6C" w14:textId="52A58264" w:rsidR="00CB2FDA" w:rsidRPr="00F84354" w:rsidRDefault="00B64308" w:rsidP="00571AED">
            <w:pPr>
              <w:tabs>
                <w:tab w:val="right" w:pos="5868"/>
              </w:tabs>
              <w:spacing w:after="160" w:line="259" w:lineRule="auto"/>
              <w:rPr>
                <w:rFonts w:ascii="Segoe UI Historic" w:eastAsia="Calibri Light" w:hAnsi="Segoe UI Historic" w:cs="Segoe UI Historic"/>
              </w:rPr>
            </w:pPr>
            <w:r w:rsidRPr="00F84354">
              <w:rPr>
                <w:rFonts w:ascii="Segoe UI Historic" w:hAnsi="Segoe UI Historic" w:cs="Segoe UI Historic"/>
                <w:b/>
                <w:bCs/>
              </w:rPr>
              <w:t>Music Performance N5</w:t>
            </w:r>
            <w:r w:rsidRPr="00F84354">
              <w:rPr>
                <w:rFonts w:ascii="Segoe UI Historic" w:hAnsi="Segoe UI Historic" w:cs="Segoe UI Historic"/>
              </w:rPr>
              <w:t xml:space="preserve">- </w:t>
            </w:r>
            <w:r w:rsidR="00571AED">
              <w:rPr>
                <w:rFonts w:ascii="Segoe UI Historic" w:hAnsi="Segoe UI Historic" w:cs="Segoe UI Historic"/>
              </w:rPr>
              <w:t>Class teachers will check in with classes online to discuss progress.</w:t>
            </w:r>
            <w:r w:rsidR="00582372">
              <w:rPr>
                <w:rFonts w:ascii="Segoe UI Historic" w:hAnsi="Segoe UI Historic" w:cs="Segoe UI Historic"/>
              </w:rPr>
              <w:tab/>
              <w:t>,</w:t>
            </w:r>
          </w:p>
          <w:p w14:paraId="3CD77670" w14:textId="2EC31E34" w:rsidR="00B64308" w:rsidRPr="00F84354" w:rsidRDefault="00B64308" w:rsidP="00B64308">
            <w:pPr>
              <w:rPr>
                <w:rFonts w:ascii="Segoe UI Historic" w:hAnsi="Segoe UI Historic" w:cs="Segoe UI Historic"/>
              </w:rPr>
            </w:pPr>
            <w:r w:rsidRPr="00F84354">
              <w:rPr>
                <w:rFonts w:ascii="Segoe UI Historic" w:eastAsia="Calibri Light" w:hAnsi="Segoe UI Historic" w:cs="Segoe UI Historic"/>
                <w:b/>
                <w:bCs/>
              </w:rPr>
              <w:t>Music Technology N5</w:t>
            </w:r>
            <w:r w:rsidRPr="00F84354">
              <w:rPr>
                <w:rFonts w:ascii="Segoe UI Historic" w:eastAsia="Calibri Light" w:hAnsi="Segoe UI Historic" w:cs="Segoe UI Historic"/>
              </w:rPr>
              <w:t xml:space="preserve">- </w:t>
            </w:r>
            <w:r w:rsidR="00F31959">
              <w:rPr>
                <w:rFonts w:ascii="Segoe UI Historic" w:eastAsia="Calibri Light" w:hAnsi="Segoe UI Historic" w:cs="Segoe UI Historic"/>
              </w:rPr>
              <w:t>Musicals</w:t>
            </w:r>
            <w:r w:rsidR="00E92437">
              <w:rPr>
                <w:rFonts w:ascii="Segoe UI Historic" w:eastAsia="Calibri Light" w:hAnsi="Segoe UI Historic" w:cs="Segoe UI Historic"/>
              </w:rPr>
              <w:t xml:space="preserve"> </w:t>
            </w:r>
          </w:p>
        </w:tc>
        <w:tc>
          <w:tcPr>
            <w:tcW w:w="2668" w:type="dxa"/>
          </w:tcPr>
          <w:p w14:paraId="4C8EDFBB" w14:textId="77777777" w:rsidR="00267DD8" w:rsidRPr="00F84354" w:rsidRDefault="00B64308">
            <w:pPr>
              <w:rPr>
                <w:rFonts w:ascii="Segoe UI Historic" w:hAnsi="Segoe UI Historic" w:cs="Segoe UI Historic"/>
              </w:rPr>
            </w:pPr>
            <w:r w:rsidRPr="00F84354">
              <w:rPr>
                <w:rFonts w:ascii="Segoe UI Historic" w:hAnsi="Segoe UI Historic" w:cs="Segoe UI Historic"/>
              </w:rPr>
              <w:t>Teams</w:t>
            </w:r>
          </w:p>
          <w:p w14:paraId="57FD8A74" w14:textId="3288095A" w:rsidR="00CB2FDA" w:rsidRDefault="00CB2FDA">
            <w:pPr>
              <w:rPr>
                <w:rFonts w:ascii="Segoe UI Historic" w:hAnsi="Segoe UI Historic" w:cs="Segoe UI Historic"/>
              </w:rPr>
            </w:pPr>
          </w:p>
          <w:p w14:paraId="27DB7F10" w14:textId="77777777" w:rsidR="00571AED" w:rsidRDefault="00571AED">
            <w:pPr>
              <w:rPr>
                <w:rFonts w:ascii="Segoe UI Historic" w:hAnsi="Segoe UI Historic" w:cs="Segoe UI Historic"/>
              </w:rPr>
            </w:pPr>
          </w:p>
          <w:p w14:paraId="30E78180" w14:textId="416843CB" w:rsidR="00B64308" w:rsidRPr="00F84354" w:rsidRDefault="00B64308">
            <w:pPr>
              <w:rPr>
                <w:rFonts w:ascii="Segoe UI Historic" w:hAnsi="Segoe UI Historic" w:cs="Segoe UI Historic"/>
              </w:rPr>
            </w:pPr>
            <w:r w:rsidRPr="00F84354">
              <w:rPr>
                <w:rFonts w:ascii="Segoe UI Historic" w:hAnsi="Segoe UI Historic" w:cs="Segoe UI Historic"/>
              </w:rPr>
              <w:t>Teams</w:t>
            </w:r>
          </w:p>
        </w:tc>
        <w:tc>
          <w:tcPr>
            <w:tcW w:w="3147" w:type="dxa"/>
          </w:tcPr>
          <w:p w14:paraId="3B80D9CB" w14:textId="77777777" w:rsidR="00B64308" w:rsidRPr="00F84354" w:rsidRDefault="00B64308" w:rsidP="00B64308">
            <w:pPr>
              <w:rPr>
                <w:rFonts w:ascii="Segoe UI Historic" w:hAnsi="Segoe UI Historic" w:cs="Segoe UI Historic"/>
              </w:rPr>
            </w:pPr>
            <w:r w:rsidRPr="00F84354">
              <w:rPr>
                <w:rFonts w:ascii="Segoe UI Historic" w:hAnsi="Segoe UI Historic" w:cs="Segoe UI Historic"/>
              </w:rPr>
              <w:t xml:space="preserve">Email to </w:t>
            </w:r>
            <w:hyperlink r:id="rId6">
              <w:r w:rsidRPr="00F84354">
                <w:rPr>
                  <w:rStyle w:val="Hyperlink"/>
                  <w:rFonts w:ascii="Segoe UI Historic" w:hAnsi="Segoe UI Historic" w:cs="Segoe UI Historic"/>
                </w:rPr>
                <w:t>eaamy.millar@glow.sch.uk</w:t>
              </w:r>
            </w:hyperlink>
          </w:p>
          <w:p w14:paraId="0CD01C24" w14:textId="77777777" w:rsidR="00AE0571" w:rsidRPr="00F84354" w:rsidRDefault="00AE0571">
            <w:pPr>
              <w:rPr>
                <w:rFonts w:ascii="Segoe UI Historic" w:hAnsi="Segoe UI Historic" w:cs="Segoe UI Historic"/>
              </w:rPr>
            </w:pPr>
          </w:p>
          <w:p w14:paraId="3C5FEB09" w14:textId="61D9512B" w:rsidR="00B64308" w:rsidRPr="00F84354" w:rsidRDefault="00B64308">
            <w:pPr>
              <w:rPr>
                <w:rFonts w:ascii="Segoe UI Historic" w:hAnsi="Segoe UI Historic" w:cs="Segoe UI Historic"/>
              </w:rPr>
            </w:pPr>
            <w:r w:rsidRPr="00F84354">
              <w:rPr>
                <w:rFonts w:ascii="Segoe UI Historic" w:hAnsi="Segoe UI Historic" w:cs="Segoe UI Historic"/>
              </w:rPr>
              <w:t>Click ‘hand in’ on Teams</w:t>
            </w:r>
          </w:p>
        </w:tc>
        <w:tc>
          <w:tcPr>
            <w:tcW w:w="2239" w:type="dxa"/>
          </w:tcPr>
          <w:p w14:paraId="7D0084A9" w14:textId="77777777" w:rsidR="00267DD8" w:rsidRPr="00F84354" w:rsidRDefault="00B64308">
            <w:pPr>
              <w:rPr>
                <w:rFonts w:ascii="Segoe UI Historic" w:hAnsi="Segoe UI Historic" w:cs="Segoe UI Historic"/>
              </w:rPr>
            </w:pPr>
            <w:r w:rsidRPr="00F84354">
              <w:rPr>
                <w:rFonts w:ascii="Segoe UI Historic" w:hAnsi="Segoe UI Historic" w:cs="Segoe UI Historic"/>
              </w:rPr>
              <w:t>Email</w:t>
            </w:r>
          </w:p>
          <w:p w14:paraId="2C0C97F2" w14:textId="77777777" w:rsidR="00B64308" w:rsidRPr="00F84354" w:rsidRDefault="00B64308">
            <w:pPr>
              <w:rPr>
                <w:rFonts w:ascii="Segoe UI Historic" w:hAnsi="Segoe UI Historic" w:cs="Segoe UI Historic"/>
              </w:rPr>
            </w:pPr>
          </w:p>
          <w:p w14:paraId="46C88273" w14:textId="049BB6EB" w:rsidR="00B64308" w:rsidRPr="00F84354" w:rsidRDefault="00B64308">
            <w:pPr>
              <w:rPr>
                <w:rFonts w:ascii="Segoe UI Historic" w:hAnsi="Segoe UI Historic" w:cs="Segoe UI Historic"/>
              </w:rPr>
            </w:pPr>
            <w:r w:rsidRPr="00F84354">
              <w:rPr>
                <w:rFonts w:ascii="Segoe UI Historic" w:hAnsi="Segoe UI Historic" w:cs="Segoe UI Historic"/>
              </w:rPr>
              <w:t>Via assignments on Teams</w:t>
            </w:r>
          </w:p>
        </w:tc>
      </w:tr>
      <w:tr w:rsidR="00FB6342" w:rsidRPr="00FB6342" w14:paraId="2C3B74B5" w14:textId="77777777" w:rsidTr="00A47482">
        <w:tc>
          <w:tcPr>
            <w:tcW w:w="1308" w:type="dxa"/>
          </w:tcPr>
          <w:p w14:paraId="6109DD1B" w14:textId="62611261" w:rsidR="00267DD8" w:rsidRPr="00FB6342" w:rsidRDefault="00267DD8">
            <w:pPr>
              <w:rPr>
                <w:rFonts w:ascii="Segoe UI Historic" w:hAnsi="Segoe UI Historic" w:cs="Segoe UI Historic"/>
              </w:rPr>
            </w:pPr>
            <w:r w:rsidRPr="00FB6342">
              <w:rPr>
                <w:rFonts w:ascii="Segoe UI Historic" w:hAnsi="Segoe UI Historic" w:cs="Segoe UI Historic"/>
              </w:rPr>
              <w:t>P.E.</w:t>
            </w:r>
          </w:p>
          <w:p w14:paraId="04957DB7" w14:textId="0548DE71" w:rsidR="006459EA" w:rsidRPr="00FB6342" w:rsidRDefault="006459EA">
            <w:pPr>
              <w:rPr>
                <w:rFonts w:ascii="Segoe UI Historic" w:hAnsi="Segoe UI Historic" w:cs="Segoe UI Historic"/>
              </w:rPr>
            </w:pPr>
          </w:p>
        </w:tc>
        <w:tc>
          <w:tcPr>
            <w:tcW w:w="6084" w:type="dxa"/>
          </w:tcPr>
          <w:p w14:paraId="63456685" w14:textId="77777777" w:rsidR="002D5EBD" w:rsidRDefault="002D5EBD" w:rsidP="002D5EBD">
            <w:pPr>
              <w:rPr>
                <w:rFonts w:ascii="Segoe UI Historic" w:hAnsi="Segoe UI Historic" w:cs="Segoe UI Historic"/>
              </w:rPr>
            </w:pPr>
            <w:r>
              <w:rPr>
                <w:rFonts w:ascii="Segoe UI Historic" w:hAnsi="Segoe UI Historic" w:cs="Segoe UI Historic"/>
              </w:rPr>
              <w:t>Looking at approaches to develop fitness within the physical factor and increasing knowledge of a training programme.</w:t>
            </w:r>
          </w:p>
          <w:p w14:paraId="76047BC4" w14:textId="30D7D64F" w:rsidR="00AE0571" w:rsidRPr="00FB6342" w:rsidRDefault="00AE0571" w:rsidP="00FB2017">
            <w:pPr>
              <w:rPr>
                <w:rFonts w:ascii="Segoe UI Historic" w:hAnsi="Segoe UI Historic" w:cs="Segoe UI Historic"/>
              </w:rPr>
            </w:pPr>
          </w:p>
        </w:tc>
        <w:tc>
          <w:tcPr>
            <w:tcW w:w="2668" w:type="dxa"/>
          </w:tcPr>
          <w:p w14:paraId="250D0770" w14:textId="1DB62CF0" w:rsidR="00267DD8" w:rsidRPr="00FB6342" w:rsidRDefault="00623A0C">
            <w:pPr>
              <w:rPr>
                <w:rFonts w:ascii="Segoe UI Historic" w:hAnsi="Segoe UI Historic" w:cs="Segoe UI Historic"/>
              </w:rPr>
            </w:pPr>
            <w:r w:rsidRPr="00330B26">
              <w:rPr>
                <w:rFonts w:ascii="Segoe UI Historic" w:hAnsi="Segoe UI Historic" w:cs="Segoe UI Historic"/>
              </w:rPr>
              <w:t>National PE Team</w:t>
            </w:r>
          </w:p>
        </w:tc>
        <w:tc>
          <w:tcPr>
            <w:tcW w:w="3147" w:type="dxa"/>
          </w:tcPr>
          <w:p w14:paraId="7FE329A0" w14:textId="1F86FBD7" w:rsidR="00267DD8" w:rsidRPr="00FB6342" w:rsidRDefault="00623A0C">
            <w:pPr>
              <w:rPr>
                <w:rFonts w:ascii="Segoe UI Historic" w:hAnsi="Segoe UI Historic" w:cs="Segoe UI Historic"/>
              </w:rPr>
            </w:pPr>
            <w:r w:rsidRPr="00330B26">
              <w:rPr>
                <w:rFonts w:ascii="Segoe UI Historic" w:hAnsi="Segoe UI Historic" w:cs="Segoe UI Historic"/>
              </w:rPr>
              <w:t>National PE Team</w:t>
            </w:r>
          </w:p>
        </w:tc>
        <w:tc>
          <w:tcPr>
            <w:tcW w:w="2239" w:type="dxa"/>
          </w:tcPr>
          <w:p w14:paraId="48C0EC71" w14:textId="37D2214F" w:rsidR="00267DD8" w:rsidRPr="00FB6342" w:rsidRDefault="00623A0C" w:rsidP="000C2E80">
            <w:pPr>
              <w:rPr>
                <w:rFonts w:ascii="Segoe UI Historic" w:hAnsi="Segoe UI Historic" w:cs="Segoe UI Historic"/>
              </w:rPr>
            </w:pPr>
            <w:r w:rsidRPr="00330B26">
              <w:rPr>
                <w:rFonts w:ascii="Segoe UI Historic" w:hAnsi="Segoe UI Historic" w:cs="Segoe UI Historic"/>
              </w:rPr>
              <w:t>Posts/Email on Microsoft teams</w:t>
            </w:r>
          </w:p>
        </w:tc>
      </w:tr>
      <w:tr w:rsidR="00FB6342" w:rsidRPr="00FB6342" w14:paraId="778A69E7" w14:textId="77777777" w:rsidTr="00A47482">
        <w:tc>
          <w:tcPr>
            <w:tcW w:w="1308" w:type="dxa"/>
          </w:tcPr>
          <w:p w14:paraId="5DAE4D7C" w14:textId="6FF70686" w:rsidR="00267DD8" w:rsidRPr="00FB6342" w:rsidRDefault="00267DD8">
            <w:pPr>
              <w:rPr>
                <w:rFonts w:ascii="Segoe UI Historic" w:hAnsi="Segoe UI Historic" w:cs="Segoe UI Historic"/>
              </w:rPr>
            </w:pPr>
            <w:r w:rsidRPr="00FB6342">
              <w:rPr>
                <w:rFonts w:ascii="Segoe UI Historic" w:hAnsi="Segoe UI Historic" w:cs="Segoe UI Historic"/>
              </w:rPr>
              <w:t>Technical</w:t>
            </w:r>
          </w:p>
          <w:p w14:paraId="51AC6999" w14:textId="77777777" w:rsidR="00267DD8" w:rsidRPr="00FB6342" w:rsidRDefault="00267DD8">
            <w:pPr>
              <w:rPr>
                <w:rFonts w:ascii="Segoe UI Historic" w:hAnsi="Segoe UI Historic" w:cs="Segoe UI Historic"/>
              </w:rPr>
            </w:pPr>
          </w:p>
          <w:p w14:paraId="400EC125" w14:textId="02DF7587" w:rsidR="00267DD8" w:rsidRPr="00FB6342" w:rsidRDefault="00267DD8">
            <w:pPr>
              <w:rPr>
                <w:rFonts w:ascii="Segoe UI Historic" w:hAnsi="Segoe UI Historic" w:cs="Segoe UI Historic"/>
              </w:rPr>
            </w:pPr>
          </w:p>
        </w:tc>
        <w:tc>
          <w:tcPr>
            <w:tcW w:w="6084" w:type="dxa"/>
          </w:tcPr>
          <w:p w14:paraId="7F07388D" w14:textId="42B039C2" w:rsidR="00FA69C4" w:rsidRPr="00BC5C88" w:rsidRDefault="00FA69C4">
            <w:pPr>
              <w:rPr>
                <w:rFonts w:ascii="Segoe UI Historic" w:hAnsi="Segoe UI Historic" w:cs="Segoe UI Historic"/>
                <w:color w:val="000000"/>
              </w:rPr>
            </w:pPr>
            <w:r w:rsidRPr="00BC5C88">
              <w:rPr>
                <w:rFonts w:ascii="Segoe UI Historic" w:hAnsi="Segoe UI Historic" w:cs="Segoe UI Historic"/>
                <w:b/>
                <w:bCs/>
              </w:rPr>
              <w:lastRenderedPageBreak/>
              <w:t>Des &amp; Man</w:t>
            </w:r>
            <w:r w:rsidR="00BC5C88" w:rsidRPr="00BC5C88">
              <w:rPr>
                <w:rFonts w:ascii="Segoe UI Historic" w:hAnsi="Segoe UI Historic" w:cs="Segoe UI Historic"/>
                <w:color w:val="000000"/>
              </w:rPr>
              <w:t xml:space="preserve"> Read/view material on Function. Complete task (quiz)</w:t>
            </w:r>
            <w:r w:rsidRPr="00BC5C88">
              <w:rPr>
                <w:rFonts w:ascii="Segoe UI Historic" w:hAnsi="Segoe UI Historic" w:cs="Segoe UI Historic"/>
                <w:b/>
                <w:bCs/>
                <w:color w:val="000000"/>
              </w:rPr>
              <w:t>Graph Com-</w:t>
            </w:r>
            <w:r w:rsidRPr="00BC5C88">
              <w:rPr>
                <w:rFonts w:ascii="Segoe UI Historic" w:hAnsi="Segoe UI Historic" w:cs="Segoe UI Historic"/>
                <w:color w:val="000000"/>
              </w:rPr>
              <w:t xml:space="preserve"> </w:t>
            </w:r>
            <w:r w:rsidR="00BC5C88" w:rsidRPr="00BC5C88">
              <w:rPr>
                <w:rFonts w:ascii="Segoe UI Historic" w:hAnsi="Segoe UI Historic" w:cs="Segoe UI Historic"/>
                <w:color w:val="000000"/>
              </w:rPr>
              <w:t>Sketching Task 1</w:t>
            </w:r>
          </w:p>
          <w:p w14:paraId="1114752C" w14:textId="2337BDE1" w:rsidR="009F1EDB" w:rsidRPr="00CE15C1" w:rsidRDefault="00FA69C4">
            <w:pPr>
              <w:rPr>
                <w:rFonts w:ascii="Segoe UI Historic" w:hAnsi="Segoe UI Historic" w:cs="Segoe UI Historic"/>
                <w:color w:val="000000"/>
              </w:rPr>
            </w:pPr>
            <w:r w:rsidRPr="00BC5C88">
              <w:rPr>
                <w:rFonts w:ascii="Segoe UI Historic" w:hAnsi="Segoe UI Historic" w:cs="Segoe UI Historic"/>
                <w:b/>
                <w:bCs/>
                <w:color w:val="000000"/>
              </w:rPr>
              <w:lastRenderedPageBreak/>
              <w:t>Practical Woodwork-</w:t>
            </w:r>
            <w:r w:rsidRPr="00BC5C88">
              <w:rPr>
                <w:rFonts w:ascii="Segoe UI Historic" w:hAnsi="Segoe UI Historic" w:cs="Segoe UI Historic"/>
                <w:color w:val="000000"/>
              </w:rPr>
              <w:t xml:space="preserve"> Woodwork Tools Task </w:t>
            </w:r>
            <w:r w:rsidR="00BC5C88" w:rsidRPr="00BC5C88">
              <w:rPr>
                <w:rFonts w:ascii="Segoe UI Historic" w:hAnsi="Segoe UI Historic" w:cs="Segoe UI Historic"/>
                <w:color w:val="000000"/>
              </w:rPr>
              <w:t>5</w:t>
            </w:r>
          </w:p>
        </w:tc>
        <w:tc>
          <w:tcPr>
            <w:tcW w:w="2668" w:type="dxa"/>
          </w:tcPr>
          <w:p w14:paraId="75D4AD06" w14:textId="4B9A06B5" w:rsidR="00F90E63" w:rsidRPr="00BC5C88" w:rsidRDefault="00F26C4E">
            <w:pPr>
              <w:rPr>
                <w:rFonts w:ascii="Segoe UI Historic" w:hAnsi="Segoe UI Historic" w:cs="Segoe UI Historic"/>
                <w:color w:val="000000"/>
              </w:rPr>
            </w:pPr>
            <w:r>
              <w:rPr>
                <w:rFonts w:ascii="Segoe UI Historic" w:hAnsi="Segoe UI Historic" w:cs="Segoe UI Historic"/>
                <w:color w:val="000000"/>
              </w:rPr>
              <w:lastRenderedPageBreak/>
              <w:t>Teams</w:t>
            </w:r>
          </w:p>
          <w:p w14:paraId="4995F77E" w14:textId="290919BD" w:rsidR="00FA69C4" w:rsidRPr="00F84354" w:rsidRDefault="00FA69C4">
            <w:pPr>
              <w:rPr>
                <w:rFonts w:ascii="Segoe UI Historic" w:hAnsi="Segoe UI Historic" w:cs="Segoe UI Historic"/>
                <w:color w:val="000000"/>
              </w:rPr>
            </w:pPr>
            <w:r w:rsidRPr="00F84354">
              <w:rPr>
                <w:rFonts w:ascii="Segoe UI Historic" w:hAnsi="Segoe UI Historic" w:cs="Segoe UI Historic"/>
                <w:color w:val="000000"/>
              </w:rPr>
              <w:t>Teams</w:t>
            </w:r>
          </w:p>
          <w:p w14:paraId="58DFCC75" w14:textId="28AFE91A" w:rsidR="00FA69C4" w:rsidRPr="00F84354" w:rsidRDefault="00FA69C4">
            <w:pPr>
              <w:rPr>
                <w:rFonts w:ascii="Segoe UI Historic" w:hAnsi="Segoe UI Historic" w:cs="Segoe UI Historic"/>
              </w:rPr>
            </w:pPr>
            <w:r w:rsidRPr="00F84354">
              <w:rPr>
                <w:rFonts w:ascii="Segoe UI Historic" w:hAnsi="Segoe UI Historic" w:cs="Segoe UI Historic"/>
              </w:rPr>
              <w:lastRenderedPageBreak/>
              <w:t>Teams</w:t>
            </w:r>
          </w:p>
        </w:tc>
        <w:tc>
          <w:tcPr>
            <w:tcW w:w="3147" w:type="dxa"/>
          </w:tcPr>
          <w:p w14:paraId="75D286D1" w14:textId="6F00220C" w:rsidR="00FA69C4" w:rsidRPr="00F84354" w:rsidRDefault="002207F9">
            <w:pPr>
              <w:rPr>
                <w:rFonts w:ascii="Segoe UI Historic" w:hAnsi="Segoe UI Historic" w:cs="Segoe UI Historic"/>
                <w:color w:val="000000"/>
              </w:rPr>
            </w:pPr>
            <w:r w:rsidRPr="00F84354">
              <w:rPr>
                <w:rFonts w:ascii="Segoe UI Historic" w:hAnsi="Segoe UI Historic" w:cs="Segoe UI Historic"/>
                <w:color w:val="000000"/>
              </w:rPr>
              <w:lastRenderedPageBreak/>
              <w:t>Returned on assignment</w:t>
            </w:r>
          </w:p>
          <w:p w14:paraId="7B84EE8F" w14:textId="7763FE97" w:rsidR="00FA69C4" w:rsidRPr="00F84354" w:rsidRDefault="00FA69C4">
            <w:pPr>
              <w:rPr>
                <w:rFonts w:ascii="Segoe UI Historic" w:hAnsi="Segoe UI Historic" w:cs="Segoe UI Historic"/>
                <w:color w:val="000000"/>
              </w:rPr>
            </w:pPr>
            <w:r w:rsidRPr="00F84354">
              <w:rPr>
                <w:rFonts w:ascii="Segoe UI Historic" w:hAnsi="Segoe UI Historic" w:cs="Segoe UI Historic"/>
                <w:color w:val="000000"/>
              </w:rPr>
              <w:t>Teams</w:t>
            </w:r>
          </w:p>
          <w:p w14:paraId="1CB39C8B" w14:textId="4B1CFD59" w:rsidR="00FA69C4" w:rsidRPr="00F84354" w:rsidRDefault="00FA69C4">
            <w:pPr>
              <w:rPr>
                <w:rFonts w:ascii="Segoe UI Historic" w:hAnsi="Segoe UI Historic" w:cs="Segoe UI Historic"/>
              </w:rPr>
            </w:pPr>
            <w:r w:rsidRPr="00F84354">
              <w:rPr>
                <w:rFonts w:ascii="Segoe UI Historic" w:hAnsi="Segoe UI Historic" w:cs="Segoe UI Historic"/>
              </w:rPr>
              <w:lastRenderedPageBreak/>
              <w:t>Teams</w:t>
            </w:r>
          </w:p>
        </w:tc>
        <w:tc>
          <w:tcPr>
            <w:tcW w:w="2239" w:type="dxa"/>
          </w:tcPr>
          <w:p w14:paraId="3CE77694" w14:textId="73270D75" w:rsidR="00FA69C4" w:rsidRPr="00F84354" w:rsidRDefault="00F26C4E">
            <w:pPr>
              <w:rPr>
                <w:rFonts w:ascii="Segoe UI Historic" w:hAnsi="Segoe UI Historic" w:cs="Segoe UI Historic"/>
                <w:color w:val="000000"/>
              </w:rPr>
            </w:pPr>
            <w:r>
              <w:rPr>
                <w:rFonts w:ascii="Segoe UI Historic" w:hAnsi="Segoe UI Historic" w:cs="Segoe UI Historic"/>
                <w:color w:val="000000"/>
              </w:rPr>
              <w:lastRenderedPageBreak/>
              <w:t>Teams</w:t>
            </w:r>
          </w:p>
          <w:p w14:paraId="79E682CB" w14:textId="44D38622" w:rsidR="00FA69C4" w:rsidRPr="00F84354" w:rsidRDefault="00FA69C4">
            <w:pPr>
              <w:rPr>
                <w:rFonts w:ascii="Segoe UI Historic" w:hAnsi="Segoe UI Historic" w:cs="Segoe UI Historic"/>
                <w:color w:val="000000"/>
              </w:rPr>
            </w:pPr>
            <w:r w:rsidRPr="00F84354">
              <w:rPr>
                <w:rFonts w:ascii="Segoe UI Historic" w:hAnsi="Segoe UI Historic" w:cs="Segoe UI Historic"/>
                <w:color w:val="000000"/>
              </w:rPr>
              <w:t>Teams</w:t>
            </w:r>
          </w:p>
          <w:p w14:paraId="31893386" w14:textId="61093D9B" w:rsidR="00665022" w:rsidRPr="00E63F9A" w:rsidRDefault="00FA69C4">
            <w:pPr>
              <w:rPr>
                <w:rFonts w:ascii="Segoe UI Historic" w:hAnsi="Segoe UI Historic" w:cs="Segoe UI Historic"/>
                <w:color w:val="000000"/>
              </w:rPr>
            </w:pPr>
            <w:r w:rsidRPr="00F84354">
              <w:rPr>
                <w:rFonts w:ascii="Segoe UI Historic" w:hAnsi="Segoe UI Historic" w:cs="Segoe UI Historic"/>
                <w:color w:val="000000"/>
              </w:rPr>
              <w:lastRenderedPageBreak/>
              <w:t>Teams</w:t>
            </w:r>
          </w:p>
        </w:tc>
      </w:tr>
      <w:tr w:rsidR="00ED5620" w:rsidRPr="00FB6342" w14:paraId="1C937B10" w14:textId="77777777" w:rsidTr="00A47482">
        <w:tc>
          <w:tcPr>
            <w:tcW w:w="1308" w:type="dxa"/>
          </w:tcPr>
          <w:p w14:paraId="45548000" w14:textId="365D4858" w:rsidR="00ED5620" w:rsidRDefault="00ED5620">
            <w:pPr>
              <w:rPr>
                <w:rFonts w:ascii="Segoe UI Historic" w:hAnsi="Segoe UI Historic" w:cs="Segoe UI Historic"/>
              </w:rPr>
            </w:pPr>
            <w:r>
              <w:rPr>
                <w:rFonts w:ascii="Segoe UI Historic" w:hAnsi="Segoe UI Historic" w:cs="Segoe UI Historic"/>
              </w:rPr>
              <w:lastRenderedPageBreak/>
              <w:t>PSE</w:t>
            </w:r>
          </w:p>
          <w:p w14:paraId="51206514" w14:textId="60E4D1E1" w:rsidR="00ED5620" w:rsidRPr="00FB6342" w:rsidRDefault="00ED5620">
            <w:pPr>
              <w:rPr>
                <w:rFonts w:ascii="Segoe UI Historic" w:hAnsi="Segoe UI Historic" w:cs="Segoe UI Historic"/>
              </w:rPr>
            </w:pPr>
          </w:p>
        </w:tc>
        <w:tc>
          <w:tcPr>
            <w:tcW w:w="6084" w:type="dxa"/>
          </w:tcPr>
          <w:p w14:paraId="0BDD930D" w14:textId="77777777" w:rsidR="002D5EBD" w:rsidRDefault="00F31959">
            <w:pPr>
              <w:rPr>
                <w:rFonts w:ascii="Segoe UI Historic" w:hAnsi="Segoe UI Historic" w:cs="Segoe UI Historic"/>
              </w:rPr>
            </w:pPr>
            <w:r>
              <w:rPr>
                <w:rFonts w:ascii="Segoe UI Historic" w:hAnsi="Segoe UI Historic" w:cs="Segoe UI Historic"/>
              </w:rPr>
              <w:t xml:space="preserve">Substance Misuse – Mr Dempster </w:t>
            </w:r>
          </w:p>
          <w:p w14:paraId="62D29F15" w14:textId="4573F07C" w:rsidR="00F26C4E" w:rsidRPr="00F84354" w:rsidRDefault="00F26C4E">
            <w:pPr>
              <w:rPr>
                <w:rFonts w:ascii="Segoe UI Historic" w:hAnsi="Segoe UI Historic" w:cs="Segoe UI Historic"/>
                <w:b/>
                <w:bCs/>
              </w:rPr>
            </w:pPr>
            <w:r>
              <w:rPr>
                <w:rFonts w:ascii="Segoe UI Historic" w:hAnsi="Segoe UI Historic" w:cs="Segoe UI Historic"/>
              </w:rPr>
              <w:t>PTGs will contact pupils individually by email if a concern has been raised by a pupil</w:t>
            </w:r>
          </w:p>
        </w:tc>
        <w:tc>
          <w:tcPr>
            <w:tcW w:w="2668" w:type="dxa"/>
          </w:tcPr>
          <w:p w14:paraId="452DDB45" w14:textId="5EBD3B79" w:rsidR="00ED5620" w:rsidRPr="00F84354" w:rsidRDefault="00ED5620">
            <w:pPr>
              <w:rPr>
                <w:rFonts w:ascii="Segoe UI Historic" w:hAnsi="Segoe UI Historic" w:cs="Segoe UI Historic"/>
                <w:color w:val="000000"/>
              </w:rPr>
            </w:pPr>
            <w:r>
              <w:rPr>
                <w:rFonts w:ascii="Segoe UI Historic" w:hAnsi="Segoe UI Historic" w:cs="Segoe UI Historic"/>
                <w:color w:val="000000"/>
              </w:rPr>
              <w:t>Teams</w:t>
            </w:r>
          </w:p>
        </w:tc>
        <w:tc>
          <w:tcPr>
            <w:tcW w:w="3147" w:type="dxa"/>
          </w:tcPr>
          <w:p w14:paraId="0B41BC76" w14:textId="0E29C9D2" w:rsidR="00ED5620" w:rsidRPr="00F84354" w:rsidRDefault="00ED5620">
            <w:pPr>
              <w:rPr>
                <w:rFonts w:ascii="Segoe UI Historic" w:hAnsi="Segoe UI Historic" w:cs="Segoe UI Historic"/>
                <w:color w:val="000000"/>
              </w:rPr>
            </w:pPr>
            <w:r>
              <w:rPr>
                <w:rFonts w:ascii="Segoe UI Historic" w:hAnsi="Segoe UI Historic" w:cs="Segoe UI Historic"/>
                <w:color w:val="000000"/>
              </w:rPr>
              <w:t>Teams</w:t>
            </w:r>
          </w:p>
        </w:tc>
        <w:tc>
          <w:tcPr>
            <w:tcW w:w="2239" w:type="dxa"/>
          </w:tcPr>
          <w:p w14:paraId="73E7BEE6" w14:textId="7D8A04BB" w:rsidR="00ED5620" w:rsidRPr="00F84354" w:rsidRDefault="00ED5620">
            <w:pPr>
              <w:rPr>
                <w:rFonts w:ascii="Segoe UI Historic" w:hAnsi="Segoe UI Historic" w:cs="Segoe UI Historic"/>
                <w:color w:val="000000"/>
              </w:rPr>
            </w:pPr>
            <w:r>
              <w:rPr>
                <w:rFonts w:ascii="Segoe UI Historic" w:hAnsi="Segoe UI Historic" w:cs="Segoe UI Historic"/>
              </w:rPr>
              <w:t xml:space="preserve">General feedback on PSE team. </w:t>
            </w:r>
          </w:p>
        </w:tc>
      </w:tr>
    </w:tbl>
    <w:p w14:paraId="26D8C92A" w14:textId="77777777" w:rsidR="00F6702F" w:rsidRDefault="00F6702F"/>
    <w:sectPr w:rsidR="00F6702F" w:rsidSect="00F670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Quattrocento San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27FDF"/>
    <w:multiLevelType w:val="hybridMultilevel"/>
    <w:tmpl w:val="DDAE03DE"/>
    <w:lvl w:ilvl="0" w:tplc="ACEEA25A">
      <w:start w:val="1"/>
      <w:numFmt w:val="bullet"/>
      <w:lvlText w:val=""/>
      <w:lvlJc w:val="left"/>
      <w:pPr>
        <w:ind w:left="720" w:hanging="360"/>
      </w:pPr>
      <w:rPr>
        <w:rFonts w:ascii="Symbol" w:hAnsi="Symbol" w:hint="default"/>
      </w:rPr>
    </w:lvl>
    <w:lvl w:ilvl="1" w:tplc="DDBE4048">
      <w:start w:val="1"/>
      <w:numFmt w:val="bullet"/>
      <w:lvlText w:val="o"/>
      <w:lvlJc w:val="left"/>
      <w:pPr>
        <w:ind w:left="1440" w:hanging="360"/>
      </w:pPr>
      <w:rPr>
        <w:rFonts w:ascii="Courier New" w:hAnsi="Courier New" w:cs="Times New Roman" w:hint="default"/>
      </w:rPr>
    </w:lvl>
    <w:lvl w:ilvl="2" w:tplc="92E4A182">
      <w:start w:val="1"/>
      <w:numFmt w:val="bullet"/>
      <w:lvlText w:val=""/>
      <w:lvlJc w:val="left"/>
      <w:pPr>
        <w:ind w:left="2160" w:hanging="360"/>
      </w:pPr>
      <w:rPr>
        <w:rFonts w:ascii="Wingdings" w:hAnsi="Wingdings" w:hint="default"/>
      </w:rPr>
    </w:lvl>
    <w:lvl w:ilvl="3" w:tplc="90B86372">
      <w:start w:val="1"/>
      <w:numFmt w:val="bullet"/>
      <w:lvlText w:val=""/>
      <w:lvlJc w:val="left"/>
      <w:pPr>
        <w:ind w:left="2880" w:hanging="360"/>
      </w:pPr>
      <w:rPr>
        <w:rFonts w:ascii="Symbol" w:hAnsi="Symbol" w:hint="default"/>
      </w:rPr>
    </w:lvl>
    <w:lvl w:ilvl="4" w:tplc="A28C7CF8">
      <w:start w:val="1"/>
      <w:numFmt w:val="bullet"/>
      <w:lvlText w:val="o"/>
      <w:lvlJc w:val="left"/>
      <w:pPr>
        <w:ind w:left="3600" w:hanging="360"/>
      </w:pPr>
      <w:rPr>
        <w:rFonts w:ascii="Courier New" w:hAnsi="Courier New" w:cs="Times New Roman" w:hint="default"/>
      </w:rPr>
    </w:lvl>
    <w:lvl w:ilvl="5" w:tplc="D4CE9A32">
      <w:start w:val="1"/>
      <w:numFmt w:val="bullet"/>
      <w:lvlText w:val=""/>
      <w:lvlJc w:val="left"/>
      <w:pPr>
        <w:ind w:left="4320" w:hanging="360"/>
      </w:pPr>
      <w:rPr>
        <w:rFonts w:ascii="Wingdings" w:hAnsi="Wingdings" w:hint="default"/>
      </w:rPr>
    </w:lvl>
    <w:lvl w:ilvl="6" w:tplc="D66C9B2A">
      <w:start w:val="1"/>
      <w:numFmt w:val="bullet"/>
      <w:lvlText w:val=""/>
      <w:lvlJc w:val="left"/>
      <w:pPr>
        <w:ind w:left="5040" w:hanging="360"/>
      </w:pPr>
      <w:rPr>
        <w:rFonts w:ascii="Symbol" w:hAnsi="Symbol" w:hint="default"/>
      </w:rPr>
    </w:lvl>
    <w:lvl w:ilvl="7" w:tplc="00DA0DDA">
      <w:start w:val="1"/>
      <w:numFmt w:val="bullet"/>
      <w:lvlText w:val="o"/>
      <w:lvlJc w:val="left"/>
      <w:pPr>
        <w:ind w:left="5760" w:hanging="360"/>
      </w:pPr>
      <w:rPr>
        <w:rFonts w:ascii="Courier New" w:hAnsi="Courier New" w:cs="Times New Roman" w:hint="default"/>
      </w:rPr>
    </w:lvl>
    <w:lvl w:ilvl="8" w:tplc="DC16B3A4">
      <w:start w:val="1"/>
      <w:numFmt w:val="bullet"/>
      <w:lvlText w:val=""/>
      <w:lvlJc w:val="left"/>
      <w:pPr>
        <w:ind w:left="6480" w:hanging="360"/>
      </w:pPr>
      <w:rPr>
        <w:rFonts w:ascii="Wingdings" w:hAnsi="Wingdings" w:hint="default"/>
      </w:rPr>
    </w:lvl>
  </w:abstractNum>
  <w:abstractNum w:abstractNumId="1" w15:restartNumberingAfterBreak="0">
    <w:nsid w:val="10F4221D"/>
    <w:multiLevelType w:val="hybridMultilevel"/>
    <w:tmpl w:val="B43267AA"/>
    <w:lvl w:ilvl="0" w:tplc="3E6E9012">
      <w:start w:val="1"/>
      <w:numFmt w:val="bullet"/>
      <w:lvlText w:val=""/>
      <w:lvlJc w:val="left"/>
      <w:pPr>
        <w:ind w:left="720" w:hanging="360"/>
      </w:pPr>
      <w:rPr>
        <w:rFonts w:ascii="Symbol" w:hAnsi="Symbol" w:hint="default"/>
      </w:rPr>
    </w:lvl>
    <w:lvl w:ilvl="1" w:tplc="7FB4A332">
      <w:start w:val="1"/>
      <w:numFmt w:val="bullet"/>
      <w:lvlText w:val="o"/>
      <w:lvlJc w:val="left"/>
      <w:pPr>
        <w:ind w:left="1440" w:hanging="360"/>
      </w:pPr>
      <w:rPr>
        <w:rFonts w:ascii="Courier New" w:hAnsi="Courier New" w:cs="Times New Roman" w:hint="default"/>
      </w:rPr>
    </w:lvl>
    <w:lvl w:ilvl="2" w:tplc="1CAA2FDC">
      <w:start w:val="1"/>
      <w:numFmt w:val="bullet"/>
      <w:lvlText w:val=""/>
      <w:lvlJc w:val="left"/>
      <w:pPr>
        <w:ind w:left="2160" w:hanging="360"/>
      </w:pPr>
      <w:rPr>
        <w:rFonts w:ascii="Wingdings" w:hAnsi="Wingdings" w:hint="default"/>
      </w:rPr>
    </w:lvl>
    <w:lvl w:ilvl="3" w:tplc="67C09DB4">
      <w:start w:val="1"/>
      <w:numFmt w:val="bullet"/>
      <w:lvlText w:val=""/>
      <w:lvlJc w:val="left"/>
      <w:pPr>
        <w:ind w:left="2880" w:hanging="360"/>
      </w:pPr>
      <w:rPr>
        <w:rFonts w:ascii="Symbol" w:hAnsi="Symbol" w:hint="default"/>
      </w:rPr>
    </w:lvl>
    <w:lvl w:ilvl="4" w:tplc="6810AD24">
      <w:start w:val="1"/>
      <w:numFmt w:val="bullet"/>
      <w:lvlText w:val="o"/>
      <w:lvlJc w:val="left"/>
      <w:pPr>
        <w:ind w:left="3600" w:hanging="360"/>
      </w:pPr>
      <w:rPr>
        <w:rFonts w:ascii="Courier New" w:hAnsi="Courier New" w:cs="Times New Roman" w:hint="default"/>
      </w:rPr>
    </w:lvl>
    <w:lvl w:ilvl="5" w:tplc="CADE3F3A">
      <w:start w:val="1"/>
      <w:numFmt w:val="bullet"/>
      <w:lvlText w:val=""/>
      <w:lvlJc w:val="left"/>
      <w:pPr>
        <w:ind w:left="4320" w:hanging="360"/>
      </w:pPr>
      <w:rPr>
        <w:rFonts w:ascii="Wingdings" w:hAnsi="Wingdings" w:hint="default"/>
      </w:rPr>
    </w:lvl>
    <w:lvl w:ilvl="6" w:tplc="DD9E8324">
      <w:start w:val="1"/>
      <w:numFmt w:val="bullet"/>
      <w:lvlText w:val=""/>
      <w:lvlJc w:val="left"/>
      <w:pPr>
        <w:ind w:left="5040" w:hanging="360"/>
      </w:pPr>
      <w:rPr>
        <w:rFonts w:ascii="Symbol" w:hAnsi="Symbol" w:hint="default"/>
      </w:rPr>
    </w:lvl>
    <w:lvl w:ilvl="7" w:tplc="781AE3A0">
      <w:start w:val="1"/>
      <w:numFmt w:val="bullet"/>
      <w:lvlText w:val="o"/>
      <w:lvlJc w:val="left"/>
      <w:pPr>
        <w:ind w:left="5760" w:hanging="360"/>
      </w:pPr>
      <w:rPr>
        <w:rFonts w:ascii="Courier New" w:hAnsi="Courier New" w:cs="Times New Roman" w:hint="default"/>
      </w:rPr>
    </w:lvl>
    <w:lvl w:ilvl="8" w:tplc="36EE9034">
      <w:start w:val="1"/>
      <w:numFmt w:val="bullet"/>
      <w:lvlText w:val=""/>
      <w:lvlJc w:val="left"/>
      <w:pPr>
        <w:ind w:left="6480" w:hanging="360"/>
      </w:pPr>
      <w:rPr>
        <w:rFonts w:ascii="Wingdings" w:hAnsi="Wingdings" w:hint="default"/>
      </w:rPr>
    </w:lvl>
  </w:abstractNum>
  <w:abstractNum w:abstractNumId="2" w15:restartNumberingAfterBreak="0">
    <w:nsid w:val="15CA220A"/>
    <w:multiLevelType w:val="hybridMultilevel"/>
    <w:tmpl w:val="3A04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676D"/>
    <w:multiLevelType w:val="hybridMultilevel"/>
    <w:tmpl w:val="4C32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056DE3"/>
    <w:multiLevelType w:val="hybridMultilevel"/>
    <w:tmpl w:val="E720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032A2"/>
    <w:multiLevelType w:val="hybridMultilevel"/>
    <w:tmpl w:val="5E60E72E"/>
    <w:lvl w:ilvl="0" w:tplc="7292C994">
      <w:start w:val="1"/>
      <w:numFmt w:val="bullet"/>
      <w:lvlText w:val=""/>
      <w:lvlJc w:val="left"/>
      <w:pPr>
        <w:ind w:left="720" w:hanging="360"/>
      </w:pPr>
      <w:rPr>
        <w:rFonts w:ascii="Symbol" w:hAnsi="Symbol" w:hint="default"/>
      </w:rPr>
    </w:lvl>
    <w:lvl w:ilvl="1" w:tplc="F138A37C">
      <w:start w:val="1"/>
      <w:numFmt w:val="bullet"/>
      <w:lvlText w:val="o"/>
      <w:lvlJc w:val="left"/>
      <w:pPr>
        <w:ind w:left="1440" w:hanging="360"/>
      </w:pPr>
      <w:rPr>
        <w:rFonts w:ascii="Courier New" w:hAnsi="Courier New" w:cs="Times New Roman" w:hint="default"/>
      </w:rPr>
    </w:lvl>
    <w:lvl w:ilvl="2" w:tplc="5A76F6C4">
      <w:start w:val="1"/>
      <w:numFmt w:val="bullet"/>
      <w:lvlText w:val=""/>
      <w:lvlJc w:val="left"/>
      <w:pPr>
        <w:ind w:left="2160" w:hanging="360"/>
      </w:pPr>
      <w:rPr>
        <w:rFonts w:ascii="Wingdings" w:hAnsi="Wingdings" w:hint="default"/>
      </w:rPr>
    </w:lvl>
    <w:lvl w:ilvl="3" w:tplc="6ABAEFA4">
      <w:start w:val="1"/>
      <w:numFmt w:val="bullet"/>
      <w:lvlText w:val=""/>
      <w:lvlJc w:val="left"/>
      <w:pPr>
        <w:ind w:left="2880" w:hanging="360"/>
      </w:pPr>
      <w:rPr>
        <w:rFonts w:ascii="Symbol" w:hAnsi="Symbol" w:hint="default"/>
      </w:rPr>
    </w:lvl>
    <w:lvl w:ilvl="4" w:tplc="151C1858">
      <w:start w:val="1"/>
      <w:numFmt w:val="bullet"/>
      <w:lvlText w:val="o"/>
      <w:lvlJc w:val="left"/>
      <w:pPr>
        <w:ind w:left="3600" w:hanging="360"/>
      </w:pPr>
      <w:rPr>
        <w:rFonts w:ascii="Courier New" w:hAnsi="Courier New" w:cs="Times New Roman" w:hint="default"/>
      </w:rPr>
    </w:lvl>
    <w:lvl w:ilvl="5" w:tplc="525CEF3A">
      <w:start w:val="1"/>
      <w:numFmt w:val="bullet"/>
      <w:lvlText w:val=""/>
      <w:lvlJc w:val="left"/>
      <w:pPr>
        <w:ind w:left="4320" w:hanging="360"/>
      </w:pPr>
      <w:rPr>
        <w:rFonts w:ascii="Wingdings" w:hAnsi="Wingdings" w:hint="default"/>
      </w:rPr>
    </w:lvl>
    <w:lvl w:ilvl="6" w:tplc="447CD360">
      <w:start w:val="1"/>
      <w:numFmt w:val="bullet"/>
      <w:lvlText w:val=""/>
      <w:lvlJc w:val="left"/>
      <w:pPr>
        <w:ind w:left="5040" w:hanging="360"/>
      </w:pPr>
      <w:rPr>
        <w:rFonts w:ascii="Symbol" w:hAnsi="Symbol" w:hint="default"/>
      </w:rPr>
    </w:lvl>
    <w:lvl w:ilvl="7" w:tplc="B8923798">
      <w:start w:val="1"/>
      <w:numFmt w:val="bullet"/>
      <w:lvlText w:val="o"/>
      <w:lvlJc w:val="left"/>
      <w:pPr>
        <w:ind w:left="5760" w:hanging="360"/>
      </w:pPr>
      <w:rPr>
        <w:rFonts w:ascii="Courier New" w:hAnsi="Courier New" w:cs="Times New Roman" w:hint="default"/>
      </w:rPr>
    </w:lvl>
    <w:lvl w:ilvl="8" w:tplc="501A527C">
      <w:start w:val="1"/>
      <w:numFmt w:val="bullet"/>
      <w:lvlText w:val=""/>
      <w:lvlJc w:val="left"/>
      <w:pPr>
        <w:ind w:left="6480" w:hanging="360"/>
      </w:pPr>
      <w:rPr>
        <w:rFonts w:ascii="Wingdings" w:hAnsi="Wingdings" w:hint="default"/>
      </w:rPr>
    </w:lvl>
  </w:abstractNum>
  <w:abstractNum w:abstractNumId="6" w15:restartNumberingAfterBreak="0">
    <w:nsid w:val="2CDF30A0"/>
    <w:multiLevelType w:val="hybridMultilevel"/>
    <w:tmpl w:val="4C32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BA464F"/>
    <w:multiLevelType w:val="hybridMultilevel"/>
    <w:tmpl w:val="2696A090"/>
    <w:lvl w:ilvl="0" w:tplc="513E5120">
      <w:start w:val="1"/>
      <w:numFmt w:val="bullet"/>
      <w:lvlText w:val=""/>
      <w:lvlJc w:val="left"/>
      <w:pPr>
        <w:ind w:left="720" w:hanging="360"/>
      </w:pPr>
      <w:rPr>
        <w:rFonts w:ascii="Symbol" w:hAnsi="Symbol" w:hint="default"/>
      </w:rPr>
    </w:lvl>
    <w:lvl w:ilvl="1" w:tplc="9AC60B50">
      <w:start w:val="1"/>
      <w:numFmt w:val="bullet"/>
      <w:lvlText w:val="o"/>
      <w:lvlJc w:val="left"/>
      <w:pPr>
        <w:ind w:left="1440" w:hanging="360"/>
      </w:pPr>
      <w:rPr>
        <w:rFonts w:ascii="Courier New" w:hAnsi="Courier New" w:cs="Times New Roman" w:hint="default"/>
      </w:rPr>
    </w:lvl>
    <w:lvl w:ilvl="2" w:tplc="68727CE8">
      <w:start w:val="1"/>
      <w:numFmt w:val="bullet"/>
      <w:lvlText w:val=""/>
      <w:lvlJc w:val="left"/>
      <w:pPr>
        <w:ind w:left="2160" w:hanging="360"/>
      </w:pPr>
      <w:rPr>
        <w:rFonts w:ascii="Wingdings" w:hAnsi="Wingdings" w:hint="default"/>
      </w:rPr>
    </w:lvl>
    <w:lvl w:ilvl="3" w:tplc="685029D0">
      <w:start w:val="1"/>
      <w:numFmt w:val="bullet"/>
      <w:lvlText w:val=""/>
      <w:lvlJc w:val="left"/>
      <w:pPr>
        <w:ind w:left="2880" w:hanging="360"/>
      </w:pPr>
      <w:rPr>
        <w:rFonts w:ascii="Symbol" w:hAnsi="Symbol" w:hint="default"/>
      </w:rPr>
    </w:lvl>
    <w:lvl w:ilvl="4" w:tplc="56F0B472">
      <w:start w:val="1"/>
      <w:numFmt w:val="bullet"/>
      <w:lvlText w:val="o"/>
      <w:lvlJc w:val="left"/>
      <w:pPr>
        <w:ind w:left="3600" w:hanging="360"/>
      </w:pPr>
      <w:rPr>
        <w:rFonts w:ascii="Courier New" w:hAnsi="Courier New" w:cs="Times New Roman" w:hint="default"/>
      </w:rPr>
    </w:lvl>
    <w:lvl w:ilvl="5" w:tplc="2034B2D8">
      <w:start w:val="1"/>
      <w:numFmt w:val="bullet"/>
      <w:lvlText w:val=""/>
      <w:lvlJc w:val="left"/>
      <w:pPr>
        <w:ind w:left="4320" w:hanging="360"/>
      </w:pPr>
      <w:rPr>
        <w:rFonts w:ascii="Wingdings" w:hAnsi="Wingdings" w:hint="default"/>
      </w:rPr>
    </w:lvl>
    <w:lvl w:ilvl="6" w:tplc="87D0C804">
      <w:start w:val="1"/>
      <w:numFmt w:val="bullet"/>
      <w:lvlText w:val=""/>
      <w:lvlJc w:val="left"/>
      <w:pPr>
        <w:ind w:left="5040" w:hanging="360"/>
      </w:pPr>
      <w:rPr>
        <w:rFonts w:ascii="Symbol" w:hAnsi="Symbol" w:hint="default"/>
      </w:rPr>
    </w:lvl>
    <w:lvl w:ilvl="7" w:tplc="F26CCEBA">
      <w:start w:val="1"/>
      <w:numFmt w:val="bullet"/>
      <w:lvlText w:val="o"/>
      <w:lvlJc w:val="left"/>
      <w:pPr>
        <w:ind w:left="5760" w:hanging="360"/>
      </w:pPr>
      <w:rPr>
        <w:rFonts w:ascii="Courier New" w:hAnsi="Courier New" w:cs="Times New Roman" w:hint="default"/>
      </w:rPr>
    </w:lvl>
    <w:lvl w:ilvl="8" w:tplc="39D4CED8">
      <w:start w:val="1"/>
      <w:numFmt w:val="bullet"/>
      <w:lvlText w:val=""/>
      <w:lvlJc w:val="left"/>
      <w:pPr>
        <w:ind w:left="6480" w:hanging="360"/>
      </w:pPr>
      <w:rPr>
        <w:rFonts w:ascii="Wingdings" w:hAnsi="Wingdings" w:hint="default"/>
      </w:rPr>
    </w:lvl>
  </w:abstractNum>
  <w:abstractNum w:abstractNumId="8" w15:restartNumberingAfterBreak="0">
    <w:nsid w:val="31A2418F"/>
    <w:multiLevelType w:val="hybridMultilevel"/>
    <w:tmpl w:val="FED84CF6"/>
    <w:lvl w:ilvl="0" w:tplc="79AE8E98">
      <w:start w:val="5"/>
      <w:numFmt w:val="bullet"/>
      <w:lvlText w:val="-"/>
      <w:lvlJc w:val="left"/>
      <w:pPr>
        <w:ind w:left="720" w:hanging="360"/>
      </w:pPr>
      <w:rPr>
        <w:rFonts w:ascii="Segoe UI Historic" w:eastAsiaTheme="minorHAnsi"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D7DF1"/>
    <w:multiLevelType w:val="hybridMultilevel"/>
    <w:tmpl w:val="C3F04E14"/>
    <w:lvl w:ilvl="0" w:tplc="D842FA34">
      <w:start w:val="1"/>
      <w:numFmt w:val="bullet"/>
      <w:lvlText w:val=""/>
      <w:lvlJc w:val="left"/>
      <w:pPr>
        <w:ind w:left="720" w:hanging="360"/>
      </w:pPr>
      <w:rPr>
        <w:rFonts w:ascii="Symbol" w:hAnsi="Symbol" w:hint="default"/>
      </w:rPr>
    </w:lvl>
    <w:lvl w:ilvl="1" w:tplc="2B2EF83A">
      <w:start w:val="1"/>
      <w:numFmt w:val="bullet"/>
      <w:lvlText w:val="o"/>
      <w:lvlJc w:val="left"/>
      <w:pPr>
        <w:ind w:left="1440" w:hanging="360"/>
      </w:pPr>
      <w:rPr>
        <w:rFonts w:ascii="Courier New" w:hAnsi="Courier New" w:cs="Times New Roman" w:hint="default"/>
      </w:rPr>
    </w:lvl>
    <w:lvl w:ilvl="2" w:tplc="92C2CABA">
      <w:start w:val="1"/>
      <w:numFmt w:val="bullet"/>
      <w:lvlText w:val=""/>
      <w:lvlJc w:val="left"/>
      <w:pPr>
        <w:ind w:left="2160" w:hanging="360"/>
      </w:pPr>
      <w:rPr>
        <w:rFonts w:ascii="Wingdings" w:hAnsi="Wingdings" w:hint="default"/>
      </w:rPr>
    </w:lvl>
    <w:lvl w:ilvl="3" w:tplc="C4F6843E">
      <w:start w:val="1"/>
      <w:numFmt w:val="bullet"/>
      <w:lvlText w:val=""/>
      <w:lvlJc w:val="left"/>
      <w:pPr>
        <w:ind w:left="2880" w:hanging="360"/>
      </w:pPr>
      <w:rPr>
        <w:rFonts w:ascii="Symbol" w:hAnsi="Symbol" w:hint="default"/>
      </w:rPr>
    </w:lvl>
    <w:lvl w:ilvl="4" w:tplc="A2947C1E">
      <w:start w:val="1"/>
      <w:numFmt w:val="bullet"/>
      <w:lvlText w:val="o"/>
      <w:lvlJc w:val="left"/>
      <w:pPr>
        <w:ind w:left="3600" w:hanging="360"/>
      </w:pPr>
      <w:rPr>
        <w:rFonts w:ascii="Courier New" w:hAnsi="Courier New" w:cs="Times New Roman" w:hint="default"/>
      </w:rPr>
    </w:lvl>
    <w:lvl w:ilvl="5" w:tplc="236E75F2">
      <w:start w:val="1"/>
      <w:numFmt w:val="bullet"/>
      <w:lvlText w:val=""/>
      <w:lvlJc w:val="left"/>
      <w:pPr>
        <w:ind w:left="4320" w:hanging="360"/>
      </w:pPr>
      <w:rPr>
        <w:rFonts w:ascii="Wingdings" w:hAnsi="Wingdings" w:hint="default"/>
      </w:rPr>
    </w:lvl>
    <w:lvl w:ilvl="6" w:tplc="2B943136">
      <w:start w:val="1"/>
      <w:numFmt w:val="bullet"/>
      <w:lvlText w:val=""/>
      <w:lvlJc w:val="left"/>
      <w:pPr>
        <w:ind w:left="5040" w:hanging="360"/>
      </w:pPr>
      <w:rPr>
        <w:rFonts w:ascii="Symbol" w:hAnsi="Symbol" w:hint="default"/>
      </w:rPr>
    </w:lvl>
    <w:lvl w:ilvl="7" w:tplc="4D3A231A">
      <w:start w:val="1"/>
      <w:numFmt w:val="bullet"/>
      <w:lvlText w:val="o"/>
      <w:lvlJc w:val="left"/>
      <w:pPr>
        <w:ind w:left="5760" w:hanging="360"/>
      </w:pPr>
      <w:rPr>
        <w:rFonts w:ascii="Courier New" w:hAnsi="Courier New" w:cs="Times New Roman" w:hint="default"/>
      </w:rPr>
    </w:lvl>
    <w:lvl w:ilvl="8" w:tplc="DFC6554C">
      <w:start w:val="1"/>
      <w:numFmt w:val="bullet"/>
      <w:lvlText w:val=""/>
      <w:lvlJc w:val="left"/>
      <w:pPr>
        <w:ind w:left="6480" w:hanging="360"/>
      </w:pPr>
      <w:rPr>
        <w:rFonts w:ascii="Wingdings" w:hAnsi="Wingdings" w:hint="default"/>
      </w:rPr>
    </w:lvl>
  </w:abstractNum>
  <w:abstractNum w:abstractNumId="10" w15:restartNumberingAfterBreak="0">
    <w:nsid w:val="3EDB174C"/>
    <w:multiLevelType w:val="hybridMultilevel"/>
    <w:tmpl w:val="F836D9F0"/>
    <w:lvl w:ilvl="0" w:tplc="8C1EF90A">
      <w:start w:val="1"/>
      <w:numFmt w:val="bullet"/>
      <w:lvlText w:val=""/>
      <w:lvlJc w:val="left"/>
      <w:pPr>
        <w:ind w:left="720" w:hanging="360"/>
      </w:pPr>
      <w:rPr>
        <w:rFonts w:ascii="Symbol" w:hAnsi="Symbol" w:hint="default"/>
      </w:rPr>
    </w:lvl>
    <w:lvl w:ilvl="1" w:tplc="9ED494A2">
      <w:start w:val="1"/>
      <w:numFmt w:val="bullet"/>
      <w:lvlText w:val="o"/>
      <w:lvlJc w:val="left"/>
      <w:pPr>
        <w:ind w:left="1440" w:hanging="360"/>
      </w:pPr>
      <w:rPr>
        <w:rFonts w:ascii="Courier New" w:hAnsi="Courier New" w:cs="Times New Roman" w:hint="default"/>
      </w:rPr>
    </w:lvl>
    <w:lvl w:ilvl="2" w:tplc="B6FA2A68">
      <w:start w:val="1"/>
      <w:numFmt w:val="bullet"/>
      <w:lvlText w:val=""/>
      <w:lvlJc w:val="left"/>
      <w:pPr>
        <w:ind w:left="2160" w:hanging="360"/>
      </w:pPr>
      <w:rPr>
        <w:rFonts w:ascii="Wingdings" w:hAnsi="Wingdings" w:hint="default"/>
      </w:rPr>
    </w:lvl>
    <w:lvl w:ilvl="3" w:tplc="58F41002">
      <w:start w:val="1"/>
      <w:numFmt w:val="bullet"/>
      <w:lvlText w:val=""/>
      <w:lvlJc w:val="left"/>
      <w:pPr>
        <w:ind w:left="2880" w:hanging="360"/>
      </w:pPr>
      <w:rPr>
        <w:rFonts w:ascii="Symbol" w:hAnsi="Symbol" w:hint="default"/>
      </w:rPr>
    </w:lvl>
    <w:lvl w:ilvl="4" w:tplc="7E9C9C08">
      <w:start w:val="1"/>
      <w:numFmt w:val="bullet"/>
      <w:lvlText w:val="o"/>
      <w:lvlJc w:val="left"/>
      <w:pPr>
        <w:ind w:left="3600" w:hanging="360"/>
      </w:pPr>
      <w:rPr>
        <w:rFonts w:ascii="Courier New" w:hAnsi="Courier New" w:cs="Times New Roman" w:hint="default"/>
      </w:rPr>
    </w:lvl>
    <w:lvl w:ilvl="5" w:tplc="7B94465E">
      <w:start w:val="1"/>
      <w:numFmt w:val="bullet"/>
      <w:lvlText w:val=""/>
      <w:lvlJc w:val="left"/>
      <w:pPr>
        <w:ind w:left="4320" w:hanging="360"/>
      </w:pPr>
      <w:rPr>
        <w:rFonts w:ascii="Wingdings" w:hAnsi="Wingdings" w:hint="default"/>
      </w:rPr>
    </w:lvl>
    <w:lvl w:ilvl="6" w:tplc="1922741E">
      <w:start w:val="1"/>
      <w:numFmt w:val="bullet"/>
      <w:lvlText w:val=""/>
      <w:lvlJc w:val="left"/>
      <w:pPr>
        <w:ind w:left="5040" w:hanging="360"/>
      </w:pPr>
      <w:rPr>
        <w:rFonts w:ascii="Symbol" w:hAnsi="Symbol" w:hint="default"/>
      </w:rPr>
    </w:lvl>
    <w:lvl w:ilvl="7" w:tplc="31363412">
      <w:start w:val="1"/>
      <w:numFmt w:val="bullet"/>
      <w:lvlText w:val="o"/>
      <w:lvlJc w:val="left"/>
      <w:pPr>
        <w:ind w:left="5760" w:hanging="360"/>
      </w:pPr>
      <w:rPr>
        <w:rFonts w:ascii="Courier New" w:hAnsi="Courier New" w:cs="Times New Roman" w:hint="default"/>
      </w:rPr>
    </w:lvl>
    <w:lvl w:ilvl="8" w:tplc="02AE2CEC">
      <w:start w:val="1"/>
      <w:numFmt w:val="bullet"/>
      <w:lvlText w:val=""/>
      <w:lvlJc w:val="left"/>
      <w:pPr>
        <w:ind w:left="6480" w:hanging="360"/>
      </w:pPr>
      <w:rPr>
        <w:rFonts w:ascii="Wingdings" w:hAnsi="Wingdings" w:hint="default"/>
      </w:rPr>
    </w:lvl>
  </w:abstractNum>
  <w:abstractNum w:abstractNumId="11" w15:restartNumberingAfterBreak="0">
    <w:nsid w:val="4104036A"/>
    <w:multiLevelType w:val="hybridMultilevel"/>
    <w:tmpl w:val="595A2D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56818"/>
    <w:multiLevelType w:val="hybridMultilevel"/>
    <w:tmpl w:val="69C42538"/>
    <w:lvl w:ilvl="0" w:tplc="2C74A75E">
      <w:start w:val="1"/>
      <w:numFmt w:val="bullet"/>
      <w:lvlText w:val=""/>
      <w:lvlJc w:val="left"/>
      <w:pPr>
        <w:ind w:left="720" w:hanging="360"/>
      </w:pPr>
      <w:rPr>
        <w:rFonts w:ascii="Symbol" w:hAnsi="Symbol" w:hint="default"/>
      </w:rPr>
    </w:lvl>
    <w:lvl w:ilvl="1" w:tplc="722C83BC">
      <w:start w:val="1"/>
      <w:numFmt w:val="bullet"/>
      <w:lvlText w:val="o"/>
      <w:lvlJc w:val="left"/>
      <w:pPr>
        <w:ind w:left="1440" w:hanging="360"/>
      </w:pPr>
      <w:rPr>
        <w:rFonts w:ascii="Courier New" w:hAnsi="Courier New" w:cs="Times New Roman" w:hint="default"/>
      </w:rPr>
    </w:lvl>
    <w:lvl w:ilvl="2" w:tplc="277C3A4E">
      <w:start w:val="1"/>
      <w:numFmt w:val="bullet"/>
      <w:lvlText w:val=""/>
      <w:lvlJc w:val="left"/>
      <w:pPr>
        <w:ind w:left="2160" w:hanging="360"/>
      </w:pPr>
      <w:rPr>
        <w:rFonts w:ascii="Wingdings" w:hAnsi="Wingdings" w:hint="default"/>
      </w:rPr>
    </w:lvl>
    <w:lvl w:ilvl="3" w:tplc="2CDA14F6">
      <w:start w:val="1"/>
      <w:numFmt w:val="bullet"/>
      <w:lvlText w:val=""/>
      <w:lvlJc w:val="left"/>
      <w:pPr>
        <w:ind w:left="2880" w:hanging="360"/>
      </w:pPr>
      <w:rPr>
        <w:rFonts w:ascii="Symbol" w:hAnsi="Symbol" w:hint="default"/>
      </w:rPr>
    </w:lvl>
    <w:lvl w:ilvl="4" w:tplc="89F2A950">
      <w:start w:val="1"/>
      <w:numFmt w:val="bullet"/>
      <w:lvlText w:val="o"/>
      <w:lvlJc w:val="left"/>
      <w:pPr>
        <w:ind w:left="3600" w:hanging="360"/>
      </w:pPr>
      <w:rPr>
        <w:rFonts w:ascii="Courier New" w:hAnsi="Courier New" w:cs="Times New Roman" w:hint="default"/>
      </w:rPr>
    </w:lvl>
    <w:lvl w:ilvl="5" w:tplc="FD1A908A">
      <w:start w:val="1"/>
      <w:numFmt w:val="bullet"/>
      <w:lvlText w:val=""/>
      <w:lvlJc w:val="left"/>
      <w:pPr>
        <w:ind w:left="4320" w:hanging="360"/>
      </w:pPr>
      <w:rPr>
        <w:rFonts w:ascii="Wingdings" w:hAnsi="Wingdings" w:hint="default"/>
      </w:rPr>
    </w:lvl>
    <w:lvl w:ilvl="6" w:tplc="88F0CCBE">
      <w:start w:val="1"/>
      <w:numFmt w:val="bullet"/>
      <w:lvlText w:val=""/>
      <w:lvlJc w:val="left"/>
      <w:pPr>
        <w:ind w:left="5040" w:hanging="360"/>
      </w:pPr>
      <w:rPr>
        <w:rFonts w:ascii="Symbol" w:hAnsi="Symbol" w:hint="default"/>
      </w:rPr>
    </w:lvl>
    <w:lvl w:ilvl="7" w:tplc="215E574A">
      <w:start w:val="1"/>
      <w:numFmt w:val="bullet"/>
      <w:lvlText w:val="o"/>
      <w:lvlJc w:val="left"/>
      <w:pPr>
        <w:ind w:left="5760" w:hanging="360"/>
      </w:pPr>
      <w:rPr>
        <w:rFonts w:ascii="Courier New" w:hAnsi="Courier New" w:cs="Times New Roman" w:hint="default"/>
      </w:rPr>
    </w:lvl>
    <w:lvl w:ilvl="8" w:tplc="242E7D12">
      <w:start w:val="1"/>
      <w:numFmt w:val="bullet"/>
      <w:lvlText w:val=""/>
      <w:lvlJc w:val="left"/>
      <w:pPr>
        <w:ind w:left="6480" w:hanging="360"/>
      </w:pPr>
      <w:rPr>
        <w:rFonts w:ascii="Wingdings" w:hAnsi="Wingdings" w:hint="default"/>
      </w:rPr>
    </w:lvl>
  </w:abstractNum>
  <w:abstractNum w:abstractNumId="13" w15:restartNumberingAfterBreak="0">
    <w:nsid w:val="44E84E1B"/>
    <w:multiLevelType w:val="hybridMultilevel"/>
    <w:tmpl w:val="4C32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DB0439"/>
    <w:multiLevelType w:val="hybridMultilevel"/>
    <w:tmpl w:val="5484DEDA"/>
    <w:lvl w:ilvl="0" w:tplc="077EDB00">
      <w:start w:val="1"/>
      <w:numFmt w:val="bullet"/>
      <w:lvlText w:val=""/>
      <w:lvlJc w:val="left"/>
      <w:pPr>
        <w:ind w:left="720" w:hanging="360"/>
      </w:pPr>
      <w:rPr>
        <w:rFonts w:ascii="Symbol" w:hAnsi="Symbol" w:hint="default"/>
      </w:rPr>
    </w:lvl>
    <w:lvl w:ilvl="1" w:tplc="11507ADE">
      <w:start w:val="1"/>
      <w:numFmt w:val="bullet"/>
      <w:lvlText w:val="o"/>
      <w:lvlJc w:val="left"/>
      <w:pPr>
        <w:ind w:left="1440" w:hanging="360"/>
      </w:pPr>
      <w:rPr>
        <w:rFonts w:ascii="Courier New" w:hAnsi="Courier New" w:cs="Times New Roman" w:hint="default"/>
      </w:rPr>
    </w:lvl>
    <w:lvl w:ilvl="2" w:tplc="F732F222">
      <w:start w:val="1"/>
      <w:numFmt w:val="bullet"/>
      <w:lvlText w:val=""/>
      <w:lvlJc w:val="left"/>
      <w:pPr>
        <w:ind w:left="2160" w:hanging="360"/>
      </w:pPr>
      <w:rPr>
        <w:rFonts w:ascii="Wingdings" w:hAnsi="Wingdings" w:hint="default"/>
      </w:rPr>
    </w:lvl>
    <w:lvl w:ilvl="3" w:tplc="A88EE144">
      <w:start w:val="1"/>
      <w:numFmt w:val="bullet"/>
      <w:lvlText w:val=""/>
      <w:lvlJc w:val="left"/>
      <w:pPr>
        <w:ind w:left="2880" w:hanging="360"/>
      </w:pPr>
      <w:rPr>
        <w:rFonts w:ascii="Symbol" w:hAnsi="Symbol" w:hint="default"/>
      </w:rPr>
    </w:lvl>
    <w:lvl w:ilvl="4" w:tplc="703AE5EC">
      <w:start w:val="1"/>
      <w:numFmt w:val="bullet"/>
      <w:lvlText w:val="o"/>
      <w:lvlJc w:val="left"/>
      <w:pPr>
        <w:ind w:left="3600" w:hanging="360"/>
      </w:pPr>
      <w:rPr>
        <w:rFonts w:ascii="Courier New" w:hAnsi="Courier New" w:cs="Times New Roman" w:hint="default"/>
      </w:rPr>
    </w:lvl>
    <w:lvl w:ilvl="5" w:tplc="13DC5294">
      <w:start w:val="1"/>
      <w:numFmt w:val="bullet"/>
      <w:lvlText w:val=""/>
      <w:lvlJc w:val="left"/>
      <w:pPr>
        <w:ind w:left="4320" w:hanging="360"/>
      </w:pPr>
      <w:rPr>
        <w:rFonts w:ascii="Wingdings" w:hAnsi="Wingdings" w:hint="default"/>
      </w:rPr>
    </w:lvl>
    <w:lvl w:ilvl="6" w:tplc="4D66DAD6">
      <w:start w:val="1"/>
      <w:numFmt w:val="bullet"/>
      <w:lvlText w:val=""/>
      <w:lvlJc w:val="left"/>
      <w:pPr>
        <w:ind w:left="5040" w:hanging="360"/>
      </w:pPr>
      <w:rPr>
        <w:rFonts w:ascii="Symbol" w:hAnsi="Symbol" w:hint="default"/>
      </w:rPr>
    </w:lvl>
    <w:lvl w:ilvl="7" w:tplc="E54E82BA">
      <w:start w:val="1"/>
      <w:numFmt w:val="bullet"/>
      <w:lvlText w:val="o"/>
      <w:lvlJc w:val="left"/>
      <w:pPr>
        <w:ind w:left="5760" w:hanging="360"/>
      </w:pPr>
      <w:rPr>
        <w:rFonts w:ascii="Courier New" w:hAnsi="Courier New" w:cs="Times New Roman" w:hint="default"/>
      </w:rPr>
    </w:lvl>
    <w:lvl w:ilvl="8" w:tplc="9D0E93EC">
      <w:start w:val="1"/>
      <w:numFmt w:val="bullet"/>
      <w:lvlText w:val=""/>
      <w:lvlJc w:val="left"/>
      <w:pPr>
        <w:ind w:left="6480" w:hanging="360"/>
      </w:pPr>
      <w:rPr>
        <w:rFonts w:ascii="Wingdings" w:hAnsi="Wingdings" w:hint="default"/>
      </w:rPr>
    </w:lvl>
  </w:abstractNum>
  <w:abstractNum w:abstractNumId="15" w15:restartNumberingAfterBreak="0">
    <w:nsid w:val="51B852D8"/>
    <w:multiLevelType w:val="hybridMultilevel"/>
    <w:tmpl w:val="BD6A44B0"/>
    <w:lvl w:ilvl="0" w:tplc="9F52B1BC">
      <w:start w:val="1"/>
      <w:numFmt w:val="bullet"/>
      <w:lvlText w:val=""/>
      <w:lvlJc w:val="left"/>
      <w:pPr>
        <w:ind w:left="720" w:hanging="360"/>
      </w:pPr>
      <w:rPr>
        <w:rFonts w:ascii="Symbol" w:hAnsi="Symbol" w:hint="default"/>
      </w:rPr>
    </w:lvl>
    <w:lvl w:ilvl="1" w:tplc="118EBC92">
      <w:start w:val="1"/>
      <w:numFmt w:val="bullet"/>
      <w:lvlText w:val="o"/>
      <w:lvlJc w:val="left"/>
      <w:pPr>
        <w:ind w:left="1440" w:hanging="360"/>
      </w:pPr>
      <w:rPr>
        <w:rFonts w:ascii="Courier New" w:hAnsi="Courier New" w:cs="Times New Roman" w:hint="default"/>
      </w:rPr>
    </w:lvl>
    <w:lvl w:ilvl="2" w:tplc="E40C1C40">
      <w:start w:val="1"/>
      <w:numFmt w:val="bullet"/>
      <w:lvlText w:val=""/>
      <w:lvlJc w:val="left"/>
      <w:pPr>
        <w:ind w:left="2160" w:hanging="360"/>
      </w:pPr>
      <w:rPr>
        <w:rFonts w:ascii="Wingdings" w:hAnsi="Wingdings" w:hint="default"/>
      </w:rPr>
    </w:lvl>
    <w:lvl w:ilvl="3" w:tplc="32846270">
      <w:start w:val="1"/>
      <w:numFmt w:val="bullet"/>
      <w:lvlText w:val=""/>
      <w:lvlJc w:val="left"/>
      <w:pPr>
        <w:ind w:left="2880" w:hanging="360"/>
      </w:pPr>
      <w:rPr>
        <w:rFonts w:ascii="Symbol" w:hAnsi="Symbol" w:hint="default"/>
      </w:rPr>
    </w:lvl>
    <w:lvl w:ilvl="4" w:tplc="BAACF71C">
      <w:start w:val="1"/>
      <w:numFmt w:val="bullet"/>
      <w:lvlText w:val="o"/>
      <w:lvlJc w:val="left"/>
      <w:pPr>
        <w:ind w:left="3600" w:hanging="360"/>
      </w:pPr>
      <w:rPr>
        <w:rFonts w:ascii="Courier New" w:hAnsi="Courier New" w:cs="Times New Roman" w:hint="default"/>
      </w:rPr>
    </w:lvl>
    <w:lvl w:ilvl="5" w:tplc="9F88C22A">
      <w:start w:val="1"/>
      <w:numFmt w:val="bullet"/>
      <w:lvlText w:val=""/>
      <w:lvlJc w:val="left"/>
      <w:pPr>
        <w:ind w:left="4320" w:hanging="360"/>
      </w:pPr>
      <w:rPr>
        <w:rFonts w:ascii="Wingdings" w:hAnsi="Wingdings" w:hint="default"/>
      </w:rPr>
    </w:lvl>
    <w:lvl w:ilvl="6" w:tplc="4DE48050">
      <w:start w:val="1"/>
      <w:numFmt w:val="bullet"/>
      <w:lvlText w:val=""/>
      <w:lvlJc w:val="left"/>
      <w:pPr>
        <w:ind w:left="5040" w:hanging="360"/>
      </w:pPr>
      <w:rPr>
        <w:rFonts w:ascii="Symbol" w:hAnsi="Symbol" w:hint="default"/>
      </w:rPr>
    </w:lvl>
    <w:lvl w:ilvl="7" w:tplc="0FFA5662">
      <w:start w:val="1"/>
      <w:numFmt w:val="bullet"/>
      <w:lvlText w:val="o"/>
      <w:lvlJc w:val="left"/>
      <w:pPr>
        <w:ind w:left="5760" w:hanging="360"/>
      </w:pPr>
      <w:rPr>
        <w:rFonts w:ascii="Courier New" w:hAnsi="Courier New" w:cs="Times New Roman" w:hint="default"/>
      </w:rPr>
    </w:lvl>
    <w:lvl w:ilvl="8" w:tplc="7EDC5F56">
      <w:start w:val="1"/>
      <w:numFmt w:val="bullet"/>
      <w:lvlText w:val=""/>
      <w:lvlJc w:val="left"/>
      <w:pPr>
        <w:ind w:left="6480" w:hanging="360"/>
      </w:pPr>
      <w:rPr>
        <w:rFonts w:ascii="Wingdings" w:hAnsi="Wingdings" w:hint="default"/>
      </w:rPr>
    </w:lvl>
  </w:abstractNum>
  <w:abstractNum w:abstractNumId="16" w15:restartNumberingAfterBreak="0">
    <w:nsid w:val="524D082A"/>
    <w:multiLevelType w:val="hybridMultilevel"/>
    <w:tmpl w:val="DDBA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C60D7C"/>
    <w:multiLevelType w:val="hybridMultilevel"/>
    <w:tmpl w:val="4C32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8E9233E"/>
    <w:multiLevelType w:val="hybridMultilevel"/>
    <w:tmpl w:val="F4609B66"/>
    <w:lvl w:ilvl="0" w:tplc="9060443A">
      <w:start w:val="5"/>
      <w:numFmt w:val="bullet"/>
      <w:lvlText w:val="-"/>
      <w:lvlJc w:val="left"/>
      <w:pPr>
        <w:ind w:left="720" w:hanging="360"/>
      </w:pPr>
      <w:rPr>
        <w:rFonts w:ascii="Segoe UI Historic" w:eastAsia="Calibri"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C4716"/>
    <w:multiLevelType w:val="hybridMultilevel"/>
    <w:tmpl w:val="B43C1310"/>
    <w:lvl w:ilvl="0" w:tplc="BB02C136">
      <w:start w:val="1"/>
      <w:numFmt w:val="bullet"/>
      <w:lvlText w:val=""/>
      <w:lvlJc w:val="left"/>
      <w:pPr>
        <w:ind w:left="720" w:hanging="360"/>
      </w:pPr>
      <w:rPr>
        <w:rFonts w:ascii="Symbol" w:hAnsi="Symbol" w:hint="default"/>
      </w:rPr>
    </w:lvl>
    <w:lvl w:ilvl="1" w:tplc="A886A9C8">
      <w:start w:val="1"/>
      <w:numFmt w:val="bullet"/>
      <w:lvlText w:val="o"/>
      <w:lvlJc w:val="left"/>
      <w:pPr>
        <w:ind w:left="1440" w:hanging="360"/>
      </w:pPr>
      <w:rPr>
        <w:rFonts w:ascii="Courier New" w:hAnsi="Courier New" w:cs="Times New Roman" w:hint="default"/>
      </w:rPr>
    </w:lvl>
    <w:lvl w:ilvl="2" w:tplc="C80E5746">
      <w:start w:val="1"/>
      <w:numFmt w:val="bullet"/>
      <w:lvlText w:val=""/>
      <w:lvlJc w:val="left"/>
      <w:pPr>
        <w:ind w:left="2160" w:hanging="360"/>
      </w:pPr>
      <w:rPr>
        <w:rFonts w:ascii="Wingdings" w:hAnsi="Wingdings" w:hint="default"/>
      </w:rPr>
    </w:lvl>
    <w:lvl w:ilvl="3" w:tplc="891CA28A">
      <w:start w:val="1"/>
      <w:numFmt w:val="bullet"/>
      <w:lvlText w:val=""/>
      <w:lvlJc w:val="left"/>
      <w:pPr>
        <w:ind w:left="2880" w:hanging="360"/>
      </w:pPr>
      <w:rPr>
        <w:rFonts w:ascii="Symbol" w:hAnsi="Symbol" w:hint="default"/>
      </w:rPr>
    </w:lvl>
    <w:lvl w:ilvl="4" w:tplc="24CC31D2">
      <w:start w:val="1"/>
      <w:numFmt w:val="bullet"/>
      <w:lvlText w:val="o"/>
      <w:lvlJc w:val="left"/>
      <w:pPr>
        <w:ind w:left="3600" w:hanging="360"/>
      </w:pPr>
      <w:rPr>
        <w:rFonts w:ascii="Courier New" w:hAnsi="Courier New" w:cs="Times New Roman" w:hint="default"/>
      </w:rPr>
    </w:lvl>
    <w:lvl w:ilvl="5" w:tplc="9D902AAC">
      <w:start w:val="1"/>
      <w:numFmt w:val="bullet"/>
      <w:lvlText w:val=""/>
      <w:lvlJc w:val="left"/>
      <w:pPr>
        <w:ind w:left="4320" w:hanging="360"/>
      </w:pPr>
      <w:rPr>
        <w:rFonts w:ascii="Wingdings" w:hAnsi="Wingdings" w:hint="default"/>
      </w:rPr>
    </w:lvl>
    <w:lvl w:ilvl="6" w:tplc="6696EA6A">
      <w:start w:val="1"/>
      <w:numFmt w:val="bullet"/>
      <w:lvlText w:val=""/>
      <w:lvlJc w:val="left"/>
      <w:pPr>
        <w:ind w:left="5040" w:hanging="360"/>
      </w:pPr>
      <w:rPr>
        <w:rFonts w:ascii="Symbol" w:hAnsi="Symbol" w:hint="default"/>
      </w:rPr>
    </w:lvl>
    <w:lvl w:ilvl="7" w:tplc="99A6F03C">
      <w:start w:val="1"/>
      <w:numFmt w:val="bullet"/>
      <w:lvlText w:val="o"/>
      <w:lvlJc w:val="left"/>
      <w:pPr>
        <w:ind w:left="5760" w:hanging="360"/>
      </w:pPr>
      <w:rPr>
        <w:rFonts w:ascii="Courier New" w:hAnsi="Courier New" w:cs="Times New Roman" w:hint="default"/>
      </w:rPr>
    </w:lvl>
    <w:lvl w:ilvl="8" w:tplc="D93E9ED6">
      <w:start w:val="1"/>
      <w:numFmt w:val="bullet"/>
      <w:lvlText w:val=""/>
      <w:lvlJc w:val="left"/>
      <w:pPr>
        <w:ind w:left="6480" w:hanging="360"/>
      </w:pPr>
      <w:rPr>
        <w:rFonts w:ascii="Wingdings" w:hAnsi="Wingdings" w:hint="default"/>
      </w:rPr>
    </w:lvl>
  </w:abstractNum>
  <w:abstractNum w:abstractNumId="20" w15:restartNumberingAfterBreak="0">
    <w:nsid w:val="7052368C"/>
    <w:multiLevelType w:val="hybridMultilevel"/>
    <w:tmpl w:val="F51E49B8"/>
    <w:lvl w:ilvl="0" w:tplc="AB8EF216">
      <w:numFmt w:val="bullet"/>
      <w:lvlText w:val="-"/>
      <w:lvlJc w:val="left"/>
      <w:pPr>
        <w:ind w:left="720" w:hanging="360"/>
      </w:pPr>
      <w:rPr>
        <w:rFonts w:ascii="Segoe UI Historic" w:eastAsiaTheme="minorHAnsi" w:hAnsi="Segoe UI Historic" w:cs="Segoe UI Histor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92919"/>
    <w:multiLevelType w:val="hybridMultilevel"/>
    <w:tmpl w:val="A448F1CA"/>
    <w:lvl w:ilvl="0" w:tplc="6D68A636">
      <w:start w:val="1"/>
      <w:numFmt w:val="bullet"/>
      <w:lvlText w:val=""/>
      <w:lvlJc w:val="left"/>
      <w:pPr>
        <w:tabs>
          <w:tab w:val="num" w:pos="720"/>
        </w:tabs>
        <w:ind w:left="720" w:hanging="360"/>
      </w:pPr>
      <w:rPr>
        <w:rFonts w:ascii="Wingdings 2" w:hAnsi="Wingdings 2" w:hint="default"/>
      </w:rPr>
    </w:lvl>
    <w:lvl w:ilvl="1" w:tplc="E75A2EAE">
      <w:start w:val="1"/>
      <w:numFmt w:val="bullet"/>
      <w:lvlText w:val=""/>
      <w:lvlJc w:val="left"/>
      <w:pPr>
        <w:tabs>
          <w:tab w:val="num" w:pos="1440"/>
        </w:tabs>
        <w:ind w:left="1440" w:hanging="360"/>
      </w:pPr>
      <w:rPr>
        <w:rFonts w:ascii="Wingdings 2" w:hAnsi="Wingdings 2" w:hint="default"/>
      </w:rPr>
    </w:lvl>
    <w:lvl w:ilvl="2" w:tplc="1B8AF7E4">
      <w:start w:val="1"/>
      <w:numFmt w:val="bullet"/>
      <w:lvlText w:val=""/>
      <w:lvlJc w:val="left"/>
      <w:pPr>
        <w:tabs>
          <w:tab w:val="num" w:pos="2160"/>
        </w:tabs>
        <w:ind w:left="2160" w:hanging="360"/>
      </w:pPr>
      <w:rPr>
        <w:rFonts w:ascii="Wingdings 2" w:hAnsi="Wingdings 2" w:hint="default"/>
      </w:rPr>
    </w:lvl>
    <w:lvl w:ilvl="3" w:tplc="6C440CF6">
      <w:start w:val="1"/>
      <w:numFmt w:val="bullet"/>
      <w:lvlText w:val=""/>
      <w:lvlJc w:val="left"/>
      <w:pPr>
        <w:tabs>
          <w:tab w:val="num" w:pos="2880"/>
        </w:tabs>
        <w:ind w:left="2880" w:hanging="360"/>
      </w:pPr>
      <w:rPr>
        <w:rFonts w:ascii="Wingdings 2" w:hAnsi="Wingdings 2" w:hint="default"/>
      </w:rPr>
    </w:lvl>
    <w:lvl w:ilvl="4" w:tplc="9AD43EAC">
      <w:start w:val="1"/>
      <w:numFmt w:val="bullet"/>
      <w:lvlText w:val=""/>
      <w:lvlJc w:val="left"/>
      <w:pPr>
        <w:tabs>
          <w:tab w:val="num" w:pos="3600"/>
        </w:tabs>
        <w:ind w:left="3600" w:hanging="360"/>
      </w:pPr>
      <w:rPr>
        <w:rFonts w:ascii="Wingdings 2" w:hAnsi="Wingdings 2" w:hint="default"/>
      </w:rPr>
    </w:lvl>
    <w:lvl w:ilvl="5" w:tplc="9FAC22CE">
      <w:start w:val="1"/>
      <w:numFmt w:val="bullet"/>
      <w:lvlText w:val=""/>
      <w:lvlJc w:val="left"/>
      <w:pPr>
        <w:tabs>
          <w:tab w:val="num" w:pos="4320"/>
        </w:tabs>
        <w:ind w:left="4320" w:hanging="360"/>
      </w:pPr>
      <w:rPr>
        <w:rFonts w:ascii="Wingdings 2" w:hAnsi="Wingdings 2" w:hint="default"/>
      </w:rPr>
    </w:lvl>
    <w:lvl w:ilvl="6" w:tplc="C5420D50">
      <w:start w:val="1"/>
      <w:numFmt w:val="bullet"/>
      <w:lvlText w:val=""/>
      <w:lvlJc w:val="left"/>
      <w:pPr>
        <w:tabs>
          <w:tab w:val="num" w:pos="5040"/>
        </w:tabs>
        <w:ind w:left="5040" w:hanging="360"/>
      </w:pPr>
      <w:rPr>
        <w:rFonts w:ascii="Wingdings 2" w:hAnsi="Wingdings 2" w:hint="default"/>
      </w:rPr>
    </w:lvl>
    <w:lvl w:ilvl="7" w:tplc="FFC81EF6">
      <w:start w:val="1"/>
      <w:numFmt w:val="bullet"/>
      <w:lvlText w:val=""/>
      <w:lvlJc w:val="left"/>
      <w:pPr>
        <w:tabs>
          <w:tab w:val="num" w:pos="5760"/>
        </w:tabs>
        <w:ind w:left="5760" w:hanging="360"/>
      </w:pPr>
      <w:rPr>
        <w:rFonts w:ascii="Wingdings 2" w:hAnsi="Wingdings 2" w:hint="default"/>
      </w:rPr>
    </w:lvl>
    <w:lvl w:ilvl="8" w:tplc="483EE666">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0AB226A"/>
    <w:multiLevelType w:val="hybridMultilevel"/>
    <w:tmpl w:val="FF66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A1985"/>
    <w:multiLevelType w:val="hybridMultilevel"/>
    <w:tmpl w:val="764A5A50"/>
    <w:lvl w:ilvl="0" w:tplc="3CAAD722">
      <w:start w:val="1"/>
      <w:numFmt w:val="bullet"/>
      <w:lvlText w:val=""/>
      <w:lvlJc w:val="left"/>
      <w:pPr>
        <w:ind w:left="720" w:hanging="360"/>
      </w:pPr>
      <w:rPr>
        <w:rFonts w:ascii="Symbol" w:hAnsi="Symbol" w:hint="default"/>
      </w:rPr>
    </w:lvl>
    <w:lvl w:ilvl="1" w:tplc="C298D1C8">
      <w:start w:val="1"/>
      <w:numFmt w:val="bullet"/>
      <w:lvlText w:val="o"/>
      <w:lvlJc w:val="left"/>
      <w:pPr>
        <w:ind w:left="1440" w:hanging="360"/>
      </w:pPr>
      <w:rPr>
        <w:rFonts w:ascii="Courier New" w:hAnsi="Courier New" w:cs="Times New Roman" w:hint="default"/>
      </w:rPr>
    </w:lvl>
    <w:lvl w:ilvl="2" w:tplc="8CA62DC0">
      <w:start w:val="1"/>
      <w:numFmt w:val="bullet"/>
      <w:lvlText w:val=""/>
      <w:lvlJc w:val="left"/>
      <w:pPr>
        <w:ind w:left="2160" w:hanging="360"/>
      </w:pPr>
      <w:rPr>
        <w:rFonts w:ascii="Wingdings" w:hAnsi="Wingdings" w:hint="default"/>
      </w:rPr>
    </w:lvl>
    <w:lvl w:ilvl="3" w:tplc="699ACDD4">
      <w:start w:val="1"/>
      <w:numFmt w:val="bullet"/>
      <w:lvlText w:val=""/>
      <w:lvlJc w:val="left"/>
      <w:pPr>
        <w:ind w:left="2880" w:hanging="360"/>
      </w:pPr>
      <w:rPr>
        <w:rFonts w:ascii="Symbol" w:hAnsi="Symbol" w:hint="default"/>
      </w:rPr>
    </w:lvl>
    <w:lvl w:ilvl="4" w:tplc="EFC8791A">
      <w:start w:val="1"/>
      <w:numFmt w:val="bullet"/>
      <w:lvlText w:val="o"/>
      <w:lvlJc w:val="left"/>
      <w:pPr>
        <w:ind w:left="3600" w:hanging="360"/>
      </w:pPr>
      <w:rPr>
        <w:rFonts w:ascii="Courier New" w:hAnsi="Courier New" w:cs="Times New Roman" w:hint="default"/>
      </w:rPr>
    </w:lvl>
    <w:lvl w:ilvl="5" w:tplc="72386CE4">
      <w:start w:val="1"/>
      <w:numFmt w:val="bullet"/>
      <w:lvlText w:val=""/>
      <w:lvlJc w:val="left"/>
      <w:pPr>
        <w:ind w:left="4320" w:hanging="360"/>
      </w:pPr>
      <w:rPr>
        <w:rFonts w:ascii="Wingdings" w:hAnsi="Wingdings" w:hint="default"/>
      </w:rPr>
    </w:lvl>
    <w:lvl w:ilvl="6" w:tplc="CC7AEDCA">
      <w:start w:val="1"/>
      <w:numFmt w:val="bullet"/>
      <w:lvlText w:val=""/>
      <w:lvlJc w:val="left"/>
      <w:pPr>
        <w:ind w:left="5040" w:hanging="360"/>
      </w:pPr>
      <w:rPr>
        <w:rFonts w:ascii="Symbol" w:hAnsi="Symbol" w:hint="default"/>
      </w:rPr>
    </w:lvl>
    <w:lvl w:ilvl="7" w:tplc="20DE3FDE">
      <w:start w:val="1"/>
      <w:numFmt w:val="bullet"/>
      <w:lvlText w:val="o"/>
      <w:lvlJc w:val="left"/>
      <w:pPr>
        <w:ind w:left="5760" w:hanging="360"/>
      </w:pPr>
      <w:rPr>
        <w:rFonts w:ascii="Courier New" w:hAnsi="Courier New" w:cs="Times New Roman" w:hint="default"/>
      </w:rPr>
    </w:lvl>
    <w:lvl w:ilvl="8" w:tplc="8D2EA796">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9"/>
  </w:num>
  <w:num w:numId="4">
    <w:abstractNumId w:val="14"/>
  </w:num>
  <w:num w:numId="5">
    <w:abstractNumId w:val="7"/>
  </w:num>
  <w:num w:numId="6">
    <w:abstractNumId w:val="15"/>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2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1"/>
  </w:num>
  <w:num w:numId="21">
    <w:abstractNumId w:val="2"/>
  </w:num>
  <w:num w:numId="22">
    <w:abstractNumId w:val="22"/>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F"/>
    <w:rsid w:val="000343D2"/>
    <w:rsid w:val="00037F82"/>
    <w:rsid w:val="00043002"/>
    <w:rsid w:val="000555A8"/>
    <w:rsid w:val="00060E82"/>
    <w:rsid w:val="0007571E"/>
    <w:rsid w:val="000826A1"/>
    <w:rsid w:val="000B5EEC"/>
    <w:rsid w:val="000C2E80"/>
    <w:rsid w:val="000E6512"/>
    <w:rsid w:val="0018163B"/>
    <w:rsid w:val="00197EE0"/>
    <w:rsid w:val="001B32EE"/>
    <w:rsid w:val="001B4074"/>
    <w:rsid w:val="001D7671"/>
    <w:rsid w:val="002207F9"/>
    <w:rsid w:val="00250577"/>
    <w:rsid w:val="00267DD8"/>
    <w:rsid w:val="002A11C0"/>
    <w:rsid w:val="002A4EDE"/>
    <w:rsid w:val="002D5EBD"/>
    <w:rsid w:val="002F122F"/>
    <w:rsid w:val="00395F4E"/>
    <w:rsid w:val="003A542A"/>
    <w:rsid w:val="003E7C9A"/>
    <w:rsid w:val="00461293"/>
    <w:rsid w:val="0047372F"/>
    <w:rsid w:val="00475CD0"/>
    <w:rsid w:val="004934D2"/>
    <w:rsid w:val="004E5486"/>
    <w:rsid w:val="004E7DF5"/>
    <w:rsid w:val="004F6D9B"/>
    <w:rsid w:val="005008D6"/>
    <w:rsid w:val="005362F0"/>
    <w:rsid w:val="00571AED"/>
    <w:rsid w:val="00582372"/>
    <w:rsid w:val="005A549E"/>
    <w:rsid w:val="005A7B4B"/>
    <w:rsid w:val="005B1662"/>
    <w:rsid w:val="005D24BD"/>
    <w:rsid w:val="00605781"/>
    <w:rsid w:val="00611A3D"/>
    <w:rsid w:val="006167DE"/>
    <w:rsid w:val="00623A0C"/>
    <w:rsid w:val="006459EA"/>
    <w:rsid w:val="00651156"/>
    <w:rsid w:val="00665022"/>
    <w:rsid w:val="00695343"/>
    <w:rsid w:val="006C2D9E"/>
    <w:rsid w:val="00702490"/>
    <w:rsid w:val="007209DA"/>
    <w:rsid w:val="007600DD"/>
    <w:rsid w:val="007777D7"/>
    <w:rsid w:val="00777AAC"/>
    <w:rsid w:val="007831A1"/>
    <w:rsid w:val="00791184"/>
    <w:rsid w:val="007965B0"/>
    <w:rsid w:val="00796A7E"/>
    <w:rsid w:val="007B07B6"/>
    <w:rsid w:val="007C505D"/>
    <w:rsid w:val="007E7990"/>
    <w:rsid w:val="00802861"/>
    <w:rsid w:val="00811698"/>
    <w:rsid w:val="00884134"/>
    <w:rsid w:val="008E254E"/>
    <w:rsid w:val="008E4E55"/>
    <w:rsid w:val="009121CB"/>
    <w:rsid w:val="00933365"/>
    <w:rsid w:val="00987304"/>
    <w:rsid w:val="009C005F"/>
    <w:rsid w:val="009F1EDB"/>
    <w:rsid w:val="009F3766"/>
    <w:rsid w:val="009F6931"/>
    <w:rsid w:val="00A009FA"/>
    <w:rsid w:val="00A47482"/>
    <w:rsid w:val="00A533D9"/>
    <w:rsid w:val="00A6356D"/>
    <w:rsid w:val="00AC1C58"/>
    <w:rsid w:val="00AE0571"/>
    <w:rsid w:val="00AF388B"/>
    <w:rsid w:val="00B33B56"/>
    <w:rsid w:val="00B373FF"/>
    <w:rsid w:val="00B64308"/>
    <w:rsid w:val="00B73AA2"/>
    <w:rsid w:val="00BB67F3"/>
    <w:rsid w:val="00BC099A"/>
    <w:rsid w:val="00BC5C88"/>
    <w:rsid w:val="00BD6A60"/>
    <w:rsid w:val="00C02178"/>
    <w:rsid w:val="00C20804"/>
    <w:rsid w:val="00C52C3E"/>
    <w:rsid w:val="00C53B9F"/>
    <w:rsid w:val="00C72083"/>
    <w:rsid w:val="00C85FB5"/>
    <w:rsid w:val="00CA3F94"/>
    <w:rsid w:val="00CA5761"/>
    <w:rsid w:val="00CB0D8C"/>
    <w:rsid w:val="00CB2FDA"/>
    <w:rsid w:val="00CC7A08"/>
    <w:rsid w:val="00CD1A84"/>
    <w:rsid w:val="00CE15C1"/>
    <w:rsid w:val="00CE3474"/>
    <w:rsid w:val="00CE5C7E"/>
    <w:rsid w:val="00D219FA"/>
    <w:rsid w:val="00D25042"/>
    <w:rsid w:val="00D544CF"/>
    <w:rsid w:val="00D550CE"/>
    <w:rsid w:val="00D720F6"/>
    <w:rsid w:val="00D777C8"/>
    <w:rsid w:val="00DD6C1D"/>
    <w:rsid w:val="00E20FE5"/>
    <w:rsid w:val="00E27244"/>
    <w:rsid w:val="00E34D98"/>
    <w:rsid w:val="00E4110F"/>
    <w:rsid w:val="00E61BCC"/>
    <w:rsid w:val="00E63F9A"/>
    <w:rsid w:val="00E67D90"/>
    <w:rsid w:val="00E84374"/>
    <w:rsid w:val="00E87B15"/>
    <w:rsid w:val="00E92437"/>
    <w:rsid w:val="00EA58C2"/>
    <w:rsid w:val="00ED5620"/>
    <w:rsid w:val="00F01995"/>
    <w:rsid w:val="00F12D2F"/>
    <w:rsid w:val="00F237D6"/>
    <w:rsid w:val="00F26C4E"/>
    <w:rsid w:val="00F31959"/>
    <w:rsid w:val="00F40708"/>
    <w:rsid w:val="00F55EFA"/>
    <w:rsid w:val="00F6702F"/>
    <w:rsid w:val="00F84354"/>
    <w:rsid w:val="00F90E63"/>
    <w:rsid w:val="00FA69C4"/>
    <w:rsid w:val="00FB2017"/>
    <w:rsid w:val="00FB6342"/>
    <w:rsid w:val="00FC6C03"/>
    <w:rsid w:val="00FD0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4BFD"/>
  <w15:chartTrackingRefBased/>
  <w15:docId w15:val="{7AFF589F-AC13-4415-A93E-E50FDA4E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C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5042"/>
    <w:pPr>
      <w:spacing w:line="256" w:lineRule="auto"/>
      <w:ind w:left="720"/>
      <w:contextualSpacing/>
    </w:pPr>
    <w:rPr>
      <w:lang w:val="en-US"/>
    </w:rPr>
  </w:style>
  <w:style w:type="character" w:styleId="Hyperlink">
    <w:name w:val="Hyperlink"/>
    <w:basedOn w:val="DefaultParagraphFont"/>
    <w:uiPriority w:val="99"/>
    <w:unhideWhenUsed/>
    <w:rsid w:val="00B64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14">
      <w:bodyDiv w:val="1"/>
      <w:marLeft w:val="0"/>
      <w:marRight w:val="0"/>
      <w:marTop w:val="0"/>
      <w:marBottom w:val="0"/>
      <w:divBdr>
        <w:top w:val="none" w:sz="0" w:space="0" w:color="auto"/>
        <w:left w:val="none" w:sz="0" w:space="0" w:color="auto"/>
        <w:bottom w:val="none" w:sz="0" w:space="0" w:color="auto"/>
        <w:right w:val="none" w:sz="0" w:space="0" w:color="auto"/>
      </w:divBdr>
    </w:div>
    <w:div w:id="10451510">
      <w:bodyDiv w:val="1"/>
      <w:marLeft w:val="0"/>
      <w:marRight w:val="0"/>
      <w:marTop w:val="0"/>
      <w:marBottom w:val="0"/>
      <w:divBdr>
        <w:top w:val="none" w:sz="0" w:space="0" w:color="auto"/>
        <w:left w:val="none" w:sz="0" w:space="0" w:color="auto"/>
        <w:bottom w:val="none" w:sz="0" w:space="0" w:color="auto"/>
        <w:right w:val="none" w:sz="0" w:space="0" w:color="auto"/>
      </w:divBdr>
    </w:div>
    <w:div w:id="14775844">
      <w:bodyDiv w:val="1"/>
      <w:marLeft w:val="0"/>
      <w:marRight w:val="0"/>
      <w:marTop w:val="0"/>
      <w:marBottom w:val="0"/>
      <w:divBdr>
        <w:top w:val="none" w:sz="0" w:space="0" w:color="auto"/>
        <w:left w:val="none" w:sz="0" w:space="0" w:color="auto"/>
        <w:bottom w:val="none" w:sz="0" w:space="0" w:color="auto"/>
        <w:right w:val="none" w:sz="0" w:space="0" w:color="auto"/>
      </w:divBdr>
    </w:div>
    <w:div w:id="23748992">
      <w:bodyDiv w:val="1"/>
      <w:marLeft w:val="0"/>
      <w:marRight w:val="0"/>
      <w:marTop w:val="0"/>
      <w:marBottom w:val="0"/>
      <w:divBdr>
        <w:top w:val="none" w:sz="0" w:space="0" w:color="auto"/>
        <w:left w:val="none" w:sz="0" w:space="0" w:color="auto"/>
        <w:bottom w:val="none" w:sz="0" w:space="0" w:color="auto"/>
        <w:right w:val="none" w:sz="0" w:space="0" w:color="auto"/>
      </w:divBdr>
    </w:div>
    <w:div w:id="26831502">
      <w:bodyDiv w:val="1"/>
      <w:marLeft w:val="0"/>
      <w:marRight w:val="0"/>
      <w:marTop w:val="0"/>
      <w:marBottom w:val="0"/>
      <w:divBdr>
        <w:top w:val="none" w:sz="0" w:space="0" w:color="auto"/>
        <w:left w:val="none" w:sz="0" w:space="0" w:color="auto"/>
        <w:bottom w:val="none" w:sz="0" w:space="0" w:color="auto"/>
        <w:right w:val="none" w:sz="0" w:space="0" w:color="auto"/>
      </w:divBdr>
    </w:div>
    <w:div w:id="29763017">
      <w:bodyDiv w:val="1"/>
      <w:marLeft w:val="0"/>
      <w:marRight w:val="0"/>
      <w:marTop w:val="0"/>
      <w:marBottom w:val="0"/>
      <w:divBdr>
        <w:top w:val="none" w:sz="0" w:space="0" w:color="auto"/>
        <w:left w:val="none" w:sz="0" w:space="0" w:color="auto"/>
        <w:bottom w:val="none" w:sz="0" w:space="0" w:color="auto"/>
        <w:right w:val="none" w:sz="0" w:space="0" w:color="auto"/>
      </w:divBdr>
    </w:div>
    <w:div w:id="124782025">
      <w:bodyDiv w:val="1"/>
      <w:marLeft w:val="0"/>
      <w:marRight w:val="0"/>
      <w:marTop w:val="0"/>
      <w:marBottom w:val="0"/>
      <w:divBdr>
        <w:top w:val="none" w:sz="0" w:space="0" w:color="auto"/>
        <w:left w:val="none" w:sz="0" w:space="0" w:color="auto"/>
        <w:bottom w:val="none" w:sz="0" w:space="0" w:color="auto"/>
        <w:right w:val="none" w:sz="0" w:space="0" w:color="auto"/>
      </w:divBdr>
    </w:div>
    <w:div w:id="176358383">
      <w:bodyDiv w:val="1"/>
      <w:marLeft w:val="0"/>
      <w:marRight w:val="0"/>
      <w:marTop w:val="0"/>
      <w:marBottom w:val="0"/>
      <w:divBdr>
        <w:top w:val="none" w:sz="0" w:space="0" w:color="auto"/>
        <w:left w:val="none" w:sz="0" w:space="0" w:color="auto"/>
        <w:bottom w:val="none" w:sz="0" w:space="0" w:color="auto"/>
        <w:right w:val="none" w:sz="0" w:space="0" w:color="auto"/>
      </w:divBdr>
    </w:div>
    <w:div w:id="185871792">
      <w:bodyDiv w:val="1"/>
      <w:marLeft w:val="0"/>
      <w:marRight w:val="0"/>
      <w:marTop w:val="0"/>
      <w:marBottom w:val="0"/>
      <w:divBdr>
        <w:top w:val="none" w:sz="0" w:space="0" w:color="auto"/>
        <w:left w:val="none" w:sz="0" w:space="0" w:color="auto"/>
        <w:bottom w:val="none" w:sz="0" w:space="0" w:color="auto"/>
        <w:right w:val="none" w:sz="0" w:space="0" w:color="auto"/>
      </w:divBdr>
    </w:div>
    <w:div w:id="289823865">
      <w:bodyDiv w:val="1"/>
      <w:marLeft w:val="0"/>
      <w:marRight w:val="0"/>
      <w:marTop w:val="0"/>
      <w:marBottom w:val="0"/>
      <w:divBdr>
        <w:top w:val="none" w:sz="0" w:space="0" w:color="auto"/>
        <w:left w:val="none" w:sz="0" w:space="0" w:color="auto"/>
        <w:bottom w:val="none" w:sz="0" w:space="0" w:color="auto"/>
        <w:right w:val="none" w:sz="0" w:space="0" w:color="auto"/>
      </w:divBdr>
    </w:div>
    <w:div w:id="307904770">
      <w:bodyDiv w:val="1"/>
      <w:marLeft w:val="0"/>
      <w:marRight w:val="0"/>
      <w:marTop w:val="0"/>
      <w:marBottom w:val="0"/>
      <w:divBdr>
        <w:top w:val="none" w:sz="0" w:space="0" w:color="auto"/>
        <w:left w:val="none" w:sz="0" w:space="0" w:color="auto"/>
        <w:bottom w:val="none" w:sz="0" w:space="0" w:color="auto"/>
        <w:right w:val="none" w:sz="0" w:space="0" w:color="auto"/>
      </w:divBdr>
    </w:div>
    <w:div w:id="311250123">
      <w:bodyDiv w:val="1"/>
      <w:marLeft w:val="0"/>
      <w:marRight w:val="0"/>
      <w:marTop w:val="0"/>
      <w:marBottom w:val="0"/>
      <w:divBdr>
        <w:top w:val="none" w:sz="0" w:space="0" w:color="auto"/>
        <w:left w:val="none" w:sz="0" w:space="0" w:color="auto"/>
        <w:bottom w:val="none" w:sz="0" w:space="0" w:color="auto"/>
        <w:right w:val="none" w:sz="0" w:space="0" w:color="auto"/>
      </w:divBdr>
    </w:div>
    <w:div w:id="328563983">
      <w:bodyDiv w:val="1"/>
      <w:marLeft w:val="0"/>
      <w:marRight w:val="0"/>
      <w:marTop w:val="0"/>
      <w:marBottom w:val="0"/>
      <w:divBdr>
        <w:top w:val="none" w:sz="0" w:space="0" w:color="auto"/>
        <w:left w:val="none" w:sz="0" w:space="0" w:color="auto"/>
        <w:bottom w:val="none" w:sz="0" w:space="0" w:color="auto"/>
        <w:right w:val="none" w:sz="0" w:space="0" w:color="auto"/>
      </w:divBdr>
    </w:div>
    <w:div w:id="330526236">
      <w:bodyDiv w:val="1"/>
      <w:marLeft w:val="0"/>
      <w:marRight w:val="0"/>
      <w:marTop w:val="0"/>
      <w:marBottom w:val="0"/>
      <w:divBdr>
        <w:top w:val="none" w:sz="0" w:space="0" w:color="auto"/>
        <w:left w:val="none" w:sz="0" w:space="0" w:color="auto"/>
        <w:bottom w:val="none" w:sz="0" w:space="0" w:color="auto"/>
        <w:right w:val="none" w:sz="0" w:space="0" w:color="auto"/>
      </w:divBdr>
    </w:div>
    <w:div w:id="361248221">
      <w:bodyDiv w:val="1"/>
      <w:marLeft w:val="0"/>
      <w:marRight w:val="0"/>
      <w:marTop w:val="0"/>
      <w:marBottom w:val="0"/>
      <w:divBdr>
        <w:top w:val="none" w:sz="0" w:space="0" w:color="auto"/>
        <w:left w:val="none" w:sz="0" w:space="0" w:color="auto"/>
        <w:bottom w:val="none" w:sz="0" w:space="0" w:color="auto"/>
        <w:right w:val="none" w:sz="0" w:space="0" w:color="auto"/>
      </w:divBdr>
    </w:div>
    <w:div w:id="382992914">
      <w:bodyDiv w:val="1"/>
      <w:marLeft w:val="0"/>
      <w:marRight w:val="0"/>
      <w:marTop w:val="0"/>
      <w:marBottom w:val="0"/>
      <w:divBdr>
        <w:top w:val="none" w:sz="0" w:space="0" w:color="auto"/>
        <w:left w:val="none" w:sz="0" w:space="0" w:color="auto"/>
        <w:bottom w:val="none" w:sz="0" w:space="0" w:color="auto"/>
        <w:right w:val="none" w:sz="0" w:space="0" w:color="auto"/>
      </w:divBdr>
    </w:div>
    <w:div w:id="387341132">
      <w:bodyDiv w:val="1"/>
      <w:marLeft w:val="0"/>
      <w:marRight w:val="0"/>
      <w:marTop w:val="0"/>
      <w:marBottom w:val="0"/>
      <w:divBdr>
        <w:top w:val="none" w:sz="0" w:space="0" w:color="auto"/>
        <w:left w:val="none" w:sz="0" w:space="0" w:color="auto"/>
        <w:bottom w:val="none" w:sz="0" w:space="0" w:color="auto"/>
        <w:right w:val="none" w:sz="0" w:space="0" w:color="auto"/>
      </w:divBdr>
    </w:div>
    <w:div w:id="446974065">
      <w:bodyDiv w:val="1"/>
      <w:marLeft w:val="0"/>
      <w:marRight w:val="0"/>
      <w:marTop w:val="0"/>
      <w:marBottom w:val="0"/>
      <w:divBdr>
        <w:top w:val="none" w:sz="0" w:space="0" w:color="auto"/>
        <w:left w:val="none" w:sz="0" w:space="0" w:color="auto"/>
        <w:bottom w:val="none" w:sz="0" w:space="0" w:color="auto"/>
        <w:right w:val="none" w:sz="0" w:space="0" w:color="auto"/>
      </w:divBdr>
    </w:div>
    <w:div w:id="450167488">
      <w:bodyDiv w:val="1"/>
      <w:marLeft w:val="0"/>
      <w:marRight w:val="0"/>
      <w:marTop w:val="0"/>
      <w:marBottom w:val="0"/>
      <w:divBdr>
        <w:top w:val="none" w:sz="0" w:space="0" w:color="auto"/>
        <w:left w:val="none" w:sz="0" w:space="0" w:color="auto"/>
        <w:bottom w:val="none" w:sz="0" w:space="0" w:color="auto"/>
        <w:right w:val="none" w:sz="0" w:space="0" w:color="auto"/>
      </w:divBdr>
    </w:div>
    <w:div w:id="555360482">
      <w:bodyDiv w:val="1"/>
      <w:marLeft w:val="0"/>
      <w:marRight w:val="0"/>
      <w:marTop w:val="0"/>
      <w:marBottom w:val="0"/>
      <w:divBdr>
        <w:top w:val="none" w:sz="0" w:space="0" w:color="auto"/>
        <w:left w:val="none" w:sz="0" w:space="0" w:color="auto"/>
        <w:bottom w:val="none" w:sz="0" w:space="0" w:color="auto"/>
        <w:right w:val="none" w:sz="0" w:space="0" w:color="auto"/>
      </w:divBdr>
    </w:div>
    <w:div w:id="556477123">
      <w:bodyDiv w:val="1"/>
      <w:marLeft w:val="0"/>
      <w:marRight w:val="0"/>
      <w:marTop w:val="0"/>
      <w:marBottom w:val="0"/>
      <w:divBdr>
        <w:top w:val="none" w:sz="0" w:space="0" w:color="auto"/>
        <w:left w:val="none" w:sz="0" w:space="0" w:color="auto"/>
        <w:bottom w:val="none" w:sz="0" w:space="0" w:color="auto"/>
        <w:right w:val="none" w:sz="0" w:space="0" w:color="auto"/>
      </w:divBdr>
    </w:div>
    <w:div w:id="580067044">
      <w:bodyDiv w:val="1"/>
      <w:marLeft w:val="0"/>
      <w:marRight w:val="0"/>
      <w:marTop w:val="0"/>
      <w:marBottom w:val="0"/>
      <w:divBdr>
        <w:top w:val="none" w:sz="0" w:space="0" w:color="auto"/>
        <w:left w:val="none" w:sz="0" w:space="0" w:color="auto"/>
        <w:bottom w:val="none" w:sz="0" w:space="0" w:color="auto"/>
        <w:right w:val="none" w:sz="0" w:space="0" w:color="auto"/>
      </w:divBdr>
    </w:div>
    <w:div w:id="655765064">
      <w:bodyDiv w:val="1"/>
      <w:marLeft w:val="0"/>
      <w:marRight w:val="0"/>
      <w:marTop w:val="0"/>
      <w:marBottom w:val="0"/>
      <w:divBdr>
        <w:top w:val="none" w:sz="0" w:space="0" w:color="auto"/>
        <w:left w:val="none" w:sz="0" w:space="0" w:color="auto"/>
        <w:bottom w:val="none" w:sz="0" w:space="0" w:color="auto"/>
        <w:right w:val="none" w:sz="0" w:space="0" w:color="auto"/>
      </w:divBdr>
    </w:div>
    <w:div w:id="673071669">
      <w:bodyDiv w:val="1"/>
      <w:marLeft w:val="0"/>
      <w:marRight w:val="0"/>
      <w:marTop w:val="0"/>
      <w:marBottom w:val="0"/>
      <w:divBdr>
        <w:top w:val="none" w:sz="0" w:space="0" w:color="auto"/>
        <w:left w:val="none" w:sz="0" w:space="0" w:color="auto"/>
        <w:bottom w:val="none" w:sz="0" w:space="0" w:color="auto"/>
        <w:right w:val="none" w:sz="0" w:space="0" w:color="auto"/>
      </w:divBdr>
    </w:div>
    <w:div w:id="708921558">
      <w:bodyDiv w:val="1"/>
      <w:marLeft w:val="0"/>
      <w:marRight w:val="0"/>
      <w:marTop w:val="0"/>
      <w:marBottom w:val="0"/>
      <w:divBdr>
        <w:top w:val="none" w:sz="0" w:space="0" w:color="auto"/>
        <w:left w:val="none" w:sz="0" w:space="0" w:color="auto"/>
        <w:bottom w:val="none" w:sz="0" w:space="0" w:color="auto"/>
        <w:right w:val="none" w:sz="0" w:space="0" w:color="auto"/>
      </w:divBdr>
    </w:div>
    <w:div w:id="720442901">
      <w:bodyDiv w:val="1"/>
      <w:marLeft w:val="0"/>
      <w:marRight w:val="0"/>
      <w:marTop w:val="0"/>
      <w:marBottom w:val="0"/>
      <w:divBdr>
        <w:top w:val="none" w:sz="0" w:space="0" w:color="auto"/>
        <w:left w:val="none" w:sz="0" w:space="0" w:color="auto"/>
        <w:bottom w:val="none" w:sz="0" w:space="0" w:color="auto"/>
        <w:right w:val="none" w:sz="0" w:space="0" w:color="auto"/>
      </w:divBdr>
    </w:div>
    <w:div w:id="728500756">
      <w:bodyDiv w:val="1"/>
      <w:marLeft w:val="0"/>
      <w:marRight w:val="0"/>
      <w:marTop w:val="0"/>
      <w:marBottom w:val="0"/>
      <w:divBdr>
        <w:top w:val="none" w:sz="0" w:space="0" w:color="auto"/>
        <w:left w:val="none" w:sz="0" w:space="0" w:color="auto"/>
        <w:bottom w:val="none" w:sz="0" w:space="0" w:color="auto"/>
        <w:right w:val="none" w:sz="0" w:space="0" w:color="auto"/>
      </w:divBdr>
    </w:div>
    <w:div w:id="763889178">
      <w:bodyDiv w:val="1"/>
      <w:marLeft w:val="0"/>
      <w:marRight w:val="0"/>
      <w:marTop w:val="0"/>
      <w:marBottom w:val="0"/>
      <w:divBdr>
        <w:top w:val="none" w:sz="0" w:space="0" w:color="auto"/>
        <w:left w:val="none" w:sz="0" w:space="0" w:color="auto"/>
        <w:bottom w:val="none" w:sz="0" w:space="0" w:color="auto"/>
        <w:right w:val="none" w:sz="0" w:space="0" w:color="auto"/>
      </w:divBdr>
    </w:div>
    <w:div w:id="764426848">
      <w:bodyDiv w:val="1"/>
      <w:marLeft w:val="0"/>
      <w:marRight w:val="0"/>
      <w:marTop w:val="0"/>
      <w:marBottom w:val="0"/>
      <w:divBdr>
        <w:top w:val="none" w:sz="0" w:space="0" w:color="auto"/>
        <w:left w:val="none" w:sz="0" w:space="0" w:color="auto"/>
        <w:bottom w:val="none" w:sz="0" w:space="0" w:color="auto"/>
        <w:right w:val="none" w:sz="0" w:space="0" w:color="auto"/>
      </w:divBdr>
    </w:div>
    <w:div w:id="776220061">
      <w:bodyDiv w:val="1"/>
      <w:marLeft w:val="0"/>
      <w:marRight w:val="0"/>
      <w:marTop w:val="0"/>
      <w:marBottom w:val="0"/>
      <w:divBdr>
        <w:top w:val="none" w:sz="0" w:space="0" w:color="auto"/>
        <w:left w:val="none" w:sz="0" w:space="0" w:color="auto"/>
        <w:bottom w:val="none" w:sz="0" w:space="0" w:color="auto"/>
        <w:right w:val="none" w:sz="0" w:space="0" w:color="auto"/>
      </w:divBdr>
    </w:div>
    <w:div w:id="789513961">
      <w:bodyDiv w:val="1"/>
      <w:marLeft w:val="0"/>
      <w:marRight w:val="0"/>
      <w:marTop w:val="0"/>
      <w:marBottom w:val="0"/>
      <w:divBdr>
        <w:top w:val="none" w:sz="0" w:space="0" w:color="auto"/>
        <w:left w:val="none" w:sz="0" w:space="0" w:color="auto"/>
        <w:bottom w:val="none" w:sz="0" w:space="0" w:color="auto"/>
        <w:right w:val="none" w:sz="0" w:space="0" w:color="auto"/>
      </w:divBdr>
    </w:div>
    <w:div w:id="803044314">
      <w:bodyDiv w:val="1"/>
      <w:marLeft w:val="0"/>
      <w:marRight w:val="0"/>
      <w:marTop w:val="0"/>
      <w:marBottom w:val="0"/>
      <w:divBdr>
        <w:top w:val="none" w:sz="0" w:space="0" w:color="auto"/>
        <w:left w:val="none" w:sz="0" w:space="0" w:color="auto"/>
        <w:bottom w:val="none" w:sz="0" w:space="0" w:color="auto"/>
        <w:right w:val="none" w:sz="0" w:space="0" w:color="auto"/>
      </w:divBdr>
    </w:div>
    <w:div w:id="806509478">
      <w:bodyDiv w:val="1"/>
      <w:marLeft w:val="0"/>
      <w:marRight w:val="0"/>
      <w:marTop w:val="0"/>
      <w:marBottom w:val="0"/>
      <w:divBdr>
        <w:top w:val="none" w:sz="0" w:space="0" w:color="auto"/>
        <w:left w:val="none" w:sz="0" w:space="0" w:color="auto"/>
        <w:bottom w:val="none" w:sz="0" w:space="0" w:color="auto"/>
        <w:right w:val="none" w:sz="0" w:space="0" w:color="auto"/>
      </w:divBdr>
    </w:div>
    <w:div w:id="815340867">
      <w:bodyDiv w:val="1"/>
      <w:marLeft w:val="0"/>
      <w:marRight w:val="0"/>
      <w:marTop w:val="0"/>
      <w:marBottom w:val="0"/>
      <w:divBdr>
        <w:top w:val="none" w:sz="0" w:space="0" w:color="auto"/>
        <w:left w:val="none" w:sz="0" w:space="0" w:color="auto"/>
        <w:bottom w:val="none" w:sz="0" w:space="0" w:color="auto"/>
        <w:right w:val="none" w:sz="0" w:space="0" w:color="auto"/>
      </w:divBdr>
    </w:div>
    <w:div w:id="867183373">
      <w:bodyDiv w:val="1"/>
      <w:marLeft w:val="0"/>
      <w:marRight w:val="0"/>
      <w:marTop w:val="0"/>
      <w:marBottom w:val="0"/>
      <w:divBdr>
        <w:top w:val="none" w:sz="0" w:space="0" w:color="auto"/>
        <w:left w:val="none" w:sz="0" w:space="0" w:color="auto"/>
        <w:bottom w:val="none" w:sz="0" w:space="0" w:color="auto"/>
        <w:right w:val="none" w:sz="0" w:space="0" w:color="auto"/>
      </w:divBdr>
    </w:div>
    <w:div w:id="867987367">
      <w:bodyDiv w:val="1"/>
      <w:marLeft w:val="0"/>
      <w:marRight w:val="0"/>
      <w:marTop w:val="0"/>
      <w:marBottom w:val="0"/>
      <w:divBdr>
        <w:top w:val="none" w:sz="0" w:space="0" w:color="auto"/>
        <w:left w:val="none" w:sz="0" w:space="0" w:color="auto"/>
        <w:bottom w:val="none" w:sz="0" w:space="0" w:color="auto"/>
        <w:right w:val="none" w:sz="0" w:space="0" w:color="auto"/>
      </w:divBdr>
    </w:div>
    <w:div w:id="875314278">
      <w:bodyDiv w:val="1"/>
      <w:marLeft w:val="0"/>
      <w:marRight w:val="0"/>
      <w:marTop w:val="0"/>
      <w:marBottom w:val="0"/>
      <w:divBdr>
        <w:top w:val="none" w:sz="0" w:space="0" w:color="auto"/>
        <w:left w:val="none" w:sz="0" w:space="0" w:color="auto"/>
        <w:bottom w:val="none" w:sz="0" w:space="0" w:color="auto"/>
        <w:right w:val="none" w:sz="0" w:space="0" w:color="auto"/>
      </w:divBdr>
    </w:div>
    <w:div w:id="888762695">
      <w:bodyDiv w:val="1"/>
      <w:marLeft w:val="0"/>
      <w:marRight w:val="0"/>
      <w:marTop w:val="0"/>
      <w:marBottom w:val="0"/>
      <w:divBdr>
        <w:top w:val="none" w:sz="0" w:space="0" w:color="auto"/>
        <w:left w:val="none" w:sz="0" w:space="0" w:color="auto"/>
        <w:bottom w:val="none" w:sz="0" w:space="0" w:color="auto"/>
        <w:right w:val="none" w:sz="0" w:space="0" w:color="auto"/>
      </w:divBdr>
    </w:div>
    <w:div w:id="904410921">
      <w:bodyDiv w:val="1"/>
      <w:marLeft w:val="0"/>
      <w:marRight w:val="0"/>
      <w:marTop w:val="0"/>
      <w:marBottom w:val="0"/>
      <w:divBdr>
        <w:top w:val="none" w:sz="0" w:space="0" w:color="auto"/>
        <w:left w:val="none" w:sz="0" w:space="0" w:color="auto"/>
        <w:bottom w:val="none" w:sz="0" w:space="0" w:color="auto"/>
        <w:right w:val="none" w:sz="0" w:space="0" w:color="auto"/>
      </w:divBdr>
    </w:div>
    <w:div w:id="992367793">
      <w:bodyDiv w:val="1"/>
      <w:marLeft w:val="0"/>
      <w:marRight w:val="0"/>
      <w:marTop w:val="0"/>
      <w:marBottom w:val="0"/>
      <w:divBdr>
        <w:top w:val="none" w:sz="0" w:space="0" w:color="auto"/>
        <w:left w:val="none" w:sz="0" w:space="0" w:color="auto"/>
        <w:bottom w:val="none" w:sz="0" w:space="0" w:color="auto"/>
        <w:right w:val="none" w:sz="0" w:space="0" w:color="auto"/>
      </w:divBdr>
    </w:div>
    <w:div w:id="1016923869">
      <w:bodyDiv w:val="1"/>
      <w:marLeft w:val="0"/>
      <w:marRight w:val="0"/>
      <w:marTop w:val="0"/>
      <w:marBottom w:val="0"/>
      <w:divBdr>
        <w:top w:val="none" w:sz="0" w:space="0" w:color="auto"/>
        <w:left w:val="none" w:sz="0" w:space="0" w:color="auto"/>
        <w:bottom w:val="none" w:sz="0" w:space="0" w:color="auto"/>
        <w:right w:val="none" w:sz="0" w:space="0" w:color="auto"/>
      </w:divBdr>
    </w:div>
    <w:div w:id="1042746330">
      <w:bodyDiv w:val="1"/>
      <w:marLeft w:val="0"/>
      <w:marRight w:val="0"/>
      <w:marTop w:val="0"/>
      <w:marBottom w:val="0"/>
      <w:divBdr>
        <w:top w:val="none" w:sz="0" w:space="0" w:color="auto"/>
        <w:left w:val="none" w:sz="0" w:space="0" w:color="auto"/>
        <w:bottom w:val="none" w:sz="0" w:space="0" w:color="auto"/>
        <w:right w:val="none" w:sz="0" w:space="0" w:color="auto"/>
      </w:divBdr>
    </w:div>
    <w:div w:id="1043753605">
      <w:bodyDiv w:val="1"/>
      <w:marLeft w:val="0"/>
      <w:marRight w:val="0"/>
      <w:marTop w:val="0"/>
      <w:marBottom w:val="0"/>
      <w:divBdr>
        <w:top w:val="none" w:sz="0" w:space="0" w:color="auto"/>
        <w:left w:val="none" w:sz="0" w:space="0" w:color="auto"/>
        <w:bottom w:val="none" w:sz="0" w:space="0" w:color="auto"/>
        <w:right w:val="none" w:sz="0" w:space="0" w:color="auto"/>
      </w:divBdr>
    </w:div>
    <w:div w:id="1046755187">
      <w:bodyDiv w:val="1"/>
      <w:marLeft w:val="0"/>
      <w:marRight w:val="0"/>
      <w:marTop w:val="0"/>
      <w:marBottom w:val="0"/>
      <w:divBdr>
        <w:top w:val="none" w:sz="0" w:space="0" w:color="auto"/>
        <w:left w:val="none" w:sz="0" w:space="0" w:color="auto"/>
        <w:bottom w:val="none" w:sz="0" w:space="0" w:color="auto"/>
        <w:right w:val="none" w:sz="0" w:space="0" w:color="auto"/>
      </w:divBdr>
    </w:div>
    <w:div w:id="1047334013">
      <w:bodyDiv w:val="1"/>
      <w:marLeft w:val="0"/>
      <w:marRight w:val="0"/>
      <w:marTop w:val="0"/>
      <w:marBottom w:val="0"/>
      <w:divBdr>
        <w:top w:val="none" w:sz="0" w:space="0" w:color="auto"/>
        <w:left w:val="none" w:sz="0" w:space="0" w:color="auto"/>
        <w:bottom w:val="none" w:sz="0" w:space="0" w:color="auto"/>
        <w:right w:val="none" w:sz="0" w:space="0" w:color="auto"/>
      </w:divBdr>
    </w:div>
    <w:div w:id="1050030784">
      <w:bodyDiv w:val="1"/>
      <w:marLeft w:val="0"/>
      <w:marRight w:val="0"/>
      <w:marTop w:val="0"/>
      <w:marBottom w:val="0"/>
      <w:divBdr>
        <w:top w:val="none" w:sz="0" w:space="0" w:color="auto"/>
        <w:left w:val="none" w:sz="0" w:space="0" w:color="auto"/>
        <w:bottom w:val="none" w:sz="0" w:space="0" w:color="auto"/>
        <w:right w:val="none" w:sz="0" w:space="0" w:color="auto"/>
      </w:divBdr>
    </w:div>
    <w:div w:id="1096711633">
      <w:bodyDiv w:val="1"/>
      <w:marLeft w:val="0"/>
      <w:marRight w:val="0"/>
      <w:marTop w:val="0"/>
      <w:marBottom w:val="0"/>
      <w:divBdr>
        <w:top w:val="none" w:sz="0" w:space="0" w:color="auto"/>
        <w:left w:val="none" w:sz="0" w:space="0" w:color="auto"/>
        <w:bottom w:val="none" w:sz="0" w:space="0" w:color="auto"/>
        <w:right w:val="none" w:sz="0" w:space="0" w:color="auto"/>
      </w:divBdr>
    </w:div>
    <w:div w:id="1113474674">
      <w:bodyDiv w:val="1"/>
      <w:marLeft w:val="0"/>
      <w:marRight w:val="0"/>
      <w:marTop w:val="0"/>
      <w:marBottom w:val="0"/>
      <w:divBdr>
        <w:top w:val="none" w:sz="0" w:space="0" w:color="auto"/>
        <w:left w:val="none" w:sz="0" w:space="0" w:color="auto"/>
        <w:bottom w:val="none" w:sz="0" w:space="0" w:color="auto"/>
        <w:right w:val="none" w:sz="0" w:space="0" w:color="auto"/>
      </w:divBdr>
    </w:div>
    <w:div w:id="1130395823">
      <w:bodyDiv w:val="1"/>
      <w:marLeft w:val="0"/>
      <w:marRight w:val="0"/>
      <w:marTop w:val="0"/>
      <w:marBottom w:val="0"/>
      <w:divBdr>
        <w:top w:val="none" w:sz="0" w:space="0" w:color="auto"/>
        <w:left w:val="none" w:sz="0" w:space="0" w:color="auto"/>
        <w:bottom w:val="none" w:sz="0" w:space="0" w:color="auto"/>
        <w:right w:val="none" w:sz="0" w:space="0" w:color="auto"/>
      </w:divBdr>
    </w:div>
    <w:div w:id="1188177757">
      <w:bodyDiv w:val="1"/>
      <w:marLeft w:val="0"/>
      <w:marRight w:val="0"/>
      <w:marTop w:val="0"/>
      <w:marBottom w:val="0"/>
      <w:divBdr>
        <w:top w:val="none" w:sz="0" w:space="0" w:color="auto"/>
        <w:left w:val="none" w:sz="0" w:space="0" w:color="auto"/>
        <w:bottom w:val="none" w:sz="0" w:space="0" w:color="auto"/>
        <w:right w:val="none" w:sz="0" w:space="0" w:color="auto"/>
      </w:divBdr>
    </w:div>
    <w:div w:id="1203860758">
      <w:bodyDiv w:val="1"/>
      <w:marLeft w:val="0"/>
      <w:marRight w:val="0"/>
      <w:marTop w:val="0"/>
      <w:marBottom w:val="0"/>
      <w:divBdr>
        <w:top w:val="none" w:sz="0" w:space="0" w:color="auto"/>
        <w:left w:val="none" w:sz="0" w:space="0" w:color="auto"/>
        <w:bottom w:val="none" w:sz="0" w:space="0" w:color="auto"/>
        <w:right w:val="none" w:sz="0" w:space="0" w:color="auto"/>
      </w:divBdr>
    </w:div>
    <w:div w:id="1218663945">
      <w:bodyDiv w:val="1"/>
      <w:marLeft w:val="0"/>
      <w:marRight w:val="0"/>
      <w:marTop w:val="0"/>
      <w:marBottom w:val="0"/>
      <w:divBdr>
        <w:top w:val="none" w:sz="0" w:space="0" w:color="auto"/>
        <w:left w:val="none" w:sz="0" w:space="0" w:color="auto"/>
        <w:bottom w:val="none" w:sz="0" w:space="0" w:color="auto"/>
        <w:right w:val="none" w:sz="0" w:space="0" w:color="auto"/>
      </w:divBdr>
    </w:div>
    <w:div w:id="1232086244">
      <w:bodyDiv w:val="1"/>
      <w:marLeft w:val="0"/>
      <w:marRight w:val="0"/>
      <w:marTop w:val="0"/>
      <w:marBottom w:val="0"/>
      <w:divBdr>
        <w:top w:val="none" w:sz="0" w:space="0" w:color="auto"/>
        <w:left w:val="none" w:sz="0" w:space="0" w:color="auto"/>
        <w:bottom w:val="none" w:sz="0" w:space="0" w:color="auto"/>
        <w:right w:val="none" w:sz="0" w:space="0" w:color="auto"/>
      </w:divBdr>
    </w:div>
    <w:div w:id="1250889846">
      <w:bodyDiv w:val="1"/>
      <w:marLeft w:val="0"/>
      <w:marRight w:val="0"/>
      <w:marTop w:val="0"/>
      <w:marBottom w:val="0"/>
      <w:divBdr>
        <w:top w:val="none" w:sz="0" w:space="0" w:color="auto"/>
        <w:left w:val="none" w:sz="0" w:space="0" w:color="auto"/>
        <w:bottom w:val="none" w:sz="0" w:space="0" w:color="auto"/>
        <w:right w:val="none" w:sz="0" w:space="0" w:color="auto"/>
      </w:divBdr>
    </w:div>
    <w:div w:id="1308628153">
      <w:bodyDiv w:val="1"/>
      <w:marLeft w:val="0"/>
      <w:marRight w:val="0"/>
      <w:marTop w:val="0"/>
      <w:marBottom w:val="0"/>
      <w:divBdr>
        <w:top w:val="none" w:sz="0" w:space="0" w:color="auto"/>
        <w:left w:val="none" w:sz="0" w:space="0" w:color="auto"/>
        <w:bottom w:val="none" w:sz="0" w:space="0" w:color="auto"/>
        <w:right w:val="none" w:sz="0" w:space="0" w:color="auto"/>
      </w:divBdr>
    </w:div>
    <w:div w:id="1315597976">
      <w:bodyDiv w:val="1"/>
      <w:marLeft w:val="0"/>
      <w:marRight w:val="0"/>
      <w:marTop w:val="0"/>
      <w:marBottom w:val="0"/>
      <w:divBdr>
        <w:top w:val="none" w:sz="0" w:space="0" w:color="auto"/>
        <w:left w:val="none" w:sz="0" w:space="0" w:color="auto"/>
        <w:bottom w:val="none" w:sz="0" w:space="0" w:color="auto"/>
        <w:right w:val="none" w:sz="0" w:space="0" w:color="auto"/>
      </w:divBdr>
    </w:div>
    <w:div w:id="1356080441">
      <w:bodyDiv w:val="1"/>
      <w:marLeft w:val="0"/>
      <w:marRight w:val="0"/>
      <w:marTop w:val="0"/>
      <w:marBottom w:val="0"/>
      <w:divBdr>
        <w:top w:val="none" w:sz="0" w:space="0" w:color="auto"/>
        <w:left w:val="none" w:sz="0" w:space="0" w:color="auto"/>
        <w:bottom w:val="none" w:sz="0" w:space="0" w:color="auto"/>
        <w:right w:val="none" w:sz="0" w:space="0" w:color="auto"/>
      </w:divBdr>
    </w:div>
    <w:div w:id="1435437621">
      <w:bodyDiv w:val="1"/>
      <w:marLeft w:val="0"/>
      <w:marRight w:val="0"/>
      <w:marTop w:val="0"/>
      <w:marBottom w:val="0"/>
      <w:divBdr>
        <w:top w:val="none" w:sz="0" w:space="0" w:color="auto"/>
        <w:left w:val="none" w:sz="0" w:space="0" w:color="auto"/>
        <w:bottom w:val="none" w:sz="0" w:space="0" w:color="auto"/>
        <w:right w:val="none" w:sz="0" w:space="0" w:color="auto"/>
      </w:divBdr>
    </w:div>
    <w:div w:id="1437290458">
      <w:bodyDiv w:val="1"/>
      <w:marLeft w:val="0"/>
      <w:marRight w:val="0"/>
      <w:marTop w:val="0"/>
      <w:marBottom w:val="0"/>
      <w:divBdr>
        <w:top w:val="none" w:sz="0" w:space="0" w:color="auto"/>
        <w:left w:val="none" w:sz="0" w:space="0" w:color="auto"/>
        <w:bottom w:val="none" w:sz="0" w:space="0" w:color="auto"/>
        <w:right w:val="none" w:sz="0" w:space="0" w:color="auto"/>
      </w:divBdr>
    </w:div>
    <w:div w:id="1438139021">
      <w:bodyDiv w:val="1"/>
      <w:marLeft w:val="0"/>
      <w:marRight w:val="0"/>
      <w:marTop w:val="0"/>
      <w:marBottom w:val="0"/>
      <w:divBdr>
        <w:top w:val="none" w:sz="0" w:space="0" w:color="auto"/>
        <w:left w:val="none" w:sz="0" w:space="0" w:color="auto"/>
        <w:bottom w:val="none" w:sz="0" w:space="0" w:color="auto"/>
        <w:right w:val="none" w:sz="0" w:space="0" w:color="auto"/>
      </w:divBdr>
    </w:div>
    <w:div w:id="1450859799">
      <w:bodyDiv w:val="1"/>
      <w:marLeft w:val="0"/>
      <w:marRight w:val="0"/>
      <w:marTop w:val="0"/>
      <w:marBottom w:val="0"/>
      <w:divBdr>
        <w:top w:val="none" w:sz="0" w:space="0" w:color="auto"/>
        <w:left w:val="none" w:sz="0" w:space="0" w:color="auto"/>
        <w:bottom w:val="none" w:sz="0" w:space="0" w:color="auto"/>
        <w:right w:val="none" w:sz="0" w:space="0" w:color="auto"/>
      </w:divBdr>
    </w:div>
    <w:div w:id="1454715362">
      <w:bodyDiv w:val="1"/>
      <w:marLeft w:val="0"/>
      <w:marRight w:val="0"/>
      <w:marTop w:val="0"/>
      <w:marBottom w:val="0"/>
      <w:divBdr>
        <w:top w:val="none" w:sz="0" w:space="0" w:color="auto"/>
        <w:left w:val="none" w:sz="0" w:space="0" w:color="auto"/>
        <w:bottom w:val="none" w:sz="0" w:space="0" w:color="auto"/>
        <w:right w:val="none" w:sz="0" w:space="0" w:color="auto"/>
      </w:divBdr>
    </w:div>
    <w:div w:id="1471240325">
      <w:bodyDiv w:val="1"/>
      <w:marLeft w:val="0"/>
      <w:marRight w:val="0"/>
      <w:marTop w:val="0"/>
      <w:marBottom w:val="0"/>
      <w:divBdr>
        <w:top w:val="none" w:sz="0" w:space="0" w:color="auto"/>
        <w:left w:val="none" w:sz="0" w:space="0" w:color="auto"/>
        <w:bottom w:val="none" w:sz="0" w:space="0" w:color="auto"/>
        <w:right w:val="none" w:sz="0" w:space="0" w:color="auto"/>
      </w:divBdr>
    </w:div>
    <w:div w:id="1522157758">
      <w:bodyDiv w:val="1"/>
      <w:marLeft w:val="0"/>
      <w:marRight w:val="0"/>
      <w:marTop w:val="0"/>
      <w:marBottom w:val="0"/>
      <w:divBdr>
        <w:top w:val="none" w:sz="0" w:space="0" w:color="auto"/>
        <w:left w:val="none" w:sz="0" w:space="0" w:color="auto"/>
        <w:bottom w:val="none" w:sz="0" w:space="0" w:color="auto"/>
        <w:right w:val="none" w:sz="0" w:space="0" w:color="auto"/>
      </w:divBdr>
    </w:div>
    <w:div w:id="1544557903">
      <w:bodyDiv w:val="1"/>
      <w:marLeft w:val="0"/>
      <w:marRight w:val="0"/>
      <w:marTop w:val="0"/>
      <w:marBottom w:val="0"/>
      <w:divBdr>
        <w:top w:val="none" w:sz="0" w:space="0" w:color="auto"/>
        <w:left w:val="none" w:sz="0" w:space="0" w:color="auto"/>
        <w:bottom w:val="none" w:sz="0" w:space="0" w:color="auto"/>
        <w:right w:val="none" w:sz="0" w:space="0" w:color="auto"/>
      </w:divBdr>
    </w:div>
    <w:div w:id="1580826413">
      <w:bodyDiv w:val="1"/>
      <w:marLeft w:val="0"/>
      <w:marRight w:val="0"/>
      <w:marTop w:val="0"/>
      <w:marBottom w:val="0"/>
      <w:divBdr>
        <w:top w:val="none" w:sz="0" w:space="0" w:color="auto"/>
        <w:left w:val="none" w:sz="0" w:space="0" w:color="auto"/>
        <w:bottom w:val="none" w:sz="0" w:space="0" w:color="auto"/>
        <w:right w:val="none" w:sz="0" w:space="0" w:color="auto"/>
      </w:divBdr>
    </w:div>
    <w:div w:id="1682126488">
      <w:bodyDiv w:val="1"/>
      <w:marLeft w:val="0"/>
      <w:marRight w:val="0"/>
      <w:marTop w:val="0"/>
      <w:marBottom w:val="0"/>
      <w:divBdr>
        <w:top w:val="none" w:sz="0" w:space="0" w:color="auto"/>
        <w:left w:val="none" w:sz="0" w:space="0" w:color="auto"/>
        <w:bottom w:val="none" w:sz="0" w:space="0" w:color="auto"/>
        <w:right w:val="none" w:sz="0" w:space="0" w:color="auto"/>
      </w:divBdr>
    </w:div>
    <w:div w:id="1683777306">
      <w:bodyDiv w:val="1"/>
      <w:marLeft w:val="0"/>
      <w:marRight w:val="0"/>
      <w:marTop w:val="0"/>
      <w:marBottom w:val="0"/>
      <w:divBdr>
        <w:top w:val="none" w:sz="0" w:space="0" w:color="auto"/>
        <w:left w:val="none" w:sz="0" w:space="0" w:color="auto"/>
        <w:bottom w:val="none" w:sz="0" w:space="0" w:color="auto"/>
        <w:right w:val="none" w:sz="0" w:space="0" w:color="auto"/>
      </w:divBdr>
    </w:div>
    <w:div w:id="1721898589">
      <w:bodyDiv w:val="1"/>
      <w:marLeft w:val="0"/>
      <w:marRight w:val="0"/>
      <w:marTop w:val="0"/>
      <w:marBottom w:val="0"/>
      <w:divBdr>
        <w:top w:val="none" w:sz="0" w:space="0" w:color="auto"/>
        <w:left w:val="none" w:sz="0" w:space="0" w:color="auto"/>
        <w:bottom w:val="none" w:sz="0" w:space="0" w:color="auto"/>
        <w:right w:val="none" w:sz="0" w:space="0" w:color="auto"/>
      </w:divBdr>
    </w:div>
    <w:div w:id="1731807719">
      <w:bodyDiv w:val="1"/>
      <w:marLeft w:val="0"/>
      <w:marRight w:val="0"/>
      <w:marTop w:val="0"/>
      <w:marBottom w:val="0"/>
      <w:divBdr>
        <w:top w:val="none" w:sz="0" w:space="0" w:color="auto"/>
        <w:left w:val="none" w:sz="0" w:space="0" w:color="auto"/>
        <w:bottom w:val="none" w:sz="0" w:space="0" w:color="auto"/>
        <w:right w:val="none" w:sz="0" w:space="0" w:color="auto"/>
      </w:divBdr>
    </w:div>
    <w:div w:id="1768040197">
      <w:bodyDiv w:val="1"/>
      <w:marLeft w:val="0"/>
      <w:marRight w:val="0"/>
      <w:marTop w:val="0"/>
      <w:marBottom w:val="0"/>
      <w:divBdr>
        <w:top w:val="none" w:sz="0" w:space="0" w:color="auto"/>
        <w:left w:val="none" w:sz="0" w:space="0" w:color="auto"/>
        <w:bottom w:val="none" w:sz="0" w:space="0" w:color="auto"/>
        <w:right w:val="none" w:sz="0" w:space="0" w:color="auto"/>
      </w:divBdr>
    </w:div>
    <w:div w:id="1787654374">
      <w:bodyDiv w:val="1"/>
      <w:marLeft w:val="0"/>
      <w:marRight w:val="0"/>
      <w:marTop w:val="0"/>
      <w:marBottom w:val="0"/>
      <w:divBdr>
        <w:top w:val="none" w:sz="0" w:space="0" w:color="auto"/>
        <w:left w:val="none" w:sz="0" w:space="0" w:color="auto"/>
        <w:bottom w:val="none" w:sz="0" w:space="0" w:color="auto"/>
        <w:right w:val="none" w:sz="0" w:space="0" w:color="auto"/>
      </w:divBdr>
    </w:div>
    <w:div w:id="1794012446">
      <w:bodyDiv w:val="1"/>
      <w:marLeft w:val="0"/>
      <w:marRight w:val="0"/>
      <w:marTop w:val="0"/>
      <w:marBottom w:val="0"/>
      <w:divBdr>
        <w:top w:val="none" w:sz="0" w:space="0" w:color="auto"/>
        <w:left w:val="none" w:sz="0" w:space="0" w:color="auto"/>
        <w:bottom w:val="none" w:sz="0" w:space="0" w:color="auto"/>
        <w:right w:val="none" w:sz="0" w:space="0" w:color="auto"/>
      </w:divBdr>
    </w:div>
    <w:div w:id="1835489442">
      <w:bodyDiv w:val="1"/>
      <w:marLeft w:val="0"/>
      <w:marRight w:val="0"/>
      <w:marTop w:val="0"/>
      <w:marBottom w:val="0"/>
      <w:divBdr>
        <w:top w:val="none" w:sz="0" w:space="0" w:color="auto"/>
        <w:left w:val="none" w:sz="0" w:space="0" w:color="auto"/>
        <w:bottom w:val="none" w:sz="0" w:space="0" w:color="auto"/>
        <w:right w:val="none" w:sz="0" w:space="0" w:color="auto"/>
      </w:divBdr>
    </w:div>
    <w:div w:id="1842548027">
      <w:bodyDiv w:val="1"/>
      <w:marLeft w:val="0"/>
      <w:marRight w:val="0"/>
      <w:marTop w:val="0"/>
      <w:marBottom w:val="0"/>
      <w:divBdr>
        <w:top w:val="none" w:sz="0" w:space="0" w:color="auto"/>
        <w:left w:val="none" w:sz="0" w:space="0" w:color="auto"/>
        <w:bottom w:val="none" w:sz="0" w:space="0" w:color="auto"/>
        <w:right w:val="none" w:sz="0" w:space="0" w:color="auto"/>
      </w:divBdr>
    </w:div>
    <w:div w:id="1886287146">
      <w:bodyDiv w:val="1"/>
      <w:marLeft w:val="0"/>
      <w:marRight w:val="0"/>
      <w:marTop w:val="0"/>
      <w:marBottom w:val="0"/>
      <w:divBdr>
        <w:top w:val="none" w:sz="0" w:space="0" w:color="auto"/>
        <w:left w:val="none" w:sz="0" w:space="0" w:color="auto"/>
        <w:bottom w:val="none" w:sz="0" w:space="0" w:color="auto"/>
        <w:right w:val="none" w:sz="0" w:space="0" w:color="auto"/>
      </w:divBdr>
    </w:div>
    <w:div w:id="1986549103">
      <w:bodyDiv w:val="1"/>
      <w:marLeft w:val="0"/>
      <w:marRight w:val="0"/>
      <w:marTop w:val="0"/>
      <w:marBottom w:val="0"/>
      <w:divBdr>
        <w:top w:val="none" w:sz="0" w:space="0" w:color="auto"/>
        <w:left w:val="none" w:sz="0" w:space="0" w:color="auto"/>
        <w:bottom w:val="none" w:sz="0" w:space="0" w:color="auto"/>
        <w:right w:val="none" w:sz="0" w:space="0" w:color="auto"/>
      </w:divBdr>
    </w:div>
    <w:div w:id="1990550098">
      <w:bodyDiv w:val="1"/>
      <w:marLeft w:val="0"/>
      <w:marRight w:val="0"/>
      <w:marTop w:val="0"/>
      <w:marBottom w:val="0"/>
      <w:divBdr>
        <w:top w:val="none" w:sz="0" w:space="0" w:color="auto"/>
        <w:left w:val="none" w:sz="0" w:space="0" w:color="auto"/>
        <w:bottom w:val="none" w:sz="0" w:space="0" w:color="auto"/>
        <w:right w:val="none" w:sz="0" w:space="0" w:color="auto"/>
      </w:divBdr>
    </w:div>
    <w:div w:id="2006085537">
      <w:bodyDiv w:val="1"/>
      <w:marLeft w:val="0"/>
      <w:marRight w:val="0"/>
      <w:marTop w:val="0"/>
      <w:marBottom w:val="0"/>
      <w:divBdr>
        <w:top w:val="none" w:sz="0" w:space="0" w:color="auto"/>
        <w:left w:val="none" w:sz="0" w:space="0" w:color="auto"/>
        <w:bottom w:val="none" w:sz="0" w:space="0" w:color="auto"/>
        <w:right w:val="none" w:sz="0" w:space="0" w:color="auto"/>
      </w:divBdr>
    </w:div>
    <w:div w:id="2050448506">
      <w:bodyDiv w:val="1"/>
      <w:marLeft w:val="0"/>
      <w:marRight w:val="0"/>
      <w:marTop w:val="0"/>
      <w:marBottom w:val="0"/>
      <w:divBdr>
        <w:top w:val="none" w:sz="0" w:space="0" w:color="auto"/>
        <w:left w:val="none" w:sz="0" w:space="0" w:color="auto"/>
        <w:bottom w:val="none" w:sz="0" w:space="0" w:color="auto"/>
        <w:right w:val="none" w:sz="0" w:space="0" w:color="auto"/>
      </w:divBdr>
    </w:div>
    <w:div w:id="2058311335">
      <w:bodyDiv w:val="1"/>
      <w:marLeft w:val="0"/>
      <w:marRight w:val="0"/>
      <w:marTop w:val="0"/>
      <w:marBottom w:val="0"/>
      <w:divBdr>
        <w:top w:val="none" w:sz="0" w:space="0" w:color="auto"/>
        <w:left w:val="none" w:sz="0" w:space="0" w:color="auto"/>
        <w:bottom w:val="none" w:sz="0" w:space="0" w:color="auto"/>
        <w:right w:val="none" w:sz="0" w:space="0" w:color="auto"/>
      </w:divBdr>
    </w:div>
    <w:div w:id="2063089251">
      <w:bodyDiv w:val="1"/>
      <w:marLeft w:val="0"/>
      <w:marRight w:val="0"/>
      <w:marTop w:val="0"/>
      <w:marBottom w:val="0"/>
      <w:divBdr>
        <w:top w:val="none" w:sz="0" w:space="0" w:color="auto"/>
        <w:left w:val="none" w:sz="0" w:space="0" w:color="auto"/>
        <w:bottom w:val="none" w:sz="0" w:space="0" w:color="auto"/>
        <w:right w:val="none" w:sz="0" w:space="0" w:color="auto"/>
      </w:divBdr>
    </w:div>
    <w:div w:id="2086301157">
      <w:bodyDiv w:val="1"/>
      <w:marLeft w:val="0"/>
      <w:marRight w:val="0"/>
      <w:marTop w:val="0"/>
      <w:marBottom w:val="0"/>
      <w:divBdr>
        <w:top w:val="none" w:sz="0" w:space="0" w:color="auto"/>
        <w:left w:val="none" w:sz="0" w:space="0" w:color="auto"/>
        <w:bottom w:val="none" w:sz="0" w:space="0" w:color="auto"/>
        <w:right w:val="none" w:sz="0" w:space="0" w:color="auto"/>
      </w:divBdr>
    </w:div>
    <w:div w:id="2107263544">
      <w:bodyDiv w:val="1"/>
      <w:marLeft w:val="0"/>
      <w:marRight w:val="0"/>
      <w:marTop w:val="0"/>
      <w:marBottom w:val="0"/>
      <w:divBdr>
        <w:top w:val="none" w:sz="0" w:space="0" w:color="auto"/>
        <w:left w:val="none" w:sz="0" w:space="0" w:color="auto"/>
        <w:bottom w:val="none" w:sz="0" w:space="0" w:color="auto"/>
        <w:right w:val="none" w:sz="0" w:space="0" w:color="auto"/>
      </w:divBdr>
    </w:div>
    <w:div w:id="21153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amy.millar@glow.sch.uk" TargetMode="External"/><Relationship Id="rId5" Type="http://schemas.openxmlformats.org/officeDocument/2006/relationships/hyperlink" Target="https://www.bbc.co.uk/bitesize/subjects/z6fsgk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Mr McGurn</cp:lastModifiedBy>
  <cp:revision>96</cp:revision>
  <dcterms:created xsi:type="dcterms:W3CDTF">2020-05-03T18:01:00Z</dcterms:created>
  <dcterms:modified xsi:type="dcterms:W3CDTF">2020-06-02T10:13:00Z</dcterms:modified>
</cp:coreProperties>
</file>