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B85" w:rsidRDefault="00E55F23" w:rsidP="00F31F17">
      <w:pPr>
        <w:spacing w:after="0"/>
        <w:jc w:val="center"/>
        <w:rPr>
          <w:rFonts w:ascii="Comic Sans MS" w:hAnsi="Comic Sans MS"/>
          <w:color w:val="A50312"/>
          <w:sz w:val="48"/>
        </w:rPr>
      </w:pPr>
      <w:r w:rsidRPr="00F31F17">
        <w:rPr>
          <w:rFonts w:ascii="Comic Sans MS" w:hAnsi="Comic Sans MS"/>
          <w:noProof/>
          <w:color w:val="A50312"/>
          <w:sz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107950</wp:posOffset>
            </wp:positionH>
            <wp:positionV relativeFrom="paragraph">
              <wp:posOffset>15395</wp:posOffset>
            </wp:positionV>
            <wp:extent cx="946673" cy="1138075"/>
            <wp:effectExtent l="0" t="0" r="635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 (9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673" cy="113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622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-295835</wp:posOffset>
                </wp:positionH>
                <wp:positionV relativeFrom="paragraph">
                  <wp:posOffset>-295835</wp:posOffset>
                </wp:positionV>
                <wp:extent cx="10370371" cy="7250654"/>
                <wp:effectExtent l="19050" t="19050" r="120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0371" cy="725065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A503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56B1E7" id="Rectangle 12" o:spid="_x0000_s1026" style="position:absolute;margin-left:-23.3pt;margin-top:-23.3pt;width:816.55pt;height:570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" filled="f" strokecolor="#a50312" strokeweight="3pt"/>
            </w:pict>
          </mc:Fallback>
        </mc:AlternateContent>
      </w:r>
      <w:proofErr w:type="spellStart"/>
      <w:r w:rsidR="00F31F17" w:rsidRPr="00F31F17">
        <w:rPr>
          <w:rFonts w:ascii="Comic Sans MS" w:hAnsi="Comic Sans MS"/>
          <w:color w:val="A50312"/>
          <w:sz w:val="48"/>
        </w:rPr>
        <w:t>Bellsbank</w:t>
      </w:r>
      <w:proofErr w:type="spellEnd"/>
      <w:r w:rsidR="00F31F17" w:rsidRPr="00F31F17">
        <w:rPr>
          <w:rFonts w:ascii="Comic Sans MS" w:hAnsi="Comic Sans MS"/>
          <w:color w:val="A50312"/>
          <w:sz w:val="48"/>
        </w:rPr>
        <w:t xml:space="preserve"> Primary School</w:t>
      </w:r>
    </w:p>
    <w:p w:rsidR="00F31F17" w:rsidRPr="00F31F17" w:rsidRDefault="00765C9F" w:rsidP="00F31F17">
      <w:pPr>
        <w:spacing w:after="0"/>
        <w:jc w:val="center"/>
        <w:rPr>
          <w:rFonts w:ascii="Comic Sans MS" w:hAnsi="Comic Sans MS"/>
          <w:color w:val="A50312"/>
          <w:sz w:val="36"/>
          <w:u w:val="single"/>
        </w:rPr>
      </w:pPr>
      <w:r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BB4AEC" wp14:editId="22363F57">
                <wp:simplePos x="0" y="0"/>
                <wp:positionH relativeFrom="margin">
                  <wp:align>right</wp:align>
                </wp:positionH>
                <wp:positionV relativeFrom="paragraph">
                  <wp:posOffset>608330</wp:posOffset>
                </wp:positionV>
                <wp:extent cx="2644775" cy="2656205"/>
                <wp:effectExtent l="0" t="0" r="317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4775" cy="2656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3" w:rsidRDefault="00F31F17" w:rsidP="00E55F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96315D">
                              <w:rPr>
                                <w:rFonts w:ascii="Comic Sans MS" w:hAnsi="Comic Sans MS"/>
                                <w:color w:val="70AD47" w:themeColor="accent6"/>
                                <w:sz w:val="28"/>
                                <w:u w:val="single"/>
                              </w:rPr>
                              <w:t>Health and Wellbeing</w:t>
                            </w:r>
                            <w:r w:rsidR="0054262D">
                              <w:rPr>
                                <w:rFonts w:ascii="Comic Sans MS" w:hAnsi="Comic Sans MS"/>
                                <w:color w:val="70AD47" w:themeColor="accent6"/>
                                <w:sz w:val="24"/>
                                <w:u w:val="single"/>
                              </w:rPr>
                              <w:br/>
                            </w:r>
                            <w:r w:rsidR="001535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Physical</w:t>
                            </w:r>
                            <w:r w:rsidR="0096315D" w:rsidRPr="0096315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96315D" w:rsidRPr="0096315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B454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765C9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East Ayrshire </w:t>
                            </w:r>
                            <w:proofErr w:type="spellStart"/>
                            <w:r w:rsidR="00765C9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Sportshall</w:t>
                            </w:r>
                            <w:proofErr w:type="spellEnd"/>
                            <w:r w:rsidR="00765C9F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Athletics Championships </w:t>
                            </w:r>
                            <w:r w:rsidR="00B454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Gymnastics</w:t>
                            </w:r>
                            <w:r w:rsidR="00E55F2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B454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jumping, rolling, balancing and climbing</w:t>
                            </w:r>
                          </w:p>
                          <w:p w:rsidR="00765C9F" w:rsidRDefault="00765C9F" w:rsidP="00E55F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A Healthy Lifestyle</w:t>
                            </w:r>
                          </w:p>
                          <w:p w:rsidR="00631F7C" w:rsidRDefault="00153510" w:rsidP="00E55F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Social &amp; Emotional</w:t>
                            </w:r>
                            <w:r w:rsidR="0096315D" w:rsidRPr="0096315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br/>
                            </w:r>
                            <w:proofErr w:type="spellStart"/>
                            <w:r w:rsidR="00E55F2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B</w:t>
                            </w:r>
                            <w:r w:rsidR="00B454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ounceback</w:t>
                            </w:r>
                            <w:proofErr w:type="spellEnd"/>
                            <w:r w:rsidR="004567BB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Programme</w:t>
                            </w:r>
                          </w:p>
                          <w:p w:rsidR="004567BB" w:rsidRPr="00E55F23" w:rsidRDefault="004567BB" w:rsidP="00E55F2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Responsible digital behaviour and keeping safe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4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7.05pt;margin-top:47.9pt;width:208.25pt;height:209.1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" stroked="f">
                <v:textbox>
                  <w:txbxContent>
                    <w:p w:rsidR="00E55F23" w:rsidRDefault="00F31F17" w:rsidP="00E55F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96315D">
                        <w:rPr>
                          <w:rFonts w:ascii="Comic Sans MS" w:hAnsi="Comic Sans MS"/>
                          <w:color w:val="70AD47" w:themeColor="accent6"/>
                          <w:sz w:val="28"/>
                          <w:u w:val="single"/>
                        </w:rPr>
                        <w:t>Health and Wellbeing</w:t>
                      </w:r>
                      <w:r w:rsidR="0054262D">
                        <w:rPr>
                          <w:rFonts w:ascii="Comic Sans MS" w:hAnsi="Comic Sans MS"/>
                          <w:color w:val="70AD47" w:themeColor="accent6"/>
                          <w:sz w:val="24"/>
                          <w:u w:val="single"/>
                        </w:rPr>
                        <w:br/>
                      </w:r>
                      <w:r w:rsidR="0015351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Physical</w:t>
                      </w:r>
                      <w:r w:rsidR="0096315D" w:rsidRPr="0096315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="0096315D" w:rsidRPr="0096315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B4544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br/>
                      </w:r>
                      <w:r w:rsidR="00765C9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East Ayrshire </w:t>
                      </w:r>
                      <w:proofErr w:type="spellStart"/>
                      <w:r w:rsidR="00765C9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Sportshall</w:t>
                      </w:r>
                      <w:proofErr w:type="spellEnd"/>
                      <w:r w:rsidR="00765C9F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Athletics Championships </w:t>
                      </w:r>
                      <w:r w:rsidR="00B4544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Gymnastics</w:t>
                      </w:r>
                      <w:r w:rsidR="00E55F2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:</w:t>
                      </w:r>
                      <w:r w:rsidR="00B4544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jumping, rolling, balancing and climbing</w:t>
                      </w:r>
                    </w:p>
                    <w:p w:rsidR="00765C9F" w:rsidRDefault="00765C9F" w:rsidP="00E55F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A Healthy Lifestyle</w:t>
                      </w:r>
                    </w:p>
                    <w:p w:rsidR="00631F7C" w:rsidRDefault="00153510" w:rsidP="00E55F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Social &amp; Emotional</w:t>
                      </w:r>
                      <w:r w:rsidR="0096315D" w:rsidRPr="0096315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br/>
                      </w:r>
                      <w:proofErr w:type="spellStart"/>
                      <w:r w:rsidR="00E55F2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B</w:t>
                      </w:r>
                      <w:r w:rsidR="00B4544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ounceback</w:t>
                      </w:r>
                      <w:proofErr w:type="spellEnd"/>
                      <w:r w:rsidR="004567BB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Programme</w:t>
                      </w:r>
                    </w:p>
                    <w:p w:rsidR="004567BB" w:rsidRPr="00E55F23" w:rsidRDefault="004567BB" w:rsidP="00E55F2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Responsible digital behaviour and keeping safe online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6486616</wp:posOffset>
            </wp:positionH>
            <wp:positionV relativeFrom="paragraph">
              <wp:posOffset>452122</wp:posOffset>
            </wp:positionV>
            <wp:extent cx="630430" cy="466164"/>
            <wp:effectExtent l="57150" t="76200" r="55880" b="86360"/>
            <wp:wrapNone/>
            <wp:docPr id="18" name="Picture 18" descr="900+ Field Hockey Clip Art | Royalty Free - Go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00+ Field Hockey Clip Art | Royalty Free - GoGrap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21"/>
                    <a:stretch/>
                  </pic:blipFill>
                  <pic:spPr bwMode="auto">
                    <a:xfrm rot="20767972">
                      <a:off x="0" y="0"/>
                      <a:ext cx="630430" cy="466164"/>
                    </a:xfrm>
                    <a:prstGeom prst="round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08647CE7" wp14:editId="121871A1">
            <wp:simplePos x="0" y="0"/>
            <wp:positionH relativeFrom="column">
              <wp:posOffset>1690552</wp:posOffset>
            </wp:positionH>
            <wp:positionV relativeFrom="paragraph">
              <wp:posOffset>3562168</wp:posOffset>
            </wp:positionV>
            <wp:extent cx="794079" cy="249743"/>
            <wp:effectExtent l="0" t="0" r="6350" b="0"/>
            <wp:wrapNone/>
            <wp:docPr id="17" name="Picture 17" descr="Crayon Monogram PNG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yon Monogram PNG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450"/>
                    <a:stretch/>
                  </pic:blipFill>
                  <pic:spPr bwMode="auto">
                    <a:xfrm>
                      <a:off x="0" y="0"/>
                      <a:ext cx="794079" cy="24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394B0DE" wp14:editId="7A51D637">
                <wp:simplePos x="0" y="0"/>
                <wp:positionH relativeFrom="margin">
                  <wp:posOffset>192224</wp:posOffset>
                </wp:positionH>
                <wp:positionV relativeFrom="paragraph">
                  <wp:posOffset>3860619</wp:posOffset>
                </wp:positionV>
                <wp:extent cx="3806190" cy="2310130"/>
                <wp:effectExtent l="0" t="0" r="381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6190" cy="2310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17" w:rsidRPr="0096315D" w:rsidRDefault="00F31F17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</w:pPr>
                            <w:r w:rsidRPr="0096315D">
                              <w:rPr>
                                <w:rFonts w:ascii="Comic Sans MS" w:hAnsi="Comic Sans MS"/>
                                <w:b/>
                                <w:color w:val="7030A0"/>
                                <w:sz w:val="28"/>
                                <w:u w:val="single"/>
                              </w:rPr>
                              <w:t>IDL</w:t>
                            </w:r>
                          </w:p>
                          <w:p w:rsidR="006E51BF" w:rsidRPr="00B45443" w:rsidRDefault="00151E92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Science</w:t>
                            </w:r>
                            <w:r w:rsidR="0096315D" w:rsidRPr="0096315D"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7030A0"/>
                                <w:sz w:val="24"/>
                              </w:rPr>
                              <w:t xml:space="preserve"> </w:t>
                            </w:r>
                            <w:r w:rsidR="00B45443" w:rsidRPr="00B454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Inheritance: Life Cycle of plants, inherited and non-inherited characteristics</w:t>
                            </w:r>
                          </w:p>
                          <w:p w:rsidR="006E51BF" w:rsidRDefault="00B45443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People, Place &amp; Environment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: </w:t>
                            </w:r>
                            <w:r w:rsidRPr="00B454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Compare and contrast my local area in Scotland with an area out-with Scotland (climate, weather and how the land is used)</w:t>
                            </w:r>
                          </w:p>
                          <w:p w:rsidR="00B45443" w:rsidRPr="00B45443" w:rsidRDefault="00B45443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45443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Food &amp; the Consumer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</w:t>
                            </w:r>
                            <w:r w:rsidRPr="00B45443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ood labelling and media influences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0DE" id="_x0000_s1027" type="#_x0000_t202" style="position:absolute;left:0;text-align:left;margin-left:15.15pt;margin-top:304pt;width:299.7pt;height:18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" stroked="f">
                <v:textbox>
                  <w:txbxContent>
                    <w:p w:rsidR="00F31F17" w:rsidRPr="0096315D" w:rsidRDefault="00F31F17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</w:pPr>
                      <w:r w:rsidRPr="0096315D">
                        <w:rPr>
                          <w:rFonts w:ascii="Comic Sans MS" w:hAnsi="Comic Sans MS"/>
                          <w:b/>
                          <w:color w:val="7030A0"/>
                          <w:sz w:val="28"/>
                          <w:u w:val="single"/>
                        </w:rPr>
                        <w:t>IDL</w:t>
                      </w:r>
                    </w:p>
                    <w:p w:rsidR="006E51BF" w:rsidRPr="00B45443" w:rsidRDefault="00151E92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Science</w:t>
                      </w:r>
                      <w:r w:rsidR="0096315D" w:rsidRPr="0096315D"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b/>
                          <w:color w:val="7030A0"/>
                          <w:sz w:val="24"/>
                        </w:rPr>
                        <w:t xml:space="preserve"> </w:t>
                      </w:r>
                      <w:r w:rsidR="00B45443" w:rsidRPr="00B45443">
                        <w:rPr>
                          <w:rFonts w:ascii="Comic Sans MS" w:hAnsi="Comic Sans MS"/>
                          <w:sz w:val="20"/>
                          <w:szCs w:val="20"/>
                        </w:rPr>
                        <w:t>Inheritance: Life Cycle of plants, inherited and non-inherited characteristics</w:t>
                      </w:r>
                    </w:p>
                    <w:p w:rsidR="006E51BF" w:rsidRDefault="00B45443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People, Place &amp; Environment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: </w:t>
                      </w:r>
                      <w:r w:rsidRPr="00B454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Compare and contrast my local area in Scotland with an area out-with Scotland (climate, weather and how the land is used)</w:t>
                      </w:r>
                    </w:p>
                    <w:p w:rsidR="00B45443" w:rsidRPr="00B45443" w:rsidRDefault="00B45443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B45443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>Food &amp; the Consumer</w:t>
                      </w: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</w:t>
                      </w:r>
                      <w:r w:rsidRPr="00B45443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ood labelling and media influences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4D97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4945963</wp:posOffset>
            </wp:positionH>
            <wp:positionV relativeFrom="paragraph">
              <wp:posOffset>982088</wp:posOffset>
            </wp:positionV>
            <wp:extent cx="707539" cy="707539"/>
            <wp:effectExtent l="19050" t="19050" r="16510" b="16510"/>
            <wp:wrapNone/>
            <wp:docPr id="15" name="Picture 15" descr="https://cdn.images.fecom-media.com/FE00000503/images/AFMT11671_J78044-HOP-MTH-P01.jpg?width=578&amp;height=578&amp;scale=UpscaleCanvas&amp;anchor=Middle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images.fecom-media.com/FE00000503/images/AFMT11671_J78044-HOP-MTH-P01.jpg?width=578&amp;height=578&amp;scale=UpscaleCanvas&amp;anchor=MiddleCent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9" cy="707539"/>
                    </a:xfrm>
                    <a:prstGeom prst="ellipse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D97"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EBB4AEC" wp14:editId="22363F57">
                <wp:simplePos x="0" y="0"/>
                <wp:positionH relativeFrom="column">
                  <wp:posOffset>3993858</wp:posOffset>
                </wp:positionH>
                <wp:positionV relativeFrom="paragraph">
                  <wp:posOffset>1724266</wp:posOffset>
                </wp:positionV>
                <wp:extent cx="2743200" cy="1860550"/>
                <wp:effectExtent l="0" t="0" r="0" b="63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F23" w:rsidRPr="004567BB" w:rsidRDefault="00A74D97" w:rsidP="004567B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u w:val="single"/>
                              </w:rPr>
                              <w:t xml:space="preserve">Numeracy &amp; </w:t>
                            </w:r>
                            <w:r w:rsidR="00F31F17" w:rsidRPr="0054262D">
                              <w:rPr>
                                <w:rFonts w:ascii="Comic Sans MS" w:hAnsi="Comic Sans MS"/>
                                <w:b/>
                                <w:color w:val="00B0F0"/>
                                <w:sz w:val="28"/>
                                <w:u w:val="single"/>
                              </w:rPr>
                              <w:t>Mathematics</w:t>
                            </w:r>
                            <w:r w:rsidR="0054262D">
                              <w:rPr>
                                <w:rFonts w:ascii="Comic Sans MS" w:hAnsi="Comic Sans MS"/>
                                <w:color w:val="00B0F0"/>
                                <w:sz w:val="24"/>
                                <w:u w:val="single"/>
                              </w:rPr>
                              <w:br/>
                            </w:r>
                            <w:r w:rsidR="00153510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Whole Numbers</w:t>
                            </w:r>
                            <w:r w:rsidR="0054262D" w:rsidRPr="005426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="0054262D" w:rsidRPr="0054262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54262D" w:rsidRPr="0054262D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br/>
                            </w:r>
                            <w:r w:rsidR="004567BB"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Multiplication Masters</w:t>
                            </w:r>
                          </w:p>
                          <w:p w:rsidR="004567BB" w:rsidRPr="004567BB" w:rsidRDefault="005D1CCF" w:rsidP="001535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3D Shape</w:t>
                            </w:r>
                          </w:p>
                          <w:p w:rsidR="004567BB" w:rsidRPr="004567BB" w:rsidRDefault="004567BB" w:rsidP="001535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Symmetry</w:t>
                            </w:r>
                          </w:p>
                          <w:p w:rsidR="004567BB" w:rsidRPr="004567BB" w:rsidRDefault="004567BB" w:rsidP="001535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Tessel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l</w:t>
                            </w: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ation</w:t>
                            </w:r>
                          </w:p>
                          <w:p w:rsidR="0054262D" w:rsidRPr="00153510" w:rsidRDefault="004567BB" w:rsidP="00153510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Fractions, Decimals &amp; Perce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n</w:t>
                            </w:r>
                            <w:r w:rsidRPr="004567B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tages</w:t>
                            </w:r>
                            <w:r w:rsidR="0054262D">
                              <w:rPr>
                                <w:rFonts w:ascii="Comic Sans MS" w:hAnsi="Comic Sans MS"/>
                                <w:color w:val="00B0F0"/>
                                <w:sz w:val="24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B4A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135.75pt;width:3in;height:1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" stroked="f">
                <v:textbox>
                  <w:txbxContent>
                    <w:p w:rsidR="00E55F23" w:rsidRPr="004567BB" w:rsidRDefault="00A74D97" w:rsidP="004567B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B0F0"/>
                          <w:sz w:val="28"/>
                          <w:u w:val="single"/>
                        </w:rPr>
                        <w:t xml:space="preserve">Numeracy &amp; </w:t>
                      </w:r>
                      <w:r w:rsidR="00F31F17" w:rsidRPr="0054262D">
                        <w:rPr>
                          <w:rFonts w:ascii="Comic Sans MS" w:hAnsi="Comic Sans MS"/>
                          <w:b/>
                          <w:color w:val="00B0F0"/>
                          <w:sz w:val="28"/>
                          <w:u w:val="single"/>
                        </w:rPr>
                        <w:t>Mathematics</w:t>
                      </w:r>
                      <w:r w:rsidR="0054262D">
                        <w:rPr>
                          <w:rFonts w:ascii="Comic Sans MS" w:hAnsi="Comic Sans MS"/>
                          <w:color w:val="00B0F0"/>
                          <w:sz w:val="24"/>
                          <w:u w:val="single"/>
                        </w:rPr>
                        <w:br/>
                      </w:r>
                      <w:r w:rsidR="00153510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Whole Numbers</w:t>
                      </w:r>
                      <w:r w:rsidR="0054262D" w:rsidRPr="0054262D"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>:</w:t>
                      </w:r>
                      <w:r w:rsidR="0054262D" w:rsidRPr="0054262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</w:t>
                      </w:r>
                      <w:r w:rsidR="0054262D" w:rsidRPr="0054262D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br/>
                      </w:r>
                      <w:r w:rsidR="004567BB"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Multiplication Masters</w:t>
                      </w:r>
                    </w:p>
                    <w:p w:rsidR="004567BB" w:rsidRPr="004567BB" w:rsidRDefault="005D1CCF" w:rsidP="001535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3D Shape</w:t>
                      </w:r>
                    </w:p>
                    <w:p w:rsidR="004567BB" w:rsidRPr="004567BB" w:rsidRDefault="004567BB" w:rsidP="001535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Symmetry</w:t>
                      </w:r>
                    </w:p>
                    <w:p w:rsidR="004567BB" w:rsidRPr="004567BB" w:rsidRDefault="004567BB" w:rsidP="001535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Tessel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l</w:t>
                      </w: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ation</w:t>
                      </w:r>
                    </w:p>
                    <w:p w:rsidR="0054262D" w:rsidRPr="00153510" w:rsidRDefault="004567BB" w:rsidP="00153510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Fractions, Decimals &amp; Perce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n</w:t>
                      </w:r>
                      <w:r w:rsidRPr="004567B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tages</w:t>
                      </w:r>
                      <w:r w:rsidR="0054262D">
                        <w:rPr>
                          <w:rFonts w:ascii="Comic Sans MS" w:hAnsi="Comic Sans MS"/>
                          <w:color w:val="00B0F0"/>
                          <w:sz w:val="24"/>
                          <w:u w:val="single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D97"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0394B0DE" wp14:editId="7A51D637">
                <wp:simplePos x="0" y="0"/>
                <wp:positionH relativeFrom="column">
                  <wp:posOffset>3953630</wp:posOffset>
                </wp:positionH>
                <wp:positionV relativeFrom="paragraph">
                  <wp:posOffset>3742416</wp:posOffset>
                </wp:positionV>
                <wp:extent cx="2372360" cy="1964690"/>
                <wp:effectExtent l="0" t="0" r="8890" b="0"/>
                <wp:wrapTight wrapText="bothSides">
                  <wp:wrapPolygon edited="0">
                    <wp:start x="0" y="0"/>
                    <wp:lineTo x="0" y="21363"/>
                    <wp:lineTo x="21507" y="21363"/>
                    <wp:lineTo x="21507" y="0"/>
                    <wp:lineTo x="0" y="0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196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F17" w:rsidRPr="0096315D" w:rsidRDefault="00707A0F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D7D31" w:themeColor="accent2"/>
                                <w:sz w:val="28"/>
                                <w:u w:val="single"/>
                              </w:rPr>
                              <w:t>Expressive Arts</w:t>
                            </w:r>
                            <w:r w:rsidR="004B78A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8C2E332" wp14:editId="4792CD0E">
                                  <wp:extent cx="492267" cy="554636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66698" t="24814" r="15067" b="3864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1548" cy="576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E51BF" w:rsidRDefault="00707A0F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Art: </w:t>
                            </w:r>
                            <w:r w:rsidR="00B45443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Drawing techniques</w:t>
                            </w:r>
                          </w:p>
                          <w:p w:rsidR="00707A0F" w:rsidRPr="006E51BF" w:rsidRDefault="00707A0F" w:rsidP="006E51BF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4"/>
                              </w:rPr>
                              <w:t xml:space="preserve">Music: </w:t>
                            </w:r>
                            <w:r w:rsidRPr="00ED252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Strings</w:t>
                            </w:r>
                            <w:r w:rsidR="00ED2522"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 xml:space="preserve"> with Miss Martin &amp; Songs for Assemblies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0DE" id="_x0000_s1029" type="#_x0000_t202" style="position:absolute;left:0;text-align:left;margin-left:311.3pt;margin-top:294.7pt;width:186.8pt;height:154.7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" stroked="f">
                <v:textbox>
                  <w:txbxContent>
                    <w:p w:rsidR="00F31F17" w:rsidRPr="0096315D" w:rsidRDefault="00707A0F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ED7D31" w:themeColor="accent2"/>
                          <w:sz w:val="2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D7D31" w:themeColor="accent2"/>
                          <w:sz w:val="28"/>
                          <w:u w:val="single"/>
                        </w:rPr>
                        <w:t>Expressive Arts</w:t>
                      </w:r>
                      <w:r w:rsidR="004B78A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8C2E332" wp14:editId="4792CD0E">
                            <wp:extent cx="492267" cy="554636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66698" t="24814" r="15067" b="3864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11548" cy="5763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E51BF" w:rsidRDefault="00707A0F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Art: </w:t>
                      </w:r>
                      <w:r w:rsidR="00B45443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Drawing techniques</w:t>
                      </w:r>
                    </w:p>
                    <w:p w:rsidR="00707A0F" w:rsidRPr="006E51BF" w:rsidRDefault="00707A0F" w:rsidP="006E51BF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00" w:themeColor="text1"/>
                          <w:sz w:val="24"/>
                        </w:rPr>
                        <w:t xml:space="preserve">Music: </w:t>
                      </w:r>
                      <w:r w:rsidRPr="00ED2522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Strings</w:t>
                      </w:r>
                      <w:r w:rsidR="00ED2522"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 xml:space="preserve"> with Miss Martin &amp; Songs for Assemblies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D1CCF"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466588</wp:posOffset>
                </wp:positionV>
                <wp:extent cx="3868420" cy="3395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39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5C" w:rsidRPr="005D1CCF" w:rsidRDefault="00F31F17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4262D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u w:val="single"/>
                              </w:rPr>
                              <w:t>Literacy</w:t>
                            </w:r>
                            <w:r w:rsidR="0054262D">
                              <w:rPr>
                                <w:rFonts w:ascii="Comic Sans MS" w:hAnsi="Comic Sans MS"/>
                                <w:color w:val="FF0000"/>
                                <w:sz w:val="24"/>
                                <w:u w:val="single"/>
                              </w:rPr>
                              <w:br/>
                            </w:r>
                            <w:r w:rsidR="0067052F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 xml:space="preserve">Reading: </w:t>
                            </w:r>
                            <w:r w:rsidR="00ED6ED6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Finish </w:t>
                            </w:r>
                            <w:proofErr w:type="gramStart"/>
                            <w:r w:rsidR="008A215C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The</w:t>
                            </w:r>
                            <w:proofErr w:type="gramEnd"/>
                            <w:r w:rsidR="008A215C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Graveyard Book by Neil </w:t>
                            </w:r>
                            <w:proofErr w:type="spellStart"/>
                            <w:r w:rsidR="008A215C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Gaiman</w:t>
                            </w:r>
                            <w:proofErr w:type="spellEnd"/>
                          </w:p>
                          <w:p w:rsidR="00ED6ED6" w:rsidRPr="005D1CCF" w:rsidRDefault="00ED6ED6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Literacy World Reading Stages 1 &amp; 4</w:t>
                            </w:r>
                          </w:p>
                          <w:p w:rsidR="00ED6ED6" w:rsidRPr="005D1CCF" w:rsidRDefault="00ED6ED6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“Clockwork and All-wound Up” by Phillip Pullman</w:t>
                            </w:r>
                          </w:p>
                          <w:p w:rsidR="008A215C" w:rsidRDefault="008A215C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Accelerated Reading Scheme for enjoyment</w:t>
                            </w:r>
                          </w:p>
                          <w:p w:rsidR="009B1053" w:rsidRDefault="009B1053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Scot’s Language</w:t>
                            </w:r>
                          </w:p>
                          <w:p w:rsidR="008A215C" w:rsidRPr="005D1CCF" w:rsidRDefault="0054262D" w:rsidP="000325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426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Spelling: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8A215C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East Ayrshire Literacy Stage 3, 4&amp;5, 6&amp;7 </w:t>
                            </w:r>
                          </w:p>
                          <w:p w:rsidR="006021A9" w:rsidRPr="005D1CCF" w:rsidRDefault="008A215C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(</w:t>
                            </w:r>
                            <w:r w:rsidR="00B3244E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Common words and “s”, “o”, “m”, “n”</w:t>
                            </w: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54262D" w:rsidRPr="005426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Grammar:</w:t>
                            </w:r>
                            <w:r w:rsidR="0054262D"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54262D"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="00B3244E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Nouns (collective, masculine &amp; feminine, synonyms/homonyms, antonyms, homophones, adverbs (manner, time and place)</w:t>
                            </w:r>
                          </w:p>
                          <w:p w:rsidR="006021A9" w:rsidRPr="005D1CCF" w:rsidRDefault="0054262D" w:rsidP="008A215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54262D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hd w:val="clear" w:color="auto" w:fill="FFFFFF"/>
                              </w:rPr>
                              <w:t>Writing:</w:t>
                            </w:r>
                            <w:r w:rsidR="005D1CCF"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  <w:t xml:space="preserve"> </w:t>
                            </w:r>
                            <w:r w:rsidR="005D1CCF"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  <w:br/>
                            </w:r>
                            <w:r w:rsidR="005D1CCF" w:rsidRPr="005D1CCF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Information Report: Using Writer’s Toolbox and including a title, subheadings, facts, table/chart/diagram and an appropriate conclusion.</w:t>
                            </w:r>
                          </w:p>
                          <w:p w:rsidR="006021A9" w:rsidRPr="0054262D" w:rsidRDefault="006021A9" w:rsidP="0003257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0;margin-top:36.75pt;width:304.6pt;height:267.4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" stroked="f">
                <v:textbox>
                  <w:txbxContent>
                    <w:p w:rsidR="008A215C" w:rsidRPr="005D1CCF" w:rsidRDefault="00F31F17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4262D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u w:val="single"/>
                        </w:rPr>
                        <w:t>Literacy</w:t>
                      </w:r>
                      <w:r w:rsidR="0054262D">
                        <w:rPr>
                          <w:rFonts w:ascii="Comic Sans MS" w:hAnsi="Comic Sans MS"/>
                          <w:color w:val="FF0000"/>
                          <w:sz w:val="24"/>
                          <w:u w:val="single"/>
                        </w:rPr>
                        <w:br/>
                      </w:r>
                      <w:r w:rsidR="0067052F">
                        <w:rPr>
                          <w:rFonts w:ascii="Comic Sans MS" w:hAnsi="Comic Sans MS"/>
                          <w:b/>
                          <w:color w:val="000000" w:themeColor="text1"/>
                          <w:shd w:val="clear" w:color="auto" w:fill="FFFFFF"/>
                        </w:rPr>
                        <w:t xml:space="preserve">Reading: </w:t>
                      </w:r>
                      <w:r w:rsidR="00ED6ED6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Finish </w:t>
                      </w:r>
                      <w:proofErr w:type="gramStart"/>
                      <w:r w:rsidR="008A215C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The</w:t>
                      </w:r>
                      <w:proofErr w:type="gramEnd"/>
                      <w:r w:rsidR="008A215C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 Graveyard Book by Neil </w:t>
                      </w:r>
                      <w:proofErr w:type="spellStart"/>
                      <w:r w:rsidR="008A215C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Gaiman</w:t>
                      </w:r>
                      <w:proofErr w:type="spellEnd"/>
                    </w:p>
                    <w:p w:rsidR="00ED6ED6" w:rsidRPr="005D1CCF" w:rsidRDefault="00ED6ED6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Literacy World Reading Stages 1 &amp; 4</w:t>
                      </w:r>
                    </w:p>
                    <w:p w:rsidR="00ED6ED6" w:rsidRPr="005D1CCF" w:rsidRDefault="00ED6ED6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“Clockwork and All-wound Up” by Phillip Pullman</w:t>
                      </w:r>
                    </w:p>
                    <w:p w:rsidR="008A215C" w:rsidRDefault="008A215C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Accelerated Reading Scheme for enjoyment</w:t>
                      </w:r>
                    </w:p>
                    <w:p w:rsidR="009B1053" w:rsidRDefault="009B1053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Scot’s Language</w:t>
                      </w:r>
                      <w:bookmarkStart w:id="1" w:name="_GoBack"/>
                      <w:bookmarkEnd w:id="1"/>
                    </w:p>
                    <w:p w:rsidR="008A215C" w:rsidRPr="005D1CCF" w:rsidRDefault="0054262D" w:rsidP="000325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4262D">
                        <w:rPr>
                          <w:rFonts w:ascii="Comic Sans MS" w:hAnsi="Comic Sans MS"/>
                          <w:b/>
                          <w:color w:val="000000" w:themeColor="text1"/>
                          <w:shd w:val="clear" w:color="auto" w:fill="FFFFFF"/>
                        </w:rPr>
                        <w:t>Spelling: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8A215C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 xml:space="preserve">East Ayrshire Literacy Stage 3, 4&amp;5, 6&amp;7 </w:t>
                      </w:r>
                    </w:p>
                    <w:p w:rsidR="006021A9" w:rsidRPr="005D1CCF" w:rsidRDefault="008A215C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(</w:t>
                      </w:r>
                      <w:r w:rsidR="00B3244E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Common words and “s”, “o”, “m”, “n”</w:t>
                      </w: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54262D" w:rsidRPr="0054262D">
                        <w:rPr>
                          <w:rFonts w:ascii="Comic Sans MS" w:hAnsi="Comic Sans MS"/>
                          <w:b/>
                          <w:color w:val="000000" w:themeColor="text1"/>
                          <w:shd w:val="clear" w:color="auto" w:fill="FFFFFF"/>
                        </w:rPr>
                        <w:t>Grammar:</w:t>
                      </w:r>
                      <w:r w:rsidR="0054262D"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54262D"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="00B3244E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Nouns (collective, masculine &amp; feminine, synonyms/homonyms, antonyms, homophones, adverbs (manner, time and place)</w:t>
                      </w:r>
                    </w:p>
                    <w:p w:rsidR="006021A9" w:rsidRPr="005D1CCF" w:rsidRDefault="0054262D" w:rsidP="008A215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54262D">
                        <w:rPr>
                          <w:rFonts w:ascii="Comic Sans MS" w:hAnsi="Comic Sans MS"/>
                          <w:b/>
                          <w:color w:val="000000" w:themeColor="text1"/>
                          <w:shd w:val="clear" w:color="auto" w:fill="FFFFFF"/>
                        </w:rPr>
                        <w:t>Writing:</w:t>
                      </w:r>
                      <w:r w:rsidR="005D1CCF"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  <w:t xml:space="preserve"> </w:t>
                      </w:r>
                      <w:r w:rsidR="005D1CCF"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  <w:br/>
                      </w:r>
                      <w:r w:rsidR="005D1CCF" w:rsidRPr="005D1CCF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Information Report: Using Writer’s Toolbox and including a title, subheadings, facts, table/chart/diagram and an appropriate conclusion.</w:t>
                      </w:r>
                    </w:p>
                    <w:p w:rsidR="006021A9" w:rsidRPr="0054262D" w:rsidRDefault="006021A9" w:rsidP="0003257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hd w:val="clear" w:color="auto" w:fill="FFFFF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1CCF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1483858</wp:posOffset>
            </wp:positionH>
            <wp:positionV relativeFrom="paragraph">
              <wp:posOffset>255047</wp:posOffset>
            </wp:positionV>
            <wp:extent cx="795655" cy="287655"/>
            <wp:effectExtent l="0" t="0" r="4445" b="0"/>
            <wp:wrapNone/>
            <wp:docPr id="16" name="Picture 16" descr="Crayon Monogram PNG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rayon Monogram PNG imag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996"/>
                    <a:stretch/>
                  </pic:blipFill>
                  <pic:spPr bwMode="auto">
                    <a:xfrm>
                      <a:off x="0" y="0"/>
                      <a:ext cx="795655" cy="28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416E" w:rsidRPr="00F31F17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394B0DE" wp14:editId="7A51D637">
                <wp:simplePos x="0" y="0"/>
                <wp:positionH relativeFrom="column">
                  <wp:posOffset>6155055</wp:posOffset>
                </wp:positionH>
                <wp:positionV relativeFrom="paragraph">
                  <wp:posOffset>3682073</wp:posOffset>
                </wp:positionV>
                <wp:extent cx="3925570" cy="169926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557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16E" w:rsidRDefault="00DC416E" w:rsidP="00DC4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28"/>
                                <w:u w:val="single"/>
                              </w:rPr>
                              <w:t>Leadership</w:t>
                            </w:r>
                            <w:r w:rsidR="0096315D">
                              <w:rPr>
                                <w:rFonts w:ascii="Comic Sans MS" w:hAnsi="Comic Sans MS"/>
                                <w:color w:val="0070C0"/>
                                <w:sz w:val="24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P1 helpers (Lunch Time and Reading)</w:t>
                            </w:r>
                          </w:p>
                          <w:p w:rsidR="00DC416E" w:rsidRDefault="00DC416E" w:rsidP="00DC4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  <w:t>Recycling Monitors</w:t>
                            </w:r>
                          </w:p>
                          <w:p w:rsidR="00DC416E" w:rsidRDefault="00DC416E" w:rsidP="00DC4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DC416E" w:rsidRPr="00DC416E" w:rsidRDefault="00DC416E" w:rsidP="00DC416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151E92" w:rsidRPr="00151E92" w:rsidRDefault="00151E92" w:rsidP="00151E9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4B0DE" id="_x0000_s1031" type="#_x0000_t202" style="position:absolute;left:0;text-align:left;margin-left:484.65pt;margin-top:289.95pt;width:309.1pt;height:13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" stroked="f">
                <v:textbox>
                  <w:txbxContent>
                    <w:p w:rsidR="00DC416E" w:rsidRDefault="00DC416E" w:rsidP="00DC4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28"/>
                          <w:u w:val="single"/>
                        </w:rPr>
                        <w:t>Leadership</w:t>
                      </w:r>
                      <w:r w:rsidR="0096315D">
                        <w:rPr>
                          <w:rFonts w:ascii="Comic Sans MS" w:hAnsi="Comic Sans MS"/>
                          <w:color w:val="0070C0"/>
                          <w:sz w:val="24"/>
                          <w:u w:val="single"/>
                        </w:rPr>
                        <w:br/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P1 helpers (Lunch Time and Reading)</w:t>
                      </w:r>
                    </w:p>
                    <w:p w:rsidR="00DC416E" w:rsidRDefault="00DC416E" w:rsidP="00DC4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  <w:t>Recycling Monitors</w:t>
                      </w:r>
                    </w:p>
                    <w:p w:rsidR="00DC416E" w:rsidRDefault="00DC416E" w:rsidP="00DC4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  <w:p w:rsidR="00DC416E" w:rsidRPr="00DC416E" w:rsidRDefault="00DC416E" w:rsidP="00DC416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  <w:p w:rsidR="00151E92" w:rsidRPr="00151E92" w:rsidRDefault="00151E92" w:rsidP="00151E9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360EE" w:rsidRPr="0054262D">
        <w:rPr>
          <w:rFonts w:ascii="Comic Sans MS" w:hAnsi="Comic Sans MS"/>
          <w:noProof/>
          <w:color w:val="A50312"/>
          <w:sz w:val="36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7340321</wp:posOffset>
                </wp:positionH>
                <wp:positionV relativeFrom="paragraph">
                  <wp:posOffset>219794</wp:posOffset>
                </wp:positionV>
                <wp:extent cx="2627497" cy="375920"/>
                <wp:effectExtent l="0" t="0" r="0" b="50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97" cy="37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2D" w:rsidRPr="0054262D" w:rsidRDefault="004360EE">
                            <w:pPr>
                              <w:rPr>
                                <w:rFonts w:ascii="Comic Sans MS" w:hAnsi="Comic Sans MS"/>
                                <w:color w:val="84020E"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84020E"/>
                                <w:sz w:val="28"/>
                              </w:rPr>
                              <w:t>Teacher: Mrs Johnstone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78pt;margin-top:17.3pt;width:206.9pt;height:29.6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" filled="f" stroked="f">
                <v:textbox>
                  <w:txbxContent>
                    <w:p w:rsidR="0054262D" w:rsidRPr="0054262D" w:rsidRDefault="004360EE">
                      <w:pPr>
                        <w:rPr>
                          <w:rFonts w:ascii="Comic Sans MS" w:hAnsi="Comic Sans MS"/>
                          <w:color w:val="84020E"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color w:val="84020E"/>
                          <w:sz w:val="28"/>
                        </w:rPr>
                        <w:t>Teacher: Mrs Johnstone</w:t>
                      </w:r>
                    </w:p>
                  </w:txbxContent>
                </v:textbox>
              </v:shape>
            </w:pict>
          </mc:Fallback>
        </mc:AlternateContent>
      </w:r>
      <w:r w:rsidR="008A004F" w:rsidRPr="00F31F17">
        <w:rPr>
          <w:rFonts w:ascii="Comic Sans MS" w:hAnsi="Comic Sans MS"/>
          <w:noProof/>
          <w:color w:val="A50312"/>
          <w:sz w:val="48"/>
          <w:lang w:eastAsia="en-GB"/>
        </w:rPr>
        <w:drawing>
          <wp:anchor distT="0" distB="0" distL="114300" distR="114300" simplePos="0" relativeHeight="251689984" behindDoc="0" locked="0" layoutInCell="1" allowOverlap="1" wp14:anchorId="4E7C86B5" wp14:editId="1A48AEDD">
            <wp:simplePos x="0" y="0"/>
            <wp:positionH relativeFrom="column">
              <wp:posOffset>9354185</wp:posOffset>
            </wp:positionH>
            <wp:positionV relativeFrom="paragraph">
              <wp:posOffset>5076190</wp:posOffset>
            </wp:positionV>
            <wp:extent cx="579265" cy="69638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softTeams-image (92)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65" cy="6963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622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F424CD" wp14:editId="7034B36C">
                <wp:simplePos x="0" y="0"/>
                <wp:positionH relativeFrom="column">
                  <wp:posOffset>-123713</wp:posOffset>
                </wp:positionH>
                <wp:positionV relativeFrom="paragraph">
                  <wp:posOffset>6109074</wp:posOffset>
                </wp:positionV>
                <wp:extent cx="10090524" cy="214630"/>
                <wp:effectExtent l="0" t="0" r="25400" b="139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0524" cy="214630"/>
                        </a:xfrm>
                        <a:prstGeom prst="roundRect">
                          <a:avLst/>
                        </a:prstGeom>
                        <a:solidFill>
                          <a:srgbClr val="84020E"/>
                        </a:solidFill>
                        <a:ln>
                          <a:solidFill>
                            <a:srgbClr val="A503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218D5" id="Rounded Rectangle 11" o:spid="_x0000_s1026" style="position:absolute;margin-left:-9.75pt;margin-top:481.05pt;width:794.5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" fillcolor="#84020e" strokecolor="#a50312" strokeweight="1pt">
                <v:stroke joinstyle="miter"/>
              </v:roundrect>
            </w:pict>
          </mc:Fallback>
        </mc:AlternateContent>
      </w:r>
      <w:r w:rsidR="00AB6622">
        <w:rPr>
          <w:rFonts w:ascii="Comic Sans MS" w:hAnsi="Comic Sans MS"/>
          <w:noProof/>
          <w:color w:val="A50312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C76886" wp14:editId="2B01988D">
                <wp:simplePos x="0" y="0"/>
                <wp:positionH relativeFrom="column">
                  <wp:posOffset>198120</wp:posOffset>
                </wp:positionH>
                <wp:positionV relativeFrom="paragraph">
                  <wp:posOffset>5936429</wp:posOffset>
                </wp:positionV>
                <wp:extent cx="9477375" cy="64135"/>
                <wp:effectExtent l="0" t="0" r="28575" b="120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7375" cy="64135"/>
                        </a:xfrm>
                        <a:prstGeom prst="roundRect">
                          <a:avLst/>
                        </a:prstGeom>
                        <a:solidFill>
                          <a:srgbClr val="84020E"/>
                        </a:solidFill>
                        <a:ln>
                          <a:solidFill>
                            <a:srgbClr val="A5031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C1D158" id="Rounded Rectangle 10" o:spid="_x0000_s1026" style="position:absolute;margin-left:15.6pt;margin-top:467.45pt;width:746.25pt;height:5.0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" fillcolor="#84020e" strokecolor="#a50312" strokeweight="1pt">
                <v:stroke joinstyle="miter"/>
              </v:roundrect>
            </w:pict>
          </mc:Fallback>
        </mc:AlternateContent>
      </w:r>
      <w:r w:rsidR="00ED6ED6">
        <w:rPr>
          <w:rFonts w:ascii="Comic Sans MS" w:hAnsi="Comic Sans MS"/>
          <w:color w:val="A50312"/>
          <w:sz w:val="36"/>
          <w:u w:val="single"/>
        </w:rPr>
        <w:t>Term 3</w:t>
      </w:r>
      <w:bookmarkStart w:id="0" w:name="_GoBack"/>
      <w:bookmarkEnd w:id="0"/>
    </w:p>
    <w:sectPr w:rsidR="00F31F17" w:rsidRPr="00F31F17" w:rsidSect="00F31F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17"/>
    <w:rsid w:val="00022F60"/>
    <w:rsid w:val="0003257D"/>
    <w:rsid w:val="00151E92"/>
    <w:rsid w:val="00153510"/>
    <w:rsid w:val="003551FA"/>
    <w:rsid w:val="003B2B85"/>
    <w:rsid w:val="00426E11"/>
    <w:rsid w:val="004360EE"/>
    <w:rsid w:val="004545D6"/>
    <w:rsid w:val="004567BB"/>
    <w:rsid w:val="004B78A2"/>
    <w:rsid w:val="0054262D"/>
    <w:rsid w:val="005D1CCF"/>
    <w:rsid w:val="006021A9"/>
    <w:rsid w:val="00631F7C"/>
    <w:rsid w:val="0067052F"/>
    <w:rsid w:val="006E51BF"/>
    <w:rsid w:val="00707A0F"/>
    <w:rsid w:val="00765C9F"/>
    <w:rsid w:val="00834A1C"/>
    <w:rsid w:val="008A004F"/>
    <w:rsid w:val="008A215C"/>
    <w:rsid w:val="0096315D"/>
    <w:rsid w:val="009B1053"/>
    <w:rsid w:val="00A74D97"/>
    <w:rsid w:val="00AB6622"/>
    <w:rsid w:val="00B3244E"/>
    <w:rsid w:val="00B45443"/>
    <w:rsid w:val="00BE4172"/>
    <w:rsid w:val="00CF2534"/>
    <w:rsid w:val="00D11DB5"/>
    <w:rsid w:val="00DC416E"/>
    <w:rsid w:val="00E55F23"/>
    <w:rsid w:val="00E62747"/>
    <w:rsid w:val="00ED2522"/>
    <w:rsid w:val="00ED6ED6"/>
    <w:rsid w:val="00F31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4B875"/>
  <w15:chartTrackingRefBased/>
  <w15:docId w15:val="{44A9DE73-69B0-4201-B89B-15DA292F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DA325C13807145814C469BB1E14D81" ma:contentTypeVersion="21" ma:contentTypeDescription="Create a new document." ma:contentTypeScope="" ma:versionID="eac500f00189333d0a7dab521bdb11ee">
  <xsd:schema xmlns:xsd="http://www.w3.org/2001/XMLSchema" xmlns:xs="http://www.w3.org/2001/XMLSchema" xmlns:p="http://schemas.microsoft.com/office/2006/metadata/properties" xmlns:ns2="932d64dc-094d-4f73-8ef8-5e03d43dfef6" xmlns:ns3="6a9f538e-41c6-4b20-a4a3-8373c977654a" targetNamespace="http://schemas.microsoft.com/office/2006/metadata/properties" ma:root="true" ma:fieldsID="a74fa6f923cef4e3e6da57bd0c46cbd9" ns2:_="" ns3:_="">
    <xsd:import namespace="932d64dc-094d-4f73-8ef8-5e03d43dfef6"/>
    <xsd:import namespace="6a9f538e-41c6-4b20-a4a3-8373c97765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d64dc-094d-4f73-8ef8-5e03d43dfe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f538e-41c6-4b20-a4a3-8373c97765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f742338-7481-409b-a711-2cd2c7354dd4}" ma:internalName="TaxCatchAll" ma:showField="CatchAllData" ma:web="6a9f538e-41c6-4b20-a4a3-8373c97765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32d64dc-094d-4f73-8ef8-5e03d43dfef6">
      <Terms xmlns="http://schemas.microsoft.com/office/infopath/2007/PartnerControls"/>
    </lcf76f155ced4ddcb4097134ff3c332f>
    <TaxCatchAll xmlns="6a9f538e-41c6-4b20-a4a3-8373c977654a" xsi:nil="true"/>
  </documentManagement>
</p:properties>
</file>

<file path=customXml/itemProps1.xml><?xml version="1.0" encoding="utf-8"?>
<ds:datastoreItem xmlns:ds="http://schemas.openxmlformats.org/officeDocument/2006/customXml" ds:itemID="{79430D17-C76B-4CFA-929E-EC5FC2F4A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d64dc-094d-4f73-8ef8-5e03d43dfef6"/>
    <ds:schemaRef ds:uri="6a9f538e-41c6-4b20-a4a3-8373c97765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EBF5D8-6D91-4FE1-9992-5F08BC29E7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8142B-A056-41B2-90E0-34F823395C75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932d64dc-094d-4f73-8ef8-5e03d43dfef6"/>
    <ds:schemaRef ds:uri="http://www.w3.org/XML/1998/namespace"/>
    <ds:schemaRef ds:uri="6a9f538e-41c6-4b20-a4a3-8373c977654a"/>
    <ds:schemaRef ds:uri="http://purl.org/dc/terms/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EAC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Whitelaw</dc:creator>
  <cp:keywords/>
  <dc:description/>
  <cp:lastModifiedBy>Mrs Johnstone</cp:lastModifiedBy>
  <cp:revision>6</cp:revision>
  <cp:lastPrinted>2022-10-08T13:36:00Z</cp:lastPrinted>
  <dcterms:created xsi:type="dcterms:W3CDTF">2023-12-17T10:08:00Z</dcterms:created>
  <dcterms:modified xsi:type="dcterms:W3CDTF">2024-01-10T13:57:00Z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0x0101004CBCA179E6772B42A7101294F7EDCBE1</vt:lpwstr>
  </property>
</Properties>
</file>