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64" w:rsidRDefault="00E40064">
      <w:pPr>
        <w:rPr>
          <w:rFonts w:ascii="NTPreCursivef" w:hAnsi="NTPreCursivef"/>
        </w:rPr>
      </w:pPr>
    </w:p>
    <w:p w:rsidR="009E49D4" w:rsidRPr="00305193" w:rsidRDefault="00803E8F">
      <w:pPr>
        <w:rPr>
          <w:rFonts w:ascii="NTPreCursivef" w:hAnsi="NTPreCursivef"/>
          <w:sz w:val="40"/>
        </w:rPr>
      </w:pPr>
      <w:r>
        <w:rPr>
          <w:rFonts w:ascii="NTPreCursivef" w:hAnsi="NTPreCursivef"/>
          <w:noProof/>
          <w:lang w:val="en-GB" w:eastAsia="en-GB"/>
        </w:rPr>
        <w:drawing>
          <wp:inline distT="0" distB="0" distL="0" distR="0">
            <wp:extent cx="7334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9E49D4" w:rsidRPr="00305193">
        <w:rPr>
          <w:rFonts w:ascii="NTPreCursivef" w:hAnsi="NTPreCursivef"/>
        </w:rPr>
        <w:tab/>
      </w:r>
      <w:r w:rsidR="009E49D4" w:rsidRPr="00305193">
        <w:rPr>
          <w:rFonts w:ascii="NTPreCursivef" w:hAnsi="NTPreCursivef"/>
        </w:rPr>
        <w:tab/>
        <w:t xml:space="preserve">       </w:t>
      </w:r>
      <w:r w:rsidR="009E49D4" w:rsidRPr="00305193">
        <w:rPr>
          <w:rFonts w:ascii="NTPreCursivef" w:hAnsi="NTPreCursivef"/>
        </w:rPr>
        <w:tab/>
      </w:r>
      <w:r w:rsidR="009E49D4" w:rsidRPr="00305193">
        <w:rPr>
          <w:rFonts w:ascii="NTPreCursivef" w:hAnsi="NTPreCursivef"/>
        </w:rPr>
        <w:tab/>
      </w:r>
      <w:proofErr w:type="spellStart"/>
      <w:r w:rsidR="009E49D4" w:rsidRPr="00305193">
        <w:rPr>
          <w:rFonts w:ascii="NTPreCursivef" w:hAnsi="NTPreCursivef"/>
          <w:sz w:val="40"/>
        </w:rPr>
        <w:t>Kirkstyle’s</w:t>
      </w:r>
      <w:proofErr w:type="spellEnd"/>
      <w:r w:rsidR="009E49D4" w:rsidRPr="00305193">
        <w:rPr>
          <w:rFonts w:ascii="NTPreCursivef" w:hAnsi="NTPreCursivef"/>
          <w:sz w:val="40"/>
        </w:rPr>
        <w:t xml:space="preserve"> Newsletter</w:t>
      </w:r>
    </w:p>
    <w:p w:rsidR="009E49D4" w:rsidRPr="00505262" w:rsidRDefault="006A7BBF" w:rsidP="00505262">
      <w:pPr>
        <w:ind w:left="2880" w:firstLine="720"/>
        <w:rPr>
          <w:rFonts w:ascii="NTPreCursivef" w:hAnsi="NTPreCursivef"/>
          <w:sz w:val="20"/>
          <w:u w:val="single"/>
        </w:rPr>
      </w:pPr>
      <w:r>
        <w:rPr>
          <w:rFonts w:ascii="NTPreCursivef" w:hAnsi="NTPreCursivef"/>
          <w:sz w:val="40"/>
        </w:rPr>
        <w:t>September - October</w:t>
      </w:r>
      <w:r w:rsidR="009E49D4" w:rsidRPr="00305193">
        <w:rPr>
          <w:rFonts w:ascii="NTPreCursivef" w:hAnsi="NTPreCursivef"/>
          <w:sz w:val="40"/>
        </w:rPr>
        <w:t xml:space="preserve"> 201</w:t>
      </w:r>
      <w:r w:rsidR="00896634">
        <w:rPr>
          <w:rFonts w:ascii="NTPreCursivef" w:hAnsi="NTPreCursivef"/>
          <w:sz w:val="40"/>
        </w:rPr>
        <w:t>2</w:t>
      </w:r>
    </w:p>
    <w:p w:rsidR="00505262" w:rsidRDefault="00505262" w:rsidP="009E49D4">
      <w:pPr>
        <w:rPr>
          <w:rFonts w:ascii="NTPreCursivef" w:hAnsi="NTPreCursivef"/>
          <w:sz w:val="20"/>
        </w:rPr>
      </w:pPr>
    </w:p>
    <w:p w:rsidR="00C55952" w:rsidRPr="00502C28" w:rsidRDefault="00C55952" w:rsidP="00C55952">
      <w:pPr>
        <w:rPr>
          <w:rFonts w:ascii="NTPreCursivef" w:hAnsi="NTPreCursivef"/>
          <w:sz w:val="24"/>
          <w:szCs w:val="24"/>
          <w:u w:val="single"/>
        </w:rPr>
      </w:pPr>
      <w:r w:rsidRPr="00502C28">
        <w:rPr>
          <w:rFonts w:ascii="NTPreCursivef" w:hAnsi="NTPreCursivef"/>
          <w:sz w:val="24"/>
          <w:szCs w:val="24"/>
          <w:u w:val="single"/>
        </w:rPr>
        <w:t>October Holiday</w:t>
      </w:r>
    </w:p>
    <w:p w:rsidR="00C55952" w:rsidRDefault="00C55952" w:rsidP="00C55952">
      <w:pPr>
        <w:rPr>
          <w:rFonts w:ascii="NTPreCursivef" w:hAnsi="NTPreCursivef"/>
          <w:sz w:val="24"/>
          <w:szCs w:val="24"/>
        </w:rPr>
      </w:pPr>
      <w:r w:rsidRPr="00502C28">
        <w:rPr>
          <w:rFonts w:ascii="NTPreCursivef" w:hAnsi="NTPreCursivef"/>
          <w:sz w:val="24"/>
          <w:szCs w:val="24"/>
        </w:rPr>
        <w:t xml:space="preserve">Please remember the school will close on Friday </w:t>
      </w:r>
      <w:r w:rsidR="00224FC8">
        <w:rPr>
          <w:rFonts w:ascii="NTPreCursivef" w:hAnsi="NTPreCursivef"/>
          <w:sz w:val="24"/>
          <w:szCs w:val="24"/>
        </w:rPr>
        <w:t>12</w:t>
      </w:r>
      <w:r w:rsidR="00224FC8" w:rsidRPr="00224FC8">
        <w:rPr>
          <w:rFonts w:ascii="NTPreCursivef" w:hAnsi="NTPreCursivef"/>
          <w:sz w:val="24"/>
          <w:szCs w:val="24"/>
          <w:vertAlign w:val="superscript"/>
        </w:rPr>
        <w:t>th</w:t>
      </w:r>
      <w:r w:rsidR="00224FC8">
        <w:rPr>
          <w:rFonts w:ascii="NTPreCursivef" w:hAnsi="NTPreCursivef"/>
          <w:sz w:val="24"/>
          <w:szCs w:val="24"/>
        </w:rPr>
        <w:t xml:space="preserve"> October </w:t>
      </w:r>
      <w:r w:rsidRPr="00502C28">
        <w:rPr>
          <w:rFonts w:ascii="NTPreCursivef" w:hAnsi="NTPreCursivef"/>
          <w:sz w:val="24"/>
          <w:szCs w:val="24"/>
        </w:rPr>
        <w:t>at 3.00pm and will re-open for pupils on Tuesday 25</w:t>
      </w:r>
      <w:r w:rsidRPr="00502C28">
        <w:rPr>
          <w:rFonts w:ascii="NTPreCursivef" w:hAnsi="NTPreCursivef"/>
          <w:sz w:val="24"/>
          <w:szCs w:val="24"/>
          <w:vertAlign w:val="superscript"/>
        </w:rPr>
        <w:t>th</w:t>
      </w:r>
      <w:r w:rsidRPr="00502C28">
        <w:rPr>
          <w:rFonts w:ascii="NTPreCursivef" w:hAnsi="NTPreCursivef"/>
          <w:sz w:val="24"/>
          <w:szCs w:val="24"/>
        </w:rPr>
        <w:t xml:space="preserve"> October for Term 2</w:t>
      </w:r>
      <w:r w:rsidR="00D53557">
        <w:rPr>
          <w:rFonts w:ascii="NTPreCursivef" w:hAnsi="NTPreCursivef"/>
          <w:sz w:val="24"/>
          <w:szCs w:val="24"/>
        </w:rPr>
        <w:t>.</w:t>
      </w:r>
    </w:p>
    <w:p w:rsidR="00D53557" w:rsidRDefault="00D53557" w:rsidP="00C55952">
      <w:pPr>
        <w:rPr>
          <w:rFonts w:ascii="NTPreCursivef" w:hAnsi="NTPreCursivef"/>
          <w:sz w:val="24"/>
          <w:szCs w:val="24"/>
        </w:rPr>
      </w:pPr>
    </w:p>
    <w:p w:rsidR="00C55952" w:rsidRPr="00502C28" w:rsidRDefault="00C55952" w:rsidP="00C55952">
      <w:pPr>
        <w:rPr>
          <w:rFonts w:ascii="NTPreCursivef" w:hAnsi="NTPreCursivef"/>
          <w:sz w:val="24"/>
          <w:szCs w:val="24"/>
          <w:u w:val="single"/>
        </w:rPr>
      </w:pPr>
      <w:r w:rsidRPr="00502C28">
        <w:rPr>
          <w:rFonts w:ascii="NTPreCursivef" w:hAnsi="NTPreCursivef"/>
          <w:sz w:val="24"/>
          <w:szCs w:val="24"/>
          <w:u w:val="single"/>
        </w:rPr>
        <w:t>Houses &amp; Homes</w:t>
      </w:r>
    </w:p>
    <w:p w:rsidR="00C55952" w:rsidRDefault="00C55952" w:rsidP="00C55952">
      <w:pPr>
        <w:rPr>
          <w:rFonts w:ascii="NTPreCursivef" w:hAnsi="NTPreCursivef"/>
          <w:sz w:val="24"/>
          <w:szCs w:val="24"/>
        </w:rPr>
      </w:pPr>
      <w:r w:rsidRPr="00502C28">
        <w:rPr>
          <w:rFonts w:ascii="NTPreCursivef" w:hAnsi="NTPreCursivef"/>
          <w:sz w:val="24"/>
          <w:szCs w:val="24"/>
        </w:rPr>
        <w:t>Primary 2 have recently completed their first Pr.2 theme on Houses &amp; Homes as part of this topic the pupils have observed their local environmen</w:t>
      </w:r>
      <w:r>
        <w:rPr>
          <w:rFonts w:ascii="NTPreCursivef" w:hAnsi="NTPreCursivef"/>
          <w:sz w:val="24"/>
          <w:szCs w:val="24"/>
        </w:rPr>
        <w:t>t and looked at typ</w:t>
      </w:r>
      <w:r w:rsidRPr="00502C28">
        <w:rPr>
          <w:rFonts w:ascii="NTPreCursivef" w:hAnsi="NTPreCursivef"/>
          <w:sz w:val="24"/>
          <w:szCs w:val="24"/>
        </w:rPr>
        <w:t xml:space="preserve">es of houses including their own. Parents and family members have been helping the pupils with their enterprising homework </w:t>
      </w:r>
      <w:r w:rsidR="00BB207F" w:rsidRPr="00502C28">
        <w:rPr>
          <w:rFonts w:ascii="NTPreCursivef" w:hAnsi="NTPreCursivef"/>
          <w:sz w:val="24"/>
          <w:szCs w:val="24"/>
        </w:rPr>
        <w:t>a new deve</w:t>
      </w:r>
      <w:r w:rsidR="00BB207F">
        <w:rPr>
          <w:rFonts w:ascii="NTPreCursivef" w:hAnsi="NTPreCursivef"/>
          <w:sz w:val="24"/>
          <w:szCs w:val="24"/>
        </w:rPr>
        <w:t>lopment of houses was</w:t>
      </w:r>
      <w:r>
        <w:rPr>
          <w:rFonts w:ascii="NTPreCursivef" w:hAnsi="NTPreCursivef"/>
          <w:sz w:val="24"/>
          <w:szCs w:val="24"/>
        </w:rPr>
        <w:t xml:space="preserve"> on display – not for sale! </w:t>
      </w:r>
      <w:proofErr w:type="gramStart"/>
      <w:r>
        <w:rPr>
          <w:rFonts w:ascii="NTPreCursivef" w:hAnsi="NTPreCursivef"/>
          <w:sz w:val="24"/>
          <w:szCs w:val="24"/>
        </w:rPr>
        <w:t>d</w:t>
      </w:r>
      <w:r w:rsidRPr="00502C28">
        <w:rPr>
          <w:rFonts w:ascii="NTPreCursivef" w:hAnsi="NTPreCursivef"/>
          <w:sz w:val="24"/>
          <w:szCs w:val="24"/>
        </w:rPr>
        <w:t>uring</w:t>
      </w:r>
      <w:proofErr w:type="gramEnd"/>
      <w:r w:rsidRPr="00502C28">
        <w:rPr>
          <w:rFonts w:ascii="NTPreCursivef" w:hAnsi="NTPreCursivef"/>
          <w:sz w:val="24"/>
          <w:szCs w:val="24"/>
        </w:rPr>
        <w:t xml:space="preserve"> Parents Evening.</w:t>
      </w:r>
    </w:p>
    <w:p w:rsidR="00552E41" w:rsidRDefault="00552E41" w:rsidP="00C55952">
      <w:pPr>
        <w:rPr>
          <w:rFonts w:ascii="NTPreCursivef" w:hAnsi="NTPreCursivef"/>
          <w:sz w:val="24"/>
          <w:szCs w:val="24"/>
        </w:rPr>
      </w:pPr>
    </w:p>
    <w:p w:rsidR="006317C3" w:rsidRPr="009B0BB5" w:rsidRDefault="00552E41" w:rsidP="00C55952">
      <w:pPr>
        <w:rPr>
          <w:rFonts w:ascii="NTPreCursivef" w:hAnsi="NTPreCursivef"/>
          <w:sz w:val="24"/>
          <w:szCs w:val="24"/>
          <w:u w:val="single"/>
        </w:rPr>
      </w:pPr>
      <w:r w:rsidRPr="009B0BB5">
        <w:rPr>
          <w:rFonts w:ascii="NTPreCursivef" w:hAnsi="NTPreCursivef"/>
          <w:sz w:val="24"/>
          <w:szCs w:val="24"/>
          <w:u w:val="single"/>
        </w:rPr>
        <w:t>Author Visit</w:t>
      </w:r>
    </w:p>
    <w:p w:rsidR="006317C3" w:rsidRDefault="006317C3" w:rsidP="00C55952">
      <w:pPr>
        <w:rPr>
          <w:rFonts w:ascii="NTPreCursivef" w:hAnsi="NTPreCursivef"/>
          <w:sz w:val="24"/>
          <w:szCs w:val="24"/>
        </w:rPr>
      </w:pPr>
      <w:r>
        <w:rPr>
          <w:rFonts w:ascii="NTPreCursivef" w:hAnsi="NTPreCursivef"/>
          <w:sz w:val="24"/>
          <w:szCs w:val="24"/>
        </w:rPr>
        <w:t>The pupils always welcome the opportunity to learn from an expert and our latest school visitor was no exception. Rose M</w:t>
      </w:r>
      <w:r w:rsidR="0092757B">
        <w:rPr>
          <w:rFonts w:ascii="NTPreCursivef" w:hAnsi="NTPreCursivef"/>
          <w:sz w:val="24"/>
          <w:szCs w:val="24"/>
        </w:rPr>
        <w:t>a</w:t>
      </w:r>
      <w:r>
        <w:rPr>
          <w:rFonts w:ascii="NTPreCursivef" w:hAnsi="NTPreCursivef"/>
          <w:sz w:val="24"/>
          <w:szCs w:val="24"/>
        </w:rPr>
        <w:t xml:space="preserve">cGregor, a grandparent of one of our pupils, came to school to raise awareness of a condition called </w:t>
      </w:r>
      <w:r w:rsidR="00BB207F">
        <w:rPr>
          <w:rFonts w:ascii="NTPreCursivef" w:hAnsi="NTPreCursivef"/>
          <w:sz w:val="24"/>
          <w:szCs w:val="24"/>
        </w:rPr>
        <w:t>hyper mobility</w:t>
      </w:r>
      <w:r w:rsidR="009B0BB5">
        <w:rPr>
          <w:rFonts w:ascii="NTPreCursivef" w:hAnsi="NTPreCursivef"/>
          <w:sz w:val="24"/>
          <w:szCs w:val="24"/>
        </w:rPr>
        <w:t>. She did this by sharing her grand-daught</w:t>
      </w:r>
      <w:r>
        <w:rPr>
          <w:rFonts w:ascii="NTPreCursivef" w:hAnsi="NTPreCursivef"/>
          <w:sz w:val="24"/>
          <w:szCs w:val="24"/>
        </w:rPr>
        <w:t>er</w:t>
      </w:r>
      <w:r w:rsidR="009B0BB5">
        <w:rPr>
          <w:rFonts w:ascii="NTPreCursivef" w:hAnsi="NTPreCursivef"/>
          <w:sz w:val="24"/>
          <w:szCs w:val="24"/>
        </w:rPr>
        <w:t>’</w:t>
      </w:r>
      <w:r>
        <w:rPr>
          <w:rFonts w:ascii="NTPreCursivef" w:hAnsi="NTPreCursivef"/>
          <w:sz w:val="24"/>
          <w:szCs w:val="24"/>
        </w:rPr>
        <w:t>s story</w:t>
      </w:r>
      <w:r w:rsidR="009B0BB5">
        <w:rPr>
          <w:rFonts w:ascii="NTPreCursivef" w:hAnsi="NTPreCursivef"/>
          <w:sz w:val="24"/>
          <w:szCs w:val="24"/>
        </w:rPr>
        <w:t xml:space="preserve"> of life with the condition</w:t>
      </w:r>
      <w:r>
        <w:rPr>
          <w:rFonts w:ascii="NTPreCursivef" w:hAnsi="NTPreCursivef"/>
          <w:sz w:val="24"/>
          <w:szCs w:val="24"/>
        </w:rPr>
        <w:t xml:space="preserve"> using her own published </w:t>
      </w:r>
      <w:r w:rsidR="009B0BB5">
        <w:rPr>
          <w:rFonts w:ascii="NTPreCursivef" w:hAnsi="NTPreCursivef"/>
          <w:sz w:val="24"/>
          <w:szCs w:val="24"/>
        </w:rPr>
        <w:t xml:space="preserve">story </w:t>
      </w:r>
      <w:r>
        <w:rPr>
          <w:rFonts w:ascii="NTPreCursivef" w:hAnsi="NTPreCursivef"/>
          <w:sz w:val="24"/>
          <w:szCs w:val="24"/>
        </w:rPr>
        <w:t>book</w:t>
      </w:r>
      <w:r w:rsidR="009B0BB5">
        <w:rPr>
          <w:rFonts w:ascii="NTPreCursivef" w:hAnsi="NTPreCursivef"/>
          <w:sz w:val="24"/>
          <w:szCs w:val="24"/>
        </w:rPr>
        <w:t>, the pupils listened and asked questions about Rose’s story writing skills but also about the condition</w:t>
      </w:r>
      <w:r>
        <w:rPr>
          <w:rFonts w:ascii="NTPreCursivef" w:hAnsi="NTPreCursivef"/>
          <w:sz w:val="24"/>
          <w:szCs w:val="24"/>
        </w:rPr>
        <w:t>.</w:t>
      </w:r>
    </w:p>
    <w:p w:rsidR="009B0BB5" w:rsidRDefault="009B0BB5" w:rsidP="00C55952">
      <w:pPr>
        <w:rPr>
          <w:rFonts w:ascii="NTPreCursivef" w:hAnsi="NTPreCursivef"/>
          <w:sz w:val="24"/>
          <w:szCs w:val="24"/>
        </w:rPr>
      </w:pPr>
    </w:p>
    <w:p w:rsidR="00552E41" w:rsidRDefault="00625499" w:rsidP="00C55952">
      <w:pPr>
        <w:rPr>
          <w:rFonts w:ascii="NTPreCursivef" w:hAnsi="NTPreCursivef"/>
          <w:sz w:val="24"/>
          <w:szCs w:val="24"/>
        </w:rPr>
      </w:pPr>
      <w:r>
        <w:rPr>
          <w:rFonts w:ascii="NTPreCursivef" w:hAnsi="NTPreCursivef"/>
          <w:noProof/>
          <w:sz w:val="24"/>
          <w:szCs w:val="24"/>
          <w:lang w:val="en-GB" w:eastAsia="en-GB"/>
        </w:rPr>
        <w:drawing>
          <wp:anchor distT="0" distB="0" distL="114300" distR="114300" simplePos="0" relativeHeight="251660288" behindDoc="0" locked="0" layoutInCell="1" allowOverlap="1">
            <wp:simplePos x="0" y="0"/>
            <wp:positionH relativeFrom="column">
              <wp:posOffset>3248025</wp:posOffset>
            </wp:positionH>
            <wp:positionV relativeFrom="paragraph">
              <wp:posOffset>95250</wp:posOffset>
            </wp:positionV>
            <wp:extent cx="2038350" cy="2038350"/>
            <wp:effectExtent l="19050" t="0" r="0" b="0"/>
            <wp:wrapNone/>
            <wp:docPr id="3" name="Picture 3" descr="C:\Documents and Settings\RUTHERFORDS3\Desktop\PrincessBe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UTHERFORDS3\Desktop\PrincessBendy.jpg"/>
                    <pic:cNvPicPr>
                      <a:picLocks noChangeAspect="1" noChangeArrowheads="1"/>
                    </pic:cNvPicPr>
                  </pic:nvPicPr>
                  <pic:blipFill>
                    <a:blip r:embed="rId7" cstate="print"/>
                    <a:srcRect/>
                    <a:stretch>
                      <a:fillRect/>
                    </a:stretch>
                  </pic:blipFill>
                  <pic:spPr bwMode="auto">
                    <a:xfrm>
                      <a:off x="0" y="0"/>
                      <a:ext cx="2038350" cy="2038350"/>
                    </a:xfrm>
                    <a:prstGeom prst="rect">
                      <a:avLst/>
                    </a:prstGeom>
                    <a:noFill/>
                    <a:ln w="9525">
                      <a:noFill/>
                      <a:miter lim="800000"/>
                      <a:headEnd/>
                      <a:tailEnd/>
                    </a:ln>
                  </pic:spPr>
                </pic:pic>
              </a:graphicData>
            </a:graphic>
          </wp:anchor>
        </w:drawing>
      </w:r>
      <w:r w:rsidR="00803E8F">
        <w:rPr>
          <w:rFonts w:ascii="NTPreCursivef" w:hAnsi="NTPreCursivef"/>
          <w:noProof/>
          <w:sz w:val="24"/>
          <w:szCs w:val="24"/>
          <w:lang w:val="en-GB" w:eastAsia="en-GB"/>
        </w:rPr>
        <w:drawing>
          <wp:inline distT="0" distB="0" distL="0" distR="0">
            <wp:extent cx="2990850" cy="2247900"/>
            <wp:effectExtent l="19050" t="0" r="0" b="0"/>
            <wp:docPr id="2" name="Picture 2"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
                    <pic:cNvPicPr>
                      <a:picLocks noChangeAspect="1" noChangeArrowheads="1"/>
                    </pic:cNvPicPr>
                  </pic:nvPicPr>
                  <pic:blipFill>
                    <a:blip r:embed="rId8" cstate="print"/>
                    <a:srcRect/>
                    <a:stretch>
                      <a:fillRect/>
                    </a:stretch>
                  </pic:blipFill>
                  <pic:spPr bwMode="auto">
                    <a:xfrm>
                      <a:off x="0" y="0"/>
                      <a:ext cx="2990850" cy="2247900"/>
                    </a:xfrm>
                    <a:prstGeom prst="rect">
                      <a:avLst/>
                    </a:prstGeom>
                    <a:noFill/>
                    <a:ln w="9525">
                      <a:noFill/>
                      <a:miter lim="800000"/>
                      <a:headEnd/>
                      <a:tailEnd/>
                    </a:ln>
                  </pic:spPr>
                </pic:pic>
              </a:graphicData>
            </a:graphic>
          </wp:inline>
        </w:drawing>
      </w:r>
    </w:p>
    <w:p w:rsidR="006317C3" w:rsidRDefault="006317C3" w:rsidP="00C55952">
      <w:pPr>
        <w:rPr>
          <w:rFonts w:ascii="NTPreCursivef" w:hAnsi="NTPreCursivef"/>
          <w:sz w:val="24"/>
          <w:szCs w:val="24"/>
        </w:rPr>
      </w:pPr>
    </w:p>
    <w:p w:rsidR="00552E41" w:rsidRDefault="00552E41" w:rsidP="00C55952">
      <w:pPr>
        <w:rPr>
          <w:rFonts w:ascii="NTPreCursivef" w:hAnsi="NTPreCursivef"/>
          <w:sz w:val="24"/>
          <w:szCs w:val="24"/>
        </w:rPr>
      </w:pPr>
    </w:p>
    <w:p w:rsidR="00552E41" w:rsidRPr="00127923" w:rsidRDefault="00552E41" w:rsidP="00C55952">
      <w:pPr>
        <w:rPr>
          <w:rFonts w:ascii="NTPreCursivef" w:hAnsi="NTPreCursivef"/>
          <w:sz w:val="24"/>
          <w:szCs w:val="24"/>
          <w:u w:val="single"/>
        </w:rPr>
      </w:pPr>
      <w:r w:rsidRPr="00127923">
        <w:rPr>
          <w:rFonts w:ascii="NTPreCursivef" w:hAnsi="NTPreCursivef"/>
          <w:sz w:val="24"/>
          <w:szCs w:val="24"/>
          <w:u w:val="single"/>
        </w:rPr>
        <w:t>Global Footprint</w:t>
      </w:r>
    </w:p>
    <w:p w:rsidR="00127923" w:rsidRDefault="00127923" w:rsidP="00127923">
      <w:pPr>
        <w:ind w:left="2880"/>
        <w:rPr>
          <w:rFonts w:ascii="NTPreCursivef" w:hAnsi="NTPreCursivef"/>
          <w:sz w:val="24"/>
          <w:szCs w:val="24"/>
        </w:rPr>
      </w:pPr>
    </w:p>
    <w:p w:rsidR="00552E41" w:rsidRDefault="00CC6025" w:rsidP="00127923">
      <w:pPr>
        <w:ind w:left="2880"/>
        <w:rPr>
          <w:rFonts w:ascii="NTPreCursivef" w:hAnsi="NTPreCursivef"/>
          <w:sz w:val="24"/>
          <w:szCs w:val="24"/>
        </w:rPr>
      </w:pPr>
      <w:r>
        <w:rPr>
          <w:rFonts w:ascii="NTPreCursivef" w:hAnsi="NTPreCursivef"/>
          <w:sz w:val="24"/>
          <w:szCs w:val="24"/>
        </w:rPr>
        <w:t>Before the holidays Pr.5, Pr.5/6 and Pr.6 shar</w:t>
      </w:r>
      <w:r w:rsidR="00127923">
        <w:rPr>
          <w:rFonts w:ascii="NTPreCursivef" w:hAnsi="NTPreCursivef"/>
          <w:sz w:val="24"/>
          <w:szCs w:val="24"/>
        </w:rPr>
        <w:t>ed their Interdisciplinary Learn</w:t>
      </w:r>
      <w:r>
        <w:rPr>
          <w:rFonts w:ascii="NTPreCursivef" w:hAnsi="NTPreCursivef"/>
          <w:sz w:val="24"/>
          <w:szCs w:val="24"/>
        </w:rPr>
        <w:t>ing through a topic on our Global footprint looking at reducing waste and recycling, energy consumption, water consumption and food. As part of the waste part of the theme the pupils in Mr. S. Nutt’</w:t>
      </w:r>
      <w:r w:rsidR="00127923">
        <w:rPr>
          <w:rFonts w:ascii="NTPreCursivef" w:hAnsi="NTPreCursivef"/>
          <w:sz w:val="24"/>
          <w:szCs w:val="24"/>
        </w:rPr>
        <w:t>s class designed litter bin to</w:t>
      </w:r>
      <w:r>
        <w:rPr>
          <w:rFonts w:ascii="NTPreCursivef" w:hAnsi="NTPreCursivef"/>
          <w:sz w:val="24"/>
          <w:szCs w:val="24"/>
        </w:rPr>
        <w:t xml:space="preserve"> share the message of recy</w:t>
      </w:r>
      <w:r w:rsidR="00127923">
        <w:rPr>
          <w:rFonts w:ascii="NTPreCursivef" w:hAnsi="NTPreCursivef"/>
          <w:sz w:val="24"/>
          <w:szCs w:val="24"/>
        </w:rPr>
        <w:t>c</w:t>
      </w:r>
      <w:r>
        <w:rPr>
          <w:rFonts w:ascii="NTPreCursivef" w:hAnsi="NTPreCursivef"/>
          <w:sz w:val="24"/>
          <w:szCs w:val="24"/>
        </w:rPr>
        <w:t xml:space="preserve">le, reduce and reuse. Due to the </w:t>
      </w:r>
      <w:r w:rsidR="00127923">
        <w:rPr>
          <w:rFonts w:ascii="NTPreCursivef" w:hAnsi="NTPreCursivef"/>
          <w:sz w:val="24"/>
          <w:szCs w:val="24"/>
        </w:rPr>
        <w:t>effort and high standard of entries from the pupils it was agreed that the last collection of the school year fro</w:t>
      </w:r>
      <w:r>
        <w:rPr>
          <w:rFonts w:ascii="NTPreCursivef" w:hAnsi="NTPreCursivef"/>
          <w:sz w:val="24"/>
          <w:szCs w:val="24"/>
        </w:rPr>
        <w:t>m the Rag Bag</w:t>
      </w:r>
      <w:r w:rsidR="00127923">
        <w:rPr>
          <w:rFonts w:ascii="NTPreCursivef" w:hAnsi="NTPreCursivef"/>
          <w:sz w:val="24"/>
          <w:szCs w:val="24"/>
        </w:rPr>
        <w:t xml:space="preserve"> recycling would be used to produce the winning design into an actual litter bin for our school playground. The luck</w:t>
      </w:r>
      <w:r w:rsidR="00224FC8">
        <w:rPr>
          <w:rFonts w:ascii="NTPreCursivef" w:hAnsi="NTPreCursivef"/>
          <w:sz w:val="24"/>
          <w:szCs w:val="24"/>
        </w:rPr>
        <w:t>y designer was Daniel Wood whose</w:t>
      </w:r>
      <w:r w:rsidR="00127923">
        <w:rPr>
          <w:rFonts w:ascii="NTPreCursivef" w:hAnsi="NTPreCursivef"/>
          <w:sz w:val="24"/>
          <w:szCs w:val="24"/>
        </w:rPr>
        <w:t xml:space="preserve"> winning design can be viewed at the front entrance to the school.</w:t>
      </w:r>
      <w:r w:rsidR="00803E8F">
        <w:rPr>
          <w:noProof/>
          <w:lang w:val="en-GB" w:eastAsia="en-GB"/>
        </w:rPr>
        <w:drawing>
          <wp:anchor distT="0" distB="0" distL="114300" distR="114300" simplePos="0" relativeHeight="251656192" behindDoc="0" locked="0" layoutInCell="1" allowOverlap="1">
            <wp:simplePos x="0" y="0"/>
            <wp:positionH relativeFrom="column">
              <wp:posOffset>0</wp:posOffset>
            </wp:positionH>
            <wp:positionV relativeFrom="paragraph">
              <wp:align>outside</wp:align>
            </wp:positionV>
            <wp:extent cx="1724025" cy="2286000"/>
            <wp:effectExtent l="19050" t="0" r="9525" b="0"/>
            <wp:wrapNone/>
            <wp:docPr id="10" name="Picture 10" descr="Eco '12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 '12 013"/>
                    <pic:cNvPicPr>
                      <a:picLocks noChangeAspect="1" noChangeArrowheads="1"/>
                    </pic:cNvPicPr>
                  </pic:nvPicPr>
                  <pic:blipFill>
                    <a:blip r:embed="rId9" cstate="print"/>
                    <a:srcRect/>
                    <a:stretch>
                      <a:fillRect/>
                    </a:stretch>
                  </pic:blipFill>
                  <pic:spPr bwMode="auto">
                    <a:xfrm>
                      <a:off x="0" y="0"/>
                      <a:ext cx="1724025" cy="2286000"/>
                    </a:xfrm>
                    <a:prstGeom prst="rect">
                      <a:avLst/>
                    </a:prstGeom>
                    <a:noFill/>
                    <a:ln w="9525">
                      <a:noFill/>
                      <a:miter lim="800000"/>
                      <a:headEnd/>
                      <a:tailEnd/>
                    </a:ln>
                  </pic:spPr>
                </pic:pic>
              </a:graphicData>
            </a:graphic>
          </wp:anchor>
        </w:drawing>
      </w:r>
    </w:p>
    <w:p w:rsidR="00BB7146" w:rsidRDefault="00BB7146" w:rsidP="00C55952">
      <w:pPr>
        <w:rPr>
          <w:rFonts w:ascii="NTPreCursivef" w:hAnsi="NTPreCursivef"/>
          <w:sz w:val="24"/>
          <w:szCs w:val="24"/>
        </w:rPr>
      </w:pPr>
    </w:p>
    <w:p w:rsidR="00127923" w:rsidRDefault="00BB7146" w:rsidP="00C55952">
      <w:pPr>
        <w:rPr>
          <w:rFonts w:ascii="NTPreCursivef" w:hAnsi="NTPreCursivef"/>
          <w:sz w:val="24"/>
          <w:szCs w:val="24"/>
        </w:rPr>
      </w:pPr>
      <w:r>
        <w:rPr>
          <w:rFonts w:ascii="NTPreCursivef" w:hAnsi="NTPreCursivef"/>
          <w:sz w:val="24"/>
          <w:szCs w:val="24"/>
        </w:rPr>
        <w:t>Green Finger</w:t>
      </w:r>
      <w:r w:rsidR="00127923">
        <w:rPr>
          <w:rFonts w:ascii="NTPreCursivef" w:hAnsi="NTPreCursivef"/>
          <w:sz w:val="24"/>
          <w:szCs w:val="24"/>
        </w:rPr>
        <w:t>s</w:t>
      </w:r>
    </w:p>
    <w:p w:rsidR="00127923" w:rsidRDefault="00127923" w:rsidP="00C55952">
      <w:pPr>
        <w:rPr>
          <w:rFonts w:ascii="NTPreCursivef" w:hAnsi="NTPreCursivef"/>
          <w:sz w:val="24"/>
          <w:szCs w:val="24"/>
        </w:rPr>
      </w:pPr>
    </w:p>
    <w:p w:rsidR="00127923" w:rsidRDefault="00127923" w:rsidP="00C55952">
      <w:pPr>
        <w:rPr>
          <w:rFonts w:ascii="NTPreCursivef" w:hAnsi="NTPreCursivef"/>
          <w:sz w:val="24"/>
          <w:szCs w:val="24"/>
        </w:rPr>
      </w:pPr>
    </w:p>
    <w:p w:rsidR="00127923" w:rsidRDefault="00127923" w:rsidP="00C55952">
      <w:pPr>
        <w:rPr>
          <w:rFonts w:ascii="NTPreCursivef" w:hAnsi="NTPreCursivef"/>
          <w:sz w:val="24"/>
          <w:szCs w:val="24"/>
        </w:rPr>
      </w:pPr>
    </w:p>
    <w:p w:rsidR="00127923" w:rsidRDefault="00127923" w:rsidP="00C55952">
      <w:pPr>
        <w:rPr>
          <w:rFonts w:ascii="NTPreCursivef" w:hAnsi="NTPreCursivef"/>
          <w:sz w:val="24"/>
          <w:szCs w:val="24"/>
        </w:rPr>
      </w:pPr>
    </w:p>
    <w:p w:rsidR="0023503F" w:rsidRDefault="00803E8F" w:rsidP="00C55952">
      <w:pPr>
        <w:rPr>
          <w:rFonts w:ascii="NTPreCursivef" w:hAnsi="NTPreCursivef"/>
          <w:sz w:val="24"/>
          <w:szCs w:val="24"/>
        </w:rPr>
      </w:pPr>
      <w:r>
        <w:rPr>
          <w:noProof/>
          <w:lang w:val="en-GB" w:eastAsia="en-GB"/>
        </w:rPr>
        <w:lastRenderedPageBreak/>
        <w:drawing>
          <wp:anchor distT="0" distB="0" distL="114300" distR="114300" simplePos="0" relativeHeight="251657216" behindDoc="0" locked="0" layoutInCell="1" allowOverlap="1">
            <wp:simplePos x="0" y="0"/>
            <wp:positionH relativeFrom="column">
              <wp:posOffset>3228975</wp:posOffset>
            </wp:positionH>
            <wp:positionV relativeFrom="paragraph">
              <wp:posOffset>149225</wp:posOffset>
            </wp:positionV>
            <wp:extent cx="3028950" cy="2266950"/>
            <wp:effectExtent l="19050" t="0" r="0" b="0"/>
            <wp:wrapNone/>
            <wp:docPr id="12" name="Picture 12" descr="Eco '12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o '12 009"/>
                    <pic:cNvPicPr>
                      <a:picLocks noChangeAspect="1" noChangeArrowheads="1"/>
                    </pic:cNvPicPr>
                  </pic:nvPicPr>
                  <pic:blipFill>
                    <a:blip r:embed="rId10" cstate="print"/>
                    <a:srcRect/>
                    <a:stretch>
                      <a:fillRect/>
                    </a:stretch>
                  </pic:blipFill>
                  <pic:spPr bwMode="auto">
                    <a:xfrm>
                      <a:off x="0" y="0"/>
                      <a:ext cx="3028950" cy="2266950"/>
                    </a:xfrm>
                    <a:prstGeom prst="rect">
                      <a:avLst/>
                    </a:prstGeom>
                    <a:noFill/>
                    <a:ln w="9525">
                      <a:noFill/>
                      <a:miter lim="800000"/>
                      <a:headEnd/>
                      <a:tailEnd/>
                    </a:ln>
                  </pic:spPr>
                </pic:pic>
              </a:graphicData>
            </a:graphic>
          </wp:anchor>
        </w:drawing>
      </w:r>
    </w:p>
    <w:p w:rsidR="00127923" w:rsidRDefault="00127923" w:rsidP="00C55952">
      <w:pPr>
        <w:rPr>
          <w:rFonts w:ascii="NTPreCursivef" w:hAnsi="NTPreCursivef"/>
          <w:sz w:val="24"/>
          <w:szCs w:val="24"/>
        </w:rPr>
      </w:pPr>
    </w:p>
    <w:p w:rsidR="0023503F" w:rsidRPr="00BB207F" w:rsidRDefault="0023503F" w:rsidP="00C55952">
      <w:pPr>
        <w:rPr>
          <w:rFonts w:ascii="NTPreCursivef" w:hAnsi="NTPreCursivef"/>
          <w:sz w:val="24"/>
          <w:szCs w:val="24"/>
          <w:u w:val="single"/>
        </w:rPr>
      </w:pPr>
      <w:r w:rsidRPr="00BB207F">
        <w:rPr>
          <w:rFonts w:ascii="NTPreCursivef" w:hAnsi="NTPreCursivef"/>
          <w:sz w:val="24"/>
          <w:szCs w:val="24"/>
          <w:u w:val="single"/>
        </w:rPr>
        <w:t>Green Fingers</w:t>
      </w:r>
    </w:p>
    <w:p w:rsidR="0023503F" w:rsidRDefault="0023503F" w:rsidP="00C55952">
      <w:pPr>
        <w:rPr>
          <w:rFonts w:ascii="NTPreCursivef" w:hAnsi="NTPreCursivef"/>
          <w:sz w:val="24"/>
          <w:szCs w:val="24"/>
        </w:rPr>
      </w:pPr>
    </w:p>
    <w:p w:rsidR="0023503F" w:rsidRDefault="00127923" w:rsidP="00C55952">
      <w:pPr>
        <w:rPr>
          <w:rFonts w:ascii="NTPreCursivef" w:hAnsi="NTPreCursivef"/>
          <w:sz w:val="24"/>
          <w:szCs w:val="24"/>
        </w:rPr>
      </w:pPr>
      <w:r>
        <w:rPr>
          <w:rFonts w:ascii="NTPreCursivef" w:hAnsi="NTPreCursivef"/>
          <w:sz w:val="24"/>
          <w:szCs w:val="24"/>
        </w:rPr>
        <w:t>This year Harvest Festival came early f</w:t>
      </w:r>
      <w:r w:rsidR="0023503F">
        <w:rPr>
          <w:rFonts w:ascii="NTPreCursivef" w:hAnsi="NTPreCursivef"/>
          <w:sz w:val="24"/>
          <w:szCs w:val="24"/>
        </w:rPr>
        <w:t xml:space="preserve">or our green </w:t>
      </w:r>
    </w:p>
    <w:p w:rsidR="0023503F" w:rsidRDefault="0023503F" w:rsidP="00C55952">
      <w:pPr>
        <w:rPr>
          <w:rFonts w:ascii="NTPreCursivef" w:hAnsi="NTPreCursivef"/>
          <w:sz w:val="24"/>
          <w:szCs w:val="24"/>
        </w:rPr>
      </w:pPr>
      <w:proofErr w:type="gramStart"/>
      <w:r>
        <w:rPr>
          <w:rFonts w:ascii="NTPreCursivef" w:hAnsi="NTPreCursivef"/>
          <w:sz w:val="24"/>
          <w:szCs w:val="24"/>
        </w:rPr>
        <w:t>fingered</w:t>
      </w:r>
      <w:proofErr w:type="gramEnd"/>
      <w:r>
        <w:rPr>
          <w:rFonts w:ascii="NTPreCursivef" w:hAnsi="NTPreCursivef"/>
          <w:sz w:val="24"/>
          <w:szCs w:val="24"/>
        </w:rPr>
        <w:t xml:space="preserve"> gardeners. The photo opposite shows the successful</w:t>
      </w:r>
    </w:p>
    <w:p w:rsidR="0023503F" w:rsidRDefault="0023503F" w:rsidP="00C55952">
      <w:pPr>
        <w:rPr>
          <w:rFonts w:ascii="NTPreCursivef" w:hAnsi="NTPreCursivef"/>
          <w:sz w:val="24"/>
          <w:szCs w:val="24"/>
        </w:rPr>
      </w:pPr>
      <w:r>
        <w:rPr>
          <w:rFonts w:ascii="NTPreCursivef" w:hAnsi="NTPreCursivef"/>
          <w:sz w:val="24"/>
          <w:szCs w:val="24"/>
        </w:rPr>
        <w:t xml:space="preserve"> </w:t>
      </w:r>
      <w:proofErr w:type="gramStart"/>
      <w:r>
        <w:rPr>
          <w:rFonts w:ascii="NTPreCursivef" w:hAnsi="NTPreCursivef"/>
          <w:sz w:val="24"/>
          <w:szCs w:val="24"/>
        </w:rPr>
        <w:t>crop</w:t>
      </w:r>
      <w:proofErr w:type="gramEnd"/>
      <w:r>
        <w:rPr>
          <w:rFonts w:ascii="NTPreCursivef" w:hAnsi="NTPreCursivef"/>
          <w:sz w:val="24"/>
          <w:szCs w:val="24"/>
        </w:rPr>
        <w:t xml:space="preserve"> of peas and carrots picked by this year’s Pr.2 after </w:t>
      </w:r>
    </w:p>
    <w:p w:rsidR="0023503F" w:rsidRDefault="0023503F" w:rsidP="00C55952">
      <w:pPr>
        <w:rPr>
          <w:rFonts w:ascii="NTPreCursivef" w:hAnsi="NTPreCursivef"/>
          <w:sz w:val="24"/>
          <w:szCs w:val="24"/>
        </w:rPr>
      </w:pPr>
      <w:proofErr w:type="gramStart"/>
      <w:r>
        <w:rPr>
          <w:rFonts w:ascii="NTPreCursivef" w:hAnsi="NTPreCursivef"/>
          <w:sz w:val="24"/>
          <w:szCs w:val="24"/>
        </w:rPr>
        <w:t>their</w:t>
      </w:r>
      <w:proofErr w:type="gramEnd"/>
      <w:r>
        <w:rPr>
          <w:rFonts w:ascii="NTPreCursivef" w:hAnsi="NTPreCursivef"/>
          <w:sz w:val="24"/>
          <w:szCs w:val="24"/>
        </w:rPr>
        <w:t xml:space="preserve"> hard work growing plants in Pr.1. The pupils will get </w:t>
      </w:r>
    </w:p>
    <w:p w:rsidR="0023503F" w:rsidRDefault="0023503F" w:rsidP="00C55952">
      <w:pPr>
        <w:rPr>
          <w:rFonts w:ascii="NTPreCursivef" w:hAnsi="NTPreCursivef"/>
          <w:sz w:val="24"/>
          <w:szCs w:val="24"/>
        </w:rPr>
      </w:pPr>
      <w:proofErr w:type="gramStart"/>
      <w:r>
        <w:rPr>
          <w:rFonts w:ascii="NTPreCursivef" w:hAnsi="NTPreCursivef"/>
          <w:sz w:val="24"/>
          <w:szCs w:val="24"/>
        </w:rPr>
        <w:t>the</w:t>
      </w:r>
      <w:proofErr w:type="gramEnd"/>
      <w:r>
        <w:rPr>
          <w:rFonts w:ascii="NTPreCursivef" w:hAnsi="NTPreCursivef"/>
          <w:sz w:val="24"/>
          <w:szCs w:val="24"/>
        </w:rPr>
        <w:t xml:space="preserve"> chance to taste their home grown Winter warmer</w:t>
      </w:r>
    </w:p>
    <w:p w:rsidR="0023503F" w:rsidRDefault="0023503F" w:rsidP="00C55952">
      <w:pPr>
        <w:rPr>
          <w:rFonts w:ascii="NTPreCursivef" w:hAnsi="NTPreCursivef"/>
          <w:sz w:val="24"/>
          <w:szCs w:val="24"/>
        </w:rPr>
      </w:pPr>
      <w:proofErr w:type="gramStart"/>
      <w:r>
        <w:rPr>
          <w:rFonts w:ascii="NTPreCursivef" w:hAnsi="NTPreCursivef"/>
          <w:sz w:val="24"/>
          <w:szCs w:val="24"/>
        </w:rPr>
        <w:t>vegetable</w:t>
      </w:r>
      <w:proofErr w:type="gramEnd"/>
      <w:r>
        <w:rPr>
          <w:rFonts w:ascii="NTPreCursivef" w:hAnsi="NTPreCursivef"/>
          <w:sz w:val="24"/>
          <w:szCs w:val="24"/>
        </w:rPr>
        <w:t xml:space="preserve"> soup this Autumn. The staff and pupils had </w:t>
      </w:r>
    </w:p>
    <w:p w:rsidR="0023503F" w:rsidRDefault="0023503F" w:rsidP="00C55952">
      <w:pPr>
        <w:rPr>
          <w:rFonts w:ascii="NTPreCursivef" w:hAnsi="NTPreCursivef"/>
          <w:sz w:val="24"/>
          <w:szCs w:val="24"/>
        </w:rPr>
      </w:pPr>
      <w:proofErr w:type="gramStart"/>
      <w:r>
        <w:rPr>
          <w:rFonts w:ascii="NTPreCursivef" w:hAnsi="NTPreCursivef"/>
          <w:sz w:val="24"/>
          <w:szCs w:val="24"/>
        </w:rPr>
        <w:t>already</w:t>
      </w:r>
      <w:proofErr w:type="gramEnd"/>
      <w:r>
        <w:rPr>
          <w:rFonts w:ascii="NTPreCursivef" w:hAnsi="NTPreCursivef"/>
          <w:sz w:val="24"/>
          <w:szCs w:val="24"/>
        </w:rPr>
        <w:t xml:space="preserve"> enjoyed a crop of strawberries, lettuce and salad </w:t>
      </w:r>
    </w:p>
    <w:p w:rsidR="0023503F" w:rsidRDefault="00BB207F" w:rsidP="00C55952">
      <w:pPr>
        <w:rPr>
          <w:rFonts w:ascii="NTPreCursivef" w:hAnsi="NTPreCursivef"/>
          <w:sz w:val="24"/>
          <w:szCs w:val="24"/>
        </w:rPr>
      </w:pPr>
      <w:proofErr w:type="gramStart"/>
      <w:r>
        <w:rPr>
          <w:rFonts w:ascii="NTPreCursivef" w:hAnsi="NTPreCursivef"/>
          <w:sz w:val="24"/>
          <w:szCs w:val="24"/>
        </w:rPr>
        <w:t>nasturtiums</w:t>
      </w:r>
      <w:proofErr w:type="gramEnd"/>
      <w:r w:rsidR="0023503F">
        <w:rPr>
          <w:rFonts w:ascii="NTPreCursivef" w:hAnsi="NTPreCursivef"/>
          <w:sz w:val="24"/>
          <w:szCs w:val="24"/>
        </w:rPr>
        <w:t xml:space="preserve"> prior to the holidays. </w:t>
      </w:r>
    </w:p>
    <w:p w:rsidR="0023503F" w:rsidRDefault="0023503F" w:rsidP="00C55952">
      <w:pPr>
        <w:rPr>
          <w:rFonts w:ascii="NTPreCursivef" w:hAnsi="NTPreCursivef"/>
          <w:sz w:val="24"/>
          <w:szCs w:val="24"/>
        </w:rPr>
      </w:pPr>
      <w:r>
        <w:rPr>
          <w:rFonts w:ascii="NTPreCursivef" w:hAnsi="NTPreCursivef"/>
          <w:sz w:val="24"/>
          <w:szCs w:val="24"/>
        </w:rPr>
        <w:t xml:space="preserve">The Pr.4’s have already cleared the area ready for the </w:t>
      </w:r>
    </w:p>
    <w:p w:rsidR="00127923" w:rsidRDefault="0023503F" w:rsidP="00C55952">
      <w:pPr>
        <w:rPr>
          <w:rFonts w:ascii="NTPreCursivef" w:hAnsi="NTPreCursivef"/>
          <w:sz w:val="24"/>
          <w:szCs w:val="24"/>
        </w:rPr>
      </w:pPr>
      <w:proofErr w:type="gramStart"/>
      <w:r>
        <w:rPr>
          <w:rFonts w:ascii="NTPreCursivef" w:hAnsi="NTPreCursivef"/>
          <w:sz w:val="24"/>
          <w:szCs w:val="24"/>
        </w:rPr>
        <w:t>next</w:t>
      </w:r>
      <w:proofErr w:type="gramEnd"/>
      <w:r>
        <w:rPr>
          <w:rFonts w:ascii="NTPreCursivef" w:hAnsi="NTPreCursivef"/>
          <w:sz w:val="24"/>
          <w:szCs w:val="24"/>
        </w:rPr>
        <w:t xml:space="preserve"> lot of planting.</w:t>
      </w:r>
    </w:p>
    <w:p w:rsidR="00C00758" w:rsidRDefault="00C00758" w:rsidP="00C55952">
      <w:pPr>
        <w:rPr>
          <w:rFonts w:ascii="NTPreCursivef" w:hAnsi="NTPreCursivef"/>
          <w:sz w:val="24"/>
          <w:szCs w:val="24"/>
        </w:rPr>
      </w:pPr>
    </w:p>
    <w:p w:rsidR="0023503F" w:rsidRDefault="0023503F" w:rsidP="00C55952">
      <w:pPr>
        <w:rPr>
          <w:rFonts w:ascii="NTPreCursivef" w:hAnsi="NTPreCursivef"/>
          <w:sz w:val="24"/>
          <w:szCs w:val="24"/>
        </w:rPr>
      </w:pPr>
    </w:p>
    <w:p w:rsidR="00C00758" w:rsidRPr="00BB207F" w:rsidRDefault="00C00758" w:rsidP="00C55952">
      <w:pPr>
        <w:rPr>
          <w:rFonts w:ascii="NTPreCursivef" w:hAnsi="NTPreCursivef"/>
          <w:sz w:val="24"/>
          <w:szCs w:val="24"/>
          <w:u w:val="single"/>
        </w:rPr>
      </w:pPr>
      <w:r w:rsidRPr="00BB207F">
        <w:rPr>
          <w:rFonts w:ascii="NTPreCursivef" w:hAnsi="NTPreCursivef"/>
          <w:sz w:val="24"/>
          <w:szCs w:val="24"/>
          <w:u w:val="single"/>
        </w:rPr>
        <w:t>Pr. 3 Science visit to Culzean</w:t>
      </w:r>
    </w:p>
    <w:p w:rsidR="00BB207F" w:rsidRDefault="00803E8F" w:rsidP="00BB207F">
      <w:pPr>
        <w:ind w:left="5760" w:firstLine="720"/>
        <w:rPr>
          <w:rFonts w:ascii="NTPreCursivef" w:hAnsi="NTPreCursivef"/>
          <w:sz w:val="24"/>
          <w:szCs w:val="24"/>
        </w:rPr>
      </w:pPr>
      <w:r>
        <w:rPr>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align>outside</wp:align>
            </wp:positionV>
            <wp:extent cx="3695700" cy="2781300"/>
            <wp:effectExtent l="19050" t="0" r="0" b="0"/>
            <wp:wrapNone/>
            <wp:docPr id="15" name="Picture 15"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
                    <pic:cNvPicPr>
                      <a:picLocks noChangeAspect="1" noChangeArrowheads="1"/>
                    </pic:cNvPicPr>
                  </pic:nvPicPr>
                  <pic:blipFill>
                    <a:blip r:embed="rId11" cstate="print"/>
                    <a:srcRect/>
                    <a:stretch>
                      <a:fillRect/>
                    </a:stretch>
                  </pic:blipFill>
                  <pic:spPr bwMode="auto">
                    <a:xfrm>
                      <a:off x="0" y="0"/>
                      <a:ext cx="3695700" cy="2781300"/>
                    </a:xfrm>
                    <a:prstGeom prst="rect">
                      <a:avLst/>
                    </a:prstGeom>
                    <a:noFill/>
                    <a:ln w="9525">
                      <a:noFill/>
                      <a:miter lim="800000"/>
                      <a:headEnd/>
                      <a:tailEnd/>
                    </a:ln>
                  </pic:spPr>
                </pic:pic>
              </a:graphicData>
            </a:graphic>
          </wp:anchor>
        </w:drawing>
      </w:r>
    </w:p>
    <w:p w:rsidR="00BB207F" w:rsidRDefault="00BB207F" w:rsidP="00BB207F">
      <w:pPr>
        <w:ind w:left="5760" w:firstLine="720"/>
        <w:rPr>
          <w:rFonts w:ascii="NTPreCursivef" w:hAnsi="NTPreCursivef"/>
          <w:sz w:val="24"/>
          <w:szCs w:val="24"/>
        </w:rPr>
      </w:pPr>
    </w:p>
    <w:p w:rsidR="00BB207F" w:rsidRDefault="00BB207F" w:rsidP="00BB207F">
      <w:pPr>
        <w:ind w:left="5760" w:firstLine="720"/>
        <w:rPr>
          <w:rFonts w:ascii="NTPreCursivef" w:hAnsi="NTPreCursivef"/>
          <w:sz w:val="24"/>
          <w:szCs w:val="24"/>
        </w:rPr>
      </w:pPr>
    </w:p>
    <w:p w:rsidR="00BB207F" w:rsidRDefault="0023503F" w:rsidP="00BB207F">
      <w:pPr>
        <w:ind w:left="5760" w:firstLine="720"/>
        <w:rPr>
          <w:rFonts w:ascii="NTPreCursivef" w:hAnsi="NTPreCursivef"/>
          <w:sz w:val="24"/>
          <w:szCs w:val="24"/>
        </w:rPr>
      </w:pPr>
      <w:r>
        <w:rPr>
          <w:rFonts w:ascii="NTPreCursivef" w:hAnsi="NTPreCursivef"/>
          <w:sz w:val="24"/>
          <w:szCs w:val="24"/>
        </w:rPr>
        <w:t xml:space="preserve">Primary 3 pupils tried to stay dry </w:t>
      </w:r>
    </w:p>
    <w:p w:rsidR="00BB207F" w:rsidRDefault="0023503F" w:rsidP="00BB207F">
      <w:pPr>
        <w:ind w:left="5760" w:firstLine="720"/>
        <w:rPr>
          <w:rFonts w:ascii="NTPreCursivef" w:hAnsi="NTPreCursivef"/>
          <w:sz w:val="24"/>
          <w:szCs w:val="24"/>
        </w:rPr>
      </w:pPr>
      <w:proofErr w:type="gramStart"/>
      <w:r>
        <w:rPr>
          <w:rFonts w:ascii="NTPreCursivef" w:hAnsi="NTPreCursivef"/>
          <w:sz w:val="24"/>
          <w:szCs w:val="24"/>
        </w:rPr>
        <w:t>during</w:t>
      </w:r>
      <w:proofErr w:type="gramEnd"/>
      <w:r>
        <w:rPr>
          <w:rFonts w:ascii="NTPreCursivef" w:hAnsi="NTPreCursivef"/>
          <w:sz w:val="24"/>
          <w:szCs w:val="24"/>
        </w:rPr>
        <w:t xml:space="preserve"> their recent visit to Culzean – </w:t>
      </w:r>
    </w:p>
    <w:p w:rsidR="00BB207F" w:rsidRDefault="0023503F" w:rsidP="00BB207F">
      <w:pPr>
        <w:ind w:left="5760" w:firstLine="720"/>
        <w:rPr>
          <w:rFonts w:ascii="NTPreCursivef" w:hAnsi="NTPreCursivef"/>
          <w:sz w:val="24"/>
          <w:szCs w:val="24"/>
        </w:rPr>
      </w:pPr>
      <w:proofErr w:type="gramStart"/>
      <w:r>
        <w:rPr>
          <w:rFonts w:ascii="NTPreCursivef" w:hAnsi="NTPreCursivef"/>
          <w:sz w:val="24"/>
          <w:szCs w:val="24"/>
        </w:rPr>
        <w:t>pond</w:t>
      </w:r>
      <w:proofErr w:type="gramEnd"/>
      <w:r>
        <w:rPr>
          <w:rFonts w:ascii="NTPreCursivef" w:hAnsi="NTPreCursivef"/>
          <w:sz w:val="24"/>
          <w:szCs w:val="24"/>
        </w:rPr>
        <w:t xml:space="preserve"> dipping for creepy crawlies and </w:t>
      </w:r>
    </w:p>
    <w:p w:rsidR="00BB207F" w:rsidRDefault="0023503F" w:rsidP="00BB207F">
      <w:pPr>
        <w:ind w:left="5760" w:firstLine="720"/>
        <w:rPr>
          <w:rFonts w:ascii="NTPreCursivef" w:hAnsi="NTPreCursivef"/>
          <w:sz w:val="24"/>
          <w:szCs w:val="24"/>
        </w:rPr>
      </w:pPr>
      <w:proofErr w:type="gramStart"/>
      <w:r>
        <w:rPr>
          <w:rFonts w:ascii="NTPreCursivef" w:hAnsi="NTPreCursivef"/>
          <w:sz w:val="24"/>
          <w:szCs w:val="24"/>
        </w:rPr>
        <w:t>beasties</w:t>
      </w:r>
      <w:proofErr w:type="gramEnd"/>
      <w:r>
        <w:rPr>
          <w:rFonts w:ascii="NTPreCursivef" w:hAnsi="NTPreCursivef"/>
          <w:sz w:val="24"/>
          <w:szCs w:val="24"/>
        </w:rPr>
        <w:t>!</w:t>
      </w:r>
      <w:r w:rsidR="00BB207F">
        <w:rPr>
          <w:rFonts w:ascii="NTPreCursivef" w:hAnsi="NTPreCursivef"/>
          <w:sz w:val="24"/>
          <w:szCs w:val="24"/>
        </w:rPr>
        <w:t xml:space="preserve"> We hope to develop a section</w:t>
      </w:r>
    </w:p>
    <w:p w:rsidR="00BB207F" w:rsidRDefault="00BB207F" w:rsidP="00BB207F">
      <w:pPr>
        <w:ind w:left="5760" w:firstLine="720"/>
        <w:rPr>
          <w:rFonts w:ascii="NTPreCursivef" w:hAnsi="NTPreCursivef"/>
          <w:sz w:val="24"/>
          <w:szCs w:val="24"/>
        </w:rPr>
      </w:pPr>
      <w:r>
        <w:rPr>
          <w:rFonts w:ascii="NTPreCursivef" w:hAnsi="NTPreCursivef"/>
          <w:sz w:val="24"/>
          <w:szCs w:val="24"/>
        </w:rPr>
        <w:t xml:space="preserve"> </w:t>
      </w:r>
      <w:proofErr w:type="gramStart"/>
      <w:r>
        <w:rPr>
          <w:rFonts w:ascii="NTPreCursivef" w:hAnsi="NTPreCursivef"/>
          <w:sz w:val="24"/>
          <w:szCs w:val="24"/>
        </w:rPr>
        <w:t>of</w:t>
      </w:r>
      <w:proofErr w:type="gramEnd"/>
      <w:r>
        <w:rPr>
          <w:rFonts w:ascii="NTPreCursivef" w:hAnsi="NTPreCursivef"/>
          <w:sz w:val="24"/>
          <w:szCs w:val="24"/>
        </w:rPr>
        <w:t xml:space="preserve"> the school garden to encourage our</w:t>
      </w:r>
    </w:p>
    <w:p w:rsidR="00BB207F" w:rsidRDefault="00BB207F" w:rsidP="00BB207F">
      <w:pPr>
        <w:ind w:left="5760" w:firstLine="720"/>
        <w:rPr>
          <w:rFonts w:ascii="NTPreCursivef" w:hAnsi="NTPreCursivef"/>
          <w:sz w:val="24"/>
          <w:szCs w:val="24"/>
        </w:rPr>
      </w:pPr>
      <w:r>
        <w:rPr>
          <w:rFonts w:ascii="NTPreCursivef" w:hAnsi="NTPreCursivef"/>
          <w:sz w:val="24"/>
          <w:szCs w:val="24"/>
        </w:rPr>
        <w:t xml:space="preserve"> </w:t>
      </w:r>
      <w:proofErr w:type="gramStart"/>
      <w:r>
        <w:rPr>
          <w:rFonts w:ascii="NTPreCursivef" w:hAnsi="NTPreCursivef"/>
          <w:sz w:val="24"/>
          <w:szCs w:val="24"/>
        </w:rPr>
        <w:t>own</w:t>
      </w:r>
      <w:proofErr w:type="gramEnd"/>
      <w:r>
        <w:rPr>
          <w:rFonts w:ascii="NTPreCursivef" w:hAnsi="NTPreCursivef"/>
          <w:sz w:val="24"/>
          <w:szCs w:val="24"/>
        </w:rPr>
        <w:t xml:space="preserve"> </w:t>
      </w:r>
      <w:proofErr w:type="spellStart"/>
      <w:r>
        <w:rPr>
          <w:rFonts w:ascii="NTPreCursivef" w:hAnsi="NTPreCursivef"/>
          <w:sz w:val="24"/>
          <w:szCs w:val="24"/>
        </w:rPr>
        <w:t>minibeast</w:t>
      </w:r>
      <w:proofErr w:type="spellEnd"/>
      <w:r>
        <w:rPr>
          <w:rFonts w:ascii="NTPreCursivef" w:hAnsi="NTPreCursivef"/>
          <w:sz w:val="24"/>
          <w:szCs w:val="24"/>
        </w:rPr>
        <w:t xml:space="preserve"> habitat and our </w:t>
      </w:r>
    </w:p>
    <w:p w:rsidR="00BB207F" w:rsidRDefault="00BB207F" w:rsidP="00BB207F">
      <w:pPr>
        <w:ind w:left="5760" w:firstLine="720"/>
        <w:rPr>
          <w:rFonts w:ascii="NTPreCursivef" w:hAnsi="NTPreCursivef"/>
          <w:sz w:val="24"/>
          <w:szCs w:val="24"/>
        </w:rPr>
      </w:pPr>
      <w:proofErr w:type="gramStart"/>
      <w:r>
        <w:rPr>
          <w:rFonts w:ascii="NTPreCursivef" w:hAnsi="NTPreCursivef"/>
          <w:sz w:val="24"/>
          <w:szCs w:val="24"/>
        </w:rPr>
        <w:t>budding</w:t>
      </w:r>
      <w:proofErr w:type="gramEnd"/>
      <w:r>
        <w:rPr>
          <w:rFonts w:ascii="NTPreCursivef" w:hAnsi="NTPreCursivef"/>
          <w:sz w:val="24"/>
          <w:szCs w:val="24"/>
        </w:rPr>
        <w:t xml:space="preserve"> entomologists will be keen to </w:t>
      </w:r>
    </w:p>
    <w:p w:rsidR="00BB207F" w:rsidRDefault="00BB207F" w:rsidP="00BB207F">
      <w:pPr>
        <w:ind w:left="5760" w:firstLine="720"/>
        <w:rPr>
          <w:rFonts w:ascii="NTPreCursivef" w:hAnsi="NTPreCursivef"/>
          <w:sz w:val="24"/>
          <w:szCs w:val="24"/>
        </w:rPr>
      </w:pPr>
      <w:proofErr w:type="gramStart"/>
      <w:r>
        <w:rPr>
          <w:rFonts w:ascii="NTPreCursivef" w:hAnsi="NTPreCursivef"/>
          <w:sz w:val="24"/>
          <w:szCs w:val="24"/>
        </w:rPr>
        <w:t>help</w:t>
      </w:r>
      <w:proofErr w:type="gramEnd"/>
      <w:r>
        <w:rPr>
          <w:rFonts w:ascii="NTPreCursivef" w:hAnsi="NTPreCursivef"/>
          <w:sz w:val="24"/>
          <w:szCs w:val="24"/>
        </w:rPr>
        <w:t>! Thanks to our TESCO vouchers</w:t>
      </w:r>
    </w:p>
    <w:p w:rsidR="00BB207F" w:rsidRDefault="00BB207F" w:rsidP="00BB207F">
      <w:pPr>
        <w:ind w:left="5760" w:firstLine="720"/>
        <w:rPr>
          <w:rFonts w:ascii="NTPreCursivef" w:hAnsi="NTPreCursivef"/>
          <w:sz w:val="24"/>
          <w:szCs w:val="24"/>
        </w:rPr>
      </w:pPr>
      <w:r>
        <w:rPr>
          <w:rFonts w:ascii="NTPreCursivef" w:hAnsi="NTPreCursivef"/>
          <w:sz w:val="24"/>
          <w:szCs w:val="24"/>
        </w:rPr>
        <w:t xml:space="preserve"> </w:t>
      </w:r>
      <w:proofErr w:type="gramStart"/>
      <w:r>
        <w:rPr>
          <w:rFonts w:ascii="NTPreCursivef" w:hAnsi="NTPreCursivef"/>
          <w:sz w:val="24"/>
          <w:szCs w:val="24"/>
        </w:rPr>
        <w:t>we</w:t>
      </w:r>
      <w:proofErr w:type="gramEnd"/>
      <w:r>
        <w:rPr>
          <w:rFonts w:ascii="NTPreCursivef" w:hAnsi="NTPreCursivef"/>
          <w:sz w:val="24"/>
          <w:szCs w:val="24"/>
        </w:rPr>
        <w:t xml:space="preserve"> already have ladybird boxes and a</w:t>
      </w:r>
    </w:p>
    <w:p w:rsidR="00BB207F" w:rsidRDefault="00BB207F" w:rsidP="00BB207F">
      <w:pPr>
        <w:ind w:left="5760" w:firstLine="720"/>
        <w:rPr>
          <w:rFonts w:ascii="NTPreCursivef" w:hAnsi="NTPreCursivef"/>
          <w:sz w:val="24"/>
          <w:szCs w:val="24"/>
        </w:rPr>
      </w:pPr>
      <w:r>
        <w:rPr>
          <w:rFonts w:ascii="NTPreCursivef" w:hAnsi="NTPreCursivef"/>
          <w:sz w:val="24"/>
          <w:szCs w:val="24"/>
        </w:rPr>
        <w:t xml:space="preserve"> </w:t>
      </w:r>
      <w:proofErr w:type="gramStart"/>
      <w:r>
        <w:rPr>
          <w:rFonts w:ascii="NTPreCursivef" w:hAnsi="NTPreCursivef"/>
          <w:sz w:val="24"/>
          <w:szCs w:val="24"/>
        </w:rPr>
        <w:t>hedgehog</w:t>
      </w:r>
      <w:proofErr w:type="gramEnd"/>
      <w:r>
        <w:rPr>
          <w:rFonts w:ascii="NTPreCursivef" w:hAnsi="NTPreCursivef"/>
          <w:sz w:val="24"/>
          <w:szCs w:val="24"/>
        </w:rPr>
        <w:t xml:space="preserve"> home ready to go out in a </w:t>
      </w:r>
    </w:p>
    <w:p w:rsidR="00C00758" w:rsidRDefault="00BB207F" w:rsidP="00BB207F">
      <w:pPr>
        <w:ind w:left="5760" w:firstLine="720"/>
        <w:rPr>
          <w:rFonts w:ascii="NTPreCursivef" w:hAnsi="NTPreCursivef"/>
          <w:sz w:val="24"/>
          <w:szCs w:val="24"/>
        </w:rPr>
      </w:pPr>
      <w:proofErr w:type="gramStart"/>
      <w:r>
        <w:rPr>
          <w:rFonts w:ascii="NTPreCursivef" w:hAnsi="NTPreCursivef"/>
          <w:sz w:val="24"/>
          <w:szCs w:val="24"/>
        </w:rPr>
        <w:t>suitable</w:t>
      </w:r>
      <w:proofErr w:type="gramEnd"/>
      <w:r>
        <w:rPr>
          <w:rFonts w:ascii="NTPreCursivef" w:hAnsi="NTPreCursivef"/>
          <w:sz w:val="24"/>
          <w:szCs w:val="24"/>
        </w:rPr>
        <w:t xml:space="preserve"> location.</w:t>
      </w:r>
    </w:p>
    <w:p w:rsidR="00C00758" w:rsidRDefault="00C00758" w:rsidP="00C55952">
      <w:pPr>
        <w:rPr>
          <w:rFonts w:ascii="NTPreCursivef" w:hAnsi="NTPreCursivef"/>
          <w:sz w:val="24"/>
          <w:szCs w:val="24"/>
        </w:rPr>
      </w:pPr>
    </w:p>
    <w:p w:rsidR="0023503F" w:rsidRDefault="0023503F" w:rsidP="00C55952">
      <w:pPr>
        <w:rPr>
          <w:rFonts w:ascii="NTPreCursivef" w:hAnsi="NTPreCursivef"/>
          <w:sz w:val="24"/>
          <w:szCs w:val="24"/>
        </w:rPr>
      </w:pPr>
    </w:p>
    <w:p w:rsidR="0023503F" w:rsidRDefault="0023503F" w:rsidP="00C55952">
      <w:pPr>
        <w:rPr>
          <w:rFonts w:ascii="NTPreCursivef" w:hAnsi="NTPreCursivef"/>
          <w:sz w:val="24"/>
          <w:szCs w:val="24"/>
        </w:rPr>
      </w:pPr>
    </w:p>
    <w:p w:rsidR="00C00758" w:rsidRDefault="00C00758" w:rsidP="00C55952">
      <w:pPr>
        <w:rPr>
          <w:rFonts w:ascii="NTPreCursivef" w:hAnsi="NTPreCursivef"/>
          <w:sz w:val="24"/>
          <w:szCs w:val="24"/>
        </w:rPr>
      </w:pPr>
      <w:r>
        <w:rPr>
          <w:rFonts w:ascii="NTPreCursivef" w:hAnsi="NTPreCursivef"/>
          <w:sz w:val="24"/>
          <w:szCs w:val="24"/>
        </w:rPr>
        <w:t>ASDA Community Grant</w:t>
      </w:r>
    </w:p>
    <w:p w:rsidR="008203C2" w:rsidRDefault="00803E8F" w:rsidP="008203C2">
      <w:pPr>
        <w:ind w:left="1440" w:firstLine="720"/>
        <w:rPr>
          <w:rFonts w:ascii="NTPreCursivef" w:hAnsi="NTPreCursivef"/>
          <w:sz w:val="24"/>
          <w:szCs w:val="24"/>
        </w:rPr>
      </w:pPr>
      <w:r>
        <w:rPr>
          <w:noProof/>
          <w:lang w:val="en-GB"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1819275" cy="2428875"/>
            <wp:effectExtent l="19050" t="0" r="9525" b="0"/>
            <wp:wrapNone/>
            <wp:docPr id="16" name="Picture 16" descr="ASDA '12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DA '12 019"/>
                    <pic:cNvPicPr>
                      <a:picLocks noChangeAspect="1" noChangeArrowheads="1"/>
                    </pic:cNvPicPr>
                  </pic:nvPicPr>
                  <pic:blipFill>
                    <a:blip r:embed="rId12" cstate="print"/>
                    <a:srcRect/>
                    <a:stretch>
                      <a:fillRect/>
                    </a:stretch>
                  </pic:blipFill>
                  <pic:spPr bwMode="auto">
                    <a:xfrm>
                      <a:off x="0" y="0"/>
                      <a:ext cx="1819275" cy="2428875"/>
                    </a:xfrm>
                    <a:prstGeom prst="rect">
                      <a:avLst/>
                    </a:prstGeom>
                    <a:noFill/>
                    <a:ln w="9525">
                      <a:noFill/>
                      <a:miter lim="800000"/>
                      <a:headEnd/>
                      <a:tailEnd/>
                    </a:ln>
                  </pic:spPr>
                </pic:pic>
              </a:graphicData>
            </a:graphic>
          </wp:anchor>
        </w:drawing>
      </w:r>
    </w:p>
    <w:p w:rsidR="008203C2" w:rsidRDefault="008203C2" w:rsidP="008203C2">
      <w:pPr>
        <w:ind w:left="1440" w:firstLine="720"/>
        <w:rPr>
          <w:rFonts w:ascii="NTPreCursivef" w:hAnsi="NTPreCursivef"/>
          <w:sz w:val="24"/>
          <w:szCs w:val="24"/>
        </w:rPr>
      </w:pPr>
    </w:p>
    <w:p w:rsidR="008203C2" w:rsidRDefault="008203C2" w:rsidP="008203C2">
      <w:pPr>
        <w:ind w:left="2160" w:firstLine="720"/>
        <w:rPr>
          <w:rFonts w:ascii="NTPreCursivef" w:hAnsi="NTPreCursivef"/>
          <w:sz w:val="24"/>
          <w:szCs w:val="24"/>
        </w:rPr>
      </w:pPr>
    </w:p>
    <w:p w:rsidR="008203C2" w:rsidRDefault="00BB207F" w:rsidP="008203C2">
      <w:pPr>
        <w:ind w:left="2160" w:firstLine="720"/>
        <w:rPr>
          <w:rFonts w:ascii="NTPreCursivef" w:hAnsi="NTPreCursivef"/>
          <w:sz w:val="24"/>
          <w:szCs w:val="24"/>
        </w:rPr>
      </w:pPr>
      <w:r>
        <w:rPr>
          <w:rFonts w:ascii="NTPreCursivef" w:hAnsi="NTPreCursivef"/>
          <w:sz w:val="24"/>
          <w:szCs w:val="24"/>
        </w:rPr>
        <w:t xml:space="preserve"> </w:t>
      </w:r>
      <w:r w:rsidR="008203C2">
        <w:rPr>
          <w:rFonts w:ascii="NTPreCursivef" w:hAnsi="NTPreCursivef"/>
          <w:sz w:val="24"/>
          <w:szCs w:val="24"/>
        </w:rPr>
        <w:tab/>
      </w:r>
      <w:r>
        <w:rPr>
          <w:rFonts w:ascii="NTPreCursivef" w:hAnsi="NTPreCursivef"/>
          <w:sz w:val="24"/>
          <w:szCs w:val="24"/>
        </w:rPr>
        <w:t xml:space="preserve">All of the ASDA shoppers got a big surprise when </w:t>
      </w:r>
      <w:proofErr w:type="spellStart"/>
      <w:r>
        <w:rPr>
          <w:rFonts w:ascii="NTPreCursivef" w:hAnsi="NTPreCursivef"/>
          <w:sz w:val="24"/>
          <w:szCs w:val="24"/>
        </w:rPr>
        <w:t>Nutz</w:t>
      </w:r>
      <w:proofErr w:type="spellEnd"/>
      <w:r>
        <w:rPr>
          <w:rFonts w:ascii="NTPreCursivef" w:hAnsi="NTPreCursivef"/>
          <w:sz w:val="24"/>
          <w:szCs w:val="24"/>
        </w:rPr>
        <w:t xml:space="preserve"> the squirrel popped</w:t>
      </w:r>
    </w:p>
    <w:p w:rsidR="008203C2" w:rsidRDefault="00BB207F" w:rsidP="008203C2">
      <w:pPr>
        <w:ind w:left="2160" w:firstLine="720"/>
        <w:rPr>
          <w:rFonts w:ascii="NTPreCursivef" w:hAnsi="NTPreCursivef"/>
          <w:sz w:val="24"/>
          <w:szCs w:val="24"/>
        </w:rPr>
      </w:pPr>
      <w:r>
        <w:rPr>
          <w:rFonts w:ascii="NTPreCursivef" w:hAnsi="NTPreCursivef"/>
          <w:sz w:val="24"/>
          <w:szCs w:val="24"/>
        </w:rPr>
        <w:t xml:space="preserve"> </w:t>
      </w:r>
      <w:r w:rsidR="008203C2">
        <w:rPr>
          <w:rFonts w:ascii="NTPreCursivef" w:hAnsi="NTPreCursivef"/>
          <w:sz w:val="24"/>
          <w:szCs w:val="24"/>
        </w:rPr>
        <w:tab/>
      </w:r>
      <w:proofErr w:type="gramStart"/>
      <w:r w:rsidR="008203C2">
        <w:rPr>
          <w:rFonts w:ascii="NTPreCursivef" w:hAnsi="NTPreCursivef"/>
          <w:sz w:val="24"/>
          <w:szCs w:val="24"/>
        </w:rPr>
        <w:t>i</w:t>
      </w:r>
      <w:r>
        <w:rPr>
          <w:rFonts w:ascii="NTPreCursivef" w:hAnsi="NTPreCursivef"/>
          <w:sz w:val="24"/>
          <w:szCs w:val="24"/>
        </w:rPr>
        <w:t>nto</w:t>
      </w:r>
      <w:proofErr w:type="gramEnd"/>
      <w:r w:rsidR="008203C2">
        <w:rPr>
          <w:rFonts w:ascii="NTPreCursivef" w:hAnsi="NTPreCursivef"/>
          <w:sz w:val="24"/>
          <w:szCs w:val="24"/>
        </w:rPr>
        <w:t xml:space="preserve"> </w:t>
      </w:r>
      <w:r>
        <w:rPr>
          <w:rFonts w:ascii="NTPreCursivef" w:hAnsi="NTPreCursivef"/>
          <w:sz w:val="24"/>
          <w:szCs w:val="24"/>
        </w:rPr>
        <w:t>the local store to help present the Pr.7 representatives</w:t>
      </w:r>
      <w:r w:rsidR="008203C2">
        <w:rPr>
          <w:rFonts w:ascii="NTPreCursivef" w:hAnsi="NTPreCursivef"/>
          <w:sz w:val="24"/>
          <w:szCs w:val="24"/>
        </w:rPr>
        <w:t>; Dylan Dickson</w:t>
      </w:r>
    </w:p>
    <w:p w:rsidR="00C00758" w:rsidRPr="00502C28" w:rsidRDefault="008203C2" w:rsidP="008203C2">
      <w:pPr>
        <w:ind w:left="3600" w:firstLine="60"/>
        <w:rPr>
          <w:rFonts w:ascii="NTPreCursivef" w:hAnsi="NTPreCursivef"/>
          <w:sz w:val="24"/>
          <w:szCs w:val="24"/>
        </w:rPr>
      </w:pPr>
      <w:proofErr w:type="gramStart"/>
      <w:r>
        <w:rPr>
          <w:rFonts w:ascii="NTPreCursivef" w:hAnsi="NTPreCursivef"/>
          <w:sz w:val="24"/>
          <w:szCs w:val="24"/>
        </w:rPr>
        <w:t>and</w:t>
      </w:r>
      <w:proofErr w:type="gramEnd"/>
      <w:r>
        <w:rPr>
          <w:rFonts w:ascii="NTPreCursivef" w:hAnsi="NTPreCursivef"/>
          <w:sz w:val="24"/>
          <w:szCs w:val="24"/>
        </w:rPr>
        <w:t xml:space="preserve"> Jade Cunningham</w:t>
      </w:r>
      <w:r w:rsidR="00BB207F">
        <w:rPr>
          <w:rFonts w:ascii="NTPreCursivef" w:hAnsi="NTPreCursivef"/>
          <w:sz w:val="24"/>
          <w:szCs w:val="24"/>
        </w:rPr>
        <w:t xml:space="preserve"> with our</w:t>
      </w:r>
      <w:r>
        <w:rPr>
          <w:rFonts w:ascii="NTPreCursivef" w:hAnsi="NTPreCursivef"/>
          <w:sz w:val="24"/>
          <w:szCs w:val="24"/>
        </w:rPr>
        <w:t xml:space="preserve"> </w:t>
      </w:r>
      <w:r w:rsidR="00BB207F">
        <w:rPr>
          <w:rFonts w:ascii="NTPreCursivef" w:hAnsi="NTPreCursivef"/>
          <w:sz w:val="24"/>
          <w:szCs w:val="24"/>
        </w:rPr>
        <w:t xml:space="preserve">Community </w:t>
      </w:r>
      <w:proofErr w:type="spellStart"/>
      <w:r w:rsidR="00BB207F">
        <w:rPr>
          <w:rFonts w:ascii="NTPreCursivef" w:hAnsi="NTPreCursivef"/>
          <w:sz w:val="24"/>
          <w:szCs w:val="24"/>
        </w:rPr>
        <w:t>cheque</w:t>
      </w:r>
      <w:proofErr w:type="spellEnd"/>
      <w:r>
        <w:rPr>
          <w:rFonts w:ascii="NTPreCursivef" w:hAnsi="NTPreCursivef"/>
          <w:sz w:val="24"/>
          <w:szCs w:val="24"/>
        </w:rPr>
        <w:t xml:space="preserve"> </w:t>
      </w:r>
      <w:r w:rsidR="00BB207F">
        <w:rPr>
          <w:rFonts w:ascii="NTPreCursivef" w:hAnsi="NTPreCursivef"/>
          <w:sz w:val="24"/>
          <w:szCs w:val="24"/>
        </w:rPr>
        <w:t>for £200.00. Th</w:t>
      </w:r>
      <w:r>
        <w:rPr>
          <w:rFonts w:ascii="NTPreCursivef" w:hAnsi="NTPreCursivef"/>
          <w:sz w:val="24"/>
          <w:szCs w:val="24"/>
        </w:rPr>
        <w:t xml:space="preserve">e </w:t>
      </w:r>
      <w:proofErr w:type="spellStart"/>
      <w:r>
        <w:rPr>
          <w:rFonts w:ascii="NTPreCursivef" w:hAnsi="NTPreCursivef"/>
          <w:sz w:val="24"/>
          <w:szCs w:val="24"/>
        </w:rPr>
        <w:t>cheque</w:t>
      </w:r>
      <w:proofErr w:type="spellEnd"/>
      <w:r>
        <w:rPr>
          <w:rFonts w:ascii="NTPreCursivef" w:hAnsi="NTPreCursivef"/>
          <w:sz w:val="24"/>
          <w:szCs w:val="24"/>
        </w:rPr>
        <w:t xml:space="preserve"> was all thanks to kind </w:t>
      </w:r>
      <w:r w:rsidR="00BB207F">
        <w:rPr>
          <w:rFonts w:ascii="NTPreCursivef" w:hAnsi="NTPreCursivef"/>
          <w:sz w:val="24"/>
          <w:szCs w:val="24"/>
        </w:rPr>
        <w:t xml:space="preserve">shoppers who posted their tokens to make Kirkstyle the winner. The grant is going to be used to help purchase bird feeders and food for the winter visitors to the school. We will be encouraging classes to try out the Big Little </w:t>
      </w:r>
      <w:proofErr w:type="spellStart"/>
      <w:r w:rsidR="00BB207F">
        <w:rPr>
          <w:rFonts w:ascii="NTPreCursivef" w:hAnsi="NTPreCursivef"/>
          <w:sz w:val="24"/>
          <w:szCs w:val="24"/>
        </w:rPr>
        <w:t>Birdwatch</w:t>
      </w:r>
      <w:proofErr w:type="spellEnd"/>
      <w:r w:rsidR="00BB207F">
        <w:rPr>
          <w:rFonts w:ascii="NTPreCursivef" w:hAnsi="NTPreCursivef"/>
          <w:sz w:val="24"/>
          <w:szCs w:val="24"/>
        </w:rPr>
        <w:t xml:space="preserve"> with the R.S.P.B. again</w:t>
      </w:r>
    </w:p>
    <w:p w:rsidR="00C55952" w:rsidRPr="00502C28" w:rsidRDefault="00C55952" w:rsidP="00C55952">
      <w:pPr>
        <w:rPr>
          <w:rFonts w:ascii="NTPreCursivef" w:hAnsi="NTPreCursivef"/>
          <w:sz w:val="24"/>
          <w:szCs w:val="24"/>
        </w:rPr>
      </w:pPr>
    </w:p>
    <w:p w:rsidR="00C55952" w:rsidRDefault="00C55952" w:rsidP="00C55952">
      <w:pPr>
        <w:rPr>
          <w:rFonts w:ascii="NTPreCursivef" w:hAnsi="NTPreCursivef"/>
          <w:sz w:val="24"/>
          <w:szCs w:val="24"/>
          <w:u w:val="single"/>
        </w:rPr>
      </w:pPr>
      <w:r w:rsidRPr="00502C28">
        <w:rPr>
          <w:rFonts w:ascii="NTPreCursivef" w:hAnsi="NTPreCursivef"/>
          <w:sz w:val="24"/>
          <w:szCs w:val="24"/>
          <w:u w:val="single"/>
        </w:rPr>
        <w:t>Book Fair</w:t>
      </w:r>
    </w:p>
    <w:p w:rsidR="008203C2" w:rsidRDefault="008203C2" w:rsidP="00C55952">
      <w:pPr>
        <w:rPr>
          <w:rFonts w:ascii="NTPreCursivef" w:hAnsi="NTPreCursivef"/>
          <w:sz w:val="24"/>
          <w:szCs w:val="24"/>
          <w:u w:val="single"/>
        </w:rPr>
      </w:pPr>
    </w:p>
    <w:p w:rsidR="008203C2" w:rsidRDefault="008203C2" w:rsidP="00C55952">
      <w:pPr>
        <w:rPr>
          <w:rFonts w:ascii="NTPreCursivef" w:hAnsi="NTPreCursivef"/>
          <w:sz w:val="24"/>
          <w:szCs w:val="24"/>
          <w:u w:val="single"/>
        </w:rPr>
      </w:pPr>
    </w:p>
    <w:p w:rsidR="008203C2" w:rsidRDefault="008203C2" w:rsidP="00C55952">
      <w:pPr>
        <w:rPr>
          <w:rFonts w:ascii="NTPreCursivef" w:hAnsi="NTPreCursivef"/>
          <w:sz w:val="24"/>
          <w:szCs w:val="24"/>
          <w:u w:val="single"/>
        </w:rPr>
      </w:pPr>
      <w:r>
        <w:rPr>
          <w:rFonts w:ascii="NTPreCursivef" w:hAnsi="NTPreCursivef"/>
          <w:sz w:val="24"/>
          <w:szCs w:val="24"/>
          <w:u w:val="single"/>
        </w:rPr>
        <w:t>Parents Afternoon and evening</w:t>
      </w:r>
    </w:p>
    <w:p w:rsidR="008203C2" w:rsidRDefault="008203C2" w:rsidP="00C55952">
      <w:pPr>
        <w:rPr>
          <w:rFonts w:ascii="NTPreCursivef" w:hAnsi="NTPreCursivef"/>
          <w:sz w:val="24"/>
          <w:szCs w:val="24"/>
        </w:rPr>
      </w:pPr>
      <w:r w:rsidRPr="008203C2">
        <w:rPr>
          <w:rFonts w:ascii="NTPreCursivef" w:hAnsi="NTPreCursivef"/>
          <w:sz w:val="24"/>
          <w:szCs w:val="24"/>
        </w:rPr>
        <w:t>We would like to thank you on behalf of all of the pupils and staff for your atten</w:t>
      </w:r>
      <w:r>
        <w:rPr>
          <w:rFonts w:ascii="NTPreCursivef" w:hAnsi="NTPreCursivef"/>
          <w:sz w:val="24"/>
          <w:szCs w:val="24"/>
        </w:rPr>
        <w:t>dance yesterday;</w:t>
      </w:r>
      <w:r w:rsidRPr="008203C2">
        <w:rPr>
          <w:rFonts w:ascii="NTPreCursivef" w:hAnsi="NTPreCursivef"/>
          <w:sz w:val="24"/>
          <w:szCs w:val="24"/>
        </w:rPr>
        <w:t xml:space="preserve"> we had a 93% turn out from parents and </w:t>
      </w:r>
      <w:proofErr w:type="spellStart"/>
      <w:r w:rsidRPr="008203C2">
        <w:rPr>
          <w:rFonts w:ascii="NTPreCursivef" w:hAnsi="NTPreCursivef"/>
          <w:sz w:val="24"/>
          <w:szCs w:val="24"/>
        </w:rPr>
        <w:t>carers</w:t>
      </w:r>
      <w:proofErr w:type="spellEnd"/>
      <w:r w:rsidRPr="008203C2">
        <w:rPr>
          <w:rFonts w:ascii="NTPreCursivef" w:hAnsi="NTPreCursivef"/>
          <w:sz w:val="24"/>
          <w:szCs w:val="24"/>
        </w:rPr>
        <w:t>. Your visit was made e</w:t>
      </w:r>
      <w:r>
        <w:rPr>
          <w:rFonts w:ascii="NTPreCursivef" w:hAnsi="NTPreCursivef"/>
          <w:sz w:val="24"/>
          <w:szCs w:val="24"/>
        </w:rPr>
        <w:t>ven more special with your kind words of encouragement</w:t>
      </w:r>
      <w:r w:rsidRPr="008203C2">
        <w:rPr>
          <w:rFonts w:ascii="NTPreCursivef" w:hAnsi="NTPreCursivef"/>
          <w:sz w:val="24"/>
          <w:szCs w:val="24"/>
        </w:rPr>
        <w:t xml:space="preserve"> and praise for your children; they loved reading them and sharing them today.</w:t>
      </w:r>
    </w:p>
    <w:p w:rsidR="008203C2" w:rsidRPr="008203C2" w:rsidRDefault="008203C2" w:rsidP="00C55952">
      <w:pPr>
        <w:rPr>
          <w:rFonts w:ascii="NTPreCursivef" w:hAnsi="NTPreCursivef"/>
          <w:sz w:val="24"/>
          <w:szCs w:val="24"/>
        </w:rPr>
      </w:pPr>
      <w:r>
        <w:rPr>
          <w:rFonts w:ascii="NTPreCursivef" w:hAnsi="NTPreCursivef"/>
          <w:sz w:val="24"/>
          <w:szCs w:val="24"/>
        </w:rPr>
        <w:t>I would also like to thank our Primary 7 volunteers who were on hand for the I.C.T. demo and helped our teachers keep to time.</w:t>
      </w:r>
    </w:p>
    <w:p w:rsidR="008203C2" w:rsidRPr="008203C2" w:rsidRDefault="008203C2" w:rsidP="00C55952">
      <w:pPr>
        <w:rPr>
          <w:rFonts w:ascii="NTPreCursivef" w:hAnsi="NTPreCursivef"/>
          <w:sz w:val="24"/>
          <w:szCs w:val="24"/>
        </w:rPr>
      </w:pPr>
    </w:p>
    <w:p w:rsidR="008203C2" w:rsidRDefault="008203C2" w:rsidP="00C55952">
      <w:pPr>
        <w:rPr>
          <w:rFonts w:ascii="NTPreCursivef" w:hAnsi="NTPreCursivef"/>
          <w:sz w:val="24"/>
          <w:szCs w:val="24"/>
          <w:u w:val="single"/>
        </w:rPr>
      </w:pPr>
    </w:p>
    <w:p w:rsidR="008203C2" w:rsidRDefault="008203C2" w:rsidP="00C55952">
      <w:pPr>
        <w:rPr>
          <w:rFonts w:ascii="NTPreCursivef" w:hAnsi="NTPreCursivef"/>
          <w:sz w:val="24"/>
          <w:szCs w:val="24"/>
          <w:u w:val="single"/>
        </w:rPr>
      </w:pPr>
    </w:p>
    <w:p w:rsidR="008203C2" w:rsidRDefault="008203C2" w:rsidP="00C55952">
      <w:pPr>
        <w:rPr>
          <w:rFonts w:ascii="NTPreCursivef" w:hAnsi="NTPreCursivef"/>
          <w:sz w:val="24"/>
          <w:szCs w:val="24"/>
          <w:u w:val="single"/>
        </w:rPr>
      </w:pPr>
    </w:p>
    <w:p w:rsidR="008203C2" w:rsidRPr="00502C28" w:rsidRDefault="008203C2" w:rsidP="00C55952">
      <w:pPr>
        <w:rPr>
          <w:rFonts w:ascii="NTPreCursivef" w:hAnsi="NTPreCursivef"/>
          <w:sz w:val="24"/>
          <w:szCs w:val="24"/>
          <w:u w:val="single"/>
        </w:rPr>
      </w:pPr>
      <w:r>
        <w:rPr>
          <w:rFonts w:ascii="NTPreCursivef" w:hAnsi="NTPreCursivef"/>
          <w:sz w:val="24"/>
          <w:szCs w:val="24"/>
          <w:u w:val="single"/>
        </w:rPr>
        <w:t>Book Fair</w:t>
      </w:r>
    </w:p>
    <w:p w:rsidR="00C55952" w:rsidRDefault="00C55952" w:rsidP="00C55952">
      <w:pPr>
        <w:rPr>
          <w:rFonts w:ascii="NTPreCursivef" w:hAnsi="NTPreCursivef"/>
          <w:sz w:val="24"/>
          <w:szCs w:val="24"/>
        </w:rPr>
      </w:pPr>
      <w:r w:rsidRPr="00502C28">
        <w:rPr>
          <w:rFonts w:ascii="NTPreCursivef" w:hAnsi="NTPreCursivef"/>
          <w:sz w:val="24"/>
          <w:szCs w:val="24"/>
        </w:rPr>
        <w:t>The pupils were invited</w:t>
      </w:r>
      <w:r w:rsidR="00D53557">
        <w:rPr>
          <w:rFonts w:ascii="NTPreCursivef" w:hAnsi="NTPreCursivef"/>
          <w:sz w:val="24"/>
          <w:szCs w:val="24"/>
        </w:rPr>
        <w:t xml:space="preserve"> to view the Book Fair on Tuesday</w:t>
      </w:r>
      <w:r w:rsidRPr="00502C28">
        <w:rPr>
          <w:rFonts w:ascii="NTPreCursivef" w:hAnsi="NTPreCursivef"/>
          <w:sz w:val="24"/>
          <w:szCs w:val="24"/>
        </w:rPr>
        <w:t xml:space="preserve"> within school time and have hopefully retu</w:t>
      </w:r>
      <w:r w:rsidR="00D53557">
        <w:rPr>
          <w:rFonts w:ascii="NTPreCursivef" w:hAnsi="NTPreCursivef"/>
          <w:sz w:val="24"/>
          <w:szCs w:val="24"/>
        </w:rPr>
        <w:t>rned home with a slip</w:t>
      </w:r>
      <w:r w:rsidRPr="00502C28">
        <w:rPr>
          <w:rFonts w:ascii="NTPreCursivef" w:hAnsi="NTPreCursivef"/>
          <w:sz w:val="24"/>
          <w:szCs w:val="24"/>
        </w:rPr>
        <w:t>; listing their preferred choices</w:t>
      </w:r>
      <w:r w:rsidR="00D53557">
        <w:rPr>
          <w:rFonts w:ascii="NTPreCursivef" w:hAnsi="NTPreCursivef"/>
          <w:sz w:val="24"/>
          <w:szCs w:val="24"/>
        </w:rPr>
        <w:t xml:space="preserve"> and also a leaflet with a selection of what’s on offer</w:t>
      </w:r>
      <w:r w:rsidRPr="00502C28">
        <w:rPr>
          <w:rFonts w:ascii="NTPreCursivef" w:hAnsi="NTPreCursivef"/>
          <w:sz w:val="24"/>
          <w:szCs w:val="24"/>
        </w:rPr>
        <w:t>. The</w:t>
      </w:r>
      <w:r w:rsidR="00224FC8">
        <w:rPr>
          <w:rFonts w:ascii="NTPreCursivef" w:hAnsi="NTPreCursivef"/>
          <w:sz w:val="24"/>
          <w:szCs w:val="24"/>
        </w:rPr>
        <w:t>se books and many others went</w:t>
      </w:r>
      <w:r w:rsidRPr="00502C28">
        <w:rPr>
          <w:rFonts w:ascii="NTPreCursivef" w:hAnsi="NTPreCursivef"/>
          <w:sz w:val="24"/>
          <w:szCs w:val="24"/>
        </w:rPr>
        <w:t xml:space="preserve"> o</w:t>
      </w:r>
      <w:r w:rsidR="00224FC8">
        <w:rPr>
          <w:rFonts w:ascii="NTPreCursivef" w:hAnsi="NTPreCursivef"/>
          <w:sz w:val="24"/>
          <w:szCs w:val="24"/>
        </w:rPr>
        <w:t>n sale during parents’ evening</w:t>
      </w:r>
      <w:r w:rsidR="00D77E70">
        <w:rPr>
          <w:rFonts w:ascii="NTPreCursivef" w:hAnsi="NTPreCursivef"/>
          <w:sz w:val="24"/>
          <w:szCs w:val="24"/>
        </w:rPr>
        <w:t>. All proceeds from</w:t>
      </w:r>
      <w:r w:rsidRPr="00502C28">
        <w:rPr>
          <w:rFonts w:ascii="NTPreCursivef" w:hAnsi="NTPreCursivef"/>
          <w:sz w:val="24"/>
          <w:szCs w:val="24"/>
        </w:rPr>
        <w:t xml:space="preserve"> the Fair go tow</w:t>
      </w:r>
      <w:r w:rsidR="00D53557">
        <w:rPr>
          <w:rFonts w:ascii="NTPreCursivef" w:hAnsi="NTPreCursivef"/>
          <w:sz w:val="24"/>
          <w:szCs w:val="24"/>
        </w:rPr>
        <w:t>ards purchasing reading</w:t>
      </w:r>
      <w:r w:rsidRPr="00502C28">
        <w:rPr>
          <w:rFonts w:ascii="NTPreCursivef" w:hAnsi="NTPreCursivef"/>
          <w:sz w:val="24"/>
          <w:szCs w:val="24"/>
        </w:rPr>
        <w:t xml:space="preserve"> materials for use in classes</w:t>
      </w:r>
      <w:r w:rsidR="00D77E70">
        <w:rPr>
          <w:rFonts w:ascii="NTPreCursivef" w:hAnsi="NTPreCursivef"/>
          <w:sz w:val="24"/>
          <w:szCs w:val="24"/>
        </w:rPr>
        <w:t xml:space="preserve"> and due to the support of parent we achieved a total of £334.00 of books for the school</w:t>
      </w:r>
      <w:r w:rsidRPr="00502C28">
        <w:rPr>
          <w:rFonts w:ascii="NTPreCursivef" w:hAnsi="NTPreCursivef"/>
          <w:sz w:val="24"/>
          <w:szCs w:val="24"/>
        </w:rPr>
        <w:t>.</w:t>
      </w:r>
    </w:p>
    <w:p w:rsidR="00D53557" w:rsidRPr="00502C28" w:rsidRDefault="00D53557" w:rsidP="00C55952">
      <w:pPr>
        <w:rPr>
          <w:rFonts w:ascii="NTPreCursivef" w:hAnsi="NTPreCursivef"/>
          <w:sz w:val="24"/>
          <w:szCs w:val="24"/>
        </w:rPr>
      </w:pPr>
    </w:p>
    <w:p w:rsidR="00C55952" w:rsidRPr="00502C28" w:rsidRDefault="00C55952" w:rsidP="00C55952">
      <w:pPr>
        <w:rPr>
          <w:rFonts w:ascii="NTPreCursivef" w:hAnsi="NTPreCursivef"/>
          <w:sz w:val="24"/>
          <w:szCs w:val="24"/>
          <w:u w:val="single"/>
        </w:rPr>
      </w:pPr>
      <w:r w:rsidRPr="00502C28">
        <w:rPr>
          <w:rFonts w:ascii="NTPreCursivef" w:hAnsi="NTPreCursivef"/>
          <w:sz w:val="24"/>
          <w:szCs w:val="24"/>
          <w:u w:val="single"/>
        </w:rPr>
        <w:t>Swimming</w:t>
      </w:r>
    </w:p>
    <w:p w:rsidR="00C55952" w:rsidRPr="00502C28" w:rsidRDefault="00C55952" w:rsidP="00C55952">
      <w:pPr>
        <w:rPr>
          <w:rFonts w:ascii="NTPreCursivef" w:hAnsi="NTPreCursivef"/>
          <w:sz w:val="24"/>
          <w:szCs w:val="24"/>
        </w:rPr>
      </w:pPr>
      <w:r w:rsidRPr="00502C28">
        <w:rPr>
          <w:rFonts w:ascii="NTPreCursivef" w:hAnsi="NTPreCursivef"/>
          <w:sz w:val="24"/>
          <w:szCs w:val="24"/>
        </w:rPr>
        <w:t>The dates</w:t>
      </w:r>
      <w:r w:rsidR="00D53557">
        <w:rPr>
          <w:rFonts w:ascii="NTPreCursivef" w:hAnsi="NTPreCursivef"/>
          <w:sz w:val="24"/>
          <w:szCs w:val="24"/>
        </w:rPr>
        <w:t xml:space="preserve"> scheduled still to come are, 26.10.12</w:t>
      </w:r>
      <w:r w:rsidRPr="00502C28">
        <w:rPr>
          <w:rFonts w:ascii="NTPreCursivef" w:hAnsi="NTPreCursivef"/>
          <w:sz w:val="24"/>
          <w:szCs w:val="24"/>
        </w:rPr>
        <w:t>, 0</w:t>
      </w:r>
      <w:r w:rsidR="00D53557">
        <w:rPr>
          <w:rFonts w:ascii="NTPreCursivef" w:hAnsi="NTPreCursivef"/>
          <w:sz w:val="24"/>
          <w:szCs w:val="24"/>
        </w:rPr>
        <w:t>2.11.12, 09.11.12, 16.11.12 and 23.11.12</w:t>
      </w:r>
      <w:r w:rsidRPr="00502C28">
        <w:rPr>
          <w:rFonts w:ascii="NTPreCursivef" w:hAnsi="NTPreCursivef"/>
          <w:sz w:val="24"/>
          <w:szCs w:val="24"/>
        </w:rPr>
        <w:t>.</w:t>
      </w:r>
    </w:p>
    <w:p w:rsidR="00C55952" w:rsidRPr="00502C28" w:rsidRDefault="00C55952" w:rsidP="00C55952">
      <w:pPr>
        <w:rPr>
          <w:rFonts w:ascii="NTPreCursivef" w:hAnsi="NTPreCursivef"/>
          <w:sz w:val="24"/>
          <w:szCs w:val="24"/>
        </w:rPr>
      </w:pPr>
      <w:r w:rsidRPr="00502C28">
        <w:rPr>
          <w:rFonts w:ascii="NTPreCursivef" w:hAnsi="NTPreCursivef"/>
          <w:sz w:val="24"/>
          <w:szCs w:val="24"/>
        </w:rPr>
        <w:t xml:space="preserve">Ayrshire Schools’ Swimming Gala is also scheduled to be held in October and some of Kilmarnock Swimming Club </w:t>
      </w:r>
      <w:proofErr w:type="gramStart"/>
      <w:r w:rsidRPr="00502C28">
        <w:rPr>
          <w:rFonts w:ascii="NTPreCursivef" w:hAnsi="NTPreCursivef"/>
          <w:sz w:val="24"/>
          <w:szCs w:val="24"/>
        </w:rPr>
        <w:t>have</w:t>
      </w:r>
      <w:proofErr w:type="gramEnd"/>
      <w:r w:rsidRPr="00502C28">
        <w:rPr>
          <w:rFonts w:ascii="NTPreCursivef" w:hAnsi="NTPreCursivef"/>
          <w:sz w:val="24"/>
          <w:szCs w:val="24"/>
        </w:rPr>
        <w:t xml:space="preserve"> asked to represent Kirks</w:t>
      </w:r>
      <w:r w:rsidR="00D53557">
        <w:rPr>
          <w:rFonts w:ascii="NTPreCursivef" w:hAnsi="NTPreCursivef"/>
          <w:sz w:val="24"/>
          <w:szCs w:val="24"/>
        </w:rPr>
        <w:t xml:space="preserve">tyle at this event. We wish Kerry Gibson Pr.5, Ross Graham Pr.6/7 </w:t>
      </w:r>
      <w:r w:rsidR="00D77E70">
        <w:rPr>
          <w:rFonts w:ascii="NTPreCursivef" w:hAnsi="NTPreCursivef"/>
          <w:sz w:val="24"/>
          <w:szCs w:val="24"/>
        </w:rPr>
        <w:t xml:space="preserve">Megan Donnelly Pr.7 </w:t>
      </w:r>
      <w:r w:rsidR="00D53557">
        <w:rPr>
          <w:rFonts w:ascii="NTPreCursivef" w:hAnsi="NTPreCursivef"/>
          <w:sz w:val="24"/>
          <w:szCs w:val="24"/>
        </w:rPr>
        <w:t>and Jamie McKinnon Pr.7</w:t>
      </w:r>
      <w:r w:rsidRPr="00502C28">
        <w:rPr>
          <w:rFonts w:ascii="NTPreCursivef" w:hAnsi="NTPreCursivef"/>
          <w:sz w:val="24"/>
          <w:szCs w:val="24"/>
        </w:rPr>
        <w:t xml:space="preserve"> every success in their individual races.</w:t>
      </w:r>
    </w:p>
    <w:p w:rsidR="00C55952" w:rsidRPr="00502C28" w:rsidRDefault="00C55952" w:rsidP="00C55952">
      <w:pPr>
        <w:rPr>
          <w:rFonts w:ascii="NTPreCursivef" w:hAnsi="NTPreCursivef"/>
          <w:sz w:val="24"/>
          <w:szCs w:val="24"/>
        </w:rPr>
      </w:pPr>
    </w:p>
    <w:p w:rsidR="00C55952" w:rsidRPr="00EC7C7D" w:rsidRDefault="00C55952" w:rsidP="00C55952">
      <w:pPr>
        <w:rPr>
          <w:rFonts w:ascii="NTPreCursivef" w:hAnsi="NTPreCursivef"/>
          <w:szCs w:val="22"/>
          <w:u w:val="single"/>
        </w:rPr>
      </w:pPr>
      <w:r w:rsidRPr="00EC7C7D">
        <w:rPr>
          <w:rFonts w:ascii="NTPreCursivef" w:hAnsi="NTPreCursivef"/>
          <w:szCs w:val="22"/>
          <w:u w:val="single"/>
        </w:rPr>
        <w:t>School Pupil Council</w:t>
      </w:r>
    </w:p>
    <w:p w:rsidR="004127DC" w:rsidRDefault="00C55952" w:rsidP="004127DC">
      <w:pPr>
        <w:rPr>
          <w:rFonts w:ascii="NTPreCursivefk" w:hAnsi="NTPreCursivefk"/>
          <w:szCs w:val="22"/>
        </w:rPr>
      </w:pPr>
      <w:r w:rsidRPr="008343C5">
        <w:rPr>
          <w:rFonts w:ascii="NTPreCursivefk" w:hAnsi="NTPreCursivefk"/>
          <w:szCs w:val="22"/>
        </w:rPr>
        <w:t>The Pupil Council have lost some key players this session with the move of Primary 7 onto the Secondary and elections have been held to invite some new and budding politicians to join the existing group</w:t>
      </w:r>
      <w:r w:rsidR="00D53557" w:rsidRPr="008343C5">
        <w:rPr>
          <w:rFonts w:ascii="NTPreCursivefk" w:hAnsi="NTPreCursivefk"/>
          <w:szCs w:val="22"/>
        </w:rPr>
        <w:t>. Newly elected members this school session include:</w:t>
      </w:r>
      <w:r w:rsidR="004127DC" w:rsidRPr="008343C5">
        <w:rPr>
          <w:rFonts w:ascii="NTPreCursivefk" w:hAnsi="NTPreCursivefk"/>
          <w:szCs w:val="22"/>
        </w:rPr>
        <w:t xml:space="preserve">, </w:t>
      </w:r>
      <w:r w:rsidR="008343C5" w:rsidRPr="008343C5">
        <w:rPr>
          <w:rFonts w:ascii="NTPreCursivefk" w:hAnsi="NTPreCursivefk"/>
          <w:szCs w:val="22"/>
        </w:rPr>
        <w:t>Katie Dilloway and</w:t>
      </w:r>
      <w:r w:rsidR="004127DC" w:rsidRPr="008343C5">
        <w:rPr>
          <w:rFonts w:ascii="NTPreCursivefk" w:hAnsi="NTPreCursivefk"/>
          <w:szCs w:val="22"/>
        </w:rPr>
        <w:t xml:space="preserve"> Bradyn McColm</w:t>
      </w:r>
      <w:r w:rsidR="008343C5" w:rsidRPr="008343C5">
        <w:rPr>
          <w:rFonts w:ascii="NTPreCursivefk" w:hAnsi="NTPreCursivefk"/>
          <w:szCs w:val="22"/>
        </w:rPr>
        <w:t xml:space="preserve"> from Primary 3 and a first for this Pupil Council is to include a Primary 2 member who was chosen from Mrs. F. Drennan’s class;</w:t>
      </w:r>
      <w:r w:rsidR="004127DC" w:rsidRPr="008343C5">
        <w:rPr>
          <w:rFonts w:ascii="NTPreCursivefk" w:hAnsi="NTPreCursivefk"/>
          <w:szCs w:val="22"/>
        </w:rPr>
        <w:t xml:space="preserve"> Bailey Conner</w:t>
      </w:r>
      <w:r w:rsidR="008343C5" w:rsidRPr="008343C5">
        <w:rPr>
          <w:rFonts w:ascii="NTPreCursivefk" w:hAnsi="NTPreCursivefk"/>
          <w:szCs w:val="22"/>
        </w:rPr>
        <w:t>. Existing members are secretaries</w:t>
      </w:r>
      <w:r w:rsidR="004127DC" w:rsidRPr="008343C5">
        <w:rPr>
          <w:rFonts w:ascii="NTPreCursivefk" w:hAnsi="NTPreCursivefk"/>
          <w:szCs w:val="22"/>
        </w:rPr>
        <w:t xml:space="preserve"> Mia Hay</w:t>
      </w:r>
      <w:r w:rsidR="008343C5" w:rsidRPr="008343C5">
        <w:rPr>
          <w:rFonts w:ascii="NTPreCursivefk" w:hAnsi="NTPreCursivefk"/>
          <w:szCs w:val="22"/>
        </w:rPr>
        <w:t xml:space="preserve"> Pr.5,</w:t>
      </w:r>
      <w:r w:rsidR="004127DC" w:rsidRPr="008343C5">
        <w:rPr>
          <w:rFonts w:ascii="NTPreCursivefk" w:hAnsi="NTPreCursivefk"/>
          <w:szCs w:val="22"/>
        </w:rPr>
        <w:t xml:space="preserve"> </w:t>
      </w:r>
      <w:r w:rsidR="008343C5" w:rsidRPr="008343C5">
        <w:rPr>
          <w:rFonts w:ascii="NTPreCursivefk" w:hAnsi="NTPreCursivefk"/>
          <w:szCs w:val="22"/>
        </w:rPr>
        <w:t>Louise Cameron Pr.4/5 and</w:t>
      </w:r>
      <w:r w:rsidR="004127DC" w:rsidRPr="008343C5">
        <w:rPr>
          <w:rFonts w:ascii="NTPreCursivefk" w:hAnsi="NTPreCursivefk"/>
          <w:szCs w:val="22"/>
        </w:rPr>
        <w:t xml:space="preserve"> McKenzie Wright</w:t>
      </w:r>
      <w:r w:rsidR="008343C5" w:rsidRPr="008343C5">
        <w:rPr>
          <w:rFonts w:ascii="NTPreCursivefk" w:hAnsi="NTPreCursivefk"/>
          <w:szCs w:val="22"/>
        </w:rPr>
        <w:t xml:space="preserve"> Pr.4 and Vi</w:t>
      </w:r>
      <w:r w:rsidR="008343C5">
        <w:rPr>
          <w:rFonts w:ascii="NTPreCursivefk" w:hAnsi="NTPreCursivefk"/>
          <w:szCs w:val="22"/>
        </w:rPr>
        <w:t>ce Chairperson;</w:t>
      </w:r>
      <w:r w:rsidR="008343C5" w:rsidRPr="008343C5">
        <w:rPr>
          <w:rFonts w:ascii="NTPreCursivefk" w:hAnsi="NTPreCursivefk"/>
          <w:szCs w:val="22"/>
        </w:rPr>
        <w:t xml:space="preserve"> Ling Liao Pr.7</w:t>
      </w:r>
      <w:r w:rsidR="008343C5">
        <w:rPr>
          <w:rFonts w:ascii="NTPreCursivefk" w:hAnsi="NTPreCursivefk"/>
          <w:szCs w:val="22"/>
        </w:rPr>
        <w:t xml:space="preserve"> and</w:t>
      </w:r>
      <w:r w:rsidR="008343C5" w:rsidRPr="008343C5">
        <w:rPr>
          <w:rFonts w:ascii="NTPreCursivefk" w:hAnsi="NTPreCursivefk"/>
          <w:szCs w:val="22"/>
        </w:rPr>
        <w:t xml:space="preserve"> the Chairperson being Louise Hilton Pr.6/7.</w:t>
      </w:r>
    </w:p>
    <w:p w:rsidR="008343C5" w:rsidRDefault="008343C5" w:rsidP="008343C5">
      <w:pPr>
        <w:pStyle w:val="ListParagraph"/>
        <w:ind w:left="0"/>
        <w:jc w:val="both"/>
        <w:rPr>
          <w:rFonts w:ascii="NTPreCursivefk" w:hAnsi="NTPreCursivefk"/>
        </w:rPr>
      </w:pPr>
      <w:r>
        <w:rPr>
          <w:rFonts w:ascii="NTPreCursivefk" w:hAnsi="NTPreCursivefk"/>
        </w:rPr>
        <w:t xml:space="preserve">The first role for the Council was to renegotiate and discuss the school values basing their ideas on; 2011-2012 final school term’s work on the </w:t>
      </w:r>
      <w:r w:rsidRPr="008343C5">
        <w:rPr>
          <w:rFonts w:ascii="NTPreCursivefk" w:hAnsi="NTPreCursivefk"/>
        </w:rPr>
        <w:t>Olympic and Paralympic values</w:t>
      </w:r>
      <w:r>
        <w:rPr>
          <w:rFonts w:ascii="NTPreCursivefk" w:hAnsi="NTPreCursivefk"/>
        </w:rPr>
        <w:t>. The ideas of</w:t>
      </w:r>
      <w:r w:rsidRPr="008343C5">
        <w:rPr>
          <w:rFonts w:ascii="NTPreCursivefk" w:hAnsi="NTPreCursivefk"/>
        </w:rPr>
        <w:t xml:space="preserve"> how these could reflect school life</w:t>
      </w:r>
      <w:r>
        <w:rPr>
          <w:rFonts w:ascii="NTPreCursivefk" w:hAnsi="NTPreCursivefk"/>
        </w:rPr>
        <w:t xml:space="preserve"> were presented to the Parent Council for any additional ideas</w:t>
      </w:r>
      <w:r w:rsidRPr="008343C5">
        <w:rPr>
          <w:rFonts w:ascii="NTPreCursivefk" w:hAnsi="NTPreCursivefk"/>
        </w:rPr>
        <w:t>.</w:t>
      </w:r>
    </w:p>
    <w:p w:rsidR="008203C2" w:rsidRDefault="008203C2" w:rsidP="008343C5">
      <w:pPr>
        <w:pStyle w:val="ListParagraph"/>
        <w:ind w:left="0"/>
        <w:jc w:val="both"/>
        <w:rPr>
          <w:rFonts w:ascii="NTPreCursivefk" w:hAnsi="NTPreCursivefk"/>
        </w:rPr>
      </w:pPr>
    </w:p>
    <w:p w:rsidR="008343C5" w:rsidRPr="008343C5" w:rsidRDefault="008343C5" w:rsidP="008343C5">
      <w:pPr>
        <w:pStyle w:val="ListParagraph"/>
        <w:ind w:left="0"/>
        <w:jc w:val="both"/>
        <w:rPr>
          <w:rFonts w:ascii="NTPreCursivefk" w:hAnsi="NTPreCursivefk"/>
        </w:rPr>
      </w:pPr>
      <w:r>
        <w:rPr>
          <w:rFonts w:ascii="NTPreCursivefk" w:hAnsi="NTPreCursivefk"/>
        </w:rPr>
        <w:t>At Kirkstyle we value:</w:t>
      </w:r>
    </w:p>
    <w:p w:rsidR="00C72A14" w:rsidRDefault="008343C5" w:rsidP="008343C5">
      <w:pPr>
        <w:pStyle w:val="ListParagraph"/>
        <w:jc w:val="both"/>
        <w:rPr>
          <w:rFonts w:ascii="NTPreCursivefk" w:hAnsi="NTPreCursivefk"/>
        </w:rPr>
      </w:pPr>
      <w:r w:rsidRPr="008343C5">
        <w:rPr>
          <w:rFonts w:ascii="NTPreCursivefk" w:hAnsi="NTPreCursivefk"/>
          <w:b/>
          <w:color w:val="FF0000"/>
        </w:rPr>
        <w:t>RESPECT</w:t>
      </w:r>
      <w:r w:rsidR="00C72A14">
        <w:rPr>
          <w:rFonts w:ascii="NTPreCursivefk" w:hAnsi="NTPreCursivefk"/>
        </w:rPr>
        <w:t xml:space="preserve"> for all pupils and staff, in a school who protect each </w:t>
      </w:r>
      <w:r w:rsidR="00BB207F">
        <w:rPr>
          <w:rFonts w:ascii="NTPreCursivefk" w:hAnsi="NTPreCursivefk"/>
        </w:rPr>
        <w:t>other’s</w:t>
      </w:r>
      <w:r w:rsidR="00C72A14">
        <w:rPr>
          <w:rFonts w:ascii="NTPreCursivefk" w:hAnsi="NTPreCursivefk"/>
        </w:rPr>
        <w:t xml:space="preserve"> feelings and safety.</w:t>
      </w:r>
    </w:p>
    <w:p w:rsidR="008343C5" w:rsidRPr="008343C5" w:rsidRDefault="008343C5" w:rsidP="008343C5">
      <w:pPr>
        <w:pStyle w:val="ListParagraph"/>
        <w:jc w:val="both"/>
        <w:rPr>
          <w:rFonts w:ascii="NTPreCursivefk" w:hAnsi="NTPreCursivefk"/>
        </w:rPr>
      </w:pPr>
      <w:r w:rsidRPr="008343C5">
        <w:rPr>
          <w:rFonts w:ascii="NTPreCursivefk" w:hAnsi="NTPreCursivefk"/>
          <w:b/>
          <w:color w:val="00B050"/>
        </w:rPr>
        <w:t>FRIENDSHIP</w:t>
      </w:r>
      <w:r w:rsidR="00C72A14">
        <w:rPr>
          <w:rFonts w:ascii="NTPreCursivefk" w:hAnsi="NTPreCursivefk"/>
        </w:rPr>
        <w:t xml:space="preserve"> among pupils, </w:t>
      </w:r>
      <w:r w:rsidRPr="008343C5">
        <w:rPr>
          <w:rFonts w:ascii="NTPreCursivefk" w:hAnsi="NTPreCursivefk"/>
        </w:rPr>
        <w:t>getting along</w:t>
      </w:r>
      <w:r w:rsidR="00C72A14">
        <w:rPr>
          <w:rFonts w:ascii="NTPreCursivefk" w:hAnsi="NTPreCursivefk"/>
        </w:rPr>
        <w:t xml:space="preserve"> together sharing our work, rest and play times.</w:t>
      </w:r>
    </w:p>
    <w:p w:rsidR="008343C5" w:rsidRPr="008343C5" w:rsidRDefault="008343C5" w:rsidP="008343C5">
      <w:pPr>
        <w:pStyle w:val="ListParagraph"/>
        <w:jc w:val="both"/>
        <w:rPr>
          <w:rFonts w:ascii="NTPreCursivefk" w:hAnsi="NTPreCursivefk"/>
        </w:rPr>
      </w:pPr>
      <w:r w:rsidRPr="008343C5">
        <w:rPr>
          <w:rFonts w:ascii="NTPreCursivefk" w:hAnsi="NTPreCursivefk"/>
          <w:b/>
          <w:color w:val="7030A0"/>
        </w:rPr>
        <w:t>COURAGE</w:t>
      </w:r>
      <w:r w:rsidR="00C72A14">
        <w:rPr>
          <w:rFonts w:ascii="NTPreCursivefk" w:hAnsi="NTPreCursivefk"/>
        </w:rPr>
        <w:t xml:space="preserve"> demonstrated through an</w:t>
      </w:r>
      <w:r w:rsidRPr="008343C5">
        <w:rPr>
          <w:rFonts w:ascii="NTPreCursivefk" w:hAnsi="NTPreCursivefk"/>
        </w:rPr>
        <w:t xml:space="preserve"> ‘I can attitude’</w:t>
      </w:r>
      <w:r w:rsidR="00C72A14">
        <w:rPr>
          <w:rFonts w:ascii="NTPreCursivefk" w:hAnsi="NTPreCursivefk"/>
        </w:rPr>
        <w:t xml:space="preserve"> and having the courage to</w:t>
      </w:r>
      <w:r w:rsidRPr="008343C5">
        <w:rPr>
          <w:rFonts w:ascii="NTPreCursivefk" w:hAnsi="NTPreCursivefk"/>
        </w:rPr>
        <w:t xml:space="preserve"> stand up for what’s right</w:t>
      </w:r>
      <w:r w:rsidR="00C72A14">
        <w:rPr>
          <w:rFonts w:ascii="NTPreCursivefk" w:hAnsi="NTPreCursivefk"/>
        </w:rPr>
        <w:t>.</w:t>
      </w:r>
    </w:p>
    <w:p w:rsidR="008343C5" w:rsidRPr="008343C5" w:rsidRDefault="008343C5" w:rsidP="008343C5">
      <w:pPr>
        <w:pStyle w:val="ListParagraph"/>
        <w:jc w:val="both"/>
        <w:rPr>
          <w:rFonts w:ascii="NTPreCursivefk" w:hAnsi="NTPreCursivefk"/>
        </w:rPr>
      </w:pPr>
      <w:r w:rsidRPr="008343C5">
        <w:rPr>
          <w:rFonts w:ascii="NTPreCursivefk" w:hAnsi="NTPreCursivefk"/>
          <w:b/>
          <w:color w:val="0070C0"/>
        </w:rPr>
        <w:t>DETERMINATION</w:t>
      </w:r>
      <w:r w:rsidR="00C72A14">
        <w:rPr>
          <w:rFonts w:ascii="NTPreCursivefk" w:hAnsi="NTPreCursivefk"/>
        </w:rPr>
        <w:t xml:space="preserve"> in all that we do,</w:t>
      </w:r>
      <w:r w:rsidRPr="008343C5">
        <w:rPr>
          <w:rFonts w:ascii="NTPreCursivefk" w:hAnsi="NTPreCursivefk"/>
        </w:rPr>
        <w:t xml:space="preserve"> be</w:t>
      </w:r>
      <w:r w:rsidR="00C72A14">
        <w:rPr>
          <w:rFonts w:ascii="NTPreCursivefk" w:hAnsi="NTPreCursivefk"/>
        </w:rPr>
        <w:t>ing</w:t>
      </w:r>
      <w:r w:rsidRPr="008343C5">
        <w:rPr>
          <w:rFonts w:ascii="NTPreCursivefk" w:hAnsi="NTPreCursivefk"/>
        </w:rPr>
        <w:t xml:space="preserve"> the </w:t>
      </w:r>
      <w:r w:rsidR="00C72A14">
        <w:rPr>
          <w:rFonts w:ascii="NTPreCursivefk" w:hAnsi="NTPreCursivefk"/>
        </w:rPr>
        <w:t>best we</w:t>
      </w:r>
      <w:r w:rsidRPr="008343C5">
        <w:rPr>
          <w:rFonts w:ascii="NTPreCursivefk" w:hAnsi="NTPreCursivefk"/>
        </w:rPr>
        <w:t xml:space="preserve"> can be</w:t>
      </w:r>
      <w:r w:rsidR="00C72A14">
        <w:rPr>
          <w:rFonts w:ascii="NTPreCursivefk" w:hAnsi="NTPreCursivefk"/>
        </w:rPr>
        <w:t>.</w:t>
      </w:r>
    </w:p>
    <w:p w:rsidR="008343C5" w:rsidRPr="008343C5" w:rsidRDefault="00BB207F" w:rsidP="008343C5">
      <w:pPr>
        <w:pStyle w:val="ListParagraph"/>
        <w:jc w:val="both"/>
        <w:rPr>
          <w:rFonts w:ascii="NTPreCursivefk" w:hAnsi="NTPreCursivefk"/>
        </w:rPr>
      </w:pPr>
      <w:proofErr w:type="gramStart"/>
      <w:r w:rsidRPr="008343C5">
        <w:rPr>
          <w:rFonts w:ascii="NTPreCursivefk" w:hAnsi="NTPreCursivefk"/>
          <w:b/>
          <w:color w:val="FF3399"/>
        </w:rPr>
        <w:t>EXCELLENC</w:t>
      </w:r>
      <w:r>
        <w:rPr>
          <w:rFonts w:ascii="NTPreCursivefk" w:hAnsi="NTPreCursivefk"/>
          <w:b/>
          <w:color w:val="FF3399"/>
        </w:rPr>
        <w:t xml:space="preserve">E </w:t>
      </w:r>
      <w:r>
        <w:rPr>
          <w:rFonts w:ascii="NTPreCursivefk" w:hAnsi="NTPreCursivefk"/>
        </w:rPr>
        <w:t>in</w:t>
      </w:r>
      <w:r w:rsidR="00C72A14">
        <w:rPr>
          <w:rFonts w:ascii="NTPreCursivefk" w:hAnsi="NTPreCursivefk"/>
        </w:rPr>
        <w:t xml:space="preserve"> education with pupils and staff g</w:t>
      </w:r>
      <w:r w:rsidR="008343C5" w:rsidRPr="008343C5">
        <w:rPr>
          <w:rFonts w:ascii="NTPreCursivefk" w:hAnsi="NTPreCursivefk"/>
        </w:rPr>
        <w:t>oing for gold</w:t>
      </w:r>
      <w:r w:rsidR="00C72A14">
        <w:rPr>
          <w:rFonts w:ascii="NTPreCursivefk" w:hAnsi="NTPreCursivefk"/>
        </w:rPr>
        <w:t>.</w:t>
      </w:r>
      <w:proofErr w:type="gramEnd"/>
    </w:p>
    <w:p w:rsidR="008343C5" w:rsidRPr="008343C5" w:rsidRDefault="008343C5" w:rsidP="008343C5">
      <w:pPr>
        <w:pStyle w:val="ListParagraph"/>
        <w:jc w:val="both"/>
        <w:rPr>
          <w:rFonts w:ascii="NTPreCursivefk" w:hAnsi="NTPreCursivefk"/>
        </w:rPr>
      </w:pPr>
      <w:proofErr w:type="gramStart"/>
      <w:r w:rsidRPr="008343C5">
        <w:rPr>
          <w:rFonts w:ascii="NTPreCursivefk" w:hAnsi="NTPreCursivefk"/>
          <w:b/>
          <w:color w:val="E36C0A"/>
        </w:rPr>
        <w:t>EQUALITY</w:t>
      </w:r>
      <w:r w:rsidRPr="008343C5">
        <w:rPr>
          <w:rFonts w:ascii="NTPreCursivefk" w:hAnsi="NTPreCursivefk"/>
        </w:rPr>
        <w:t xml:space="preserve"> </w:t>
      </w:r>
      <w:r w:rsidR="00C72A14">
        <w:rPr>
          <w:rFonts w:ascii="NTPreCursivefk" w:hAnsi="NTPreCursivefk"/>
        </w:rPr>
        <w:t>within our school community, treating people equally and being respectful of others.</w:t>
      </w:r>
      <w:proofErr w:type="gramEnd"/>
    </w:p>
    <w:p w:rsidR="00C55952" w:rsidRPr="008343C5" w:rsidRDefault="008343C5" w:rsidP="00C72A14">
      <w:pPr>
        <w:pStyle w:val="ListParagraph"/>
        <w:jc w:val="both"/>
        <w:rPr>
          <w:rFonts w:ascii="NTPreCursivefk" w:hAnsi="NTPreCursivefk"/>
        </w:rPr>
      </w:pPr>
      <w:r w:rsidRPr="008343C5">
        <w:rPr>
          <w:rFonts w:ascii="NTPreCursivefk" w:hAnsi="NTPreCursivefk"/>
          <w:b/>
          <w:color w:val="FFFF00"/>
        </w:rPr>
        <w:t>INSPIRATION</w:t>
      </w:r>
      <w:r w:rsidR="00C72A14">
        <w:rPr>
          <w:rFonts w:ascii="NTPreCursivefk" w:hAnsi="NTPreCursivefk"/>
        </w:rPr>
        <w:t xml:space="preserve"> when we work together to try something new to motivate</w:t>
      </w:r>
      <w:r w:rsidRPr="008343C5">
        <w:rPr>
          <w:rFonts w:ascii="NTPreCursivefk" w:hAnsi="NTPreCursivefk"/>
        </w:rPr>
        <w:t xml:space="preserve"> </w:t>
      </w:r>
      <w:r w:rsidR="00C72A14">
        <w:rPr>
          <w:rFonts w:ascii="NTPreCursivefk" w:hAnsi="NTPreCursivefk"/>
        </w:rPr>
        <w:t>others.</w:t>
      </w:r>
    </w:p>
    <w:p w:rsidR="00C55952" w:rsidRPr="00EC7C7D" w:rsidRDefault="00C55952" w:rsidP="00C55952">
      <w:pPr>
        <w:rPr>
          <w:rFonts w:ascii="NTPreCursivef" w:hAnsi="NTPreCursivef"/>
          <w:szCs w:val="22"/>
          <w:u w:val="single"/>
        </w:rPr>
      </w:pPr>
      <w:r w:rsidRPr="00EC7C7D">
        <w:rPr>
          <w:rFonts w:ascii="NTPreCursivef" w:hAnsi="NTPreCursivef"/>
          <w:szCs w:val="22"/>
          <w:u w:val="single"/>
        </w:rPr>
        <w:t xml:space="preserve">Breakfast Club </w:t>
      </w:r>
    </w:p>
    <w:p w:rsidR="00C55952" w:rsidRDefault="00D77E70" w:rsidP="00C55952">
      <w:pPr>
        <w:rPr>
          <w:rFonts w:ascii="NTPreCursivef" w:hAnsi="NTPreCursivef"/>
          <w:szCs w:val="22"/>
        </w:rPr>
      </w:pPr>
      <w:r>
        <w:rPr>
          <w:rFonts w:ascii="NTPreCursivef" w:hAnsi="NTPreCursivef"/>
          <w:szCs w:val="22"/>
        </w:rPr>
        <w:t xml:space="preserve">Letters inviting parents/carers to take up the option of their pupils attending Breakfast Club have now gone out. Please return slips </w:t>
      </w:r>
      <w:proofErr w:type="gramStart"/>
      <w:r>
        <w:rPr>
          <w:rFonts w:ascii="NTPreCursivef" w:hAnsi="NTPreCursivef"/>
          <w:szCs w:val="22"/>
        </w:rPr>
        <w:t>asap</w:t>
      </w:r>
      <w:proofErr w:type="gramEnd"/>
      <w:r>
        <w:rPr>
          <w:rFonts w:ascii="NTPreCursivef" w:hAnsi="NTPreCursivef"/>
          <w:szCs w:val="22"/>
        </w:rPr>
        <w:t xml:space="preserve">. </w:t>
      </w:r>
      <w:proofErr w:type="gramStart"/>
      <w:r>
        <w:rPr>
          <w:rFonts w:ascii="NTPreCursivef" w:hAnsi="NTPreCursivef"/>
          <w:szCs w:val="22"/>
        </w:rPr>
        <w:t>to</w:t>
      </w:r>
      <w:proofErr w:type="gramEnd"/>
      <w:r>
        <w:rPr>
          <w:rFonts w:ascii="NTPreCursivef" w:hAnsi="NTPreCursivef"/>
          <w:szCs w:val="22"/>
        </w:rPr>
        <w:t xml:space="preserve"> allow us to arrange sufficient staffing for this. The cost is 90p for first child and 70p for further siblings but if your child is in receipt of free school meals this incur no cost.</w:t>
      </w:r>
    </w:p>
    <w:p w:rsidR="00D77E70" w:rsidRPr="00EC7C7D" w:rsidRDefault="00D77E70" w:rsidP="00C55952">
      <w:pPr>
        <w:rPr>
          <w:rFonts w:ascii="NTPreCursivef" w:hAnsi="NTPreCursivef"/>
          <w:szCs w:val="22"/>
        </w:rPr>
      </w:pPr>
    </w:p>
    <w:p w:rsidR="0091582B" w:rsidRPr="008203C2" w:rsidRDefault="0091582B" w:rsidP="0091582B">
      <w:pPr>
        <w:rPr>
          <w:rFonts w:ascii="NTPreCursivef" w:hAnsi="NTPreCursivef"/>
          <w:sz w:val="24"/>
          <w:szCs w:val="24"/>
          <w:u w:val="single"/>
        </w:rPr>
      </w:pPr>
      <w:r w:rsidRPr="008203C2">
        <w:rPr>
          <w:rFonts w:ascii="NTPreCursivef" w:hAnsi="NTPreCursivef"/>
          <w:sz w:val="24"/>
          <w:szCs w:val="24"/>
          <w:u w:val="single"/>
        </w:rPr>
        <w:t xml:space="preserve">School Clothing </w:t>
      </w:r>
    </w:p>
    <w:p w:rsidR="0091582B" w:rsidRPr="008203C2" w:rsidRDefault="00D77E70" w:rsidP="0091582B">
      <w:pPr>
        <w:rPr>
          <w:rFonts w:ascii="NTPreCursivef" w:hAnsi="NTPreCursivef"/>
          <w:sz w:val="24"/>
          <w:szCs w:val="24"/>
        </w:rPr>
      </w:pPr>
      <w:r w:rsidRPr="008203C2">
        <w:rPr>
          <w:rFonts w:ascii="NTPreCursivef" w:hAnsi="NTPreCursivef"/>
          <w:sz w:val="24"/>
          <w:szCs w:val="24"/>
        </w:rPr>
        <w:t>C</w:t>
      </w:r>
      <w:r w:rsidR="0091582B" w:rsidRPr="008203C2">
        <w:rPr>
          <w:rFonts w:ascii="NTPreCursivef" w:hAnsi="NTPreCursivef"/>
          <w:sz w:val="24"/>
          <w:szCs w:val="24"/>
        </w:rPr>
        <w:t>an I please remind you to clearly label all clothing including; jackets and sweatshirts as we often find it difficult to return lost items to their rightful owners, if ther</w:t>
      </w:r>
      <w:r w:rsidR="00BB207F" w:rsidRPr="008203C2">
        <w:rPr>
          <w:rFonts w:ascii="NTPreCursivef" w:hAnsi="NTPreCursivef"/>
          <w:sz w:val="24"/>
          <w:szCs w:val="24"/>
        </w:rPr>
        <w:t xml:space="preserve">e are no names on the </w:t>
      </w:r>
      <w:proofErr w:type="gramStart"/>
      <w:r w:rsidR="00BB207F" w:rsidRPr="008203C2">
        <w:rPr>
          <w:rFonts w:ascii="NTPreCursivef" w:hAnsi="NTPreCursivef"/>
          <w:sz w:val="24"/>
          <w:szCs w:val="24"/>
        </w:rPr>
        <w:t>clothing.</w:t>
      </w:r>
      <w:proofErr w:type="gramEnd"/>
      <w:r w:rsidR="00BB207F" w:rsidRPr="008203C2">
        <w:rPr>
          <w:rFonts w:ascii="NTPreCursivef" w:hAnsi="NTPreCursivef"/>
          <w:sz w:val="24"/>
          <w:szCs w:val="24"/>
        </w:rPr>
        <w:t xml:space="preserve"> However we are still on the hunt for a jacket; Lochlan Tyrie Room 16 is  still missing a school reversible fleece age 5- 6 which does have his name tucked under the hood – please can you check at home and return this to the school if you find it amongst your own child’s school wear.</w:t>
      </w:r>
    </w:p>
    <w:p w:rsidR="0091582B" w:rsidRPr="008203C2" w:rsidRDefault="0091582B" w:rsidP="0091582B">
      <w:pPr>
        <w:rPr>
          <w:rFonts w:ascii="NTPreCursivef" w:hAnsi="NTPreCursivef"/>
          <w:sz w:val="24"/>
          <w:szCs w:val="24"/>
        </w:rPr>
      </w:pPr>
      <w:r w:rsidRPr="008203C2">
        <w:rPr>
          <w:rFonts w:ascii="NTPreCursivef" w:hAnsi="NTPreCursivef"/>
          <w:sz w:val="24"/>
          <w:szCs w:val="24"/>
        </w:rPr>
        <w:t>Any old school clothing is greatly received in school for spares in emergencies and also don’t forget our Ragbag recycling project with bins inside and outside the school.</w:t>
      </w:r>
    </w:p>
    <w:p w:rsidR="00D77E70" w:rsidRPr="008203C2" w:rsidRDefault="00D77E70" w:rsidP="0091582B">
      <w:pPr>
        <w:rPr>
          <w:rFonts w:ascii="NTPreCursivef" w:hAnsi="NTPreCursivef"/>
          <w:sz w:val="24"/>
          <w:szCs w:val="24"/>
        </w:rPr>
      </w:pPr>
    </w:p>
    <w:p w:rsidR="0054420C" w:rsidRDefault="0054420C" w:rsidP="0054420C">
      <w:pPr>
        <w:rPr>
          <w:rFonts w:ascii="NTPreCursivef" w:hAnsi="NTPreCursivef"/>
          <w:sz w:val="20"/>
        </w:rPr>
      </w:pPr>
    </w:p>
    <w:p w:rsidR="001D7249" w:rsidRDefault="001D7249" w:rsidP="0054420C">
      <w:pPr>
        <w:rPr>
          <w:rFonts w:ascii="NTPreCursivef" w:hAnsi="NTPreCursivef"/>
          <w:sz w:val="20"/>
        </w:rPr>
      </w:pPr>
    </w:p>
    <w:p w:rsidR="001D7249" w:rsidRDefault="001D7249" w:rsidP="0054420C">
      <w:pPr>
        <w:rPr>
          <w:rFonts w:ascii="NTPreCursivef" w:hAnsi="NTPreCursivef"/>
          <w:sz w:val="20"/>
        </w:rPr>
      </w:pPr>
    </w:p>
    <w:p w:rsidR="001D7249" w:rsidRDefault="001D7249" w:rsidP="0054420C">
      <w:pPr>
        <w:rPr>
          <w:rFonts w:ascii="NTPreCursivef" w:hAnsi="NTPreCursivef"/>
          <w:sz w:val="20"/>
        </w:rPr>
      </w:pPr>
    </w:p>
    <w:p w:rsidR="001D7249" w:rsidRDefault="001D7249" w:rsidP="0054420C">
      <w:pPr>
        <w:rPr>
          <w:rFonts w:ascii="NTPreCursivef" w:hAnsi="NTPreCursivef"/>
          <w:sz w:val="20"/>
        </w:rPr>
      </w:pPr>
    </w:p>
    <w:p w:rsidR="001D7249" w:rsidRDefault="001D7249" w:rsidP="0054420C">
      <w:pPr>
        <w:rPr>
          <w:rFonts w:ascii="NTPreCursivef" w:hAnsi="NTPreCursivef"/>
          <w:sz w:val="20"/>
        </w:rPr>
      </w:pPr>
    </w:p>
    <w:p w:rsidR="001D7249" w:rsidRDefault="001D7249" w:rsidP="0054420C">
      <w:pPr>
        <w:rPr>
          <w:rFonts w:ascii="NTPreCursivef" w:hAnsi="NTPreCursivef"/>
          <w:sz w:val="20"/>
        </w:rPr>
      </w:pPr>
    </w:p>
    <w:p w:rsidR="001D7249" w:rsidRDefault="001D7249" w:rsidP="0054420C">
      <w:pPr>
        <w:rPr>
          <w:rFonts w:ascii="NTPreCursivef" w:hAnsi="NTPreCursivef"/>
          <w:sz w:val="20"/>
        </w:rPr>
      </w:pPr>
    </w:p>
    <w:p w:rsidR="0091582B" w:rsidRPr="00305193" w:rsidRDefault="0091582B" w:rsidP="0091582B">
      <w:pPr>
        <w:rPr>
          <w:rFonts w:ascii="NTPreCursivef" w:hAnsi="NTPreCursivef"/>
          <w:sz w:val="20"/>
        </w:rPr>
      </w:pPr>
    </w:p>
    <w:p w:rsidR="00C72A14" w:rsidRPr="00502C28" w:rsidRDefault="00C72A14" w:rsidP="00C72A14">
      <w:pPr>
        <w:rPr>
          <w:rFonts w:ascii="NTPreCursivef" w:hAnsi="NTPreCursivef"/>
          <w:sz w:val="24"/>
          <w:szCs w:val="24"/>
          <w:u w:val="single"/>
        </w:rPr>
      </w:pPr>
      <w:r w:rsidRPr="00502C28">
        <w:rPr>
          <w:rFonts w:ascii="NTPreCursivef" w:hAnsi="NTPreCursivef"/>
          <w:sz w:val="24"/>
          <w:szCs w:val="24"/>
          <w:u w:val="single"/>
        </w:rPr>
        <w:lastRenderedPageBreak/>
        <w:t>Once a week – take a peek!</w:t>
      </w:r>
    </w:p>
    <w:p w:rsidR="009E49D4" w:rsidRPr="001D7249" w:rsidRDefault="00C72A14" w:rsidP="009E49D4">
      <w:pPr>
        <w:rPr>
          <w:rFonts w:ascii="NTPreCursivef" w:hAnsi="NTPreCursivef"/>
          <w:sz w:val="24"/>
          <w:szCs w:val="24"/>
        </w:rPr>
      </w:pPr>
      <w:r w:rsidRPr="00502C28">
        <w:rPr>
          <w:rFonts w:ascii="NTPreCursivef" w:hAnsi="NTPreCursivef"/>
          <w:sz w:val="24"/>
          <w:szCs w:val="24"/>
        </w:rPr>
        <w:t>Unfortunately the minute we return to school we also seem to have unwelcomed visitors in school – head</w:t>
      </w:r>
      <w:r>
        <w:rPr>
          <w:rFonts w:ascii="NTPreCursivef" w:hAnsi="NTPreCursivef"/>
          <w:sz w:val="24"/>
          <w:szCs w:val="24"/>
        </w:rPr>
        <w:t xml:space="preserve"> </w:t>
      </w:r>
      <w:r w:rsidRPr="00502C28">
        <w:rPr>
          <w:rFonts w:ascii="NTPreCursivef" w:hAnsi="NTPreCursivef"/>
          <w:sz w:val="24"/>
          <w:szCs w:val="24"/>
        </w:rPr>
        <w:t>lice! Approximately one in 10 UK school children have head lice at any one time</w:t>
      </w:r>
      <w:r>
        <w:rPr>
          <w:rFonts w:ascii="NTPreCursivef" w:hAnsi="NTPreCursivef"/>
          <w:sz w:val="24"/>
          <w:szCs w:val="24"/>
        </w:rPr>
        <w:t xml:space="preserve"> and contrary to popular belief</w:t>
      </w:r>
      <w:r w:rsidRPr="00502C28">
        <w:rPr>
          <w:rFonts w:ascii="NTPreCursivef" w:hAnsi="NTPreCursivef"/>
          <w:sz w:val="24"/>
          <w:szCs w:val="24"/>
        </w:rPr>
        <w:t xml:space="preserve">, they are easier to treat nowadays. The best advice we can offer parents to help us all tackle the problem is in line with one of the campaigns and website appropriately named - Once a week take a peek! Checking your child’s hair regularly should be part of your family’s personal hygiene routine and could stop a small problem becoming a persistent issue. There are many ways to go about treating head lice should you discover the problem but we need to act fast and check frequently first. The website </w:t>
      </w:r>
      <w:hyperlink r:id="rId13" w:history="1">
        <w:r w:rsidRPr="00502C28">
          <w:rPr>
            <w:rStyle w:val="Hyperlink"/>
            <w:rFonts w:ascii="NTPreCursivef" w:hAnsi="NTPreCursivef"/>
            <w:sz w:val="24"/>
            <w:szCs w:val="24"/>
          </w:rPr>
          <w:t>www.onceaweektakeapeek.co.uk</w:t>
        </w:r>
      </w:hyperlink>
      <w:r w:rsidRPr="00502C28">
        <w:rPr>
          <w:rFonts w:ascii="NTPreCursivef" w:hAnsi="NTPreCursivef"/>
          <w:sz w:val="24"/>
          <w:szCs w:val="24"/>
        </w:rPr>
        <w:t xml:space="preserve">  offers free advice to parents, we annually discuss the health and hygiene issue with the pupils in school and we hope to send out advice leaflets to help educate the whole family in the near future as well.</w:t>
      </w:r>
    </w:p>
    <w:p w:rsidR="000B622B" w:rsidRDefault="000B622B" w:rsidP="009E49D4">
      <w:pPr>
        <w:rPr>
          <w:rFonts w:ascii="NTPreCursivef" w:hAnsi="NTPreCursivef"/>
          <w:sz w:val="20"/>
          <w:u w:val="single"/>
        </w:rPr>
      </w:pPr>
    </w:p>
    <w:p w:rsidR="009E49D4" w:rsidRPr="00305193" w:rsidRDefault="009E49D4" w:rsidP="009E49D4">
      <w:pPr>
        <w:rPr>
          <w:rFonts w:ascii="NTPreCursivef" w:hAnsi="NTPreCursivef"/>
          <w:sz w:val="20"/>
          <w:u w:val="single"/>
        </w:rPr>
      </w:pPr>
      <w:r w:rsidRPr="00305193">
        <w:rPr>
          <w:rFonts w:ascii="NTPreCursivef" w:hAnsi="NTPreCursivef"/>
          <w:sz w:val="20"/>
          <w:u w:val="single"/>
        </w:rPr>
        <w:t>Diary Dates</w:t>
      </w:r>
    </w:p>
    <w:p w:rsidR="009E49D4" w:rsidRPr="00305193" w:rsidRDefault="009E49D4" w:rsidP="009E49D4">
      <w:pPr>
        <w:rPr>
          <w:rFonts w:ascii="NTPreCursivef" w:hAnsi="NTPreCursivef"/>
          <w:sz w:val="20"/>
        </w:rPr>
      </w:pPr>
    </w:p>
    <w:p w:rsidR="00535A21" w:rsidRDefault="00535A21" w:rsidP="009E49D4">
      <w:pPr>
        <w:rPr>
          <w:rFonts w:ascii="NTPreCursivef" w:hAnsi="NTPreCursivef"/>
          <w:sz w:val="20"/>
        </w:rPr>
      </w:pPr>
      <w:r>
        <w:rPr>
          <w:rFonts w:ascii="NTPreCursivef" w:hAnsi="NTPreCursivef"/>
          <w:sz w:val="20"/>
        </w:rPr>
        <w:t>12.10.12 – Massage in schools – Parents session</w:t>
      </w:r>
    </w:p>
    <w:p w:rsidR="006A7BBF" w:rsidRDefault="006A7BBF" w:rsidP="009E49D4">
      <w:pPr>
        <w:rPr>
          <w:rFonts w:ascii="NTPreCursivef" w:hAnsi="NTPreCursivef"/>
          <w:sz w:val="20"/>
        </w:rPr>
      </w:pPr>
      <w:r>
        <w:rPr>
          <w:rFonts w:ascii="NTPreCursivef" w:hAnsi="NTPreCursivef"/>
          <w:sz w:val="20"/>
        </w:rPr>
        <w:t>12.10.12 – Primary 5 swimming</w:t>
      </w:r>
    </w:p>
    <w:p w:rsidR="006A7BBF" w:rsidRDefault="006A7BBF" w:rsidP="009E49D4">
      <w:pPr>
        <w:rPr>
          <w:rFonts w:ascii="NTPreCursivef" w:hAnsi="NTPreCursivef"/>
          <w:sz w:val="20"/>
        </w:rPr>
      </w:pPr>
      <w:r>
        <w:rPr>
          <w:rFonts w:ascii="NTPreCursivef" w:hAnsi="NTPreCursivef"/>
          <w:sz w:val="20"/>
        </w:rPr>
        <w:t>15.10.12 – 21.10.12 HOLIDAY</w:t>
      </w:r>
    </w:p>
    <w:p w:rsidR="006A7BBF" w:rsidRDefault="006A7BBF" w:rsidP="009E49D4">
      <w:pPr>
        <w:rPr>
          <w:rFonts w:ascii="NTPreCursivef" w:hAnsi="NTPreCursivef"/>
          <w:sz w:val="20"/>
        </w:rPr>
      </w:pPr>
      <w:r>
        <w:rPr>
          <w:rFonts w:ascii="NTPreCursivef" w:hAnsi="NTPreCursivef"/>
          <w:sz w:val="20"/>
        </w:rPr>
        <w:t>22.10.12 – Teachers return to school</w:t>
      </w:r>
    </w:p>
    <w:p w:rsidR="006A7BBF" w:rsidRDefault="006A7BBF" w:rsidP="009E49D4">
      <w:pPr>
        <w:rPr>
          <w:rFonts w:ascii="NTPreCursivef" w:hAnsi="NTPreCursivef"/>
          <w:sz w:val="20"/>
        </w:rPr>
      </w:pPr>
      <w:r>
        <w:rPr>
          <w:rFonts w:ascii="NTPreCursivef" w:hAnsi="NTPreCursivef"/>
          <w:sz w:val="20"/>
        </w:rPr>
        <w:t>23.10.12 – Pupils return to school</w:t>
      </w:r>
    </w:p>
    <w:p w:rsidR="006A7BBF" w:rsidRDefault="006A7BBF" w:rsidP="009E49D4">
      <w:pPr>
        <w:rPr>
          <w:rFonts w:ascii="NTPreCursivef" w:hAnsi="NTPreCursivef"/>
          <w:sz w:val="20"/>
        </w:rPr>
      </w:pPr>
      <w:r>
        <w:rPr>
          <w:rFonts w:ascii="NTPreCursivef" w:hAnsi="NTPreCursivef"/>
          <w:sz w:val="20"/>
        </w:rPr>
        <w:t xml:space="preserve">23.10.12 – </w:t>
      </w:r>
      <w:proofErr w:type="spellStart"/>
      <w:r>
        <w:rPr>
          <w:rFonts w:ascii="NTPreCursivef" w:hAnsi="NTPreCursivef"/>
          <w:sz w:val="20"/>
        </w:rPr>
        <w:t>Sportshall</w:t>
      </w:r>
      <w:proofErr w:type="spellEnd"/>
      <w:r>
        <w:rPr>
          <w:rFonts w:ascii="NTPreCursivef" w:hAnsi="NTPreCursivef"/>
          <w:sz w:val="20"/>
        </w:rPr>
        <w:t xml:space="preserve"> </w:t>
      </w:r>
      <w:proofErr w:type="spellStart"/>
      <w:r>
        <w:rPr>
          <w:rFonts w:ascii="NTPreCursivef" w:hAnsi="NTPreCursivef"/>
          <w:sz w:val="20"/>
        </w:rPr>
        <w:t>Atheltics</w:t>
      </w:r>
      <w:proofErr w:type="spellEnd"/>
      <w:r>
        <w:rPr>
          <w:rFonts w:ascii="NTPreCursivef" w:hAnsi="NTPreCursivef"/>
          <w:sz w:val="20"/>
        </w:rPr>
        <w:t xml:space="preserve"> practice for Pr.7 selected pupils</w:t>
      </w:r>
    </w:p>
    <w:p w:rsidR="006A7BBF" w:rsidRDefault="006A7BBF" w:rsidP="009E49D4">
      <w:pPr>
        <w:rPr>
          <w:rFonts w:ascii="NTPreCursivef" w:hAnsi="NTPreCursivef"/>
          <w:sz w:val="20"/>
        </w:rPr>
      </w:pPr>
      <w:r>
        <w:rPr>
          <w:rFonts w:ascii="NTPreCursivef" w:hAnsi="NTPreCursivef"/>
          <w:sz w:val="20"/>
        </w:rPr>
        <w:t>24.10.12 – Primary 7 visit from History Alive for WWII</w:t>
      </w:r>
    </w:p>
    <w:p w:rsidR="006A7BBF" w:rsidRDefault="006A7BBF" w:rsidP="009E49D4">
      <w:pPr>
        <w:rPr>
          <w:rFonts w:ascii="NTPreCursivef" w:hAnsi="NTPreCursivef"/>
          <w:sz w:val="20"/>
        </w:rPr>
      </w:pPr>
      <w:r>
        <w:rPr>
          <w:rFonts w:ascii="NTPreCursivef" w:hAnsi="NTPreCursivef"/>
          <w:sz w:val="20"/>
        </w:rPr>
        <w:t>24.10.12 – Primary 4/5 &amp; 5 Rugby input</w:t>
      </w:r>
    </w:p>
    <w:p w:rsidR="00FB0BED" w:rsidRDefault="00FB0BED" w:rsidP="009E49D4">
      <w:pPr>
        <w:rPr>
          <w:rFonts w:ascii="NTPreCursivef" w:hAnsi="NTPreCursivef"/>
          <w:sz w:val="20"/>
        </w:rPr>
      </w:pPr>
      <w:r>
        <w:rPr>
          <w:rFonts w:ascii="NTPreCursivef" w:hAnsi="NTPreCursivef"/>
          <w:sz w:val="20"/>
        </w:rPr>
        <w:t>24.10.12 – Dental health checks for Pr.1 &amp; Pr.7</w:t>
      </w:r>
    </w:p>
    <w:p w:rsidR="006A7BBF" w:rsidRDefault="006A7BBF" w:rsidP="009E49D4">
      <w:pPr>
        <w:rPr>
          <w:rFonts w:ascii="NTPreCursivef" w:hAnsi="NTPreCursivef"/>
          <w:sz w:val="20"/>
        </w:rPr>
      </w:pPr>
      <w:r>
        <w:rPr>
          <w:rFonts w:ascii="NTPreCursivef" w:hAnsi="NTPreCursivef"/>
          <w:sz w:val="20"/>
        </w:rPr>
        <w:t>25.10.12 – Parent Council Halloween Disco</w:t>
      </w:r>
    </w:p>
    <w:p w:rsidR="006A7BBF" w:rsidRDefault="006A7BBF" w:rsidP="009E49D4">
      <w:pPr>
        <w:rPr>
          <w:rFonts w:ascii="NTPreCursivef" w:hAnsi="NTPreCursivef"/>
          <w:sz w:val="20"/>
        </w:rPr>
      </w:pPr>
      <w:r>
        <w:rPr>
          <w:rFonts w:ascii="NTPreCursivef" w:hAnsi="NTPreCursivef"/>
          <w:sz w:val="20"/>
        </w:rPr>
        <w:t>25.10.12 – Primary 1 -3 Halloween Activities</w:t>
      </w:r>
    </w:p>
    <w:p w:rsidR="006A7BBF" w:rsidRDefault="006A7BBF" w:rsidP="009E49D4">
      <w:pPr>
        <w:rPr>
          <w:rFonts w:ascii="NTPreCursivef" w:hAnsi="NTPreCursivef"/>
          <w:sz w:val="20"/>
        </w:rPr>
      </w:pPr>
      <w:r>
        <w:rPr>
          <w:rFonts w:ascii="NTPreCursivef" w:hAnsi="NTPreCursivef"/>
          <w:sz w:val="20"/>
        </w:rPr>
        <w:t>26.10.12 – Primary 1-3 Halloween Activities</w:t>
      </w:r>
    </w:p>
    <w:p w:rsidR="00FB0BED" w:rsidRDefault="00FB0BED" w:rsidP="009E49D4">
      <w:pPr>
        <w:rPr>
          <w:rFonts w:ascii="NTPreCursivef" w:hAnsi="NTPreCursivef"/>
          <w:sz w:val="20"/>
        </w:rPr>
      </w:pPr>
      <w:r>
        <w:rPr>
          <w:rFonts w:ascii="NTPreCursivef" w:hAnsi="NTPreCursivef"/>
          <w:sz w:val="20"/>
        </w:rPr>
        <w:t>26.10.12 – Dress for Halloween – donations for Cash for Kids charity</w:t>
      </w:r>
    </w:p>
    <w:p w:rsidR="00FB0BED" w:rsidRDefault="00FB0BED" w:rsidP="00FB0BED">
      <w:pPr>
        <w:rPr>
          <w:rFonts w:ascii="NTPreCursivef" w:hAnsi="NTPreCursivef"/>
          <w:sz w:val="20"/>
        </w:rPr>
      </w:pPr>
      <w:r>
        <w:rPr>
          <w:rFonts w:ascii="NTPreCursivef" w:hAnsi="NTPreCursivef"/>
          <w:sz w:val="20"/>
        </w:rPr>
        <w:t>30.10.12 – Food Standards Agency/Football for Primary 5</w:t>
      </w:r>
    </w:p>
    <w:p w:rsidR="00FB0BED" w:rsidRDefault="00FB0BED" w:rsidP="00FB0BED">
      <w:pPr>
        <w:rPr>
          <w:rFonts w:ascii="NTPreCursivef" w:hAnsi="NTPreCursivef"/>
          <w:sz w:val="20"/>
        </w:rPr>
      </w:pPr>
      <w:r>
        <w:rPr>
          <w:rFonts w:ascii="NTPreCursivef" w:hAnsi="NTPreCursivef"/>
          <w:sz w:val="20"/>
        </w:rPr>
        <w:t>30.10.12 – Parent Council Meeting 6.30pm</w:t>
      </w:r>
    </w:p>
    <w:p w:rsidR="00FB0BED" w:rsidRDefault="00FB0BED" w:rsidP="00FB0BED">
      <w:pPr>
        <w:rPr>
          <w:rFonts w:ascii="NTPreCursivef" w:hAnsi="NTPreCursivef"/>
          <w:sz w:val="20"/>
        </w:rPr>
      </w:pPr>
      <w:r>
        <w:rPr>
          <w:rFonts w:ascii="NTPreCursivef" w:hAnsi="NTPreCursivef"/>
          <w:sz w:val="20"/>
        </w:rPr>
        <w:t>30.10.12 – Block 2 After school gymnastics</w:t>
      </w:r>
    </w:p>
    <w:p w:rsidR="00FB0BED" w:rsidRDefault="00FB0BED" w:rsidP="00FB0BED">
      <w:pPr>
        <w:rPr>
          <w:rFonts w:ascii="NTPreCursivef" w:hAnsi="NTPreCursivef"/>
          <w:sz w:val="20"/>
        </w:rPr>
      </w:pPr>
      <w:r>
        <w:rPr>
          <w:rFonts w:ascii="NTPreCursivef" w:hAnsi="NTPreCursivef"/>
          <w:sz w:val="20"/>
        </w:rPr>
        <w:t>31.10.12 – Firework talk for Pr.6, Pr.6/7 &amp; Pr.7</w:t>
      </w:r>
    </w:p>
    <w:p w:rsidR="00FB0BED" w:rsidRDefault="00FB0BED" w:rsidP="00FB0BED">
      <w:pPr>
        <w:rPr>
          <w:rFonts w:ascii="NTPreCursivef" w:hAnsi="NTPreCursivef"/>
          <w:sz w:val="20"/>
        </w:rPr>
      </w:pPr>
      <w:r>
        <w:rPr>
          <w:rFonts w:ascii="NTPreCursivef" w:hAnsi="NTPreCursivef"/>
          <w:sz w:val="20"/>
        </w:rPr>
        <w:t xml:space="preserve">31.10.12 – </w:t>
      </w:r>
      <w:proofErr w:type="spellStart"/>
      <w:r>
        <w:rPr>
          <w:rFonts w:ascii="NTPreCursivef" w:hAnsi="NTPreCursivef"/>
          <w:sz w:val="20"/>
        </w:rPr>
        <w:t>Sportshall</w:t>
      </w:r>
      <w:proofErr w:type="spellEnd"/>
      <w:r>
        <w:rPr>
          <w:rFonts w:ascii="NTPreCursivef" w:hAnsi="NTPreCursivef"/>
          <w:sz w:val="20"/>
        </w:rPr>
        <w:t xml:space="preserve"> Athletics heat for selected primary 7 pupils</w:t>
      </w:r>
    </w:p>
    <w:p w:rsidR="00FB0BED" w:rsidRDefault="00FB0BED" w:rsidP="00FB0BED">
      <w:pPr>
        <w:rPr>
          <w:rFonts w:ascii="NTPreCursivef" w:hAnsi="NTPreCursivef"/>
          <w:sz w:val="20"/>
        </w:rPr>
      </w:pPr>
      <w:r>
        <w:rPr>
          <w:rFonts w:ascii="NTPreCursivef" w:hAnsi="NTPreCursivef"/>
          <w:sz w:val="20"/>
        </w:rPr>
        <w:t>01.11.12 – Shiny Golden Time-Primaries 1-4 attending Brave showing at Odeon</w:t>
      </w:r>
    </w:p>
    <w:p w:rsidR="00FB0BED" w:rsidRDefault="00FB0BED" w:rsidP="00FB0BED">
      <w:pPr>
        <w:rPr>
          <w:rFonts w:ascii="NTPreCursivef" w:hAnsi="NTPreCursivef"/>
          <w:sz w:val="20"/>
        </w:rPr>
      </w:pPr>
      <w:r>
        <w:rPr>
          <w:rFonts w:ascii="NTPreCursivef" w:hAnsi="NTPreCursivef"/>
          <w:sz w:val="20"/>
        </w:rPr>
        <w:t>01.11.12 – Taekwondo taster session from Phoenix – Pr.3- Pr.7</w:t>
      </w:r>
    </w:p>
    <w:p w:rsidR="00FB0BED" w:rsidRDefault="00FB0BED" w:rsidP="00FB0BED">
      <w:pPr>
        <w:rPr>
          <w:rFonts w:ascii="NTPreCursivef" w:hAnsi="NTPreCursivef"/>
          <w:sz w:val="20"/>
        </w:rPr>
      </w:pPr>
      <w:r>
        <w:rPr>
          <w:rFonts w:ascii="NTPreCursivef" w:hAnsi="NTPreCursivef"/>
          <w:sz w:val="20"/>
        </w:rPr>
        <w:t>02.11.12 – Primary 5 swimming</w:t>
      </w:r>
    </w:p>
    <w:p w:rsidR="00FB0BED" w:rsidRDefault="00FB0BED" w:rsidP="00FB0BED">
      <w:pPr>
        <w:rPr>
          <w:rFonts w:ascii="NTPreCursivef" w:hAnsi="NTPreCursivef"/>
          <w:sz w:val="20"/>
        </w:rPr>
      </w:pPr>
      <w:r>
        <w:rPr>
          <w:rFonts w:ascii="NTPreCursivef" w:hAnsi="NTPreCursivef"/>
          <w:sz w:val="20"/>
        </w:rPr>
        <w:t xml:space="preserve">06.11.12 – Shiny Golden Time- Primaries 5- 7 </w:t>
      </w:r>
      <w:proofErr w:type="spellStart"/>
      <w:r>
        <w:rPr>
          <w:rFonts w:ascii="NTPreCursivef" w:hAnsi="NTPreCursivef"/>
          <w:sz w:val="20"/>
        </w:rPr>
        <w:t>attedning</w:t>
      </w:r>
      <w:proofErr w:type="spellEnd"/>
      <w:r>
        <w:rPr>
          <w:rFonts w:ascii="NTPreCursivef" w:hAnsi="NTPreCursivef"/>
          <w:sz w:val="20"/>
        </w:rPr>
        <w:t xml:space="preserve"> Dairy of a Wimpy Kid showing at Odeon</w:t>
      </w:r>
    </w:p>
    <w:p w:rsidR="00FB0BED" w:rsidRDefault="00FB0BED" w:rsidP="00FB0BED">
      <w:pPr>
        <w:rPr>
          <w:rFonts w:ascii="NTPreCursivef" w:hAnsi="NTPreCursivef"/>
          <w:sz w:val="20"/>
        </w:rPr>
      </w:pPr>
      <w:r>
        <w:rPr>
          <w:rFonts w:ascii="NTPreCursivef" w:hAnsi="NTPreCursivef"/>
          <w:sz w:val="20"/>
        </w:rPr>
        <w:t>06.11.12 - Food Standards Agency/Football for Primary 5</w:t>
      </w:r>
    </w:p>
    <w:p w:rsidR="00FB0BED" w:rsidRDefault="00FB0BED" w:rsidP="00FB0BED">
      <w:pPr>
        <w:rPr>
          <w:rFonts w:ascii="NTPreCursivef" w:hAnsi="NTPreCursivef"/>
          <w:sz w:val="20"/>
        </w:rPr>
      </w:pPr>
      <w:r>
        <w:rPr>
          <w:rFonts w:ascii="NTPreCursivef" w:hAnsi="NTPreCursivef"/>
          <w:sz w:val="20"/>
        </w:rPr>
        <w:t>06.11.12 - Block 2 After school gymnastics</w:t>
      </w:r>
    </w:p>
    <w:p w:rsidR="00FB0BED" w:rsidRDefault="00FB0BED" w:rsidP="00FB0BED">
      <w:pPr>
        <w:rPr>
          <w:rFonts w:ascii="NTPreCursivef" w:hAnsi="NTPreCursivef"/>
          <w:sz w:val="20"/>
        </w:rPr>
      </w:pPr>
      <w:r>
        <w:rPr>
          <w:rFonts w:ascii="NTPreCursivef" w:hAnsi="NTPreCursivef"/>
          <w:sz w:val="20"/>
        </w:rPr>
        <w:t>08.11.12 – Primary 7 and 6/7 to Dumfries House and Estate</w:t>
      </w:r>
    </w:p>
    <w:p w:rsidR="00FB0BED" w:rsidRDefault="00FB0BED" w:rsidP="00FB0BED">
      <w:pPr>
        <w:rPr>
          <w:rFonts w:ascii="NTPreCursivef" w:hAnsi="NTPreCursivef"/>
          <w:sz w:val="20"/>
        </w:rPr>
      </w:pPr>
      <w:r>
        <w:rPr>
          <w:rFonts w:ascii="NTPreCursivef" w:hAnsi="NTPreCursivef"/>
          <w:sz w:val="20"/>
        </w:rPr>
        <w:t>08.11.12 – Owl Magic visiting Primary 3</w:t>
      </w:r>
    </w:p>
    <w:p w:rsidR="00FB0BED" w:rsidRDefault="00FB0BED" w:rsidP="00FB0BED">
      <w:pPr>
        <w:rPr>
          <w:rFonts w:ascii="NTPreCursivef" w:hAnsi="NTPreCursivef"/>
          <w:sz w:val="20"/>
        </w:rPr>
      </w:pPr>
      <w:r>
        <w:rPr>
          <w:rFonts w:ascii="NTPreCursivef" w:hAnsi="NTPreCursivef"/>
          <w:sz w:val="20"/>
        </w:rPr>
        <w:t>09.11.12 – Primary 5 swimming</w:t>
      </w:r>
    </w:p>
    <w:p w:rsidR="00FB0BED" w:rsidRDefault="00FB0BED" w:rsidP="00FB0BED">
      <w:pPr>
        <w:rPr>
          <w:rFonts w:ascii="NTPreCursivef" w:hAnsi="NTPreCursivef"/>
          <w:sz w:val="20"/>
        </w:rPr>
      </w:pPr>
      <w:r>
        <w:rPr>
          <w:rFonts w:ascii="NTPreCursivef" w:hAnsi="NTPreCursivef"/>
          <w:sz w:val="20"/>
        </w:rPr>
        <w:t>13.11.12 - Food Standards Agency/Football for Primary 5</w:t>
      </w:r>
    </w:p>
    <w:p w:rsidR="00FB0BED" w:rsidRDefault="00FB0BED" w:rsidP="00FB0BED">
      <w:pPr>
        <w:rPr>
          <w:rFonts w:ascii="NTPreCursivef" w:hAnsi="NTPreCursivef"/>
          <w:sz w:val="20"/>
        </w:rPr>
      </w:pPr>
      <w:r>
        <w:rPr>
          <w:rFonts w:ascii="NTPreCursivef" w:hAnsi="NTPreCursivef"/>
          <w:sz w:val="20"/>
        </w:rPr>
        <w:t>13.11.12 - Block 2 After school gymnastics</w:t>
      </w:r>
    </w:p>
    <w:p w:rsidR="00FB0BED" w:rsidRDefault="00FB0BED" w:rsidP="00FB0BED">
      <w:pPr>
        <w:rPr>
          <w:rFonts w:ascii="NTPreCursivef" w:hAnsi="NTPreCursivef"/>
          <w:sz w:val="20"/>
        </w:rPr>
      </w:pPr>
      <w:r>
        <w:rPr>
          <w:rFonts w:ascii="NTPreCursivef" w:hAnsi="NTPreCursivef"/>
          <w:sz w:val="20"/>
        </w:rPr>
        <w:t>13.11.12 – Kilmarnock Academy parents meeting for Pr.7 pupils</w:t>
      </w:r>
    </w:p>
    <w:p w:rsidR="00FB0BED" w:rsidRDefault="00FB0BED" w:rsidP="00FB0BED">
      <w:pPr>
        <w:rPr>
          <w:rFonts w:ascii="NTPreCursivef" w:hAnsi="NTPreCursivef"/>
          <w:sz w:val="20"/>
        </w:rPr>
      </w:pPr>
      <w:r>
        <w:rPr>
          <w:rFonts w:ascii="NTPreCursivef" w:hAnsi="NTPreCursivef"/>
          <w:sz w:val="20"/>
        </w:rPr>
        <w:t>15.11.12 – Kilmarnock Academy Quiz</w:t>
      </w:r>
    </w:p>
    <w:p w:rsidR="00FB0BED" w:rsidRDefault="00FB0BED" w:rsidP="00FB0BED">
      <w:pPr>
        <w:rPr>
          <w:rFonts w:ascii="NTPreCursivef" w:hAnsi="NTPreCursivef"/>
          <w:sz w:val="20"/>
        </w:rPr>
      </w:pPr>
      <w:r>
        <w:rPr>
          <w:rFonts w:ascii="NTPreCursivef" w:hAnsi="NTPreCursivef"/>
          <w:sz w:val="20"/>
        </w:rPr>
        <w:t>15.11.12 – Parent Council Bingo night</w:t>
      </w:r>
    </w:p>
    <w:p w:rsidR="00FB0BED" w:rsidRDefault="00FB0BED" w:rsidP="00FB0BED">
      <w:pPr>
        <w:rPr>
          <w:rFonts w:ascii="NTPreCursivef" w:hAnsi="NTPreCursivef"/>
          <w:sz w:val="20"/>
        </w:rPr>
      </w:pPr>
      <w:r>
        <w:rPr>
          <w:rFonts w:ascii="NTPreCursivef" w:hAnsi="NTPreCursivef"/>
          <w:sz w:val="20"/>
        </w:rPr>
        <w:t xml:space="preserve">16.11.12 – Primary 6 and 6/7 attending Hopscotch Theatre group ‘Burns </w:t>
      </w:r>
      <w:proofErr w:type="spellStart"/>
      <w:r>
        <w:rPr>
          <w:rFonts w:ascii="NTPreCursivef" w:hAnsi="NTPreCursivef"/>
          <w:sz w:val="20"/>
        </w:rPr>
        <w:t>an</w:t>
      </w:r>
      <w:proofErr w:type="spellEnd"/>
      <w:r>
        <w:rPr>
          <w:rFonts w:ascii="NTPreCursivef" w:hAnsi="NTPreCursivef"/>
          <w:sz w:val="20"/>
        </w:rPr>
        <w:t xml:space="preserve"> a </w:t>
      </w:r>
      <w:proofErr w:type="gramStart"/>
      <w:r>
        <w:rPr>
          <w:rFonts w:ascii="NTPreCursivef" w:hAnsi="NTPreCursivef"/>
          <w:sz w:val="20"/>
        </w:rPr>
        <w:t>That</w:t>
      </w:r>
      <w:proofErr w:type="gramEnd"/>
      <w:r>
        <w:rPr>
          <w:rFonts w:ascii="NTPreCursivef" w:hAnsi="NTPreCursivef"/>
          <w:sz w:val="20"/>
        </w:rPr>
        <w:t>’ production</w:t>
      </w:r>
    </w:p>
    <w:p w:rsidR="00FB0BED" w:rsidRDefault="00FB0BED" w:rsidP="00FB0BED">
      <w:pPr>
        <w:rPr>
          <w:rFonts w:ascii="NTPreCursivef" w:hAnsi="NTPreCursivef"/>
          <w:sz w:val="20"/>
        </w:rPr>
      </w:pPr>
      <w:r>
        <w:rPr>
          <w:rFonts w:ascii="NTPreCursivef" w:hAnsi="NTPreCursivef"/>
          <w:sz w:val="20"/>
        </w:rPr>
        <w:t>20.11.12 - Food Standards Agency/Football for Primary 5</w:t>
      </w:r>
    </w:p>
    <w:p w:rsidR="00FB0BED" w:rsidRDefault="00FB0BED" w:rsidP="00FB0BED">
      <w:pPr>
        <w:rPr>
          <w:rFonts w:ascii="NTPreCursivef" w:hAnsi="NTPreCursivef"/>
          <w:sz w:val="20"/>
        </w:rPr>
      </w:pPr>
      <w:r>
        <w:rPr>
          <w:rFonts w:ascii="NTPreCursivef" w:hAnsi="NTPreCursivef"/>
          <w:sz w:val="20"/>
        </w:rPr>
        <w:t>20.11.12 - Block 2 After school gymnastics</w:t>
      </w:r>
    </w:p>
    <w:p w:rsidR="00FB0BED" w:rsidRDefault="00FB0BED" w:rsidP="00FB0BED">
      <w:pPr>
        <w:rPr>
          <w:rFonts w:ascii="NTPreCursivef" w:hAnsi="NTPreCursivef"/>
          <w:sz w:val="20"/>
        </w:rPr>
      </w:pPr>
      <w:r>
        <w:rPr>
          <w:rFonts w:ascii="NTPreCursivef" w:hAnsi="NTPreCursivef"/>
          <w:sz w:val="20"/>
        </w:rPr>
        <w:t>23.11.12 – Primary 5 swimming</w:t>
      </w:r>
    </w:p>
    <w:p w:rsidR="00FB0BED" w:rsidRDefault="00FB0BED" w:rsidP="00FB0BED">
      <w:pPr>
        <w:rPr>
          <w:rFonts w:ascii="NTPreCursivef" w:hAnsi="NTPreCursivef"/>
          <w:sz w:val="20"/>
        </w:rPr>
      </w:pPr>
      <w:r>
        <w:rPr>
          <w:rFonts w:ascii="NTPreCursivef" w:hAnsi="NTPreCursivef"/>
          <w:sz w:val="20"/>
        </w:rPr>
        <w:t>27.11.12 - Food Standards Agency/Football for Primary 5</w:t>
      </w:r>
    </w:p>
    <w:p w:rsidR="00FB0BED" w:rsidRDefault="00FB0BED" w:rsidP="00FB0BED">
      <w:pPr>
        <w:rPr>
          <w:rFonts w:ascii="NTPreCursivef" w:hAnsi="NTPreCursivef"/>
          <w:sz w:val="20"/>
        </w:rPr>
      </w:pPr>
      <w:r>
        <w:rPr>
          <w:rFonts w:ascii="NTPreCursivef" w:hAnsi="NTPreCursivef"/>
          <w:sz w:val="20"/>
        </w:rPr>
        <w:t>27.11.12 - Block 2 After school gymnastics</w:t>
      </w:r>
    </w:p>
    <w:p w:rsidR="00FB0BED" w:rsidRDefault="001D7249" w:rsidP="00FB0BED">
      <w:pPr>
        <w:rPr>
          <w:rFonts w:ascii="NTPreCursivef" w:hAnsi="NTPreCursivef"/>
          <w:sz w:val="20"/>
        </w:rPr>
      </w:pPr>
      <w:r>
        <w:rPr>
          <w:rFonts w:ascii="NTPreCursivef" w:hAnsi="NTPreCursivef"/>
          <w:sz w:val="20"/>
        </w:rPr>
        <w:t xml:space="preserve">29.11.12 – Primary 3 visiting </w:t>
      </w:r>
      <w:proofErr w:type="spellStart"/>
      <w:r>
        <w:rPr>
          <w:rFonts w:ascii="NTPreCursivef" w:hAnsi="NTPreCursivef"/>
          <w:sz w:val="20"/>
        </w:rPr>
        <w:t>Kelvingrove</w:t>
      </w:r>
      <w:proofErr w:type="spellEnd"/>
      <w:r>
        <w:rPr>
          <w:rFonts w:ascii="NTPreCursivef" w:hAnsi="NTPreCursivef"/>
          <w:sz w:val="20"/>
        </w:rPr>
        <w:t xml:space="preserve"> and Riverside Museum</w:t>
      </w:r>
    </w:p>
    <w:p w:rsidR="001D7249" w:rsidRDefault="001D7249" w:rsidP="00FB0BED">
      <w:pPr>
        <w:rPr>
          <w:rFonts w:ascii="NTPreCursivef" w:hAnsi="NTPreCursivef"/>
          <w:sz w:val="20"/>
        </w:rPr>
      </w:pPr>
      <w:proofErr w:type="gramStart"/>
      <w:r>
        <w:rPr>
          <w:rFonts w:ascii="NTPreCursivef" w:hAnsi="NTPreCursivef"/>
          <w:sz w:val="20"/>
        </w:rPr>
        <w:t xml:space="preserve">03.12.12 – Whole school visiting </w:t>
      </w:r>
      <w:proofErr w:type="spellStart"/>
      <w:r>
        <w:rPr>
          <w:rFonts w:ascii="NTPreCursivef" w:hAnsi="NTPreCursivef"/>
          <w:sz w:val="20"/>
        </w:rPr>
        <w:t>Panto</w:t>
      </w:r>
      <w:proofErr w:type="spellEnd"/>
      <w:r>
        <w:rPr>
          <w:rFonts w:ascii="NTPreCursivef" w:hAnsi="NTPreCursivef"/>
          <w:sz w:val="20"/>
        </w:rPr>
        <w:t>.</w:t>
      </w:r>
      <w:proofErr w:type="gramEnd"/>
    </w:p>
    <w:p w:rsidR="001D7249" w:rsidRDefault="001D7249" w:rsidP="00FB0BED">
      <w:pPr>
        <w:rPr>
          <w:rFonts w:ascii="NTPreCursivef" w:hAnsi="NTPreCursivef"/>
          <w:sz w:val="20"/>
        </w:rPr>
      </w:pPr>
    </w:p>
    <w:p w:rsidR="001D7249" w:rsidRDefault="001D7249" w:rsidP="00FB0BED">
      <w:pPr>
        <w:rPr>
          <w:rFonts w:ascii="NTPreCursivef" w:hAnsi="NTPreCursivef"/>
          <w:sz w:val="20"/>
        </w:rPr>
      </w:pPr>
      <w:r>
        <w:rPr>
          <w:rFonts w:ascii="NTPreCursivef" w:hAnsi="NTPreCursivef"/>
          <w:sz w:val="20"/>
        </w:rPr>
        <w:t>We will add additional dates in the coming Newsletters, please keep a look out for them.</w:t>
      </w:r>
    </w:p>
    <w:p w:rsidR="00FB0BED" w:rsidRDefault="00FB0BED" w:rsidP="00FB0BED">
      <w:pPr>
        <w:rPr>
          <w:rFonts w:ascii="NTPreCursivef" w:hAnsi="NTPreCursivef"/>
          <w:sz w:val="20"/>
        </w:rPr>
      </w:pPr>
    </w:p>
    <w:p w:rsidR="00FB0BED" w:rsidRDefault="00FB0BED" w:rsidP="00FB0BED">
      <w:pPr>
        <w:rPr>
          <w:rFonts w:ascii="NTPreCursivef" w:hAnsi="NTPreCursivef"/>
          <w:sz w:val="20"/>
        </w:rPr>
      </w:pPr>
    </w:p>
    <w:p w:rsidR="00FB0BED" w:rsidRDefault="00FB0BED" w:rsidP="00FB0BED">
      <w:pPr>
        <w:rPr>
          <w:rFonts w:ascii="NTPreCursivef" w:hAnsi="NTPreCursivef"/>
          <w:sz w:val="20"/>
        </w:rPr>
      </w:pPr>
    </w:p>
    <w:p w:rsidR="006A7BBF" w:rsidRPr="00305193" w:rsidRDefault="006A7BBF" w:rsidP="009E49D4">
      <w:pPr>
        <w:rPr>
          <w:rFonts w:ascii="NTPreCursivef" w:hAnsi="NTPreCursivef"/>
          <w:sz w:val="20"/>
        </w:rPr>
      </w:pPr>
    </w:p>
    <w:p w:rsidR="009E49D4" w:rsidRPr="00305193" w:rsidRDefault="009E49D4" w:rsidP="009E49D4">
      <w:pPr>
        <w:rPr>
          <w:rFonts w:ascii="NTPreCursivef" w:hAnsi="NTPreCursivef"/>
          <w:sz w:val="20"/>
        </w:rPr>
      </w:pPr>
    </w:p>
    <w:p w:rsidR="009E49D4" w:rsidRPr="00305193" w:rsidRDefault="009E49D4">
      <w:pPr>
        <w:rPr>
          <w:rFonts w:ascii="NTPreCursivef" w:hAnsi="NTPreCursivef"/>
          <w:sz w:val="20"/>
        </w:rPr>
      </w:pPr>
    </w:p>
    <w:sectPr w:rsidR="009E49D4" w:rsidRPr="00305193" w:rsidSect="009E49D4">
      <w:pgSz w:w="11909" w:h="16834" w:code="9"/>
      <w:pgMar w:top="426" w:right="71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NTPreCursivef">
    <w:panose1 w:val="03000400000000000000"/>
    <w:charset w:val="00"/>
    <w:family w:val="script"/>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61D"/>
    <w:multiLevelType w:val="hybridMultilevel"/>
    <w:tmpl w:val="80940B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3B237EB"/>
    <w:multiLevelType w:val="hybridMultilevel"/>
    <w:tmpl w:val="0106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29211A"/>
    <w:multiLevelType w:val="hybridMultilevel"/>
    <w:tmpl w:val="4156F1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DAC08E9"/>
    <w:multiLevelType w:val="hybridMultilevel"/>
    <w:tmpl w:val="F52A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C8142B"/>
    <w:multiLevelType w:val="hybridMultilevel"/>
    <w:tmpl w:val="D79E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9C1754"/>
    <w:multiLevelType w:val="hybridMultilevel"/>
    <w:tmpl w:val="5FE0AF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F559FF"/>
    <w:rsid w:val="000304AC"/>
    <w:rsid w:val="00052CD2"/>
    <w:rsid w:val="000B622B"/>
    <w:rsid w:val="00127923"/>
    <w:rsid w:val="001C4094"/>
    <w:rsid w:val="001D7249"/>
    <w:rsid w:val="00204FB3"/>
    <w:rsid w:val="002117C8"/>
    <w:rsid w:val="0021506D"/>
    <w:rsid w:val="00224FC8"/>
    <w:rsid w:val="0023503F"/>
    <w:rsid w:val="002928E2"/>
    <w:rsid w:val="00305193"/>
    <w:rsid w:val="003E756E"/>
    <w:rsid w:val="004127DC"/>
    <w:rsid w:val="00446565"/>
    <w:rsid w:val="004C126C"/>
    <w:rsid w:val="00505262"/>
    <w:rsid w:val="00535A21"/>
    <w:rsid w:val="0054420C"/>
    <w:rsid w:val="005514FE"/>
    <w:rsid w:val="00552E41"/>
    <w:rsid w:val="005C105E"/>
    <w:rsid w:val="00625499"/>
    <w:rsid w:val="006317C3"/>
    <w:rsid w:val="00691095"/>
    <w:rsid w:val="006A7BBF"/>
    <w:rsid w:val="00803E8F"/>
    <w:rsid w:val="008203C2"/>
    <w:rsid w:val="008335A1"/>
    <w:rsid w:val="008343C5"/>
    <w:rsid w:val="00896634"/>
    <w:rsid w:val="008A3BC2"/>
    <w:rsid w:val="008D32D1"/>
    <w:rsid w:val="0091582B"/>
    <w:rsid w:val="0092757B"/>
    <w:rsid w:val="009B0BB5"/>
    <w:rsid w:val="009E49D4"/>
    <w:rsid w:val="009F5D16"/>
    <w:rsid w:val="00B21A3E"/>
    <w:rsid w:val="00B34EA8"/>
    <w:rsid w:val="00BB207F"/>
    <w:rsid w:val="00BB7146"/>
    <w:rsid w:val="00C00758"/>
    <w:rsid w:val="00C55952"/>
    <w:rsid w:val="00C72A14"/>
    <w:rsid w:val="00C73CEA"/>
    <w:rsid w:val="00CC6025"/>
    <w:rsid w:val="00D37A4E"/>
    <w:rsid w:val="00D53557"/>
    <w:rsid w:val="00D77E70"/>
    <w:rsid w:val="00D81AED"/>
    <w:rsid w:val="00E40064"/>
    <w:rsid w:val="00FB0B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val="en-US" w:eastAsia="en-US"/>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55952"/>
    <w:rPr>
      <w:color w:val="0000FF"/>
      <w:u w:val="single"/>
    </w:rPr>
  </w:style>
  <w:style w:type="paragraph" w:styleId="ListParagraph">
    <w:name w:val="List Paragraph"/>
    <w:basedOn w:val="Normal"/>
    <w:uiPriority w:val="34"/>
    <w:qFormat/>
    <w:rsid w:val="008343C5"/>
    <w:pPr>
      <w:overflowPunct/>
      <w:autoSpaceDE/>
      <w:autoSpaceDN/>
      <w:adjustRightInd/>
      <w:spacing w:after="200" w:line="276" w:lineRule="auto"/>
      <w:ind w:left="720"/>
      <w:contextualSpacing/>
      <w:textAlignment w:val="auto"/>
    </w:pPr>
    <w:rPr>
      <w:rFonts w:ascii="Calibri" w:eastAsia="Calibri" w:hAnsi="Calibri"/>
      <w:szCs w:val="22"/>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onceaweektakeapeek.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yteN\Desktop\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34180-1BB2-4EF1-9461-DEEAA365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Template>
  <TotalTime>4</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Education</vt:lpstr>
    </vt:vector>
  </TitlesOfParts>
  <Company>eac</Company>
  <LinksUpToDate>false</LinksUpToDate>
  <CharactersWithSpaces>10301</CharactersWithSpaces>
  <SharedDoc>false</SharedDoc>
  <HLinks>
    <vt:vector size="6" baseType="variant">
      <vt:variant>
        <vt:i4>4325407</vt:i4>
      </vt:variant>
      <vt:variant>
        <vt:i4>0</vt:i4>
      </vt:variant>
      <vt:variant>
        <vt:i4>0</vt:i4>
      </vt:variant>
      <vt:variant>
        <vt:i4>5</vt:i4>
      </vt:variant>
      <vt:variant>
        <vt:lpwstr>http://www.onceaweektakeapeek.co.uk/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subject/>
  <dc:creator>Nan Whyte</dc:creator>
  <cp:keywords/>
  <cp:lastModifiedBy>RUTHERFORDS3</cp:lastModifiedBy>
  <cp:revision>3</cp:revision>
  <cp:lastPrinted>2011-09-05T08:20:00Z</cp:lastPrinted>
  <dcterms:created xsi:type="dcterms:W3CDTF">2012-10-11T14:02:00Z</dcterms:created>
  <dcterms:modified xsi:type="dcterms:W3CDTF">2012-10-11T14:05:00Z</dcterms:modified>
</cp:coreProperties>
</file>