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BCC9" w14:textId="5DF41E1E" w:rsidR="00141C26" w:rsidRPr="00487E88" w:rsidRDefault="00A95EA4">
      <w:pPr>
        <w:rPr>
          <w:b/>
          <w:sz w:val="40"/>
          <w:szCs w:val="40"/>
          <w:u w:val="single"/>
        </w:rPr>
      </w:pPr>
      <w:r w:rsidRPr="00487E88">
        <w:rPr>
          <w:b/>
          <w:sz w:val="40"/>
          <w:szCs w:val="40"/>
          <w:u w:val="single"/>
        </w:rPr>
        <w:t>National 5 Woodwork Prelim Study List</w:t>
      </w:r>
    </w:p>
    <w:p w14:paraId="79345BCE" w14:textId="68B2F827" w:rsidR="00A95EA4" w:rsidRPr="00487E88" w:rsidRDefault="00A95EA4">
      <w:pPr>
        <w:rPr>
          <w:sz w:val="40"/>
          <w:szCs w:val="40"/>
        </w:rPr>
      </w:pPr>
    </w:p>
    <w:p w14:paraId="34E6D5FF" w14:textId="44612014" w:rsidR="00A95EA4" w:rsidRPr="00487E88" w:rsidRDefault="00A95EA4" w:rsidP="00A95E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7E88">
        <w:rPr>
          <w:sz w:val="40"/>
          <w:szCs w:val="40"/>
        </w:rPr>
        <w:t xml:space="preserve">Woodwork Joints </w:t>
      </w:r>
    </w:p>
    <w:p w14:paraId="5D186685" w14:textId="3ADAC684" w:rsidR="00A95EA4" w:rsidRPr="00487E88" w:rsidRDefault="00A95EA4" w:rsidP="00A95E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7E88">
        <w:rPr>
          <w:sz w:val="40"/>
          <w:szCs w:val="40"/>
        </w:rPr>
        <w:t>Hand Tools</w:t>
      </w:r>
    </w:p>
    <w:p w14:paraId="75FE9ABB" w14:textId="51F1F36F" w:rsidR="00A95EA4" w:rsidRPr="00487E88" w:rsidRDefault="00A95EA4" w:rsidP="00A95E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7E88">
        <w:rPr>
          <w:sz w:val="40"/>
          <w:szCs w:val="40"/>
        </w:rPr>
        <w:t>Machine Tools</w:t>
      </w:r>
    </w:p>
    <w:p w14:paraId="6F365948" w14:textId="6DB3BBF9" w:rsidR="00A95EA4" w:rsidRPr="00487E88" w:rsidRDefault="00A95EA4" w:rsidP="00A95E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7E88">
        <w:rPr>
          <w:sz w:val="40"/>
          <w:szCs w:val="40"/>
        </w:rPr>
        <w:t>Cramps</w:t>
      </w:r>
      <w:bookmarkStart w:id="0" w:name="_GoBack"/>
      <w:bookmarkEnd w:id="0"/>
    </w:p>
    <w:p w14:paraId="233F2A02" w14:textId="7A53BAA5" w:rsidR="00A95EA4" w:rsidRPr="00487E88" w:rsidRDefault="00A95EA4" w:rsidP="00A95E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7E88">
        <w:rPr>
          <w:sz w:val="40"/>
          <w:szCs w:val="40"/>
        </w:rPr>
        <w:t>Adjustment of Tools</w:t>
      </w:r>
    </w:p>
    <w:p w14:paraId="792C5715" w14:textId="0C91BBC0" w:rsidR="00A95EA4" w:rsidRPr="00487E88" w:rsidRDefault="00A95EA4" w:rsidP="00A95E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7E88">
        <w:rPr>
          <w:sz w:val="40"/>
          <w:szCs w:val="40"/>
        </w:rPr>
        <w:t>Types of Screws</w:t>
      </w:r>
    </w:p>
    <w:p w14:paraId="69ACB491" w14:textId="77777777" w:rsidR="00A95EA4" w:rsidRPr="00487E88" w:rsidRDefault="00A95EA4" w:rsidP="00A95E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7E88">
        <w:rPr>
          <w:sz w:val="40"/>
          <w:szCs w:val="40"/>
        </w:rPr>
        <w:t>Softwood/Hardwood/Manufactured Boards and Advantages</w:t>
      </w:r>
    </w:p>
    <w:p w14:paraId="035CC1B1" w14:textId="70117B1B" w:rsidR="00A95EA4" w:rsidRPr="00487E88" w:rsidRDefault="00A95EA4" w:rsidP="00A95E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7E88">
        <w:rPr>
          <w:sz w:val="40"/>
          <w:szCs w:val="40"/>
        </w:rPr>
        <w:t>Naming parts of tools</w:t>
      </w:r>
    </w:p>
    <w:p w14:paraId="0C57813E" w14:textId="5B731EE5" w:rsidR="00A95EA4" w:rsidRPr="00487E88" w:rsidRDefault="00A95EA4" w:rsidP="00A95E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7E88">
        <w:rPr>
          <w:sz w:val="40"/>
          <w:szCs w:val="40"/>
        </w:rPr>
        <w:t>Types of Drill bits</w:t>
      </w:r>
    </w:p>
    <w:p w14:paraId="2DBA4D6E" w14:textId="5360A171" w:rsidR="00A95EA4" w:rsidRPr="00487E88" w:rsidRDefault="00A95EA4" w:rsidP="00A95E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7E88">
        <w:rPr>
          <w:sz w:val="40"/>
          <w:szCs w:val="40"/>
        </w:rPr>
        <w:t>Reading working drawings/ cutting lists</w:t>
      </w:r>
    </w:p>
    <w:p w14:paraId="3D1E5879" w14:textId="772E1A8A" w:rsidR="00A95EA4" w:rsidRPr="00487E88" w:rsidRDefault="00A95EA4" w:rsidP="00A95E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7E88">
        <w:rPr>
          <w:sz w:val="40"/>
          <w:szCs w:val="40"/>
        </w:rPr>
        <w:t>Safety Checks before switching on a machine</w:t>
      </w:r>
    </w:p>
    <w:p w14:paraId="3EBD08E2" w14:textId="5FC19CDF" w:rsidR="00A95EA4" w:rsidRPr="00487E88" w:rsidRDefault="00A95EA4" w:rsidP="00A95E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7E88">
        <w:rPr>
          <w:sz w:val="40"/>
          <w:szCs w:val="40"/>
        </w:rPr>
        <w:t xml:space="preserve">Finishes </w:t>
      </w:r>
    </w:p>
    <w:p w14:paraId="21ABF5F3" w14:textId="51A630E7" w:rsidR="00A95EA4" w:rsidRPr="00487E88" w:rsidRDefault="00A95EA4" w:rsidP="00A95E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7E88">
        <w:rPr>
          <w:sz w:val="40"/>
          <w:szCs w:val="40"/>
        </w:rPr>
        <w:t>Environmental reasons for choosing softwood/hardwood</w:t>
      </w:r>
    </w:p>
    <w:p w14:paraId="6FAEEE33" w14:textId="5C3AED25" w:rsidR="00A95EA4" w:rsidRPr="00487E88" w:rsidRDefault="00A95EA4" w:rsidP="00A95EA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7E88">
        <w:rPr>
          <w:sz w:val="40"/>
          <w:szCs w:val="40"/>
        </w:rPr>
        <w:t>Woodwork Lathe and Tools</w:t>
      </w:r>
    </w:p>
    <w:p w14:paraId="60FEEBBB" w14:textId="77777777" w:rsidR="00A95EA4" w:rsidRPr="00A95EA4" w:rsidRDefault="00A95EA4" w:rsidP="00A95EA4">
      <w:pPr>
        <w:rPr>
          <w:sz w:val="28"/>
          <w:szCs w:val="28"/>
        </w:rPr>
      </w:pPr>
    </w:p>
    <w:sectPr w:rsidR="00A95EA4" w:rsidRPr="00A95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841CC"/>
    <w:multiLevelType w:val="hybridMultilevel"/>
    <w:tmpl w:val="C54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A4"/>
    <w:rsid w:val="00141C26"/>
    <w:rsid w:val="0043046A"/>
    <w:rsid w:val="00487E88"/>
    <w:rsid w:val="00A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B89F"/>
  <w15:chartTrackingRefBased/>
  <w15:docId w15:val="{40324368-D1DD-4EB3-9DFF-D66871E6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AuchAcMuirM</cp:lastModifiedBy>
  <cp:revision>2</cp:revision>
  <dcterms:created xsi:type="dcterms:W3CDTF">2019-12-05T15:04:00Z</dcterms:created>
  <dcterms:modified xsi:type="dcterms:W3CDTF">2019-12-05T15:04:00Z</dcterms:modified>
</cp:coreProperties>
</file>