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9707" w:type="dxa"/>
        <w:tblLayout w:type="fixed"/>
        <w:tblLook w:val="0000" w:firstRow="0" w:lastRow="0" w:firstColumn="0" w:lastColumn="0" w:noHBand="0" w:noVBand="0"/>
      </w:tblPr>
      <w:tblGrid>
        <w:gridCol w:w="4904"/>
        <w:gridCol w:w="4803"/>
      </w:tblGrid>
      <w:tr w:rsidR="002B0C3E" w:rsidRPr="0037586F" w:rsidTr="002B0C3E">
        <w:trPr>
          <w:trHeight w:hRule="exact" w:val="1440"/>
        </w:trPr>
        <w:tc>
          <w:tcPr>
            <w:tcW w:w="4904" w:type="dxa"/>
            <w:tcBorders>
              <w:top w:val="nil"/>
              <w:left w:val="nil"/>
              <w:bottom w:val="nil"/>
              <w:right w:val="nil"/>
            </w:tcBorders>
          </w:tcPr>
          <w:p w:rsidR="002B0C3E" w:rsidRPr="00E10770" w:rsidRDefault="002B0C3E" w:rsidP="002B0C3E">
            <w:pPr>
              <w:pStyle w:val="LtrContactDetails"/>
              <w:tabs>
                <w:tab w:val="left" w:pos="1080"/>
              </w:tabs>
              <w:rPr>
                <w:rFonts w:cs="Arial"/>
                <w:sz w:val="20"/>
              </w:rPr>
            </w:pPr>
            <w:r w:rsidRPr="00E10770">
              <w:rPr>
                <w:rFonts w:cs="Arial"/>
                <w:sz w:val="20"/>
              </w:rPr>
              <w:t>Your Ref:</w:t>
            </w:r>
            <w:bookmarkStart w:id="0" w:name="ContactYourRef"/>
            <w:bookmarkEnd w:id="0"/>
            <w:r w:rsidRPr="00E10770">
              <w:rPr>
                <w:rFonts w:cs="Arial"/>
                <w:sz w:val="20"/>
              </w:rPr>
              <w:tab/>
            </w:r>
            <w:r w:rsidRPr="00E10770">
              <w:rPr>
                <w:rFonts w:cs="Arial"/>
                <w:sz w:val="20"/>
              </w:rPr>
              <w:fldChar w:fldCharType="begin"/>
            </w:r>
            <w:r w:rsidRPr="00E10770">
              <w:rPr>
                <w:rFonts w:cs="Arial"/>
                <w:sz w:val="20"/>
              </w:rPr>
              <w:instrText xml:space="preserve"> FILLIN "Enter their reference" \* MERGEFORMAT </w:instrText>
            </w:r>
            <w:r w:rsidRPr="00E10770">
              <w:rPr>
                <w:rFonts w:cs="Arial"/>
                <w:sz w:val="20"/>
              </w:rPr>
              <w:fldChar w:fldCharType="end"/>
            </w:r>
          </w:p>
          <w:p w:rsidR="002B0C3E" w:rsidRPr="00E10770" w:rsidRDefault="002B0C3E" w:rsidP="002B0C3E">
            <w:pPr>
              <w:tabs>
                <w:tab w:val="left" w:pos="1080"/>
              </w:tabs>
              <w:rPr>
                <w:rFonts w:ascii="Arial" w:hAnsi="Arial" w:cs="Arial"/>
                <w:sz w:val="20"/>
              </w:rPr>
            </w:pPr>
          </w:p>
          <w:p w:rsidR="002B0C3E" w:rsidRPr="00E10770" w:rsidRDefault="002B0C3E" w:rsidP="002B0C3E">
            <w:pPr>
              <w:pStyle w:val="LtrContactDetails"/>
              <w:tabs>
                <w:tab w:val="left" w:pos="1080"/>
              </w:tabs>
              <w:rPr>
                <w:rFonts w:cs="Arial"/>
                <w:sz w:val="20"/>
              </w:rPr>
            </w:pPr>
            <w:r w:rsidRPr="00E10770">
              <w:rPr>
                <w:rFonts w:cs="Arial"/>
                <w:sz w:val="20"/>
              </w:rPr>
              <w:t>Our Re</w:t>
            </w:r>
            <w:bookmarkStart w:id="1" w:name="ContactOurRef"/>
            <w:bookmarkEnd w:id="1"/>
            <w:r w:rsidRPr="00E10770">
              <w:rPr>
                <w:rFonts w:cs="Arial"/>
                <w:sz w:val="20"/>
              </w:rPr>
              <w:t xml:space="preserve">f: </w:t>
            </w:r>
          </w:p>
          <w:p w:rsidR="002B0C3E" w:rsidRPr="00E10770" w:rsidRDefault="002B0C3E" w:rsidP="002B0C3E">
            <w:pPr>
              <w:pStyle w:val="Header"/>
              <w:tabs>
                <w:tab w:val="clear" w:pos="4153"/>
                <w:tab w:val="clear" w:pos="8306"/>
              </w:tabs>
              <w:rPr>
                <w:rFonts w:cs="Arial"/>
                <w:sz w:val="20"/>
              </w:rPr>
            </w:pPr>
          </w:p>
          <w:p w:rsidR="002B0C3E" w:rsidRPr="00E10770" w:rsidRDefault="002B0C3E" w:rsidP="002B0C3E">
            <w:pPr>
              <w:rPr>
                <w:rFonts w:ascii="Arial" w:hAnsi="Arial" w:cs="Arial"/>
                <w:sz w:val="20"/>
              </w:rPr>
            </w:pPr>
            <w:r w:rsidRPr="00E10770">
              <w:rPr>
                <w:rFonts w:ascii="Arial" w:hAnsi="Arial" w:cs="Arial"/>
                <w:sz w:val="20"/>
              </w:rPr>
              <w:t xml:space="preserve">Date: </w:t>
            </w:r>
          </w:p>
        </w:tc>
        <w:tc>
          <w:tcPr>
            <w:tcW w:w="4803" w:type="dxa"/>
            <w:tcBorders>
              <w:top w:val="nil"/>
              <w:left w:val="nil"/>
              <w:bottom w:val="nil"/>
              <w:right w:val="nil"/>
            </w:tcBorders>
          </w:tcPr>
          <w:p w:rsidR="002B0C3E" w:rsidRPr="00E10770" w:rsidRDefault="002B0C3E" w:rsidP="002B0C3E">
            <w:pPr>
              <w:pStyle w:val="Header"/>
              <w:tabs>
                <w:tab w:val="clear" w:pos="4153"/>
                <w:tab w:val="clear" w:pos="8306"/>
              </w:tabs>
              <w:spacing w:before="60" w:after="60"/>
              <w:rPr>
                <w:rFonts w:cs="Arial"/>
                <w:b/>
                <w:sz w:val="20"/>
              </w:rPr>
            </w:pPr>
            <w:r w:rsidRPr="00E10770">
              <w:rPr>
                <w:rFonts w:cs="Arial"/>
                <w:b/>
                <w:sz w:val="20"/>
              </w:rPr>
              <w:t xml:space="preserve">St </w:t>
            </w:r>
            <w:proofErr w:type="spellStart"/>
            <w:r w:rsidRPr="00E10770">
              <w:rPr>
                <w:rFonts w:cs="Arial"/>
                <w:b/>
                <w:sz w:val="20"/>
              </w:rPr>
              <w:t>Ninian’s</w:t>
            </w:r>
            <w:proofErr w:type="spellEnd"/>
            <w:r w:rsidRPr="00E10770">
              <w:rPr>
                <w:rFonts w:cs="Arial"/>
                <w:b/>
                <w:sz w:val="20"/>
              </w:rPr>
              <w:t xml:space="preserve"> Primary School   </w:t>
            </w:r>
          </w:p>
          <w:p w:rsidR="002B0C3E" w:rsidRPr="00E10770" w:rsidRDefault="002B0C3E" w:rsidP="002B0C3E">
            <w:pPr>
              <w:pStyle w:val="Header"/>
              <w:tabs>
                <w:tab w:val="clear" w:pos="4153"/>
                <w:tab w:val="clear" w:pos="8306"/>
              </w:tabs>
              <w:spacing w:before="60" w:after="60"/>
              <w:rPr>
                <w:rFonts w:cs="Arial"/>
                <w:sz w:val="20"/>
              </w:rPr>
            </w:pPr>
            <w:r w:rsidRPr="00E10770">
              <w:rPr>
                <w:rFonts w:cs="Arial"/>
                <w:sz w:val="20"/>
              </w:rPr>
              <w:t xml:space="preserve">348 </w:t>
            </w:r>
            <w:proofErr w:type="spellStart"/>
            <w:r w:rsidRPr="00E10770">
              <w:rPr>
                <w:rFonts w:cs="Arial"/>
                <w:sz w:val="20"/>
              </w:rPr>
              <w:t>Lochside</w:t>
            </w:r>
            <w:proofErr w:type="spellEnd"/>
            <w:r w:rsidRPr="00E10770">
              <w:rPr>
                <w:rFonts w:cs="Arial"/>
                <w:sz w:val="20"/>
              </w:rPr>
              <w:t xml:space="preserve"> Road</w:t>
            </w:r>
          </w:p>
          <w:p w:rsidR="002B0C3E" w:rsidRPr="00E10770" w:rsidRDefault="002B0C3E" w:rsidP="002B0C3E">
            <w:pPr>
              <w:spacing w:before="60" w:after="60"/>
              <w:rPr>
                <w:rFonts w:ascii="Arial" w:hAnsi="Arial" w:cs="Arial"/>
                <w:sz w:val="20"/>
              </w:rPr>
            </w:pPr>
            <w:r w:rsidRPr="00E10770">
              <w:rPr>
                <w:rFonts w:ascii="Arial" w:hAnsi="Arial" w:cs="Arial"/>
                <w:sz w:val="20"/>
              </w:rPr>
              <w:t>Dumfries</w:t>
            </w:r>
          </w:p>
          <w:p w:rsidR="002B0C3E" w:rsidRPr="00E10770" w:rsidRDefault="002B0C3E" w:rsidP="002B0C3E">
            <w:pPr>
              <w:pStyle w:val="Header"/>
              <w:tabs>
                <w:tab w:val="clear" w:pos="4153"/>
                <w:tab w:val="clear" w:pos="8306"/>
              </w:tabs>
              <w:spacing w:before="60" w:after="60"/>
              <w:rPr>
                <w:rFonts w:cs="Arial"/>
                <w:sz w:val="20"/>
              </w:rPr>
            </w:pPr>
            <w:r w:rsidRPr="00E10770">
              <w:rPr>
                <w:rFonts w:cs="Arial"/>
                <w:sz w:val="20"/>
              </w:rPr>
              <w:t>DG2 0EL</w:t>
            </w:r>
          </w:p>
          <w:p w:rsidR="002B0C3E" w:rsidRPr="00E10770" w:rsidRDefault="002B0C3E" w:rsidP="002B0C3E">
            <w:pPr>
              <w:spacing w:before="60" w:after="60"/>
              <w:rPr>
                <w:rFonts w:ascii="Arial" w:hAnsi="Arial" w:cs="Arial"/>
                <w:sz w:val="20"/>
              </w:rPr>
            </w:pPr>
            <w:r w:rsidRPr="00E10770">
              <w:rPr>
                <w:noProof/>
                <w:sz w:val="20"/>
                <w:lang w:eastAsia="en-GB"/>
              </w:rPr>
              <w:drawing>
                <wp:anchor distT="0" distB="0" distL="114300" distR="114300" simplePos="0" relativeHeight="251659264" behindDoc="0" locked="0" layoutInCell="1" allowOverlap="1" wp14:anchorId="6622B47D" wp14:editId="5C730DA1">
                  <wp:simplePos x="0" y="0"/>
                  <wp:positionH relativeFrom="column">
                    <wp:posOffset>2560955</wp:posOffset>
                  </wp:positionH>
                  <wp:positionV relativeFrom="paragraph">
                    <wp:posOffset>-715645</wp:posOffset>
                  </wp:positionV>
                  <wp:extent cx="504825" cy="553085"/>
                  <wp:effectExtent l="0" t="0" r="9525" b="0"/>
                  <wp:wrapTight wrapText="bothSides">
                    <wp:wrapPolygon edited="0">
                      <wp:start x="0" y="0"/>
                      <wp:lineTo x="0" y="20831"/>
                      <wp:lineTo x="21192" y="20831"/>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53085"/>
                          </a:xfrm>
                          <a:prstGeom prst="rect">
                            <a:avLst/>
                          </a:prstGeom>
                          <a:noFill/>
                        </pic:spPr>
                      </pic:pic>
                    </a:graphicData>
                  </a:graphic>
                  <wp14:sizeRelH relativeFrom="page">
                    <wp14:pctWidth>0</wp14:pctWidth>
                  </wp14:sizeRelH>
                  <wp14:sizeRelV relativeFrom="page">
                    <wp14:pctHeight>0</wp14:pctHeight>
                  </wp14:sizeRelV>
                </wp:anchor>
              </w:drawing>
            </w:r>
          </w:p>
        </w:tc>
      </w:tr>
      <w:tr w:rsidR="002B0C3E" w:rsidRPr="0037586F" w:rsidTr="002B0C3E">
        <w:tblPrEx>
          <w:tblCellMar>
            <w:left w:w="107" w:type="dxa"/>
            <w:right w:w="107" w:type="dxa"/>
          </w:tblCellMar>
        </w:tblPrEx>
        <w:trPr>
          <w:trHeight w:hRule="exact" w:val="1724"/>
        </w:trPr>
        <w:tc>
          <w:tcPr>
            <w:tcW w:w="4904" w:type="dxa"/>
            <w:tcBorders>
              <w:top w:val="nil"/>
              <w:left w:val="nil"/>
              <w:bottom w:val="nil"/>
              <w:right w:val="nil"/>
            </w:tcBorders>
          </w:tcPr>
          <w:p w:rsidR="002B0C3E" w:rsidRPr="00E10770" w:rsidRDefault="002B0C3E" w:rsidP="002B0C3E">
            <w:pPr>
              <w:pStyle w:val="LtrContactDetails"/>
              <w:rPr>
                <w:rFonts w:cs="Arial"/>
                <w:b/>
                <w:bCs/>
                <w:caps/>
                <w:sz w:val="20"/>
              </w:rPr>
            </w:pPr>
          </w:p>
        </w:tc>
        <w:tc>
          <w:tcPr>
            <w:tcW w:w="4803" w:type="dxa"/>
            <w:tcBorders>
              <w:top w:val="nil"/>
              <w:left w:val="nil"/>
              <w:bottom w:val="nil"/>
              <w:right w:val="nil"/>
            </w:tcBorders>
          </w:tcPr>
          <w:p w:rsidR="002B0C3E" w:rsidRPr="00E10770" w:rsidRDefault="002B0C3E" w:rsidP="002B0C3E">
            <w:pPr>
              <w:pStyle w:val="LtrContactHeadings"/>
              <w:rPr>
                <w:rFonts w:cs="Arial"/>
                <w:sz w:val="20"/>
              </w:rPr>
            </w:pPr>
          </w:p>
          <w:p w:rsidR="002B0C3E" w:rsidRPr="00E10770" w:rsidRDefault="002B0C3E" w:rsidP="002B0C3E">
            <w:pPr>
              <w:pStyle w:val="LtrContactHeadings"/>
              <w:rPr>
                <w:rFonts w:cs="Arial"/>
                <w:sz w:val="20"/>
              </w:rPr>
            </w:pPr>
            <w:r w:rsidRPr="00E10770">
              <w:rPr>
                <w:rFonts w:cs="Arial"/>
                <w:sz w:val="20"/>
              </w:rPr>
              <w:t>Any enquiries please contact</w:t>
            </w:r>
          </w:p>
          <w:p w:rsidR="002B0C3E" w:rsidRPr="00E10770" w:rsidRDefault="002B0C3E" w:rsidP="002B0C3E">
            <w:pPr>
              <w:pStyle w:val="Header"/>
              <w:tabs>
                <w:tab w:val="clear" w:pos="4153"/>
                <w:tab w:val="clear" w:pos="8306"/>
              </w:tabs>
              <w:spacing w:before="60" w:after="60"/>
              <w:rPr>
                <w:rFonts w:cs="Arial"/>
                <w:b/>
                <w:sz w:val="20"/>
              </w:rPr>
            </w:pPr>
            <w:r w:rsidRPr="00E10770">
              <w:rPr>
                <w:rFonts w:cs="Arial"/>
                <w:b/>
                <w:sz w:val="20"/>
              </w:rPr>
              <w:t>Mrs P Fisher, Head Teacher</w:t>
            </w:r>
            <w:r w:rsidRPr="00E10770">
              <w:rPr>
                <w:rFonts w:cs="Arial"/>
                <w:b/>
                <w:sz w:val="20"/>
              </w:rPr>
              <w:fldChar w:fldCharType="begin"/>
            </w:r>
            <w:r w:rsidRPr="00E10770">
              <w:rPr>
                <w:rFonts w:cs="Arial"/>
                <w:b/>
                <w:sz w:val="20"/>
              </w:rPr>
              <w:instrText xml:space="preserve"> FILLIN "Enter contact name" \* MERGEFORMAT </w:instrText>
            </w:r>
            <w:r w:rsidRPr="00E10770">
              <w:rPr>
                <w:rFonts w:cs="Arial"/>
                <w:b/>
                <w:sz w:val="20"/>
              </w:rPr>
              <w:fldChar w:fldCharType="end"/>
            </w:r>
          </w:p>
          <w:p w:rsidR="002B0C3E" w:rsidRPr="00E10770" w:rsidRDefault="002B0C3E" w:rsidP="002B0C3E">
            <w:pPr>
              <w:spacing w:before="60" w:after="60"/>
              <w:rPr>
                <w:rFonts w:ascii="Arial" w:hAnsi="Arial" w:cs="Arial"/>
                <w:sz w:val="20"/>
              </w:rPr>
            </w:pPr>
            <w:r w:rsidRPr="00E10770">
              <w:rPr>
                <w:rFonts w:ascii="Arial" w:hAnsi="Arial" w:cs="Arial"/>
                <w:sz w:val="20"/>
              </w:rPr>
              <w:t>Direct Dial</w:t>
            </w:r>
            <w:bookmarkStart w:id="2" w:name="ContactPhone"/>
            <w:bookmarkEnd w:id="2"/>
            <w:r w:rsidRPr="00E10770">
              <w:rPr>
                <w:rFonts w:ascii="Arial" w:hAnsi="Arial" w:cs="Arial"/>
                <w:sz w:val="20"/>
              </w:rPr>
              <w:t xml:space="preserve">   01387 720364</w:t>
            </w:r>
            <w:r w:rsidRPr="00E10770">
              <w:rPr>
                <w:rFonts w:ascii="Arial" w:hAnsi="Arial" w:cs="Arial"/>
                <w:sz w:val="20"/>
              </w:rPr>
              <w:fldChar w:fldCharType="begin"/>
            </w:r>
            <w:r w:rsidRPr="00E10770">
              <w:rPr>
                <w:rFonts w:ascii="Arial" w:hAnsi="Arial" w:cs="Arial"/>
                <w:sz w:val="20"/>
              </w:rPr>
              <w:instrText xml:space="preserve"> FILLIN “Enter Direct Dial for Contact” \* MERGEFORMAT </w:instrText>
            </w:r>
            <w:r w:rsidRPr="00E10770">
              <w:rPr>
                <w:rFonts w:ascii="Arial" w:hAnsi="Arial" w:cs="Arial"/>
                <w:sz w:val="20"/>
              </w:rPr>
              <w:fldChar w:fldCharType="end"/>
            </w:r>
          </w:p>
          <w:p w:rsidR="002B0C3E" w:rsidRPr="00E10770" w:rsidRDefault="002B0C3E" w:rsidP="002B0C3E">
            <w:pPr>
              <w:pStyle w:val="Header"/>
              <w:tabs>
                <w:tab w:val="clear" w:pos="4153"/>
                <w:tab w:val="clear" w:pos="8306"/>
              </w:tabs>
              <w:spacing w:before="60" w:after="60"/>
              <w:rPr>
                <w:rFonts w:cs="Arial"/>
                <w:sz w:val="20"/>
              </w:rPr>
            </w:pPr>
            <w:r w:rsidRPr="00E10770">
              <w:rPr>
                <w:rFonts w:cs="Arial"/>
                <w:sz w:val="20"/>
              </w:rPr>
              <w:t xml:space="preserve">E-mail   </w:t>
            </w:r>
            <w:hyperlink r:id="rId7" w:history="1">
              <w:r w:rsidRPr="00E10770">
                <w:rPr>
                  <w:rStyle w:val="Hyperlink"/>
                  <w:rFonts w:cs="Arial"/>
                  <w:sz w:val="20"/>
                </w:rPr>
                <w:t>soffice426@ea.dumgal.sch.uk</w:t>
              </w:r>
            </w:hyperlink>
          </w:p>
          <w:p w:rsidR="002B0C3E" w:rsidRPr="00E10770" w:rsidRDefault="002B0C3E" w:rsidP="002B0C3E">
            <w:pPr>
              <w:pStyle w:val="Header"/>
              <w:tabs>
                <w:tab w:val="clear" w:pos="4153"/>
                <w:tab w:val="clear" w:pos="8306"/>
              </w:tabs>
              <w:spacing w:before="60" w:after="60"/>
              <w:rPr>
                <w:rFonts w:cs="Arial"/>
                <w:sz w:val="20"/>
              </w:rPr>
            </w:pPr>
            <w:r w:rsidRPr="00E10770">
              <w:rPr>
                <w:rFonts w:cs="Arial"/>
                <w:sz w:val="20"/>
              </w:rPr>
              <w:fldChar w:fldCharType="begin"/>
            </w:r>
            <w:r w:rsidRPr="00E10770">
              <w:rPr>
                <w:rFonts w:cs="Arial"/>
                <w:sz w:val="20"/>
              </w:rPr>
              <w:instrText xml:space="preserve"> FILLIN “Enter E-mail address for Contact” \* MERGEFORMAT </w:instrText>
            </w:r>
            <w:r w:rsidRPr="00E10770">
              <w:rPr>
                <w:rFonts w:cs="Arial"/>
                <w:sz w:val="20"/>
              </w:rPr>
              <w:fldChar w:fldCharType="end"/>
            </w:r>
          </w:p>
        </w:tc>
      </w:tr>
      <w:tr w:rsidR="002B0C3E" w:rsidRPr="0037586F" w:rsidTr="002B0C3E">
        <w:trPr>
          <w:trHeight w:val="227"/>
        </w:trPr>
        <w:tc>
          <w:tcPr>
            <w:tcW w:w="4904" w:type="dxa"/>
            <w:tcBorders>
              <w:top w:val="nil"/>
              <w:left w:val="nil"/>
              <w:bottom w:val="nil"/>
              <w:right w:val="nil"/>
            </w:tcBorders>
          </w:tcPr>
          <w:p w:rsidR="002B0C3E" w:rsidRPr="0037586F" w:rsidRDefault="002B0C3E" w:rsidP="002B0C3E">
            <w:pPr>
              <w:pStyle w:val="Subject"/>
              <w:tabs>
                <w:tab w:val="clear" w:pos="10314"/>
              </w:tabs>
              <w:rPr>
                <w:rFonts w:cs="Arial"/>
                <w:b w:val="0"/>
                <w:bCs/>
              </w:rPr>
            </w:pPr>
          </w:p>
        </w:tc>
        <w:tc>
          <w:tcPr>
            <w:tcW w:w="4803" w:type="dxa"/>
            <w:tcBorders>
              <w:top w:val="nil"/>
              <w:left w:val="nil"/>
              <w:bottom w:val="nil"/>
              <w:right w:val="nil"/>
            </w:tcBorders>
          </w:tcPr>
          <w:p w:rsidR="002B0C3E" w:rsidRPr="0037586F" w:rsidRDefault="002B0C3E" w:rsidP="002B0C3E">
            <w:pPr>
              <w:pStyle w:val="LtrContactDetails"/>
              <w:rPr>
                <w:rFonts w:cs="Arial"/>
              </w:rPr>
            </w:pPr>
            <w:bookmarkStart w:id="3" w:name="ContactName"/>
            <w:bookmarkEnd w:id="3"/>
          </w:p>
        </w:tc>
      </w:tr>
    </w:tbl>
    <w:p w:rsidR="002B0C3E" w:rsidRDefault="002B0C3E"/>
    <w:p w:rsidR="00E66B83" w:rsidRDefault="002B0C3E">
      <w:pPr>
        <w:rPr>
          <w:rFonts w:ascii="Arial" w:hAnsi="Arial" w:cs="Arial"/>
          <w:sz w:val="24"/>
          <w:szCs w:val="24"/>
        </w:rPr>
      </w:pPr>
      <w:r w:rsidRPr="00E10770">
        <w:rPr>
          <w:rFonts w:ascii="Arial" w:hAnsi="Arial" w:cs="Arial"/>
          <w:sz w:val="24"/>
          <w:szCs w:val="24"/>
        </w:rPr>
        <w:t>Dear Parents/Carers,</w:t>
      </w:r>
    </w:p>
    <w:p w:rsidR="00E10770" w:rsidRPr="00E10770" w:rsidRDefault="00E10770">
      <w:pPr>
        <w:rPr>
          <w:rFonts w:ascii="Arial" w:hAnsi="Arial" w:cs="Arial"/>
          <w:sz w:val="24"/>
          <w:szCs w:val="24"/>
        </w:rPr>
      </w:pPr>
    </w:p>
    <w:p w:rsidR="002B0C3E" w:rsidRDefault="002B0C3E">
      <w:pPr>
        <w:rPr>
          <w:rFonts w:ascii="Arial" w:hAnsi="Arial" w:cs="Arial"/>
          <w:sz w:val="24"/>
          <w:szCs w:val="24"/>
        </w:rPr>
      </w:pPr>
      <w:r w:rsidRPr="00E10770">
        <w:rPr>
          <w:rFonts w:ascii="Arial" w:hAnsi="Arial" w:cs="Arial"/>
          <w:sz w:val="24"/>
          <w:szCs w:val="24"/>
        </w:rPr>
        <w:t>This term we have been reviewing the way in which we report learner’s progress. As a result we have decided to include learner’s themselves in the conversations we have about their progress. This approach demonstrates partnership working and ensures that learners are more effectively supported through-out their educational journey.</w:t>
      </w:r>
    </w:p>
    <w:p w:rsidR="00E10770" w:rsidRDefault="00E10770">
      <w:pPr>
        <w:rPr>
          <w:rFonts w:ascii="Arial" w:hAnsi="Arial" w:cs="Arial"/>
          <w:sz w:val="24"/>
          <w:szCs w:val="24"/>
        </w:rPr>
      </w:pPr>
    </w:p>
    <w:p w:rsidR="00E10770" w:rsidRDefault="00E10770">
      <w:pPr>
        <w:rPr>
          <w:rFonts w:ascii="Arial" w:hAnsi="Arial" w:cs="Arial"/>
          <w:sz w:val="24"/>
          <w:szCs w:val="24"/>
        </w:rPr>
      </w:pPr>
      <w:r>
        <w:rPr>
          <w:rFonts w:ascii="Arial" w:hAnsi="Arial" w:cs="Arial"/>
          <w:sz w:val="24"/>
          <w:szCs w:val="24"/>
        </w:rPr>
        <w:t>Appointments will be offered on Tuesday 28</w:t>
      </w:r>
      <w:r w:rsidRPr="00E10770">
        <w:rPr>
          <w:rFonts w:ascii="Arial" w:hAnsi="Arial" w:cs="Arial"/>
          <w:sz w:val="24"/>
          <w:szCs w:val="24"/>
          <w:vertAlign w:val="superscript"/>
        </w:rPr>
        <w:t>th</w:t>
      </w:r>
      <w:r>
        <w:rPr>
          <w:rFonts w:ascii="Arial" w:hAnsi="Arial" w:cs="Arial"/>
          <w:sz w:val="24"/>
          <w:szCs w:val="24"/>
        </w:rPr>
        <w:t xml:space="preserve"> March 2017 and Thursday 30</w:t>
      </w:r>
      <w:r w:rsidRPr="00E10770">
        <w:rPr>
          <w:rFonts w:ascii="Arial" w:hAnsi="Arial" w:cs="Arial"/>
          <w:sz w:val="24"/>
          <w:szCs w:val="24"/>
          <w:vertAlign w:val="superscript"/>
        </w:rPr>
        <w:t>th</w:t>
      </w:r>
      <w:r>
        <w:rPr>
          <w:rFonts w:ascii="Arial" w:hAnsi="Arial" w:cs="Arial"/>
          <w:sz w:val="24"/>
          <w:szCs w:val="24"/>
        </w:rPr>
        <w:t xml:space="preserve"> March 2017. You will be asked to select a preference. The appointment will involve parents/carers, pupils and class teachers. If you would like an appointment with the Additional Support for Learning Teacher we ask that you contact the office to request this. </w:t>
      </w:r>
    </w:p>
    <w:p w:rsidR="00FF1D91" w:rsidRDefault="00FF1D91">
      <w:pPr>
        <w:rPr>
          <w:rFonts w:ascii="Arial" w:hAnsi="Arial" w:cs="Arial"/>
          <w:sz w:val="24"/>
          <w:szCs w:val="24"/>
        </w:rPr>
      </w:pPr>
    </w:p>
    <w:p w:rsidR="00FF1D91" w:rsidRDefault="00FF1D91">
      <w:pPr>
        <w:rPr>
          <w:rFonts w:ascii="Arial" w:hAnsi="Arial" w:cs="Arial"/>
          <w:sz w:val="24"/>
          <w:szCs w:val="24"/>
        </w:rPr>
      </w:pPr>
      <w:r>
        <w:rPr>
          <w:rFonts w:ascii="Arial" w:hAnsi="Arial" w:cs="Arial"/>
          <w:sz w:val="24"/>
          <w:szCs w:val="24"/>
        </w:rPr>
        <w:t xml:space="preserve">Attached to this letter is further information which, I hope, will tell you much more detail about the </w:t>
      </w:r>
      <w:r w:rsidR="00F37EC9">
        <w:rPr>
          <w:rFonts w:ascii="Arial" w:hAnsi="Arial" w:cs="Arial"/>
          <w:sz w:val="24"/>
          <w:szCs w:val="24"/>
        </w:rPr>
        <w:t>planned Learning Conversations.</w:t>
      </w:r>
    </w:p>
    <w:p w:rsidR="00F37EC9" w:rsidRDefault="00F37EC9">
      <w:pPr>
        <w:rPr>
          <w:rFonts w:ascii="Arial" w:hAnsi="Arial" w:cs="Arial"/>
          <w:sz w:val="24"/>
          <w:szCs w:val="24"/>
        </w:rPr>
      </w:pPr>
    </w:p>
    <w:p w:rsidR="00F37EC9" w:rsidRDefault="00F37EC9">
      <w:pPr>
        <w:rPr>
          <w:rFonts w:ascii="Arial" w:hAnsi="Arial" w:cs="Arial"/>
          <w:sz w:val="24"/>
          <w:szCs w:val="24"/>
        </w:rPr>
      </w:pPr>
      <w:r>
        <w:rPr>
          <w:rFonts w:ascii="Arial" w:hAnsi="Arial" w:cs="Arial"/>
          <w:sz w:val="24"/>
          <w:szCs w:val="24"/>
        </w:rPr>
        <w:t>Kind Regards,</w:t>
      </w:r>
    </w:p>
    <w:p w:rsidR="00F37EC9" w:rsidRDefault="00F37EC9">
      <w:pPr>
        <w:rPr>
          <w:rFonts w:ascii="Arial" w:hAnsi="Arial" w:cs="Arial"/>
          <w:sz w:val="24"/>
          <w:szCs w:val="24"/>
        </w:rPr>
      </w:pPr>
      <w:r>
        <w:rPr>
          <w:rFonts w:ascii="Arial" w:hAnsi="Arial" w:cs="Arial"/>
          <w:sz w:val="24"/>
          <w:szCs w:val="24"/>
        </w:rPr>
        <w:t>Mrs Storey</w:t>
      </w:r>
    </w:p>
    <w:p w:rsidR="00F37EC9" w:rsidRDefault="00F37EC9">
      <w:pPr>
        <w:rPr>
          <w:rFonts w:ascii="Arial" w:hAnsi="Arial" w:cs="Arial"/>
          <w:sz w:val="24"/>
          <w:szCs w:val="24"/>
        </w:rPr>
      </w:pPr>
    </w:p>
    <w:p w:rsidR="00F37EC9" w:rsidRDefault="00F37EC9">
      <w:pPr>
        <w:rPr>
          <w:rFonts w:ascii="Arial" w:hAnsi="Arial" w:cs="Arial"/>
          <w:sz w:val="24"/>
          <w:szCs w:val="24"/>
        </w:rPr>
      </w:pPr>
    </w:p>
    <w:p w:rsidR="00F37EC9" w:rsidRDefault="00F37EC9">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091127" w:rsidRDefault="00091127">
      <w:pPr>
        <w:rPr>
          <w:rFonts w:ascii="Arial" w:hAnsi="Arial" w:cs="Arial"/>
          <w:sz w:val="24"/>
          <w:szCs w:val="24"/>
        </w:rPr>
      </w:pPr>
    </w:p>
    <w:p w:rsidR="00F37EC9" w:rsidRDefault="00F37EC9">
      <w:pPr>
        <w:rPr>
          <w:rFonts w:ascii="Arial" w:hAnsi="Arial" w:cs="Arial"/>
          <w:sz w:val="24"/>
          <w:szCs w:val="24"/>
        </w:rPr>
      </w:pPr>
    </w:p>
    <w:p w:rsidR="00F37EC9" w:rsidRDefault="00F37EC9">
      <w:pPr>
        <w:rPr>
          <w:rFonts w:ascii="Arial" w:hAnsi="Arial" w:cs="Arial"/>
          <w:sz w:val="24"/>
          <w:szCs w:val="24"/>
          <w:u w:val="single"/>
        </w:rPr>
      </w:pPr>
      <w:r w:rsidRPr="00F37EC9">
        <w:rPr>
          <w:rFonts w:ascii="Arial" w:hAnsi="Arial" w:cs="Arial"/>
          <w:sz w:val="24"/>
          <w:szCs w:val="24"/>
          <w:u w:val="single"/>
        </w:rPr>
        <w:lastRenderedPageBreak/>
        <w:t>What is a Learning Conversation?</w:t>
      </w:r>
    </w:p>
    <w:p w:rsidR="00F37EC9" w:rsidRPr="00091127" w:rsidRDefault="00F37EC9" w:rsidP="00091127">
      <w:pPr>
        <w:pStyle w:val="ListParagraph"/>
        <w:numPr>
          <w:ilvl w:val="0"/>
          <w:numId w:val="1"/>
        </w:numPr>
        <w:rPr>
          <w:rFonts w:ascii="Arial" w:hAnsi="Arial" w:cs="Arial"/>
          <w:sz w:val="24"/>
          <w:szCs w:val="24"/>
        </w:rPr>
      </w:pPr>
      <w:r w:rsidRPr="00091127">
        <w:rPr>
          <w:rFonts w:ascii="Arial" w:hAnsi="Arial" w:cs="Arial"/>
          <w:sz w:val="24"/>
          <w:szCs w:val="24"/>
        </w:rPr>
        <w:t>A learning conversation is a discussion, between yourself, your child and your child’s teacher.</w:t>
      </w:r>
    </w:p>
    <w:p w:rsidR="00F37EC9" w:rsidRPr="00091127" w:rsidRDefault="00F37EC9" w:rsidP="00091127">
      <w:pPr>
        <w:pStyle w:val="ListParagraph"/>
        <w:numPr>
          <w:ilvl w:val="0"/>
          <w:numId w:val="1"/>
        </w:numPr>
        <w:rPr>
          <w:rFonts w:ascii="Arial" w:hAnsi="Arial" w:cs="Arial"/>
          <w:sz w:val="24"/>
          <w:szCs w:val="24"/>
        </w:rPr>
      </w:pPr>
      <w:r w:rsidRPr="00091127">
        <w:rPr>
          <w:rFonts w:ascii="Arial" w:hAnsi="Arial" w:cs="Arial"/>
          <w:sz w:val="24"/>
          <w:szCs w:val="24"/>
        </w:rPr>
        <w:t>The conversation will talk about your child’s achievements and their next steps, in the form of targets.</w:t>
      </w:r>
    </w:p>
    <w:p w:rsidR="00F37EC9" w:rsidRDefault="00F37EC9">
      <w:pPr>
        <w:rPr>
          <w:rFonts w:ascii="Arial" w:hAnsi="Arial" w:cs="Arial"/>
          <w:sz w:val="24"/>
          <w:szCs w:val="24"/>
        </w:rPr>
      </w:pPr>
    </w:p>
    <w:p w:rsidR="00F37EC9" w:rsidRDefault="00F37EC9">
      <w:pPr>
        <w:rPr>
          <w:rFonts w:ascii="Arial" w:hAnsi="Arial" w:cs="Arial"/>
          <w:sz w:val="24"/>
          <w:szCs w:val="24"/>
        </w:rPr>
      </w:pPr>
    </w:p>
    <w:p w:rsidR="00F37EC9" w:rsidRPr="00F37EC9" w:rsidRDefault="00F37EC9">
      <w:pPr>
        <w:rPr>
          <w:rFonts w:ascii="Arial" w:hAnsi="Arial" w:cs="Arial"/>
          <w:sz w:val="24"/>
          <w:szCs w:val="24"/>
          <w:u w:val="single"/>
        </w:rPr>
      </w:pPr>
      <w:r w:rsidRPr="00F37EC9">
        <w:rPr>
          <w:rFonts w:ascii="Arial" w:hAnsi="Arial" w:cs="Arial"/>
          <w:sz w:val="24"/>
          <w:szCs w:val="24"/>
          <w:u w:val="single"/>
        </w:rPr>
        <w:t>Why does my child need to come along?</w:t>
      </w:r>
    </w:p>
    <w:p w:rsidR="00F37EC9" w:rsidRDefault="00F37EC9" w:rsidP="00091127">
      <w:pPr>
        <w:pStyle w:val="ListParagraph"/>
        <w:numPr>
          <w:ilvl w:val="0"/>
          <w:numId w:val="2"/>
        </w:numPr>
        <w:rPr>
          <w:rFonts w:ascii="Arial" w:hAnsi="Arial" w:cs="Arial"/>
          <w:sz w:val="24"/>
          <w:szCs w:val="24"/>
        </w:rPr>
      </w:pPr>
      <w:r w:rsidRPr="00091127">
        <w:rPr>
          <w:rFonts w:ascii="Arial" w:hAnsi="Arial" w:cs="Arial"/>
          <w:sz w:val="24"/>
          <w:szCs w:val="24"/>
        </w:rPr>
        <w:t>Your child is responsible for their learning, whatever their age. In school we regularly discuss targets and identify next steps to help us achieve those targets. Pupils reflect on how well they are doing and how they can improve.</w:t>
      </w:r>
    </w:p>
    <w:p w:rsidR="002C121A" w:rsidRPr="00091127" w:rsidRDefault="002C121A" w:rsidP="00091127">
      <w:pPr>
        <w:pStyle w:val="ListParagraph"/>
        <w:numPr>
          <w:ilvl w:val="0"/>
          <w:numId w:val="2"/>
        </w:numPr>
        <w:rPr>
          <w:rFonts w:ascii="Arial" w:hAnsi="Arial" w:cs="Arial"/>
          <w:sz w:val="24"/>
          <w:szCs w:val="24"/>
        </w:rPr>
      </w:pPr>
      <w:r>
        <w:rPr>
          <w:rFonts w:ascii="Arial" w:hAnsi="Arial" w:cs="Arial"/>
          <w:sz w:val="24"/>
          <w:szCs w:val="24"/>
        </w:rPr>
        <w:t>If it is not possible for your child to come along please contact the school office to discuss this, before the Learning Conversation appointment.</w:t>
      </w:r>
    </w:p>
    <w:p w:rsidR="00F37EC9" w:rsidRDefault="00F37EC9" w:rsidP="00091127">
      <w:pPr>
        <w:pStyle w:val="ListParagraph"/>
        <w:numPr>
          <w:ilvl w:val="0"/>
          <w:numId w:val="2"/>
        </w:numPr>
        <w:rPr>
          <w:rFonts w:ascii="Arial" w:hAnsi="Arial" w:cs="Arial"/>
          <w:sz w:val="24"/>
          <w:szCs w:val="24"/>
        </w:rPr>
      </w:pPr>
      <w:r w:rsidRPr="00091127">
        <w:rPr>
          <w:rFonts w:ascii="Arial" w:hAnsi="Arial" w:cs="Arial"/>
          <w:sz w:val="24"/>
          <w:szCs w:val="24"/>
        </w:rPr>
        <w:t>It is important that we all work together to support your child in achieving their potential.</w:t>
      </w:r>
    </w:p>
    <w:p w:rsidR="002C121A" w:rsidRDefault="002C121A" w:rsidP="002C121A">
      <w:pPr>
        <w:rPr>
          <w:rFonts w:ascii="Arial" w:hAnsi="Arial" w:cs="Arial"/>
          <w:sz w:val="24"/>
          <w:szCs w:val="24"/>
        </w:rPr>
      </w:pPr>
    </w:p>
    <w:p w:rsidR="002C121A" w:rsidRDefault="002C121A" w:rsidP="002C121A">
      <w:pPr>
        <w:rPr>
          <w:rFonts w:ascii="Arial" w:hAnsi="Arial" w:cs="Arial"/>
          <w:sz w:val="24"/>
          <w:szCs w:val="24"/>
          <w:u w:val="single"/>
        </w:rPr>
      </w:pPr>
      <w:r>
        <w:rPr>
          <w:rFonts w:ascii="Arial" w:hAnsi="Arial" w:cs="Arial"/>
          <w:sz w:val="24"/>
          <w:szCs w:val="24"/>
          <w:u w:val="single"/>
        </w:rPr>
        <w:t>What about my other children?</w:t>
      </w:r>
    </w:p>
    <w:p w:rsidR="002C121A" w:rsidRPr="002C121A" w:rsidRDefault="002C121A" w:rsidP="002C121A">
      <w:pPr>
        <w:pStyle w:val="ListParagraph"/>
        <w:numPr>
          <w:ilvl w:val="0"/>
          <w:numId w:val="5"/>
        </w:numPr>
        <w:rPr>
          <w:rFonts w:ascii="Arial" w:hAnsi="Arial" w:cs="Arial"/>
          <w:sz w:val="24"/>
          <w:szCs w:val="24"/>
        </w:rPr>
      </w:pPr>
      <w:r w:rsidRPr="002C121A">
        <w:rPr>
          <w:rFonts w:ascii="Arial" w:hAnsi="Arial" w:cs="Arial"/>
          <w:sz w:val="24"/>
          <w:szCs w:val="24"/>
        </w:rPr>
        <w:t>During each appointment your children will remain with you. Children should not be left outside a classroom, or anywhere else in the school.</w:t>
      </w:r>
    </w:p>
    <w:p w:rsidR="002C121A" w:rsidRPr="002C121A" w:rsidRDefault="002C121A" w:rsidP="002C121A">
      <w:pPr>
        <w:pStyle w:val="ListParagraph"/>
        <w:numPr>
          <w:ilvl w:val="0"/>
          <w:numId w:val="5"/>
        </w:numPr>
        <w:rPr>
          <w:rFonts w:ascii="Arial" w:hAnsi="Arial" w:cs="Arial"/>
          <w:sz w:val="24"/>
          <w:szCs w:val="24"/>
        </w:rPr>
      </w:pPr>
      <w:r w:rsidRPr="002C121A">
        <w:rPr>
          <w:rFonts w:ascii="Arial" w:hAnsi="Arial" w:cs="Arial"/>
          <w:sz w:val="24"/>
          <w:szCs w:val="24"/>
        </w:rPr>
        <w:t>Each class will have some drawing materials for your other children to use. Feel free to bring along something to entertain your children.</w:t>
      </w:r>
    </w:p>
    <w:p w:rsidR="00F37EC9" w:rsidRDefault="00F37EC9">
      <w:pPr>
        <w:rPr>
          <w:rFonts w:ascii="Arial" w:hAnsi="Arial" w:cs="Arial"/>
          <w:sz w:val="24"/>
          <w:szCs w:val="24"/>
        </w:rPr>
      </w:pPr>
    </w:p>
    <w:p w:rsidR="00F37EC9" w:rsidRDefault="00F37EC9">
      <w:pPr>
        <w:rPr>
          <w:rFonts w:ascii="Arial" w:hAnsi="Arial" w:cs="Arial"/>
          <w:sz w:val="24"/>
          <w:szCs w:val="24"/>
          <w:u w:val="single"/>
        </w:rPr>
      </w:pPr>
      <w:r>
        <w:rPr>
          <w:rFonts w:ascii="Arial" w:hAnsi="Arial" w:cs="Arial"/>
          <w:sz w:val="24"/>
          <w:szCs w:val="24"/>
          <w:u w:val="single"/>
        </w:rPr>
        <w:t>What if I wish to discuss a matter without my child being present?</w:t>
      </w:r>
    </w:p>
    <w:p w:rsidR="00F37EC9" w:rsidRDefault="00F37EC9" w:rsidP="00091127">
      <w:pPr>
        <w:pStyle w:val="ListParagraph"/>
        <w:numPr>
          <w:ilvl w:val="0"/>
          <w:numId w:val="3"/>
        </w:numPr>
        <w:rPr>
          <w:rFonts w:ascii="Arial" w:hAnsi="Arial" w:cs="Arial"/>
          <w:sz w:val="24"/>
          <w:szCs w:val="24"/>
        </w:rPr>
      </w:pPr>
      <w:r w:rsidRPr="00091127">
        <w:rPr>
          <w:rFonts w:ascii="Arial" w:hAnsi="Arial" w:cs="Arial"/>
          <w:sz w:val="24"/>
          <w:szCs w:val="24"/>
        </w:rPr>
        <w:t>Any matters</w:t>
      </w:r>
      <w:r w:rsidR="002C121A">
        <w:rPr>
          <w:rFonts w:ascii="Arial" w:hAnsi="Arial" w:cs="Arial"/>
          <w:sz w:val="24"/>
          <w:szCs w:val="24"/>
        </w:rPr>
        <w:t>, including personal or family information</w:t>
      </w:r>
      <w:r w:rsidRPr="00091127">
        <w:rPr>
          <w:rFonts w:ascii="Arial" w:hAnsi="Arial" w:cs="Arial"/>
          <w:sz w:val="24"/>
          <w:szCs w:val="24"/>
        </w:rPr>
        <w:t>, which you would like to discuss</w:t>
      </w:r>
      <w:r w:rsidR="002C121A">
        <w:rPr>
          <w:rFonts w:ascii="Arial" w:hAnsi="Arial" w:cs="Arial"/>
          <w:sz w:val="24"/>
          <w:szCs w:val="24"/>
        </w:rPr>
        <w:t xml:space="preserve"> without your child being present</w:t>
      </w:r>
      <w:r w:rsidRPr="00091127">
        <w:rPr>
          <w:rFonts w:ascii="Arial" w:hAnsi="Arial" w:cs="Arial"/>
          <w:sz w:val="24"/>
          <w:szCs w:val="24"/>
        </w:rPr>
        <w:t>, can be raised at any time through-out the school year</w:t>
      </w:r>
      <w:r w:rsidR="002C121A">
        <w:rPr>
          <w:rFonts w:ascii="Arial" w:hAnsi="Arial" w:cs="Arial"/>
          <w:sz w:val="24"/>
          <w:szCs w:val="24"/>
        </w:rPr>
        <w:t>. P</w:t>
      </w:r>
      <w:r w:rsidR="00707A57" w:rsidRPr="00091127">
        <w:rPr>
          <w:rFonts w:ascii="Arial" w:hAnsi="Arial" w:cs="Arial"/>
          <w:sz w:val="24"/>
          <w:szCs w:val="24"/>
        </w:rPr>
        <w:t>lease make an appointment at the office</w:t>
      </w:r>
      <w:r w:rsidRPr="00091127">
        <w:rPr>
          <w:rFonts w:ascii="Arial" w:hAnsi="Arial" w:cs="Arial"/>
          <w:sz w:val="24"/>
          <w:szCs w:val="24"/>
        </w:rPr>
        <w:t>. The learning conversations will focus on your child’s learning.</w:t>
      </w:r>
      <w:r w:rsidR="00707A57" w:rsidRPr="00091127">
        <w:rPr>
          <w:rFonts w:ascii="Arial" w:hAnsi="Arial" w:cs="Arial"/>
          <w:sz w:val="24"/>
          <w:szCs w:val="24"/>
        </w:rPr>
        <w:t xml:space="preserve"> </w:t>
      </w:r>
      <w:bookmarkStart w:id="4" w:name="_GoBack"/>
      <w:bookmarkEnd w:id="4"/>
    </w:p>
    <w:p w:rsidR="00C2389A" w:rsidRDefault="00C2389A" w:rsidP="00C2389A">
      <w:pPr>
        <w:rPr>
          <w:rFonts w:ascii="Arial" w:hAnsi="Arial" w:cs="Arial"/>
          <w:sz w:val="24"/>
          <w:szCs w:val="24"/>
        </w:rPr>
      </w:pPr>
    </w:p>
    <w:p w:rsidR="00C2389A" w:rsidRPr="00C2389A" w:rsidRDefault="00C2389A" w:rsidP="00C2389A">
      <w:pPr>
        <w:rPr>
          <w:rFonts w:ascii="Arial" w:hAnsi="Arial" w:cs="Arial"/>
          <w:sz w:val="24"/>
          <w:szCs w:val="24"/>
          <w:u w:val="single"/>
        </w:rPr>
      </w:pPr>
      <w:r w:rsidRPr="00C2389A">
        <w:rPr>
          <w:rFonts w:ascii="Arial" w:hAnsi="Arial" w:cs="Arial"/>
          <w:sz w:val="24"/>
          <w:szCs w:val="24"/>
          <w:u w:val="single"/>
        </w:rPr>
        <w:t>What will happen before the Learning Conversation?</w:t>
      </w:r>
    </w:p>
    <w:p w:rsidR="00C2389A" w:rsidRPr="00C2389A" w:rsidRDefault="00C2389A" w:rsidP="00C2389A">
      <w:pPr>
        <w:pStyle w:val="ListParagraph"/>
        <w:numPr>
          <w:ilvl w:val="0"/>
          <w:numId w:val="3"/>
        </w:numPr>
        <w:rPr>
          <w:rFonts w:ascii="Arial" w:hAnsi="Arial" w:cs="Arial"/>
          <w:sz w:val="24"/>
          <w:szCs w:val="24"/>
        </w:rPr>
      </w:pPr>
      <w:r w:rsidRPr="00C2389A">
        <w:rPr>
          <w:rFonts w:ascii="Arial" w:hAnsi="Arial" w:cs="Arial"/>
          <w:sz w:val="24"/>
          <w:szCs w:val="24"/>
        </w:rPr>
        <w:t>A letter will be issued asking you to select a preferred appointment. Please return this promptly to allow us to allocate times. A letter will be issued offering you a date and time for an appointment.</w:t>
      </w:r>
    </w:p>
    <w:p w:rsidR="00C2389A" w:rsidRPr="00C2389A" w:rsidRDefault="00C2389A" w:rsidP="00C2389A">
      <w:pPr>
        <w:pStyle w:val="ListParagraph"/>
        <w:numPr>
          <w:ilvl w:val="0"/>
          <w:numId w:val="3"/>
        </w:numPr>
        <w:rPr>
          <w:rFonts w:ascii="Arial" w:hAnsi="Arial" w:cs="Arial"/>
          <w:sz w:val="24"/>
          <w:szCs w:val="24"/>
        </w:rPr>
      </w:pPr>
      <w:r w:rsidRPr="00C2389A">
        <w:rPr>
          <w:rFonts w:ascii="Arial" w:hAnsi="Arial" w:cs="Arial"/>
          <w:sz w:val="24"/>
          <w:szCs w:val="24"/>
        </w:rPr>
        <w:t>Talk to your child about their learning and ask them about what they think they need to work on.</w:t>
      </w:r>
    </w:p>
    <w:p w:rsidR="00C2389A" w:rsidRDefault="00C2389A">
      <w:pPr>
        <w:rPr>
          <w:rFonts w:ascii="Arial" w:hAnsi="Arial" w:cs="Arial"/>
          <w:sz w:val="24"/>
          <w:szCs w:val="24"/>
        </w:rPr>
      </w:pPr>
    </w:p>
    <w:p w:rsidR="00707A57" w:rsidRPr="00707A57" w:rsidRDefault="00707A57">
      <w:pPr>
        <w:rPr>
          <w:rFonts w:ascii="Arial" w:hAnsi="Arial" w:cs="Arial"/>
          <w:sz w:val="24"/>
          <w:szCs w:val="24"/>
          <w:u w:val="single"/>
        </w:rPr>
      </w:pPr>
      <w:r w:rsidRPr="00707A57">
        <w:rPr>
          <w:rFonts w:ascii="Arial" w:hAnsi="Arial" w:cs="Arial"/>
          <w:sz w:val="24"/>
          <w:szCs w:val="24"/>
          <w:u w:val="single"/>
        </w:rPr>
        <w:t>What happens during the meeting?</w:t>
      </w:r>
    </w:p>
    <w:p w:rsidR="00707A57" w:rsidRPr="00091127" w:rsidRDefault="00707A57" w:rsidP="00091127">
      <w:pPr>
        <w:pStyle w:val="ListParagraph"/>
        <w:numPr>
          <w:ilvl w:val="0"/>
          <w:numId w:val="3"/>
        </w:numPr>
        <w:rPr>
          <w:rFonts w:ascii="Arial" w:hAnsi="Arial" w:cs="Arial"/>
          <w:sz w:val="24"/>
          <w:szCs w:val="24"/>
        </w:rPr>
      </w:pPr>
      <w:r w:rsidRPr="00091127">
        <w:rPr>
          <w:rFonts w:ascii="Arial" w:hAnsi="Arial" w:cs="Arial"/>
          <w:sz w:val="24"/>
          <w:szCs w:val="24"/>
        </w:rPr>
        <w:t>We will discuss your child’s progress.</w:t>
      </w:r>
    </w:p>
    <w:p w:rsidR="00707A57" w:rsidRPr="00091127" w:rsidRDefault="00707A57" w:rsidP="00091127">
      <w:pPr>
        <w:pStyle w:val="ListParagraph"/>
        <w:numPr>
          <w:ilvl w:val="0"/>
          <w:numId w:val="3"/>
        </w:numPr>
        <w:rPr>
          <w:rFonts w:ascii="Arial" w:hAnsi="Arial" w:cs="Arial"/>
          <w:sz w:val="24"/>
          <w:szCs w:val="24"/>
        </w:rPr>
      </w:pPr>
      <w:r w:rsidRPr="00091127">
        <w:rPr>
          <w:rFonts w:ascii="Arial" w:hAnsi="Arial" w:cs="Arial"/>
          <w:sz w:val="24"/>
          <w:szCs w:val="24"/>
        </w:rPr>
        <w:t>Everyone will have the opportunity to talk about learning successes and how to move forward. Targets for Literacy and Numeracy will have already been completed. Health and Wellbeing targets will be identi</w:t>
      </w:r>
      <w:r w:rsidR="00091127" w:rsidRPr="00091127">
        <w:rPr>
          <w:rFonts w:ascii="Arial" w:hAnsi="Arial" w:cs="Arial"/>
          <w:sz w:val="24"/>
          <w:szCs w:val="24"/>
        </w:rPr>
        <w:t>fied during the Learning Conversation.</w:t>
      </w:r>
    </w:p>
    <w:p w:rsidR="00707A57" w:rsidRPr="00091127" w:rsidRDefault="00707A57" w:rsidP="00091127">
      <w:pPr>
        <w:pStyle w:val="ListParagraph"/>
        <w:numPr>
          <w:ilvl w:val="0"/>
          <w:numId w:val="3"/>
        </w:numPr>
        <w:rPr>
          <w:rFonts w:ascii="Arial" w:hAnsi="Arial" w:cs="Arial"/>
          <w:sz w:val="24"/>
          <w:szCs w:val="24"/>
        </w:rPr>
      </w:pPr>
      <w:r w:rsidRPr="00091127">
        <w:rPr>
          <w:rFonts w:ascii="Arial" w:hAnsi="Arial" w:cs="Arial"/>
          <w:sz w:val="24"/>
          <w:szCs w:val="24"/>
        </w:rPr>
        <w:t>There will be the opportunity to ask questions.</w:t>
      </w:r>
    </w:p>
    <w:p w:rsidR="00707A57" w:rsidRPr="00091127" w:rsidRDefault="00091127" w:rsidP="00091127">
      <w:pPr>
        <w:pStyle w:val="ListParagraph"/>
        <w:numPr>
          <w:ilvl w:val="0"/>
          <w:numId w:val="3"/>
        </w:numPr>
        <w:rPr>
          <w:rFonts w:ascii="Arial" w:hAnsi="Arial" w:cs="Arial"/>
          <w:sz w:val="24"/>
          <w:szCs w:val="24"/>
        </w:rPr>
      </w:pPr>
      <w:r w:rsidRPr="00091127">
        <w:rPr>
          <w:rFonts w:ascii="Arial" w:hAnsi="Arial" w:cs="Arial"/>
          <w:sz w:val="24"/>
          <w:szCs w:val="24"/>
        </w:rPr>
        <w:t>The meeting will last no longer than 10 minutes.</w:t>
      </w:r>
    </w:p>
    <w:p w:rsidR="00091127" w:rsidRDefault="00091127">
      <w:pPr>
        <w:rPr>
          <w:rFonts w:ascii="Arial" w:hAnsi="Arial" w:cs="Arial"/>
          <w:sz w:val="24"/>
          <w:szCs w:val="24"/>
        </w:rPr>
      </w:pPr>
    </w:p>
    <w:p w:rsidR="00091127" w:rsidRDefault="00091127">
      <w:pPr>
        <w:rPr>
          <w:rFonts w:ascii="Arial" w:hAnsi="Arial" w:cs="Arial"/>
          <w:sz w:val="24"/>
          <w:szCs w:val="24"/>
        </w:rPr>
      </w:pPr>
      <w:r>
        <w:rPr>
          <w:rFonts w:ascii="Arial" w:hAnsi="Arial" w:cs="Arial"/>
          <w:sz w:val="24"/>
          <w:szCs w:val="24"/>
          <w:u w:val="single"/>
        </w:rPr>
        <w:t>What will happen after the meeting?</w:t>
      </w:r>
    </w:p>
    <w:p w:rsidR="00091127" w:rsidRPr="00091127" w:rsidRDefault="00091127" w:rsidP="00091127">
      <w:pPr>
        <w:pStyle w:val="ListParagraph"/>
        <w:numPr>
          <w:ilvl w:val="0"/>
          <w:numId w:val="4"/>
        </w:numPr>
        <w:rPr>
          <w:rFonts w:ascii="Arial" w:hAnsi="Arial" w:cs="Arial"/>
          <w:sz w:val="24"/>
          <w:szCs w:val="24"/>
        </w:rPr>
      </w:pPr>
      <w:r w:rsidRPr="00091127">
        <w:rPr>
          <w:rFonts w:ascii="Arial" w:hAnsi="Arial" w:cs="Arial"/>
          <w:sz w:val="24"/>
          <w:szCs w:val="24"/>
        </w:rPr>
        <w:t>A copy of the Learning Conversation will be sent home for you to keep.</w:t>
      </w:r>
    </w:p>
    <w:p w:rsidR="00F37EC9" w:rsidRPr="00E10770" w:rsidRDefault="00F37EC9">
      <w:pPr>
        <w:rPr>
          <w:rFonts w:ascii="Arial" w:hAnsi="Arial" w:cs="Arial"/>
          <w:sz w:val="24"/>
          <w:szCs w:val="24"/>
        </w:rPr>
      </w:pPr>
    </w:p>
    <w:sectPr w:rsidR="00F37EC9" w:rsidRPr="00E10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972"/>
    <w:multiLevelType w:val="hybridMultilevel"/>
    <w:tmpl w:val="0CB2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AD6CCC"/>
    <w:multiLevelType w:val="hybridMultilevel"/>
    <w:tmpl w:val="4766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1E3DC2"/>
    <w:multiLevelType w:val="hybridMultilevel"/>
    <w:tmpl w:val="0E6A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D37F14"/>
    <w:multiLevelType w:val="hybridMultilevel"/>
    <w:tmpl w:val="DD48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654982"/>
    <w:multiLevelType w:val="hybridMultilevel"/>
    <w:tmpl w:val="886E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3E"/>
    <w:rsid w:val="00091127"/>
    <w:rsid w:val="002B0C3E"/>
    <w:rsid w:val="002C121A"/>
    <w:rsid w:val="00373DEA"/>
    <w:rsid w:val="005C146D"/>
    <w:rsid w:val="006161AF"/>
    <w:rsid w:val="00707A57"/>
    <w:rsid w:val="00C2389A"/>
    <w:rsid w:val="00E10770"/>
    <w:rsid w:val="00E66B83"/>
    <w:rsid w:val="00F37EC9"/>
    <w:rsid w:val="00FF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0C3E"/>
    <w:pPr>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2B0C3E"/>
    <w:rPr>
      <w:rFonts w:ascii="Arial" w:eastAsia="Times New Roman" w:hAnsi="Arial" w:cs="Times New Roman"/>
      <w:sz w:val="24"/>
      <w:szCs w:val="20"/>
    </w:rPr>
  </w:style>
  <w:style w:type="paragraph" w:customStyle="1" w:styleId="LtrContactHeadings">
    <w:name w:val="LtrContactHeadings"/>
    <w:basedOn w:val="Normal"/>
    <w:next w:val="Normal"/>
    <w:uiPriority w:val="99"/>
    <w:rsid w:val="002B0C3E"/>
    <w:pPr>
      <w:overflowPunct w:val="0"/>
      <w:autoSpaceDE w:val="0"/>
      <w:autoSpaceDN w:val="0"/>
      <w:adjustRightInd w:val="0"/>
      <w:textAlignment w:val="baseline"/>
    </w:pPr>
    <w:rPr>
      <w:rFonts w:ascii="Arial" w:eastAsia="Times New Roman" w:hAnsi="Arial" w:cs="Times New Roman"/>
      <w:sz w:val="18"/>
      <w:szCs w:val="20"/>
    </w:rPr>
  </w:style>
  <w:style w:type="paragraph" w:customStyle="1" w:styleId="Subject">
    <w:name w:val="Subject"/>
    <w:basedOn w:val="Normal"/>
    <w:next w:val="Normal"/>
    <w:uiPriority w:val="99"/>
    <w:rsid w:val="002B0C3E"/>
    <w:pPr>
      <w:tabs>
        <w:tab w:val="left" w:pos="10314"/>
      </w:tabs>
      <w:overflowPunct w:val="0"/>
      <w:autoSpaceDE w:val="0"/>
      <w:autoSpaceDN w:val="0"/>
      <w:adjustRightInd w:val="0"/>
      <w:textAlignment w:val="baseline"/>
    </w:pPr>
    <w:rPr>
      <w:rFonts w:ascii="Arial" w:eastAsia="Times New Roman" w:hAnsi="Arial" w:cs="Times New Roman"/>
      <w:b/>
      <w:caps/>
      <w:sz w:val="24"/>
      <w:szCs w:val="20"/>
    </w:rPr>
  </w:style>
  <w:style w:type="paragraph" w:customStyle="1" w:styleId="LtrContactDetails">
    <w:name w:val="LtrContactDetails"/>
    <w:basedOn w:val="LtrContactHeadings"/>
    <w:next w:val="Normal"/>
    <w:uiPriority w:val="99"/>
    <w:rsid w:val="002B0C3E"/>
    <w:rPr>
      <w:sz w:val="24"/>
    </w:rPr>
  </w:style>
  <w:style w:type="character" w:styleId="Hyperlink">
    <w:name w:val="Hyperlink"/>
    <w:basedOn w:val="DefaultParagraphFont"/>
    <w:uiPriority w:val="99"/>
    <w:rsid w:val="002B0C3E"/>
    <w:rPr>
      <w:rFonts w:cs="Times New Roman"/>
      <w:color w:val="0000FF"/>
      <w:u w:val="single"/>
    </w:rPr>
  </w:style>
  <w:style w:type="paragraph" w:styleId="ListParagraph">
    <w:name w:val="List Paragraph"/>
    <w:basedOn w:val="Normal"/>
    <w:uiPriority w:val="34"/>
    <w:qFormat/>
    <w:rsid w:val="00091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0C3E"/>
    <w:pPr>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2B0C3E"/>
    <w:rPr>
      <w:rFonts w:ascii="Arial" w:eastAsia="Times New Roman" w:hAnsi="Arial" w:cs="Times New Roman"/>
      <w:sz w:val="24"/>
      <w:szCs w:val="20"/>
    </w:rPr>
  </w:style>
  <w:style w:type="paragraph" w:customStyle="1" w:styleId="LtrContactHeadings">
    <w:name w:val="LtrContactHeadings"/>
    <w:basedOn w:val="Normal"/>
    <w:next w:val="Normal"/>
    <w:uiPriority w:val="99"/>
    <w:rsid w:val="002B0C3E"/>
    <w:pPr>
      <w:overflowPunct w:val="0"/>
      <w:autoSpaceDE w:val="0"/>
      <w:autoSpaceDN w:val="0"/>
      <w:adjustRightInd w:val="0"/>
      <w:textAlignment w:val="baseline"/>
    </w:pPr>
    <w:rPr>
      <w:rFonts w:ascii="Arial" w:eastAsia="Times New Roman" w:hAnsi="Arial" w:cs="Times New Roman"/>
      <w:sz w:val="18"/>
      <w:szCs w:val="20"/>
    </w:rPr>
  </w:style>
  <w:style w:type="paragraph" w:customStyle="1" w:styleId="Subject">
    <w:name w:val="Subject"/>
    <w:basedOn w:val="Normal"/>
    <w:next w:val="Normal"/>
    <w:uiPriority w:val="99"/>
    <w:rsid w:val="002B0C3E"/>
    <w:pPr>
      <w:tabs>
        <w:tab w:val="left" w:pos="10314"/>
      </w:tabs>
      <w:overflowPunct w:val="0"/>
      <w:autoSpaceDE w:val="0"/>
      <w:autoSpaceDN w:val="0"/>
      <w:adjustRightInd w:val="0"/>
      <w:textAlignment w:val="baseline"/>
    </w:pPr>
    <w:rPr>
      <w:rFonts w:ascii="Arial" w:eastAsia="Times New Roman" w:hAnsi="Arial" w:cs="Times New Roman"/>
      <w:b/>
      <w:caps/>
      <w:sz w:val="24"/>
      <w:szCs w:val="20"/>
    </w:rPr>
  </w:style>
  <w:style w:type="paragraph" w:customStyle="1" w:styleId="LtrContactDetails">
    <w:name w:val="LtrContactDetails"/>
    <w:basedOn w:val="LtrContactHeadings"/>
    <w:next w:val="Normal"/>
    <w:uiPriority w:val="99"/>
    <w:rsid w:val="002B0C3E"/>
    <w:rPr>
      <w:sz w:val="24"/>
    </w:rPr>
  </w:style>
  <w:style w:type="character" w:styleId="Hyperlink">
    <w:name w:val="Hyperlink"/>
    <w:basedOn w:val="DefaultParagraphFont"/>
    <w:uiPriority w:val="99"/>
    <w:rsid w:val="002B0C3E"/>
    <w:rPr>
      <w:rFonts w:cs="Times New Roman"/>
      <w:color w:val="0000FF"/>
      <w:u w:val="single"/>
    </w:rPr>
  </w:style>
  <w:style w:type="paragraph" w:styleId="ListParagraph">
    <w:name w:val="List Paragraph"/>
    <w:basedOn w:val="Normal"/>
    <w:uiPriority w:val="34"/>
    <w:qFormat/>
    <w:rsid w:val="00091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ffice426@ea.dumg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Storey</dc:creator>
  <cp:lastModifiedBy>Claire Storey</cp:lastModifiedBy>
  <cp:revision>2</cp:revision>
  <cp:lastPrinted>2017-02-22T13:45:00Z</cp:lastPrinted>
  <dcterms:created xsi:type="dcterms:W3CDTF">2017-02-24T11:11:00Z</dcterms:created>
  <dcterms:modified xsi:type="dcterms:W3CDTF">2017-02-24T11:11:00Z</dcterms:modified>
</cp:coreProperties>
</file>