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CBBB" w14:textId="0630B8B6" w:rsidR="005E4D41" w:rsidRDefault="005E4D41" w:rsidP="005E4D41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8"/>
        <w:gridCol w:w="8642"/>
      </w:tblGrid>
      <w:tr w:rsidR="005E4D41" w14:paraId="2DEE5BEB" w14:textId="77777777" w:rsidTr="00B056D4">
        <w:tc>
          <w:tcPr>
            <w:tcW w:w="1848" w:type="dxa"/>
          </w:tcPr>
          <w:p w14:paraId="185666FE" w14:textId="69A27459" w:rsidR="005E4D41" w:rsidRDefault="005E4D41" w:rsidP="005E4D41">
            <w:r>
              <w:rPr>
                <w:noProof/>
              </w:rPr>
              <w:drawing>
                <wp:inline distT="0" distB="0" distL="0" distR="0" wp14:anchorId="18565E97" wp14:editId="50CA5F28">
                  <wp:extent cx="716280" cy="356363"/>
                  <wp:effectExtent l="0" t="0" r="7620" b="5715"/>
                  <wp:docPr id="9525489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548984" name="Picture 95254898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260" cy="36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2" w:type="dxa"/>
            <w:shd w:val="clear" w:color="auto" w:fill="FFFF00"/>
            <w:vAlign w:val="center"/>
          </w:tcPr>
          <w:p w14:paraId="1E6BF04C" w14:textId="162AD412" w:rsidR="005E4D41" w:rsidRPr="00DE1D26" w:rsidRDefault="005E4D41" w:rsidP="005E4D4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DE1D26">
              <w:rPr>
                <w:rFonts w:ascii="Comic Sans MS" w:hAnsi="Comic Sans MS"/>
                <w:sz w:val="32"/>
                <w:szCs w:val="32"/>
              </w:rPr>
              <w:t xml:space="preserve">WRP </w:t>
            </w:r>
            <w:r w:rsidRPr="005E4D41">
              <w:rPr>
                <w:rFonts w:ascii="Comic Sans MS" w:hAnsi="Comic Sans MS"/>
                <w:sz w:val="32"/>
                <w:szCs w:val="32"/>
              </w:rPr>
              <w:t>Restorative Conversations</w:t>
            </w:r>
            <w:r w:rsidRPr="00DE1D26">
              <w:rPr>
                <w:rFonts w:ascii="Comic Sans MS" w:hAnsi="Comic Sans MS"/>
                <w:sz w:val="32"/>
                <w:szCs w:val="32"/>
              </w:rPr>
              <w:t xml:space="preserve"> Structure</w:t>
            </w:r>
          </w:p>
        </w:tc>
      </w:tr>
      <w:tr w:rsidR="005E4D41" w14:paraId="084698C1" w14:textId="77777777" w:rsidTr="00DE1D26">
        <w:trPr>
          <w:trHeight w:val="13745"/>
        </w:trPr>
        <w:tc>
          <w:tcPr>
            <w:tcW w:w="10490" w:type="dxa"/>
            <w:gridSpan w:val="2"/>
          </w:tcPr>
          <w:p w14:paraId="7CCFA910" w14:textId="027B3C24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sz w:val="20"/>
                <w:szCs w:val="20"/>
              </w:rPr>
              <w:t xml:space="preserve">Restorative conversations at </w:t>
            </w:r>
            <w:r w:rsidRPr="00DE1D26">
              <w:rPr>
                <w:rFonts w:ascii="Comic Sans MS" w:hAnsi="Comic Sans MS"/>
                <w:sz w:val="20"/>
                <w:szCs w:val="20"/>
              </w:rPr>
              <w:t>the West Rhins Partnership</w:t>
            </w:r>
            <w:r w:rsidRPr="005E4D41">
              <w:rPr>
                <w:rFonts w:ascii="Comic Sans MS" w:hAnsi="Comic Sans MS"/>
                <w:sz w:val="20"/>
                <w:szCs w:val="20"/>
              </w:rPr>
              <w:t xml:space="preserve"> follow</w:t>
            </w:r>
            <w:r w:rsidRPr="00DE1D26">
              <w:rPr>
                <w:rFonts w:ascii="Comic Sans MS" w:hAnsi="Comic Sans MS"/>
                <w:sz w:val="20"/>
                <w:szCs w:val="20"/>
              </w:rPr>
              <w:t>s</w:t>
            </w:r>
            <w:r w:rsidRPr="005E4D41">
              <w:rPr>
                <w:rFonts w:ascii="Comic Sans MS" w:hAnsi="Comic Sans MS"/>
                <w:sz w:val="20"/>
                <w:szCs w:val="20"/>
              </w:rPr>
              <w:t xml:space="preserve"> a structured format to ensure they are effective and meaningful. The typical structure includes:</w:t>
            </w:r>
          </w:p>
          <w:p w14:paraId="42666F5D" w14:textId="77777777" w:rsidR="005E4D41" w:rsidRPr="005E4D41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047011D" w14:textId="7DED7CA8" w:rsidR="005E4D41" w:rsidRPr="005E4D41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Setting the Scene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The conversation begins in a calm and quiet setting where the child feels safe and respected.</w:t>
            </w:r>
          </w:p>
          <w:p w14:paraId="1AF725D0" w14:textId="4CD90121" w:rsidR="005E4D41" w:rsidRPr="005E4D41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Exploring the Incident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The adult asks the child to describe what happened, encouraging them to reflect on their actions and the events leading up to the incident.</w:t>
            </w:r>
          </w:p>
          <w:p w14:paraId="32884DB9" w14:textId="5A287413" w:rsidR="005E4D41" w:rsidRPr="005E4D41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Understanding Impact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The child is guided to consider how their behaviour affected others, fostering empathy and awareness.</w:t>
            </w:r>
          </w:p>
          <w:p w14:paraId="6F32AC3F" w14:textId="5FECD638" w:rsidR="005E4D41" w:rsidRPr="005E4D41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Taking Responsibility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The child acknowledges their role in the incident and is encouraged to take responsibility for their actions.</w:t>
            </w:r>
          </w:p>
          <w:p w14:paraId="71BAF785" w14:textId="1F140ED6" w:rsidR="005E4D41" w:rsidRPr="005E4D41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Making Amends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Together, the child and adult discuss ways to repair the harm caused and agree on steps the child can take to make things right.</w:t>
            </w:r>
          </w:p>
          <w:p w14:paraId="3CDF77DB" w14:textId="77777777" w:rsidR="005E4D41" w:rsidRPr="00DE1D26" w:rsidRDefault="005E4D41" w:rsidP="005E4D41">
            <w:pPr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b/>
                <w:bCs/>
                <w:sz w:val="20"/>
                <w:szCs w:val="20"/>
              </w:rPr>
              <w:t>Future Planning</w:t>
            </w:r>
            <w:r w:rsidRPr="005E4D41">
              <w:rPr>
                <w:rFonts w:ascii="Comic Sans MS" w:hAnsi="Comic Sans MS"/>
                <w:sz w:val="20"/>
                <w:szCs w:val="20"/>
              </w:rPr>
              <w:t>: The conversation concludes with a discussion on how the student can avoid similar behaviour in the future, setting goals and strategies for improvement.</w:t>
            </w:r>
          </w:p>
          <w:p w14:paraId="0723E5BC" w14:textId="77777777" w:rsidR="005E4D41" w:rsidRPr="005E4D41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B00643" w14:textId="5E7D9E9E" w:rsidR="005E4D41" w:rsidRPr="00DE1D26" w:rsidRDefault="005E4D41" w:rsidP="005E4D4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E1D2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Restorative </w:t>
            </w:r>
            <w:r w:rsidR="00B056D4" w:rsidRPr="00DE1D2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5 - </w:t>
            </w:r>
            <w:r w:rsidRPr="00DE1D26">
              <w:rPr>
                <w:rFonts w:ascii="Comic Sans MS" w:hAnsi="Comic Sans MS"/>
                <w:b/>
                <w:bCs/>
                <w:sz w:val="20"/>
                <w:szCs w:val="20"/>
              </w:rPr>
              <w:t>Conversation Script</w:t>
            </w:r>
            <w:r w:rsidR="00B056D4" w:rsidRPr="00DE1D2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4874F28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F479FC" w14:textId="77777777" w:rsidR="005E4D41" w:rsidRPr="00DE1D26" w:rsidRDefault="005E4D41" w:rsidP="005E4D4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 xml:space="preserve">What happened? </w:t>
            </w:r>
          </w:p>
          <w:p w14:paraId="64CC26FA" w14:textId="31356528" w:rsidR="005E4D41" w:rsidRPr="00DE1D26" w:rsidRDefault="005E4D41" w:rsidP="005E4D4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What were you thinking</w:t>
            </w:r>
            <w:r w:rsidR="00B056D4" w:rsidRPr="00DE1D26">
              <w:rPr>
                <w:rFonts w:ascii="Comic Sans MS" w:hAnsi="Comic Sans MS"/>
                <w:sz w:val="20"/>
                <w:szCs w:val="20"/>
              </w:rPr>
              <w:t xml:space="preserve"> (&amp; feeling) at the time?</w:t>
            </w:r>
          </w:p>
          <w:p w14:paraId="07003D29" w14:textId="21B385D3" w:rsidR="005E4D41" w:rsidRPr="00DE1D26" w:rsidRDefault="005E4D41" w:rsidP="005E4D4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Wh</w:t>
            </w:r>
            <w:r w:rsidR="00B056D4" w:rsidRPr="00DE1D26">
              <w:rPr>
                <w:rFonts w:ascii="Comic Sans MS" w:hAnsi="Comic Sans MS"/>
                <w:sz w:val="20"/>
                <w:szCs w:val="20"/>
              </w:rPr>
              <w:t>at do you think now?</w:t>
            </w:r>
            <w:r w:rsidRPr="00DE1D2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0C05F6E" w14:textId="74619427" w:rsidR="005E4D41" w:rsidRPr="00DE1D26" w:rsidRDefault="00B056D4" w:rsidP="005E4D4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What needs to happen to make things right?</w:t>
            </w:r>
          </w:p>
          <w:p w14:paraId="1583C2C6" w14:textId="5F95B7A6" w:rsidR="00B056D4" w:rsidRPr="00DE1D26" w:rsidRDefault="00B056D4" w:rsidP="005E4D4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What will you do differently next time?</w:t>
            </w:r>
          </w:p>
          <w:p w14:paraId="6F19BCD9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6ED262" w14:textId="6E731A71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The use of restorative language avoids blame and instead focuses on the causes of behaviour, potential solutions and ways to repair harm</w:t>
            </w:r>
            <w:r w:rsidR="00DE1D26">
              <w:rPr>
                <w:rFonts w:ascii="Comic Sans MS" w:hAnsi="Comic Sans MS"/>
                <w:sz w:val="20"/>
                <w:szCs w:val="20"/>
              </w:rPr>
              <w:t>.  Building and maintaining positive, trusting relationships is essential.</w:t>
            </w:r>
          </w:p>
          <w:p w14:paraId="6E1CCD0A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405D324" w14:textId="16B30D95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  <w:r w:rsidRPr="005E4D41">
              <w:rPr>
                <w:rFonts w:ascii="Comic Sans MS" w:hAnsi="Comic Sans MS"/>
                <w:sz w:val="20"/>
                <w:szCs w:val="20"/>
              </w:rPr>
              <w:t xml:space="preserve">By integrating restorative conversations into our behaviour management </w:t>
            </w:r>
            <w:r w:rsidRPr="00DE1D26">
              <w:rPr>
                <w:rFonts w:ascii="Comic Sans MS" w:hAnsi="Comic Sans MS"/>
                <w:sz w:val="20"/>
                <w:szCs w:val="20"/>
              </w:rPr>
              <w:t>approach</w:t>
            </w:r>
            <w:r w:rsidRPr="005E4D41">
              <w:rPr>
                <w:rFonts w:ascii="Comic Sans MS" w:hAnsi="Comic Sans MS"/>
                <w:sz w:val="20"/>
                <w:szCs w:val="20"/>
              </w:rPr>
              <w:t>,</w:t>
            </w:r>
            <w:r w:rsidRPr="00DE1D26">
              <w:rPr>
                <w:rFonts w:ascii="Comic Sans MS" w:hAnsi="Comic Sans MS"/>
                <w:sz w:val="20"/>
                <w:szCs w:val="20"/>
              </w:rPr>
              <w:t xml:space="preserve"> the West Rhins Partnership </w:t>
            </w:r>
            <w:r w:rsidRPr="005E4D41">
              <w:rPr>
                <w:rFonts w:ascii="Comic Sans MS" w:hAnsi="Comic Sans MS"/>
                <w:sz w:val="20"/>
                <w:szCs w:val="20"/>
              </w:rPr>
              <w:t>not only addresses behavioural issues but also promotes a culture of respect, responsibility, and emotional growth among our children. This holistic approach ensures that children are not only academically prepared but also emotionally resilient and socially responsible.</w:t>
            </w:r>
          </w:p>
          <w:p w14:paraId="5E981B1F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5BFDE9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Restorative approaches are based on four key features:</w:t>
            </w:r>
          </w:p>
          <w:p w14:paraId="2EFAFEBD" w14:textId="77777777" w:rsidR="005E4D41" w:rsidRPr="00DE1D26" w:rsidRDefault="005E4D41" w:rsidP="005E4D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C8581F" w14:textId="3FB6DF91" w:rsidR="005E4D41" w:rsidRPr="00DE1D26" w:rsidRDefault="005E4D41" w:rsidP="005E4D4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Respect – for everyone by listening to other opinions and learning to value them</w:t>
            </w:r>
          </w:p>
          <w:p w14:paraId="0093887F" w14:textId="5362E013" w:rsidR="005E4D41" w:rsidRPr="00DE1D26" w:rsidRDefault="005E4D41" w:rsidP="005E4D4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 xml:space="preserve">Responsibility - taking responsibility for your own actions </w:t>
            </w:r>
          </w:p>
          <w:p w14:paraId="204B91D9" w14:textId="7D0DBBE2" w:rsidR="005E4D41" w:rsidRPr="00DE1D26" w:rsidRDefault="005E4D41" w:rsidP="005E4D4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>Repair – developing the skills within a school community so its individual members have the necessary skills to identify solutions that repair harm;</w:t>
            </w:r>
          </w:p>
          <w:p w14:paraId="1224C493" w14:textId="77777777" w:rsidR="005E4D41" w:rsidRPr="00DE1D26" w:rsidRDefault="005E4D41" w:rsidP="005E4D4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DE1D26">
              <w:rPr>
                <w:rFonts w:ascii="Comic Sans MS" w:hAnsi="Comic Sans MS"/>
                <w:sz w:val="20"/>
                <w:szCs w:val="20"/>
              </w:rPr>
              <w:t xml:space="preserve">Re-Integration - working through a structured, supportive process that resolves the issue and </w:t>
            </w:r>
            <w:r w:rsidRPr="00DE1D26">
              <w:rPr>
                <w:rFonts w:ascii="Comic Sans MS" w:hAnsi="Comic Sans MS"/>
                <w:sz w:val="20"/>
                <w:szCs w:val="20"/>
              </w:rPr>
              <w:t>helps to avoid</w:t>
            </w:r>
            <w:r w:rsidRPr="00DE1D26">
              <w:rPr>
                <w:rFonts w:ascii="Comic Sans MS" w:hAnsi="Comic Sans MS"/>
                <w:sz w:val="20"/>
                <w:szCs w:val="20"/>
              </w:rPr>
              <w:t xml:space="preserve"> behaviours </w:t>
            </w:r>
            <w:r w:rsidRPr="00DE1D26">
              <w:rPr>
                <w:rFonts w:ascii="Comic Sans MS" w:hAnsi="Comic Sans MS"/>
                <w:sz w:val="20"/>
                <w:szCs w:val="20"/>
              </w:rPr>
              <w:t>being</w:t>
            </w:r>
            <w:r w:rsidRPr="00DE1D26">
              <w:rPr>
                <w:rFonts w:ascii="Comic Sans MS" w:hAnsi="Comic Sans MS"/>
                <w:sz w:val="20"/>
                <w:szCs w:val="20"/>
              </w:rPr>
              <w:t xml:space="preserve"> repeated</w:t>
            </w:r>
            <w:r w:rsidRPr="00DE1D26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5A04D1B" w14:textId="77777777" w:rsidR="00DE1D26" w:rsidRPr="00DE1D26" w:rsidRDefault="00DE1D26" w:rsidP="00DE1D26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</w:tblGrid>
            <w:tr w:rsidR="00DE1D26" w:rsidRPr="00DE1D26" w14:paraId="233527D8" w14:textId="77777777" w:rsidTr="00DE1D26">
              <w:tc>
                <w:tcPr>
                  <w:tcW w:w="5132" w:type="dxa"/>
                  <w:shd w:val="clear" w:color="auto" w:fill="FFFF00"/>
                </w:tcPr>
                <w:p w14:paraId="498BDB12" w14:textId="7CD6F29B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Traditional (punitive) Practices Focus On:</w:t>
                  </w:r>
                </w:p>
              </w:tc>
              <w:tc>
                <w:tcPr>
                  <w:tcW w:w="5132" w:type="dxa"/>
                  <w:shd w:val="clear" w:color="auto" w:fill="FFFF00"/>
                </w:tcPr>
                <w:p w14:paraId="15601C94" w14:textId="66552937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Restorative Practices Focus On:</w:t>
                  </w:r>
                </w:p>
              </w:tc>
            </w:tr>
            <w:tr w:rsidR="00DE1D26" w:rsidRPr="00DE1D26" w14:paraId="5D7C25CB" w14:textId="77777777" w:rsidTr="00DE1D26">
              <w:tc>
                <w:tcPr>
                  <w:tcW w:w="5132" w:type="dxa"/>
                </w:tcPr>
                <w:p w14:paraId="49464749" w14:textId="1E7AFF4E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Punishment</w:t>
                  </w:r>
                </w:p>
              </w:tc>
              <w:tc>
                <w:tcPr>
                  <w:tcW w:w="5132" w:type="dxa"/>
                </w:tcPr>
                <w:p w14:paraId="28298FBE" w14:textId="2B765B18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Putting things right</w:t>
                  </w:r>
                </w:p>
              </w:tc>
            </w:tr>
            <w:tr w:rsidR="00DE1D26" w:rsidRPr="00DE1D26" w14:paraId="2DC02A35" w14:textId="77777777" w:rsidTr="00DE1D26">
              <w:tc>
                <w:tcPr>
                  <w:tcW w:w="5132" w:type="dxa"/>
                </w:tcPr>
                <w:p w14:paraId="7EC2B84E" w14:textId="4B94BA82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Rules that have been broken</w:t>
                  </w:r>
                </w:p>
              </w:tc>
              <w:tc>
                <w:tcPr>
                  <w:tcW w:w="5132" w:type="dxa"/>
                </w:tcPr>
                <w:p w14:paraId="0F258731" w14:textId="18861B30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harm arisen from someone’s actions</w:t>
                  </w:r>
                </w:p>
              </w:tc>
            </w:tr>
            <w:tr w:rsidR="00DE1D26" w:rsidRPr="00DE1D26" w14:paraId="6A2578EC" w14:textId="77777777" w:rsidTr="00DE1D26">
              <w:tc>
                <w:tcPr>
                  <w:tcW w:w="5132" w:type="dxa"/>
                </w:tcPr>
                <w:p w14:paraId="40201110" w14:textId="27DBCA94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Blame</w:t>
                  </w:r>
                </w:p>
              </w:tc>
              <w:tc>
                <w:tcPr>
                  <w:tcW w:w="5132" w:type="dxa"/>
                </w:tcPr>
                <w:p w14:paraId="293B7C8A" w14:textId="7CA3BDC8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Solutions</w:t>
                  </w:r>
                </w:p>
              </w:tc>
            </w:tr>
            <w:tr w:rsidR="00DE1D26" w:rsidRPr="00DE1D26" w14:paraId="40218E44" w14:textId="77777777" w:rsidTr="00DE1D26">
              <w:tc>
                <w:tcPr>
                  <w:tcW w:w="5132" w:type="dxa"/>
                </w:tcPr>
                <w:p w14:paraId="3A9CD7D1" w14:textId="7973400C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Guilt</w:t>
                  </w:r>
                </w:p>
              </w:tc>
              <w:tc>
                <w:tcPr>
                  <w:tcW w:w="5132" w:type="dxa"/>
                </w:tcPr>
                <w:p w14:paraId="2E103DDA" w14:textId="5021AB1A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Accountability</w:t>
                  </w:r>
                </w:p>
              </w:tc>
            </w:tr>
            <w:tr w:rsidR="00DE1D26" w:rsidRPr="00DE1D26" w14:paraId="4DD2D3CD" w14:textId="77777777" w:rsidTr="00DE1D26">
              <w:tc>
                <w:tcPr>
                  <w:tcW w:w="5132" w:type="dxa"/>
                </w:tcPr>
                <w:p w14:paraId="625B97C6" w14:textId="563B7DC4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Sanctions as a deterrent</w:t>
                  </w:r>
                </w:p>
              </w:tc>
              <w:tc>
                <w:tcPr>
                  <w:tcW w:w="5132" w:type="dxa"/>
                </w:tcPr>
                <w:p w14:paraId="6EDA754C" w14:textId="0DB9F3B7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Empathy as a deterrent</w:t>
                  </w:r>
                </w:p>
              </w:tc>
            </w:tr>
            <w:tr w:rsidR="00DE1D26" w:rsidRPr="00DE1D26" w14:paraId="08618CCA" w14:textId="77777777" w:rsidTr="00DE1D26">
              <w:tc>
                <w:tcPr>
                  <w:tcW w:w="5132" w:type="dxa"/>
                </w:tcPr>
                <w:p w14:paraId="16F2242F" w14:textId="3FAD7AC5" w:rsid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punishment of others</w:t>
                  </w:r>
                </w:p>
              </w:tc>
              <w:tc>
                <w:tcPr>
                  <w:tcW w:w="5132" w:type="dxa"/>
                </w:tcPr>
                <w:p w14:paraId="6262EE6C" w14:textId="66EFA73E" w:rsidR="00DE1D26" w:rsidRPr="00DE1D26" w:rsidRDefault="00DE1D26" w:rsidP="00DE1D2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healing of those affected</w:t>
                  </w:r>
                </w:p>
              </w:tc>
            </w:tr>
          </w:tbl>
          <w:p w14:paraId="2C4904B7" w14:textId="75A50A76" w:rsidR="00DE1D26" w:rsidRPr="00DE1D26" w:rsidRDefault="00DE1D26" w:rsidP="00DE1D2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4BC3085" w14:textId="4AC82B15" w:rsidR="005E4D41" w:rsidRPr="005E4D41" w:rsidRDefault="005E4D41">
      <w:pPr>
        <w:rPr>
          <w:rFonts w:ascii="Comic Sans MS" w:hAnsi="Comic Sans MS"/>
        </w:rPr>
      </w:pPr>
    </w:p>
    <w:sectPr w:rsidR="005E4D41" w:rsidRPr="005E4D41" w:rsidSect="005E4D4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2262"/>
    <w:multiLevelType w:val="hybridMultilevel"/>
    <w:tmpl w:val="7D64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7790"/>
    <w:multiLevelType w:val="multilevel"/>
    <w:tmpl w:val="442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348D4"/>
    <w:multiLevelType w:val="hybridMultilevel"/>
    <w:tmpl w:val="7F50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92645">
    <w:abstractNumId w:val="1"/>
  </w:num>
  <w:num w:numId="2" w16cid:durableId="1882939008">
    <w:abstractNumId w:val="0"/>
  </w:num>
  <w:num w:numId="3" w16cid:durableId="179406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1"/>
    <w:rsid w:val="000E2729"/>
    <w:rsid w:val="00283337"/>
    <w:rsid w:val="0028652E"/>
    <w:rsid w:val="004163DA"/>
    <w:rsid w:val="00517CE2"/>
    <w:rsid w:val="005E4D41"/>
    <w:rsid w:val="00601FF0"/>
    <w:rsid w:val="00661AE8"/>
    <w:rsid w:val="007200F1"/>
    <w:rsid w:val="009130BA"/>
    <w:rsid w:val="00B056D4"/>
    <w:rsid w:val="00C55C7F"/>
    <w:rsid w:val="00D13F13"/>
    <w:rsid w:val="00DE1D26"/>
    <w:rsid w:val="00F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8B37"/>
  <w15:chartTrackingRefBased/>
  <w15:docId w15:val="{C7713FA0-4E86-4D44-AB56-B117B036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41"/>
  </w:style>
  <w:style w:type="paragraph" w:styleId="Heading1">
    <w:name w:val="heading 1"/>
    <w:basedOn w:val="Normal"/>
    <w:next w:val="Normal"/>
    <w:link w:val="Heading1Char"/>
    <w:uiPriority w:val="9"/>
    <w:qFormat/>
    <w:rsid w:val="005E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Whorlow</dc:creator>
  <cp:keywords/>
  <dc:description/>
  <cp:lastModifiedBy>Ms Whorlow</cp:lastModifiedBy>
  <cp:revision>2</cp:revision>
  <dcterms:created xsi:type="dcterms:W3CDTF">2025-02-15T08:30:00Z</dcterms:created>
  <dcterms:modified xsi:type="dcterms:W3CDTF">2025-02-15T08:56:00Z</dcterms:modified>
</cp:coreProperties>
</file>