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86" w:rsidRDefault="00E3131E" w:rsidP="00A37686">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-534390</wp:posOffset>
                </wp:positionH>
                <wp:positionV relativeFrom="paragraph">
                  <wp:posOffset>194838</wp:posOffset>
                </wp:positionV>
                <wp:extent cx="6804025" cy="2529444"/>
                <wp:effectExtent l="0" t="0" r="15875" b="23495"/>
                <wp:wrapNone/>
                <wp:docPr id="1" name="Text Box 1"/>
                <wp:cNvGraphicFramePr/>
                <a:graphic xmlns:a="http://schemas.openxmlformats.org/drawingml/2006/main">
                  <a:graphicData uri="http://schemas.microsoft.com/office/word/2010/wordprocessingShape">
                    <wps:wsp>
                      <wps:cNvSpPr txBox="1"/>
                      <wps:spPr>
                        <a:xfrm>
                          <a:off x="0" y="0"/>
                          <a:ext cx="6804025" cy="2529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686" w:rsidRPr="00F1761F" w:rsidRDefault="00A37686" w:rsidP="00A37686">
                            <w:pPr>
                              <w:jc w:val="center"/>
                              <w:rPr>
                                <w:rFonts w:ascii="Comic Sans MS" w:hAnsi="Comic Sans MS"/>
                                <w:b/>
                                <w:sz w:val="22"/>
                                <w:szCs w:val="22"/>
                                <w:u w:val="single"/>
                              </w:rPr>
                            </w:pPr>
                            <w:r w:rsidRPr="00F1761F">
                              <w:rPr>
                                <w:rFonts w:ascii="Comic Sans MS" w:hAnsi="Comic Sans MS"/>
                                <w:b/>
                                <w:sz w:val="22"/>
                                <w:szCs w:val="22"/>
                                <w:u w:val="single"/>
                              </w:rPr>
                              <w:t>T</w:t>
                            </w:r>
                            <w:r>
                              <w:rPr>
                                <w:rFonts w:ascii="Comic Sans MS" w:hAnsi="Comic Sans MS"/>
                                <w:b/>
                                <w:sz w:val="22"/>
                                <w:szCs w:val="22"/>
                                <w:u w:val="single"/>
                              </w:rPr>
                              <w:t xml:space="preserve">erm 4 </w:t>
                            </w:r>
                            <w:r w:rsidRPr="00F1761F">
                              <w:rPr>
                                <w:rFonts w:ascii="Comic Sans MS" w:hAnsi="Comic Sans MS"/>
                                <w:b/>
                                <w:sz w:val="22"/>
                                <w:szCs w:val="22"/>
                                <w:u w:val="single"/>
                              </w:rPr>
                              <w:t>updates</w:t>
                            </w:r>
                            <w:r>
                              <w:rPr>
                                <w:rFonts w:ascii="Comic Sans MS" w:hAnsi="Comic Sans MS"/>
                                <w:b/>
                                <w:sz w:val="22"/>
                                <w:szCs w:val="22"/>
                                <w:u w:val="single"/>
                              </w:rPr>
                              <w:t xml:space="preserve"> and reminders</w:t>
                            </w:r>
                          </w:p>
                          <w:p w:rsidR="00A37686" w:rsidRPr="00E3131E" w:rsidRDefault="00A37686" w:rsidP="00A37686">
                            <w:pPr>
                              <w:rPr>
                                <w:rFonts w:ascii="Comic Sans MS" w:hAnsi="Comic Sans MS"/>
                                <w:sz w:val="18"/>
                                <w:szCs w:val="18"/>
                              </w:rPr>
                            </w:pPr>
                            <w:r w:rsidRPr="00E3131E">
                              <w:rPr>
                                <w:rFonts w:ascii="Comic Sans MS" w:hAnsi="Comic Sans MS"/>
                                <w:sz w:val="18"/>
                                <w:szCs w:val="18"/>
                              </w:rPr>
                              <w:t xml:space="preserve">Homework folders should be brought to school every day to enable Miss Collins to track progress and for the safe keeping of letters/notes etc. </w:t>
                            </w:r>
                          </w:p>
                          <w:p w:rsidR="00A37686" w:rsidRDefault="00A37686" w:rsidP="00A37686">
                            <w:pPr>
                              <w:rPr>
                                <w:rFonts w:ascii="Comic Sans MS" w:hAnsi="Comic Sans MS"/>
                                <w:sz w:val="18"/>
                                <w:szCs w:val="18"/>
                              </w:rPr>
                            </w:pPr>
                            <w:r w:rsidRPr="00E3131E">
                              <w:rPr>
                                <w:rFonts w:ascii="Comic Sans MS" w:hAnsi="Comic Sans MS"/>
                                <w:sz w:val="18"/>
                                <w:szCs w:val="18"/>
                              </w:rPr>
                              <w:t xml:space="preserve">Tasks will be detailed within the homework diaries (or dates clearly stated on workbooks). When complete, this should be signed by an adult. Occasionally, changes to timetable may result in homework not being updated. If this occurs, please continue to revise existing reading lists etc. Ongoing revision of blending sounds, recognition of tricky words and access to websites such as </w:t>
                            </w:r>
                            <w:proofErr w:type="spellStart"/>
                            <w:r w:rsidRPr="00E3131E">
                              <w:rPr>
                                <w:rFonts w:ascii="Comic Sans MS" w:hAnsi="Comic Sans MS"/>
                                <w:sz w:val="18"/>
                                <w:szCs w:val="18"/>
                              </w:rPr>
                              <w:t>Sumdog</w:t>
                            </w:r>
                            <w:proofErr w:type="spellEnd"/>
                            <w:r w:rsidRPr="00E3131E">
                              <w:rPr>
                                <w:rFonts w:ascii="Comic Sans MS" w:hAnsi="Comic Sans MS"/>
                                <w:sz w:val="18"/>
                                <w:szCs w:val="18"/>
                              </w:rPr>
                              <w:t xml:space="preserve"> (or those recommended on the blog) will be extremely valuable during this term.</w:t>
                            </w:r>
                          </w:p>
                          <w:p w:rsidR="00E3131E" w:rsidRPr="00E3131E" w:rsidRDefault="00A37686" w:rsidP="00A37686">
                            <w:pPr>
                              <w:rPr>
                                <w:rFonts w:ascii="Comic Sans MS" w:hAnsi="Comic Sans MS"/>
                                <w:sz w:val="18"/>
                                <w:szCs w:val="18"/>
                              </w:rPr>
                            </w:pPr>
                            <w:r w:rsidRPr="00E3131E">
                              <w:rPr>
                                <w:rFonts w:ascii="Comic Sans MS" w:hAnsi="Comic Sans MS"/>
                                <w:sz w:val="18"/>
                                <w:szCs w:val="18"/>
                              </w:rPr>
                              <w:t>Ms Clasper teaches the class Wednesday mornings and all day on Thursdays.</w:t>
                            </w:r>
                          </w:p>
                          <w:p w:rsidR="00A37686" w:rsidRPr="00E3131E" w:rsidRDefault="00A37686" w:rsidP="00A37686">
                            <w:pPr>
                              <w:rPr>
                                <w:rFonts w:ascii="Comic Sans MS" w:hAnsi="Comic Sans MS"/>
                                <w:sz w:val="18"/>
                                <w:szCs w:val="18"/>
                              </w:rPr>
                            </w:pPr>
                            <w:r w:rsidRPr="00E3131E">
                              <w:rPr>
                                <w:rFonts w:ascii="Comic Sans MS" w:hAnsi="Comic Sans MS"/>
                                <w:sz w:val="18"/>
                                <w:szCs w:val="18"/>
                              </w:rPr>
                              <w:t>P1 pupils will be involved in nursery- P1 transition sessions</w:t>
                            </w:r>
                            <w:r w:rsidR="00296923" w:rsidRPr="00E3131E">
                              <w:rPr>
                                <w:rFonts w:ascii="Comic Sans MS" w:hAnsi="Comic Sans MS"/>
                                <w:sz w:val="18"/>
                                <w:szCs w:val="18"/>
                              </w:rPr>
                              <w:t>. During these sessions, P2 pupils will join the P2/3 class.</w:t>
                            </w:r>
                          </w:p>
                          <w:p w:rsidR="00A37686" w:rsidRPr="00964481" w:rsidRDefault="00A37686" w:rsidP="00A37686">
                            <w:pPr>
                              <w:rPr>
                                <w:rFonts w:ascii="Comic Sans MS" w:hAnsi="Comic Sans MS"/>
                                <w:sz w:val="18"/>
                                <w:szCs w:val="18"/>
                              </w:rPr>
                            </w:pPr>
                            <w:r w:rsidRPr="00E3131E">
                              <w:rPr>
                                <w:rFonts w:ascii="Comic Sans MS" w:hAnsi="Comic Sans MS"/>
                                <w:sz w:val="18"/>
                                <w:szCs w:val="18"/>
                              </w:rPr>
                              <w:t xml:space="preserve">We hope to experience good weather to enable us to get out more. Please continue to provide refillable water bottles and </w:t>
                            </w:r>
                            <w:r w:rsidRPr="00964481">
                              <w:rPr>
                                <w:rFonts w:ascii="Comic Sans MS" w:hAnsi="Comic Sans MS"/>
                                <w:sz w:val="18"/>
                                <w:szCs w:val="18"/>
                              </w:rPr>
                              <w:t>sun cream/ hats. Sun cream to be applied before school and pupils will be given time to reapply their own under supervision.</w:t>
                            </w:r>
                          </w:p>
                          <w:p w:rsidR="00964481" w:rsidRPr="00964481" w:rsidRDefault="00964481" w:rsidP="00964481">
                            <w:pPr>
                              <w:rPr>
                                <w:rFonts w:ascii="Comic Sans MS" w:hAnsi="Comic Sans MS"/>
                                <w:sz w:val="18"/>
                                <w:szCs w:val="18"/>
                              </w:rPr>
                            </w:pPr>
                            <w:r w:rsidRPr="00964481">
                              <w:rPr>
                                <w:rFonts w:ascii="Comic Sans MS" w:hAnsi="Comic Sans MS"/>
                                <w:sz w:val="18"/>
                                <w:szCs w:val="18"/>
                              </w:rPr>
                              <w:t>We would love to celebrate any wider achievements within the school. Please send in any certificates/ awards achieved outside of school to enable us to celebrate with the pupils by including photographs on our achievements wall.</w:t>
                            </w:r>
                          </w:p>
                          <w:p w:rsidR="00A37686" w:rsidRPr="00E3131E" w:rsidRDefault="00A37686" w:rsidP="00A37686">
                            <w:pPr>
                              <w:rPr>
                                <w:rFonts w:ascii="Comic Sans MS" w:hAnsi="Comic Sans MS"/>
                                <w:sz w:val="18"/>
                                <w:szCs w:val="18"/>
                              </w:rPr>
                            </w:pPr>
                            <w:r w:rsidRPr="00E3131E">
                              <w:rPr>
                                <w:rFonts w:ascii="Comic Sans MS" w:hAnsi="Comic Sans MS"/>
                                <w:sz w:val="18"/>
                                <w:szCs w:val="18"/>
                              </w:rPr>
                              <w:t>Please take some time to read about our learning across the curriculum.</w:t>
                            </w:r>
                          </w:p>
                          <w:p w:rsidR="00A37686" w:rsidRPr="009A6664" w:rsidRDefault="00A37686">
                            <w:pPr>
                              <w:rPr>
                                <w:rFonts w:ascii="Comic Sans MS" w:hAnsi="Comic Sans MS"/>
                                <w:sz w:val="18"/>
                                <w:szCs w:val="18"/>
                              </w:rPr>
                            </w:pPr>
                            <w:r w:rsidRPr="00E3131E">
                              <w:rPr>
                                <w:rFonts w:ascii="Comic Sans MS" w:hAnsi="Comic Sans MS"/>
                                <w:sz w:val="18"/>
                                <w:szCs w:val="18"/>
                              </w:rPr>
                              <w:t>Do not hesitate to contac</w:t>
                            </w:r>
                            <w:r w:rsidR="009A6664">
                              <w:rPr>
                                <w:rFonts w:ascii="Comic Sans MS" w:hAnsi="Comic Sans MS"/>
                                <w:sz w:val="18"/>
                                <w:szCs w:val="18"/>
                              </w:rPr>
                              <w:t>t me if you have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2.1pt;margin-top:15.35pt;width:535.75pt;height:19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" fillcolor="white [3201]" strokeweight=".5pt">
                <v:textbox>
                  <w:txbxContent>
                    <w:p w:rsidR="00A37686" w:rsidRPr="00F1761F" w:rsidRDefault="00A37686" w:rsidP="00A37686">
                      <w:pPr>
                        <w:jc w:val="center"/>
                        <w:rPr>
                          <w:rFonts w:ascii="Comic Sans MS" w:hAnsi="Comic Sans MS"/>
                          <w:b/>
                          <w:sz w:val="22"/>
                          <w:szCs w:val="22"/>
                          <w:u w:val="single"/>
                        </w:rPr>
                      </w:pPr>
                      <w:r w:rsidRPr="00F1761F">
                        <w:rPr>
                          <w:rFonts w:ascii="Comic Sans MS" w:hAnsi="Comic Sans MS"/>
                          <w:b/>
                          <w:sz w:val="22"/>
                          <w:szCs w:val="22"/>
                          <w:u w:val="single"/>
                        </w:rPr>
                        <w:t>T</w:t>
                      </w:r>
                      <w:r>
                        <w:rPr>
                          <w:rFonts w:ascii="Comic Sans MS" w:hAnsi="Comic Sans MS"/>
                          <w:b/>
                          <w:sz w:val="22"/>
                          <w:szCs w:val="22"/>
                          <w:u w:val="single"/>
                        </w:rPr>
                        <w:t xml:space="preserve">erm 4 </w:t>
                      </w:r>
                      <w:r w:rsidRPr="00F1761F">
                        <w:rPr>
                          <w:rFonts w:ascii="Comic Sans MS" w:hAnsi="Comic Sans MS"/>
                          <w:b/>
                          <w:sz w:val="22"/>
                          <w:szCs w:val="22"/>
                          <w:u w:val="single"/>
                        </w:rPr>
                        <w:t>updates</w:t>
                      </w:r>
                      <w:r>
                        <w:rPr>
                          <w:rFonts w:ascii="Comic Sans MS" w:hAnsi="Comic Sans MS"/>
                          <w:b/>
                          <w:sz w:val="22"/>
                          <w:szCs w:val="22"/>
                          <w:u w:val="single"/>
                        </w:rPr>
                        <w:t xml:space="preserve"> and reminders</w:t>
                      </w:r>
                    </w:p>
                    <w:p w:rsidR="00A37686" w:rsidRPr="00E3131E" w:rsidRDefault="00A37686" w:rsidP="00A37686">
                      <w:pPr>
                        <w:rPr>
                          <w:rFonts w:ascii="Comic Sans MS" w:hAnsi="Comic Sans MS"/>
                          <w:sz w:val="18"/>
                          <w:szCs w:val="18"/>
                        </w:rPr>
                      </w:pPr>
                      <w:r w:rsidRPr="00E3131E">
                        <w:rPr>
                          <w:rFonts w:ascii="Comic Sans MS" w:hAnsi="Comic Sans MS"/>
                          <w:sz w:val="18"/>
                          <w:szCs w:val="18"/>
                        </w:rPr>
                        <w:t xml:space="preserve">Homework folders should be brought to school every day to enable Miss Collins to track progress and for the safe keeping of letters/notes etc. </w:t>
                      </w:r>
                    </w:p>
                    <w:p w:rsidR="00A37686" w:rsidRDefault="00A37686" w:rsidP="00A37686">
                      <w:pPr>
                        <w:rPr>
                          <w:rFonts w:ascii="Comic Sans MS" w:hAnsi="Comic Sans MS"/>
                          <w:sz w:val="18"/>
                          <w:szCs w:val="18"/>
                        </w:rPr>
                      </w:pPr>
                      <w:r w:rsidRPr="00E3131E">
                        <w:rPr>
                          <w:rFonts w:ascii="Comic Sans MS" w:hAnsi="Comic Sans MS"/>
                          <w:sz w:val="18"/>
                          <w:szCs w:val="18"/>
                        </w:rPr>
                        <w:t>Tasks will be detailed within the homework diaries (or dates clearly stated on workbooks). When complete, this should be signed by an adult. Occasionally, changes to timetable may result in homework not being updated. If this occurs, please continue to revise existing reading lists etc. Ongoing revision of blending sounds, recognition of tricky words and access to websit</w:t>
                      </w:r>
                      <w:r w:rsidRPr="00E3131E">
                        <w:rPr>
                          <w:rFonts w:ascii="Comic Sans MS" w:hAnsi="Comic Sans MS"/>
                          <w:sz w:val="18"/>
                          <w:szCs w:val="18"/>
                        </w:rPr>
                        <w:t xml:space="preserve">es such as </w:t>
                      </w:r>
                      <w:proofErr w:type="spellStart"/>
                      <w:r w:rsidRPr="00E3131E">
                        <w:rPr>
                          <w:rFonts w:ascii="Comic Sans MS" w:hAnsi="Comic Sans MS"/>
                          <w:sz w:val="18"/>
                          <w:szCs w:val="18"/>
                        </w:rPr>
                        <w:t>Sumdog</w:t>
                      </w:r>
                      <w:proofErr w:type="spellEnd"/>
                      <w:r w:rsidRPr="00E3131E">
                        <w:rPr>
                          <w:rFonts w:ascii="Comic Sans MS" w:hAnsi="Comic Sans MS"/>
                          <w:sz w:val="18"/>
                          <w:szCs w:val="18"/>
                        </w:rPr>
                        <w:t xml:space="preserve"> (or those recommended on the blog)</w:t>
                      </w:r>
                      <w:r w:rsidRPr="00E3131E">
                        <w:rPr>
                          <w:rFonts w:ascii="Comic Sans MS" w:hAnsi="Comic Sans MS"/>
                          <w:sz w:val="18"/>
                          <w:szCs w:val="18"/>
                        </w:rPr>
                        <w:t xml:space="preserve"> will be extremely valuable during this term.</w:t>
                      </w:r>
                    </w:p>
                    <w:p w:rsidR="00E3131E" w:rsidRPr="00E3131E" w:rsidRDefault="00A37686" w:rsidP="00A37686">
                      <w:pPr>
                        <w:rPr>
                          <w:rFonts w:ascii="Comic Sans MS" w:hAnsi="Comic Sans MS"/>
                          <w:sz w:val="18"/>
                          <w:szCs w:val="18"/>
                        </w:rPr>
                      </w:pPr>
                      <w:r w:rsidRPr="00E3131E">
                        <w:rPr>
                          <w:rFonts w:ascii="Comic Sans MS" w:hAnsi="Comic Sans MS"/>
                          <w:sz w:val="18"/>
                          <w:szCs w:val="18"/>
                        </w:rPr>
                        <w:t>Ms Clasper teaches the class Wednesday mornings and all day on Thursdays.</w:t>
                      </w:r>
                    </w:p>
                    <w:p w:rsidR="00A37686" w:rsidRPr="00E3131E" w:rsidRDefault="00A37686" w:rsidP="00A37686">
                      <w:pPr>
                        <w:rPr>
                          <w:rFonts w:ascii="Comic Sans MS" w:hAnsi="Comic Sans MS"/>
                          <w:sz w:val="18"/>
                          <w:szCs w:val="18"/>
                        </w:rPr>
                      </w:pPr>
                      <w:r w:rsidRPr="00E3131E">
                        <w:rPr>
                          <w:rFonts w:ascii="Comic Sans MS" w:hAnsi="Comic Sans MS"/>
                          <w:sz w:val="18"/>
                          <w:szCs w:val="18"/>
                        </w:rPr>
                        <w:t>P1 pupils will be involved in nursery- P1 transition sessions</w:t>
                      </w:r>
                      <w:r w:rsidR="00296923" w:rsidRPr="00E3131E">
                        <w:rPr>
                          <w:rFonts w:ascii="Comic Sans MS" w:hAnsi="Comic Sans MS"/>
                          <w:sz w:val="18"/>
                          <w:szCs w:val="18"/>
                        </w:rPr>
                        <w:t>. During these sessions, P2 pupils will join the P2/3 class.</w:t>
                      </w:r>
                    </w:p>
                    <w:p w:rsidR="00A37686" w:rsidRPr="00964481" w:rsidRDefault="00A37686" w:rsidP="00A37686">
                      <w:pPr>
                        <w:rPr>
                          <w:rFonts w:ascii="Comic Sans MS" w:hAnsi="Comic Sans MS"/>
                          <w:sz w:val="18"/>
                          <w:szCs w:val="18"/>
                        </w:rPr>
                      </w:pPr>
                      <w:r w:rsidRPr="00E3131E">
                        <w:rPr>
                          <w:rFonts w:ascii="Comic Sans MS" w:hAnsi="Comic Sans MS"/>
                          <w:sz w:val="18"/>
                          <w:szCs w:val="18"/>
                        </w:rPr>
                        <w:t xml:space="preserve">We hope to experience good weather to enable us to get out more. Please continue to provide refillable water bottles and </w:t>
                      </w:r>
                      <w:r w:rsidRPr="00964481">
                        <w:rPr>
                          <w:rFonts w:ascii="Comic Sans MS" w:hAnsi="Comic Sans MS"/>
                          <w:sz w:val="18"/>
                          <w:szCs w:val="18"/>
                        </w:rPr>
                        <w:t>sun cream/ hats. Sun cream to be applied before school and pupils will be given time to reapply their own under supervision.</w:t>
                      </w:r>
                    </w:p>
                    <w:p w:rsidR="00964481" w:rsidRPr="00964481" w:rsidRDefault="00964481" w:rsidP="00964481">
                      <w:pPr>
                        <w:rPr>
                          <w:rFonts w:ascii="Comic Sans MS" w:hAnsi="Comic Sans MS"/>
                          <w:sz w:val="18"/>
                          <w:szCs w:val="18"/>
                        </w:rPr>
                      </w:pPr>
                      <w:r w:rsidRPr="00964481">
                        <w:rPr>
                          <w:rFonts w:ascii="Comic Sans MS" w:hAnsi="Comic Sans MS"/>
                          <w:sz w:val="18"/>
                          <w:szCs w:val="18"/>
                        </w:rPr>
                        <w:t>We would love to celebrate any wider achievements within the school. Please send in any certificates/ awards achieved outside of school to enable us to celebrate with the pupils by including photographs on our achievements wall.</w:t>
                      </w:r>
                    </w:p>
                    <w:p w:rsidR="00A37686" w:rsidRPr="00E3131E" w:rsidRDefault="00A37686" w:rsidP="00A37686">
                      <w:pPr>
                        <w:rPr>
                          <w:rFonts w:ascii="Comic Sans MS" w:hAnsi="Comic Sans MS"/>
                          <w:sz w:val="18"/>
                          <w:szCs w:val="18"/>
                        </w:rPr>
                      </w:pPr>
                      <w:r w:rsidRPr="00E3131E">
                        <w:rPr>
                          <w:rFonts w:ascii="Comic Sans MS" w:hAnsi="Comic Sans MS"/>
                          <w:sz w:val="18"/>
                          <w:szCs w:val="18"/>
                        </w:rPr>
                        <w:t>Please take some time to read about our learning across the curriculum.</w:t>
                      </w:r>
                    </w:p>
                    <w:p w:rsidR="00A37686" w:rsidRPr="009A6664" w:rsidRDefault="00A37686">
                      <w:pPr>
                        <w:rPr>
                          <w:rFonts w:ascii="Comic Sans MS" w:hAnsi="Comic Sans MS"/>
                          <w:sz w:val="18"/>
                          <w:szCs w:val="18"/>
                        </w:rPr>
                      </w:pPr>
                      <w:r w:rsidRPr="00E3131E">
                        <w:rPr>
                          <w:rFonts w:ascii="Comic Sans MS" w:hAnsi="Comic Sans MS"/>
                          <w:sz w:val="18"/>
                          <w:szCs w:val="18"/>
                        </w:rPr>
                        <w:t>Do not hesitate to contac</w:t>
                      </w:r>
                      <w:r w:rsidR="009A6664">
                        <w:rPr>
                          <w:rFonts w:ascii="Comic Sans MS" w:hAnsi="Comic Sans MS"/>
                          <w:sz w:val="18"/>
                          <w:szCs w:val="18"/>
                        </w:rPr>
                        <w:t>t me if you have any questions.</w:t>
                      </w:r>
                    </w:p>
                  </w:txbxContent>
                </v:textbox>
                <w10:wrap anchorx="margin"/>
              </v:shape>
            </w:pict>
          </mc:Fallback>
        </mc:AlternateContent>
      </w:r>
      <w:r w:rsidR="00A37686">
        <w:t>P1/2 Newsletter April- June 2019</w:t>
      </w:r>
    </w:p>
    <w:p w:rsidR="00AD2FA8" w:rsidRDefault="00A37686" w:rsidP="00A37686">
      <w:pPr>
        <w:jc w:val="center"/>
      </w:pPr>
      <w:r>
        <w:t>Miss Collins</w:t>
      </w: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A37686" w:rsidRDefault="00A37686" w:rsidP="00A37686">
      <w:pPr>
        <w:jc w:val="center"/>
      </w:pPr>
    </w:p>
    <w:p w:rsidR="00964481" w:rsidRDefault="00964481" w:rsidP="00964481"/>
    <w:tbl>
      <w:tblPr>
        <w:tblStyle w:val="TableGrid"/>
        <w:tblpPr w:leftFromText="180" w:rightFromText="180" w:vertAnchor="text" w:horzAnchor="page" w:tblpX="600" w:tblpY="17"/>
        <w:tblW w:w="10768" w:type="dxa"/>
        <w:tblLook w:val="04A0" w:firstRow="1" w:lastRow="0" w:firstColumn="1" w:lastColumn="0" w:noHBand="0" w:noVBand="1"/>
      </w:tblPr>
      <w:tblGrid>
        <w:gridCol w:w="6232"/>
        <w:gridCol w:w="4536"/>
      </w:tblGrid>
      <w:tr w:rsidR="00E3131E" w:rsidTr="000876D1">
        <w:tc>
          <w:tcPr>
            <w:tcW w:w="6232" w:type="dxa"/>
          </w:tcPr>
          <w:p w:rsidR="00E3131E" w:rsidRPr="00C9499E" w:rsidRDefault="00C9499E" w:rsidP="00E3131E">
            <w:pPr>
              <w:rPr>
                <w:rFonts w:ascii="Comic Sans MS" w:hAnsi="Comic Sans MS"/>
                <w:b/>
                <w:color w:val="FF0000"/>
                <w:sz w:val="32"/>
                <w:szCs w:val="32"/>
              </w:rPr>
            </w:pPr>
            <w:r>
              <w:rPr>
                <w:rFonts w:ascii="Comic Sans MS" w:hAnsi="Comic Sans MS"/>
                <w:b/>
                <w:color w:val="FF0000"/>
                <w:sz w:val="32"/>
                <w:szCs w:val="32"/>
              </w:rPr>
              <w:t>Literacy and English</w:t>
            </w:r>
          </w:p>
          <w:p w:rsidR="00E3131E" w:rsidRPr="000876D1" w:rsidRDefault="00964481" w:rsidP="00E3131E">
            <w:pPr>
              <w:rPr>
                <w:rFonts w:ascii="Comic Sans MS" w:hAnsi="Comic Sans MS"/>
                <w:color w:val="FF0000"/>
                <w:sz w:val="18"/>
                <w:szCs w:val="18"/>
              </w:rPr>
            </w:pPr>
            <w:r w:rsidRPr="000876D1">
              <w:rPr>
                <w:rFonts w:ascii="Comic Sans MS" w:hAnsi="Comic Sans MS"/>
                <w:color w:val="FF0000"/>
                <w:sz w:val="18"/>
                <w:szCs w:val="18"/>
              </w:rPr>
              <w:t>P1</w:t>
            </w:r>
            <w:r w:rsidR="00E3131E" w:rsidRPr="000876D1">
              <w:rPr>
                <w:rFonts w:ascii="Comic Sans MS" w:hAnsi="Comic Sans MS"/>
                <w:color w:val="FF0000"/>
                <w:sz w:val="18"/>
                <w:szCs w:val="18"/>
              </w:rPr>
              <w:t xml:space="preserve"> are working on blending sounds together to read words and recognition of tricky/ high frequency words.</w:t>
            </w:r>
            <w:r w:rsidR="00C9499E" w:rsidRPr="000876D1">
              <w:rPr>
                <w:rFonts w:ascii="Comic Sans MS" w:hAnsi="Comic Sans MS"/>
                <w:color w:val="FF0000"/>
                <w:sz w:val="18"/>
                <w:szCs w:val="18"/>
              </w:rPr>
              <w:t xml:space="preserve"> They continue to learn consonant and vowel digraphs.</w:t>
            </w:r>
            <w:r w:rsidR="00E3131E" w:rsidRPr="000876D1">
              <w:rPr>
                <w:rFonts w:ascii="Comic Sans MS" w:hAnsi="Comic Sans MS"/>
                <w:color w:val="FF0000"/>
                <w:sz w:val="18"/>
                <w:szCs w:val="18"/>
              </w:rPr>
              <w:t xml:space="preserve"> </w:t>
            </w:r>
          </w:p>
          <w:p w:rsidR="00E3131E" w:rsidRPr="000876D1" w:rsidRDefault="00964481" w:rsidP="00E3131E">
            <w:pPr>
              <w:rPr>
                <w:rFonts w:ascii="Comic Sans MS" w:hAnsi="Comic Sans MS"/>
                <w:color w:val="FF0000"/>
                <w:sz w:val="18"/>
                <w:szCs w:val="18"/>
              </w:rPr>
            </w:pPr>
            <w:r w:rsidRPr="000876D1">
              <w:rPr>
                <w:rFonts w:ascii="Comic Sans MS" w:hAnsi="Comic Sans MS"/>
                <w:color w:val="FF0000"/>
                <w:sz w:val="18"/>
                <w:szCs w:val="18"/>
              </w:rPr>
              <w:t>Pupils are</w:t>
            </w:r>
            <w:r w:rsidR="00E3131E" w:rsidRPr="000876D1">
              <w:rPr>
                <w:rFonts w:ascii="Comic Sans MS" w:hAnsi="Comic Sans MS"/>
                <w:color w:val="FF0000"/>
                <w:sz w:val="18"/>
                <w:szCs w:val="18"/>
              </w:rPr>
              <w:t xml:space="preserve"> encouraged to ask and answer relevant questions with increasing independence.</w:t>
            </w:r>
          </w:p>
          <w:p w:rsidR="00E3131E"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They are learning to make basic informed predictions.</w:t>
            </w:r>
          </w:p>
          <w:p w:rsidR="00E3131E"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They continue to explore different genre of text.</w:t>
            </w:r>
          </w:p>
          <w:p w:rsidR="00E3131E"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 xml:space="preserve">They will be learning where to find the ‘contents’ page and how it can help when researching something specific </w:t>
            </w:r>
          </w:p>
          <w:p w:rsidR="00964481" w:rsidRPr="000876D1" w:rsidRDefault="00C9499E" w:rsidP="00E3131E">
            <w:pPr>
              <w:rPr>
                <w:rFonts w:ascii="Comic Sans MS" w:hAnsi="Comic Sans MS"/>
                <w:color w:val="FF0000"/>
                <w:sz w:val="18"/>
                <w:szCs w:val="18"/>
              </w:rPr>
            </w:pPr>
            <w:r w:rsidRPr="000876D1">
              <w:rPr>
                <w:rFonts w:ascii="Comic Sans MS" w:hAnsi="Comic Sans MS"/>
                <w:color w:val="FF0000"/>
                <w:sz w:val="18"/>
                <w:szCs w:val="18"/>
              </w:rPr>
              <w:t>P2 pupils are focusing on parts of sentences. During reading tasks they will be identifying and discussing nouns, verbs and adjectives.</w:t>
            </w:r>
          </w:p>
          <w:p w:rsidR="00C9499E" w:rsidRPr="000876D1" w:rsidRDefault="00C9499E" w:rsidP="00E3131E">
            <w:pPr>
              <w:rPr>
                <w:rFonts w:ascii="Comic Sans MS" w:hAnsi="Comic Sans MS"/>
                <w:color w:val="FF0000"/>
                <w:sz w:val="18"/>
                <w:szCs w:val="18"/>
              </w:rPr>
            </w:pPr>
            <w:r w:rsidRPr="000876D1">
              <w:rPr>
                <w:rFonts w:ascii="Comic Sans MS" w:hAnsi="Comic Sans MS"/>
                <w:color w:val="FF0000"/>
                <w:sz w:val="18"/>
                <w:szCs w:val="18"/>
              </w:rPr>
              <w:t>This term, P2 pupils will revise spelling of common words</w:t>
            </w:r>
          </w:p>
          <w:p w:rsidR="00E3131E" w:rsidRPr="000876D1" w:rsidRDefault="00E3131E" w:rsidP="00E3131E">
            <w:pPr>
              <w:rPr>
                <w:rFonts w:ascii="Comic Sans MS" w:hAnsi="Comic Sans MS"/>
                <w:color w:val="FF0000"/>
                <w:sz w:val="18"/>
                <w:szCs w:val="18"/>
              </w:rPr>
            </w:pPr>
          </w:p>
          <w:p w:rsidR="00E3131E"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Talking and listening skills are developed during regular story sessions and class discussions. Suggested questions and activities which are included inside some reading books act as good prompts for discussion.</w:t>
            </w:r>
          </w:p>
          <w:p w:rsidR="00E3131E" w:rsidRPr="000876D1" w:rsidRDefault="00E3131E" w:rsidP="00E3131E">
            <w:pPr>
              <w:rPr>
                <w:rFonts w:ascii="Comic Sans MS" w:hAnsi="Comic Sans MS"/>
                <w:color w:val="FF0000"/>
                <w:sz w:val="18"/>
                <w:szCs w:val="18"/>
              </w:rPr>
            </w:pPr>
          </w:p>
          <w:p w:rsidR="00E3131E" w:rsidRPr="000876D1" w:rsidRDefault="00E3131E" w:rsidP="00E3131E">
            <w:pPr>
              <w:rPr>
                <w:rFonts w:ascii="Comic Sans MS" w:hAnsi="Comic Sans MS"/>
                <w:color w:val="FF0000"/>
                <w:sz w:val="18"/>
                <w:szCs w:val="18"/>
              </w:rPr>
            </w:pPr>
            <w:r w:rsidRPr="000876D1">
              <w:rPr>
                <w:rFonts w:ascii="Comic Sans MS" w:hAnsi="Comic Sans MS"/>
                <w:b/>
                <w:color w:val="FF0000"/>
                <w:sz w:val="18"/>
                <w:szCs w:val="18"/>
              </w:rPr>
              <w:t>‘Show and Tell’</w:t>
            </w:r>
            <w:r w:rsidRPr="000876D1">
              <w:rPr>
                <w:rFonts w:ascii="Comic Sans MS" w:hAnsi="Comic Sans MS"/>
                <w:color w:val="FF0000"/>
                <w:sz w:val="18"/>
                <w:szCs w:val="18"/>
              </w:rPr>
              <w:t xml:space="preserve"> will take place on Fridays. Items brought to school by the pupils are their own responsibility and should be agreed with adults at home before bringing. </w:t>
            </w:r>
          </w:p>
          <w:p w:rsidR="00E3131E" w:rsidRPr="000876D1" w:rsidRDefault="00E3131E" w:rsidP="00E3131E">
            <w:pPr>
              <w:rPr>
                <w:rFonts w:ascii="Comic Sans MS" w:hAnsi="Comic Sans MS"/>
                <w:b/>
                <w:color w:val="FF0000"/>
                <w:sz w:val="18"/>
                <w:szCs w:val="18"/>
              </w:rPr>
            </w:pPr>
            <w:r w:rsidRPr="000876D1">
              <w:rPr>
                <w:rFonts w:ascii="Comic Sans MS" w:hAnsi="Comic Sans MS"/>
                <w:color w:val="FF0000"/>
                <w:sz w:val="18"/>
                <w:szCs w:val="18"/>
              </w:rPr>
              <w:t xml:space="preserve">Schedule:      </w:t>
            </w:r>
            <w:r w:rsidR="00964481" w:rsidRPr="000876D1">
              <w:rPr>
                <w:rFonts w:ascii="Comic Sans MS" w:hAnsi="Comic Sans MS"/>
                <w:b/>
                <w:color w:val="0070C0"/>
                <w:sz w:val="18"/>
                <w:szCs w:val="18"/>
              </w:rPr>
              <w:t>Blue group- 10.5.19 and 31</w:t>
            </w:r>
            <w:r w:rsidRPr="000876D1">
              <w:rPr>
                <w:rFonts w:ascii="Comic Sans MS" w:hAnsi="Comic Sans MS"/>
                <w:b/>
                <w:color w:val="0070C0"/>
                <w:sz w:val="18"/>
                <w:szCs w:val="18"/>
              </w:rPr>
              <w:t>.5</w:t>
            </w:r>
            <w:r w:rsidR="00964481" w:rsidRPr="000876D1">
              <w:rPr>
                <w:rFonts w:ascii="Comic Sans MS" w:hAnsi="Comic Sans MS"/>
                <w:b/>
                <w:color w:val="0070C0"/>
                <w:sz w:val="18"/>
                <w:szCs w:val="18"/>
              </w:rPr>
              <w:t>.19</w:t>
            </w:r>
          </w:p>
          <w:p w:rsidR="00E3131E" w:rsidRPr="000876D1" w:rsidRDefault="00E3131E" w:rsidP="00E3131E">
            <w:pPr>
              <w:rPr>
                <w:rFonts w:ascii="Comic Sans MS" w:hAnsi="Comic Sans MS"/>
                <w:b/>
                <w:color w:val="00B050"/>
                <w:sz w:val="18"/>
                <w:szCs w:val="18"/>
              </w:rPr>
            </w:pPr>
            <w:r w:rsidRPr="000876D1">
              <w:rPr>
                <w:rFonts w:ascii="Comic Sans MS" w:hAnsi="Comic Sans MS"/>
                <w:b/>
                <w:color w:val="FF0000"/>
                <w:sz w:val="18"/>
                <w:szCs w:val="18"/>
              </w:rPr>
              <w:t xml:space="preserve">              </w:t>
            </w:r>
            <w:r w:rsidR="00964481" w:rsidRPr="000876D1">
              <w:rPr>
                <w:rFonts w:ascii="Comic Sans MS" w:hAnsi="Comic Sans MS"/>
                <w:b/>
                <w:color w:val="00B050"/>
                <w:sz w:val="18"/>
                <w:szCs w:val="18"/>
              </w:rPr>
              <w:t>Green grou</w:t>
            </w:r>
            <w:bookmarkStart w:id="0" w:name="_GoBack"/>
            <w:bookmarkEnd w:id="0"/>
            <w:r w:rsidR="00964481" w:rsidRPr="000876D1">
              <w:rPr>
                <w:rFonts w:ascii="Comic Sans MS" w:hAnsi="Comic Sans MS"/>
                <w:b/>
                <w:color w:val="00B050"/>
                <w:sz w:val="18"/>
                <w:szCs w:val="18"/>
              </w:rPr>
              <w:t>p- 17.5.19</w:t>
            </w:r>
            <w:r w:rsidRPr="000876D1">
              <w:rPr>
                <w:rFonts w:ascii="Comic Sans MS" w:hAnsi="Comic Sans MS"/>
                <w:b/>
                <w:color w:val="00B050"/>
                <w:sz w:val="18"/>
                <w:szCs w:val="18"/>
              </w:rPr>
              <w:t xml:space="preserve"> and </w:t>
            </w:r>
            <w:r w:rsidR="00964481" w:rsidRPr="000876D1">
              <w:rPr>
                <w:rFonts w:ascii="Comic Sans MS" w:hAnsi="Comic Sans MS"/>
                <w:b/>
                <w:color w:val="00B050"/>
                <w:sz w:val="18"/>
                <w:szCs w:val="18"/>
              </w:rPr>
              <w:t>7.6.19</w:t>
            </w:r>
          </w:p>
          <w:p w:rsidR="00E3131E" w:rsidRPr="000876D1" w:rsidRDefault="00E3131E" w:rsidP="00E3131E">
            <w:pPr>
              <w:rPr>
                <w:rFonts w:ascii="Comic Sans MS" w:hAnsi="Comic Sans MS"/>
                <w:b/>
                <w:color w:val="FFFF00"/>
                <w:sz w:val="18"/>
                <w:szCs w:val="18"/>
              </w:rPr>
            </w:pPr>
            <w:r w:rsidRPr="000876D1">
              <w:rPr>
                <w:rFonts w:ascii="Comic Sans MS" w:hAnsi="Comic Sans MS"/>
                <w:b/>
                <w:color w:val="FF0000"/>
                <w:sz w:val="18"/>
                <w:szCs w:val="18"/>
              </w:rPr>
              <w:t xml:space="preserve">              </w:t>
            </w:r>
            <w:r w:rsidR="00964481" w:rsidRPr="000876D1">
              <w:rPr>
                <w:rFonts w:ascii="Comic Sans MS" w:hAnsi="Comic Sans MS"/>
                <w:b/>
                <w:color w:val="FFFF00"/>
                <w:sz w:val="18"/>
                <w:szCs w:val="18"/>
              </w:rPr>
              <w:t>Yellow group- 24.5.19 and 14.6.19</w:t>
            </w:r>
          </w:p>
          <w:p w:rsidR="000876D1" w:rsidRPr="000876D1" w:rsidRDefault="000876D1" w:rsidP="00E3131E">
            <w:pPr>
              <w:rPr>
                <w:rFonts w:ascii="Comic Sans MS" w:hAnsi="Comic Sans MS"/>
                <w:b/>
                <w:color w:val="FFFF00"/>
                <w:sz w:val="18"/>
                <w:szCs w:val="18"/>
              </w:rPr>
            </w:pPr>
          </w:p>
          <w:p w:rsidR="000876D1"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P</w:t>
            </w:r>
            <w:r w:rsidR="000876D1" w:rsidRPr="000876D1">
              <w:rPr>
                <w:rFonts w:ascii="Comic Sans MS" w:hAnsi="Comic Sans MS"/>
                <w:color w:val="FF0000"/>
                <w:sz w:val="18"/>
                <w:szCs w:val="18"/>
              </w:rPr>
              <w:t>1 p</w:t>
            </w:r>
            <w:r w:rsidRPr="000876D1">
              <w:rPr>
                <w:rFonts w:ascii="Comic Sans MS" w:hAnsi="Comic Sans MS"/>
                <w:color w:val="FF0000"/>
                <w:sz w:val="18"/>
                <w:szCs w:val="18"/>
              </w:rPr>
              <w:t>upils are becoming more familiar with capital letters and are being exposed to/ prompted to apply the correct use of capital letters and full stops within their writing.</w:t>
            </w:r>
          </w:p>
          <w:p w:rsidR="00E3131E" w:rsidRPr="000876D1" w:rsidRDefault="00E3131E" w:rsidP="00E3131E">
            <w:pPr>
              <w:rPr>
                <w:rFonts w:ascii="Comic Sans MS" w:hAnsi="Comic Sans MS"/>
                <w:color w:val="FF0000"/>
                <w:sz w:val="18"/>
                <w:szCs w:val="18"/>
              </w:rPr>
            </w:pPr>
            <w:r w:rsidRPr="000876D1">
              <w:rPr>
                <w:rFonts w:ascii="Comic Sans MS" w:hAnsi="Comic Sans MS"/>
                <w:color w:val="FF0000"/>
                <w:sz w:val="18"/>
                <w:szCs w:val="18"/>
              </w:rPr>
              <w:t>We continue to develop knowledge and understanding of sentence structure and encourage the use of more interesting words to make writing more exciting.</w:t>
            </w:r>
          </w:p>
          <w:p w:rsidR="000876D1" w:rsidRPr="009A6664" w:rsidRDefault="000876D1" w:rsidP="00DE4FC4">
            <w:pPr>
              <w:rPr>
                <w:rFonts w:ascii="Comic Sans MS" w:hAnsi="Comic Sans MS"/>
                <w:color w:val="FF0000"/>
                <w:sz w:val="18"/>
                <w:szCs w:val="18"/>
              </w:rPr>
            </w:pPr>
            <w:r w:rsidRPr="000876D1">
              <w:rPr>
                <w:rFonts w:ascii="Comic Sans MS" w:hAnsi="Comic Sans MS"/>
                <w:color w:val="FF0000"/>
                <w:sz w:val="18"/>
                <w:szCs w:val="18"/>
              </w:rPr>
              <w:t xml:space="preserve">Pupils all have reading and writing targets. </w:t>
            </w:r>
            <w:r w:rsidR="00E3131E" w:rsidRPr="000876D1">
              <w:rPr>
                <w:rFonts w:ascii="Comic Sans MS" w:hAnsi="Comic Sans MS"/>
                <w:color w:val="FF0000"/>
                <w:sz w:val="18"/>
                <w:szCs w:val="18"/>
              </w:rPr>
              <w:t xml:space="preserve">Progress is regularly discussed with the pupils to aid their understanding </w:t>
            </w:r>
            <w:r w:rsidR="00DE4FC4" w:rsidRPr="000876D1">
              <w:rPr>
                <w:rFonts w:ascii="Comic Sans MS" w:hAnsi="Comic Sans MS"/>
                <w:color w:val="FF0000"/>
                <w:sz w:val="18"/>
                <w:szCs w:val="18"/>
              </w:rPr>
              <w:t>of achievements and next steps.</w:t>
            </w:r>
          </w:p>
        </w:tc>
        <w:tc>
          <w:tcPr>
            <w:tcW w:w="4536" w:type="dxa"/>
          </w:tcPr>
          <w:p w:rsidR="00E3131E" w:rsidRPr="008C0C4C" w:rsidRDefault="00E3131E" w:rsidP="00E3131E">
            <w:pPr>
              <w:rPr>
                <w:rFonts w:ascii="Comic Sans MS" w:hAnsi="Comic Sans MS"/>
                <w:b/>
                <w:color w:val="0000FF"/>
                <w:sz w:val="32"/>
                <w:szCs w:val="32"/>
              </w:rPr>
            </w:pPr>
            <w:r w:rsidRPr="008C0C4C">
              <w:rPr>
                <w:rFonts w:ascii="Comic Sans MS" w:hAnsi="Comic Sans MS"/>
                <w:b/>
                <w:color w:val="0000FF"/>
                <w:sz w:val="32"/>
                <w:szCs w:val="32"/>
              </w:rPr>
              <w:t>Numeracy and Mathematics</w:t>
            </w: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Pupils are developing their mental maths capabilities through daily participation in oral and ‘Show Me’ maths sessions.</w:t>
            </w:r>
          </w:p>
          <w:p w:rsidR="00E3131E" w:rsidRDefault="00E3131E" w:rsidP="00E3131E">
            <w:pPr>
              <w:rPr>
                <w:rFonts w:ascii="Comic Sans MS" w:hAnsi="Comic Sans MS"/>
                <w:color w:val="0000FF"/>
                <w:sz w:val="20"/>
                <w:szCs w:val="20"/>
              </w:rPr>
            </w:pPr>
            <w:r w:rsidRPr="00164BBB">
              <w:rPr>
                <w:rFonts w:ascii="Comic Sans MS" w:hAnsi="Comic Sans MS"/>
                <w:color w:val="0000FF"/>
                <w:sz w:val="20"/>
                <w:szCs w:val="20"/>
              </w:rPr>
              <w:t>They interact with their peers when participating in supporting the learning tasks.</w:t>
            </w:r>
          </w:p>
          <w:p w:rsidR="000876D1" w:rsidRPr="00164BBB" w:rsidRDefault="000876D1" w:rsidP="00E3131E">
            <w:pPr>
              <w:rPr>
                <w:rFonts w:ascii="Comic Sans MS" w:hAnsi="Comic Sans MS"/>
                <w:color w:val="0000FF"/>
                <w:sz w:val="20"/>
                <w:szCs w:val="20"/>
              </w:rPr>
            </w:pP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Fractions</w:t>
            </w:r>
          </w:p>
          <w:p w:rsidR="00E3131E" w:rsidRDefault="00E3131E" w:rsidP="00E3131E">
            <w:pPr>
              <w:rPr>
                <w:rFonts w:ascii="Comic Sans MS" w:hAnsi="Comic Sans MS"/>
                <w:color w:val="0000FF"/>
                <w:sz w:val="20"/>
                <w:szCs w:val="20"/>
              </w:rPr>
            </w:pPr>
            <w:r w:rsidRPr="00164BBB">
              <w:rPr>
                <w:rFonts w:ascii="Comic Sans MS" w:hAnsi="Comic Sans MS"/>
                <w:color w:val="0000FF"/>
                <w:sz w:val="20"/>
                <w:szCs w:val="20"/>
              </w:rPr>
              <w:t>Pupils will experience splitting a whole object into smaller parts and explain that equal parts are the same size. They will use appropriate language to describe halves and share out a group of objects equally into smaller groups.</w:t>
            </w:r>
          </w:p>
          <w:p w:rsidR="000876D1" w:rsidRDefault="000876D1" w:rsidP="00E3131E">
            <w:pPr>
              <w:rPr>
                <w:rFonts w:ascii="Comic Sans MS" w:hAnsi="Comic Sans MS"/>
                <w:color w:val="0000FF"/>
                <w:sz w:val="20"/>
                <w:szCs w:val="20"/>
              </w:rPr>
            </w:pPr>
            <w:r>
              <w:rPr>
                <w:rFonts w:ascii="Comic Sans MS" w:hAnsi="Comic Sans MS"/>
                <w:color w:val="0000FF"/>
                <w:sz w:val="20"/>
                <w:szCs w:val="20"/>
              </w:rPr>
              <w:t>Paw Patrol group will also focus on quarters.</w:t>
            </w:r>
          </w:p>
          <w:p w:rsidR="000876D1" w:rsidRPr="00164BBB" w:rsidRDefault="000876D1" w:rsidP="00E3131E">
            <w:pPr>
              <w:rPr>
                <w:rFonts w:ascii="Comic Sans MS" w:hAnsi="Comic Sans MS"/>
                <w:color w:val="0000FF"/>
                <w:sz w:val="20"/>
                <w:szCs w:val="20"/>
              </w:rPr>
            </w:pP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Time</w:t>
            </w: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We will focus on analogue and digital o’clock and half past times.</w:t>
            </w:r>
          </w:p>
          <w:p w:rsidR="00E3131E" w:rsidRDefault="00E3131E" w:rsidP="00E3131E">
            <w:pPr>
              <w:rPr>
                <w:rFonts w:ascii="Comic Sans MS" w:hAnsi="Comic Sans MS"/>
                <w:color w:val="0000FF"/>
                <w:sz w:val="20"/>
                <w:szCs w:val="20"/>
              </w:rPr>
            </w:pPr>
            <w:r w:rsidRPr="00164BBB">
              <w:rPr>
                <w:rFonts w:ascii="Comic Sans MS" w:hAnsi="Comic Sans MS"/>
                <w:color w:val="0000FF"/>
                <w:sz w:val="20"/>
                <w:szCs w:val="20"/>
              </w:rPr>
              <w:t>Pupils will be able to name the days of the week and months of the year in sequence.</w:t>
            </w:r>
          </w:p>
          <w:p w:rsidR="000876D1" w:rsidRDefault="000876D1" w:rsidP="00E3131E">
            <w:pPr>
              <w:rPr>
                <w:rFonts w:ascii="Comic Sans MS" w:hAnsi="Comic Sans MS"/>
                <w:color w:val="0000FF"/>
                <w:sz w:val="20"/>
                <w:szCs w:val="20"/>
              </w:rPr>
            </w:pPr>
          </w:p>
          <w:p w:rsidR="000876D1" w:rsidRDefault="000876D1" w:rsidP="00E3131E">
            <w:pPr>
              <w:rPr>
                <w:rFonts w:ascii="Comic Sans MS" w:hAnsi="Comic Sans MS"/>
                <w:color w:val="0000FF"/>
                <w:sz w:val="20"/>
                <w:szCs w:val="20"/>
              </w:rPr>
            </w:pPr>
            <w:r>
              <w:rPr>
                <w:rFonts w:ascii="Comic Sans MS" w:hAnsi="Comic Sans MS"/>
                <w:color w:val="0000FF"/>
                <w:sz w:val="20"/>
                <w:szCs w:val="20"/>
              </w:rPr>
              <w:t xml:space="preserve">Symmetry </w:t>
            </w:r>
          </w:p>
          <w:p w:rsidR="000876D1" w:rsidRDefault="000876D1" w:rsidP="00E3131E">
            <w:pPr>
              <w:rPr>
                <w:rFonts w:ascii="Comic Sans MS" w:hAnsi="Comic Sans MS"/>
                <w:color w:val="0000FF"/>
                <w:sz w:val="20"/>
                <w:szCs w:val="20"/>
              </w:rPr>
            </w:pPr>
            <w:r>
              <w:rPr>
                <w:rFonts w:ascii="Comic Sans MS" w:hAnsi="Comic Sans MS"/>
                <w:color w:val="0000FF"/>
                <w:sz w:val="20"/>
                <w:szCs w:val="20"/>
              </w:rPr>
              <w:t>Pupils will explore symmetry in their surroundings. They will create symmetrical images and explore lines of symmetry.</w:t>
            </w:r>
          </w:p>
          <w:p w:rsidR="000876D1" w:rsidRPr="00164BBB" w:rsidRDefault="000876D1" w:rsidP="00E3131E">
            <w:pPr>
              <w:rPr>
                <w:rFonts w:ascii="Comic Sans MS" w:hAnsi="Comic Sans MS"/>
                <w:color w:val="0000FF"/>
                <w:sz w:val="20"/>
                <w:szCs w:val="20"/>
              </w:rPr>
            </w:pP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Measure</w:t>
            </w:r>
          </w:p>
          <w:p w:rsidR="00E3131E" w:rsidRPr="00164BBB" w:rsidRDefault="00E3131E" w:rsidP="00E3131E">
            <w:pPr>
              <w:rPr>
                <w:rFonts w:ascii="Comic Sans MS" w:hAnsi="Comic Sans MS"/>
                <w:color w:val="0000FF"/>
                <w:sz w:val="20"/>
                <w:szCs w:val="20"/>
              </w:rPr>
            </w:pPr>
            <w:r w:rsidRPr="00164BBB">
              <w:rPr>
                <w:rFonts w:ascii="Comic Sans MS" w:hAnsi="Comic Sans MS"/>
                <w:color w:val="0000FF"/>
                <w:sz w:val="20"/>
                <w:szCs w:val="20"/>
              </w:rPr>
              <w:t xml:space="preserve">Pupils will be estimating and measuring using non-standard units of measure. </w:t>
            </w:r>
          </w:p>
          <w:p w:rsidR="00E3131E" w:rsidRPr="00164BBB" w:rsidRDefault="00E3131E" w:rsidP="00E3131E">
            <w:pPr>
              <w:rPr>
                <w:rFonts w:ascii="Comic Sans MS" w:hAnsi="Comic Sans MS"/>
                <w:color w:val="0000FF"/>
                <w:sz w:val="20"/>
                <w:szCs w:val="20"/>
              </w:rPr>
            </w:pPr>
          </w:p>
          <w:p w:rsidR="00E3131E" w:rsidRDefault="00E3131E" w:rsidP="000876D1"/>
        </w:tc>
      </w:tr>
    </w:tbl>
    <w:p w:rsidR="004F5B0C" w:rsidRDefault="004F5B0C" w:rsidP="004F5B0C"/>
    <w:p w:rsidR="004F5B0C" w:rsidRDefault="004F5B0C" w:rsidP="00A37686">
      <w:pPr>
        <w:jc w:val="center"/>
      </w:pPr>
    </w:p>
    <w:p w:rsidR="004F5B0C" w:rsidRDefault="004F5B0C" w:rsidP="004F5B0C">
      <w:r>
        <w:t>----------------------------------------------------------------------------------------------------------------</w:t>
      </w:r>
    </w:p>
    <w:p w:rsidR="004F5B0C" w:rsidRDefault="004F5B0C" w:rsidP="004F5B0C">
      <w:pPr>
        <w:jc w:val="center"/>
        <w:rPr>
          <w:sz w:val="20"/>
          <w:szCs w:val="20"/>
        </w:rPr>
      </w:pPr>
      <w:r w:rsidRPr="004F5B0C">
        <w:rPr>
          <w:sz w:val="20"/>
          <w:szCs w:val="20"/>
        </w:rPr>
        <w:t>Please return this slip to acknowledge you have received P1/2 curriculum newsletter for term 4.</w:t>
      </w:r>
    </w:p>
    <w:p w:rsidR="004F5B0C" w:rsidRPr="004F5B0C" w:rsidRDefault="004F5B0C" w:rsidP="004F5B0C">
      <w:pPr>
        <w:jc w:val="center"/>
        <w:rPr>
          <w:sz w:val="20"/>
          <w:szCs w:val="20"/>
        </w:rPr>
      </w:pPr>
    </w:p>
    <w:p w:rsidR="004F5B0C" w:rsidRDefault="004F5B0C" w:rsidP="004F5B0C"/>
    <w:p w:rsidR="004F5B0C" w:rsidRDefault="004F5B0C" w:rsidP="004F5B0C">
      <w:r>
        <w:t>Parent/ carer’s name- _______________________________________</w:t>
      </w:r>
    </w:p>
    <w:p w:rsidR="004F5B0C" w:rsidRDefault="004F5B0C" w:rsidP="004F5B0C"/>
    <w:p w:rsidR="004F5B0C" w:rsidRDefault="004F5B0C" w:rsidP="004F5B0C">
      <w:proofErr w:type="gramStart"/>
      <w:r>
        <w:t>Child(</w:t>
      </w:r>
      <w:proofErr w:type="spellStart"/>
      <w:proofErr w:type="gramEnd"/>
      <w:r>
        <w:t>ren</w:t>
      </w:r>
      <w:proofErr w:type="spellEnd"/>
      <w:r>
        <w:t>)’s name(s)- _______________________________________</w:t>
      </w:r>
    </w:p>
    <w:p w:rsidR="004F5B0C" w:rsidRDefault="004F5B0C" w:rsidP="00A37686">
      <w:pPr>
        <w:jc w:val="center"/>
      </w:pPr>
    </w:p>
    <w:p w:rsidR="004F5B0C" w:rsidRDefault="004F5B0C" w:rsidP="00A37686">
      <w:pPr>
        <w:jc w:val="center"/>
      </w:pPr>
    </w:p>
    <w:p w:rsidR="004F5B0C" w:rsidRDefault="004F5B0C" w:rsidP="00A37686">
      <w:pPr>
        <w:jc w:val="center"/>
      </w:pPr>
    </w:p>
    <w:p w:rsidR="004F5B0C" w:rsidRDefault="004F5B0C" w:rsidP="00A37686">
      <w:pPr>
        <w:jc w:val="center"/>
      </w:pPr>
    </w:p>
    <w:p w:rsidR="004F5B0C" w:rsidRDefault="004F5B0C" w:rsidP="00A37686">
      <w:pPr>
        <w:jc w:val="center"/>
      </w:pPr>
    </w:p>
    <w:p w:rsidR="004F5B0C" w:rsidRDefault="004F5B0C" w:rsidP="00A37686">
      <w:pPr>
        <w:jc w:val="center"/>
      </w:pPr>
    </w:p>
    <w:tbl>
      <w:tblPr>
        <w:tblStyle w:val="TableGrid"/>
        <w:tblW w:w="10774" w:type="dxa"/>
        <w:tblInd w:w="-856" w:type="dxa"/>
        <w:tblLook w:val="04A0" w:firstRow="1" w:lastRow="0" w:firstColumn="1" w:lastColumn="0" w:noHBand="0" w:noVBand="1"/>
      </w:tblPr>
      <w:tblGrid>
        <w:gridCol w:w="3545"/>
        <w:gridCol w:w="7229"/>
      </w:tblGrid>
      <w:tr w:rsidR="00DE4FC4" w:rsidTr="00C84565">
        <w:tc>
          <w:tcPr>
            <w:tcW w:w="3545" w:type="dxa"/>
          </w:tcPr>
          <w:p w:rsidR="00DE4FC4" w:rsidRPr="00DE4FC4" w:rsidRDefault="00DE4FC4" w:rsidP="00DE4FC4">
            <w:pPr>
              <w:jc w:val="both"/>
              <w:rPr>
                <w:rFonts w:ascii="Comic Sans MS" w:hAnsi="Comic Sans MS"/>
                <w:color w:val="FF0066"/>
              </w:rPr>
            </w:pPr>
            <w:r w:rsidRPr="00DE4FC4">
              <w:rPr>
                <w:rFonts w:ascii="Comic Sans MS" w:hAnsi="Comic Sans MS"/>
                <w:color w:val="FF0066"/>
              </w:rPr>
              <w:t>This term we are learning about</w:t>
            </w:r>
          </w:p>
          <w:p w:rsidR="00DE4FC4" w:rsidRPr="00DE4FC4" w:rsidRDefault="009A6664" w:rsidP="00DE4FC4">
            <w:pPr>
              <w:jc w:val="both"/>
              <w:rPr>
                <w:rFonts w:ascii="Comic Sans MS" w:hAnsi="Comic Sans MS"/>
                <w:b/>
                <w:color w:val="FF0066"/>
              </w:rPr>
            </w:pPr>
            <w:r w:rsidRPr="004F5B0C">
              <w:rPr>
                <w:rFonts w:ascii="Comic Sans MS" w:hAnsi="Comic Sans MS"/>
                <w:b/>
                <w:color w:val="FF0066"/>
              </w:rPr>
              <w:t>Weather (continue from last term</w:t>
            </w:r>
            <w:r w:rsidR="00DE4FC4" w:rsidRPr="00DE4FC4">
              <w:rPr>
                <w:rFonts w:ascii="Comic Sans MS" w:hAnsi="Comic Sans MS"/>
                <w:b/>
                <w:color w:val="FF0066"/>
              </w:rPr>
              <w:t>)</w:t>
            </w:r>
          </w:p>
          <w:p w:rsidR="00DE4FC4" w:rsidRPr="004F5B0C" w:rsidRDefault="009A6664" w:rsidP="00DE4FC4">
            <w:pPr>
              <w:jc w:val="both"/>
              <w:rPr>
                <w:rFonts w:ascii="Comic Sans MS" w:hAnsi="Comic Sans MS"/>
                <w:color w:val="FF0066"/>
              </w:rPr>
            </w:pPr>
            <w:r w:rsidRPr="004F5B0C">
              <w:rPr>
                <w:rFonts w:ascii="Comic Sans MS" w:hAnsi="Comic Sans MS"/>
                <w:color w:val="FF0066"/>
              </w:rPr>
              <w:t>P1/2 will focus on the weather as the theme for their class assembly at the end of May (date to follow).</w:t>
            </w:r>
          </w:p>
          <w:p w:rsidR="009A6664" w:rsidRPr="004F5B0C" w:rsidRDefault="009A6664" w:rsidP="00DE4FC4">
            <w:pPr>
              <w:jc w:val="both"/>
              <w:rPr>
                <w:rFonts w:ascii="Comic Sans MS" w:hAnsi="Comic Sans MS"/>
                <w:b/>
                <w:color w:val="FF0066"/>
              </w:rPr>
            </w:pPr>
            <w:r w:rsidRPr="004F5B0C">
              <w:rPr>
                <w:rFonts w:ascii="Comic Sans MS" w:hAnsi="Comic Sans MS"/>
                <w:b/>
                <w:color w:val="FF0066"/>
              </w:rPr>
              <w:t>People who help us</w:t>
            </w:r>
          </w:p>
          <w:p w:rsidR="009A6664" w:rsidRPr="004F5B0C" w:rsidRDefault="00C84565" w:rsidP="00DE4FC4">
            <w:pPr>
              <w:jc w:val="both"/>
              <w:rPr>
                <w:rFonts w:ascii="Comic Sans MS" w:hAnsi="Comic Sans MS"/>
                <w:color w:val="FF0066"/>
              </w:rPr>
            </w:pPr>
            <w:r w:rsidRPr="004F5B0C">
              <w:rPr>
                <w:rFonts w:ascii="Comic Sans MS" w:hAnsi="Comic Sans MS"/>
                <w:color w:val="FF0066"/>
              </w:rPr>
              <w:t>May-June</w:t>
            </w:r>
          </w:p>
        </w:tc>
        <w:tc>
          <w:tcPr>
            <w:tcW w:w="7229" w:type="dxa"/>
          </w:tcPr>
          <w:p w:rsidR="00DE4FC4" w:rsidRPr="00DE4FC4" w:rsidRDefault="00DE4FC4" w:rsidP="00DE4FC4">
            <w:pPr>
              <w:rPr>
                <w:rFonts w:ascii="Comic Sans MS" w:hAnsi="Comic Sans MS"/>
                <w:b/>
                <w:color w:val="00FF00"/>
                <w:sz w:val="20"/>
                <w:szCs w:val="20"/>
              </w:rPr>
            </w:pPr>
            <w:r w:rsidRPr="00DE4FC4">
              <w:rPr>
                <w:rFonts w:ascii="Comic Sans MS" w:hAnsi="Comic Sans MS"/>
                <w:b/>
                <w:color w:val="00FF00"/>
                <w:sz w:val="20"/>
                <w:szCs w:val="20"/>
              </w:rPr>
              <w:t>Health and Wellbeing</w:t>
            </w:r>
          </w:p>
          <w:p w:rsidR="00DE4FC4" w:rsidRPr="00DE4FC4" w:rsidRDefault="00DE4FC4" w:rsidP="00DE4FC4">
            <w:pPr>
              <w:rPr>
                <w:rFonts w:ascii="Comic Sans MS" w:hAnsi="Comic Sans MS"/>
                <w:color w:val="00FF00"/>
                <w:sz w:val="20"/>
                <w:szCs w:val="20"/>
              </w:rPr>
            </w:pPr>
            <w:r w:rsidRPr="00DE4FC4">
              <w:rPr>
                <w:rFonts w:ascii="Comic Sans MS" w:hAnsi="Comic Sans MS"/>
                <w:color w:val="00FF00"/>
                <w:sz w:val="20"/>
                <w:szCs w:val="20"/>
              </w:rPr>
              <w:t>As a school, we continue to encourage healthy snacks are brought form home. Pupils have the opportunity to earn house points for opting for fruit/ vegetable snacks at school.</w:t>
            </w:r>
          </w:p>
          <w:p w:rsidR="00DE4FC4" w:rsidRPr="00DE4FC4" w:rsidRDefault="00DE4FC4" w:rsidP="00DE4FC4">
            <w:pPr>
              <w:rPr>
                <w:rFonts w:ascii="Comic Sans MS" w:hAnsi="Comic Sans MS"/>
                <w:color w:val="00FF00"/>
                <w:sz w:val="20"/>
                <w:szCs w:val="20"/>
              </w:rPr>
            </w:pPr>
            <w:r w:rsidRPr="00DE4FC4">
              <w:rPr>
                <w:rFonts w:ascii="Comic Sans MS" w:hAnsi="Comic Sans MS"/>
                <w:color w:val="00FF00"/>
                <w:sz w:val="20"/>
                <w:szCs w:val="20"/>
              </w:rPr>
              <w:t>Pupils wil</w:t>
            </w:r>
            <w:r w:rsidR="00C84565" w:rsidRPr="004F5B0C">
              <w:rPr>
                <w:rFonts w:ascii="Comic Sans MS" w:hAnsi="Comic Sans MS"/>
                <w:color w:val="00FF00"/>
                <w:sz w:val="20"/>
                <w:szCs w:val="20"/>
              </w:rPr>
              <w:t>l be learning more about the body and changes.</w:t>
            </w:r>
          </w:p>
          <w:p w:rsidR="00DE4FC4" w:rsidRPr="00DE4FC4" w:rsidRDefault="00DE4FC4" w:rsidP="00DE4FC4">
            <w:pPr>
              <w:rPr>
                <w:rFonts w:ascii="Comic Sans MS" w:hAnsi="Comic Sans MS"/>
                <w:color w:val="00FF00"/>
                <w:sz w:val="20"/>
                <w:szCs w:val="20"/>
              </w:rPr>
            </w:pPr>
            <w:r w:rsidRPr="00DE4FC4">
              <w:rPr>
                <w:rFonts w:ascii="Comic Sans MS" w:hAnsi="Comic Sans MS"/>
                <w:color w:val="00FF00"/>
                <w:sz w:val="20"/>
                <w:szCs w:val="20"/>
              </w:rPr>
              <w:t xml:space="preserve">The class has P.E. on </w:t>
            </w:r>
            <w:r w:rsidR="00C84565" w:rsidRPr="004F5B0C">
              <w:rPr>
                <w:rFonts w:ascii="Comic Sans MS" w:hAnsi="Comic Sans MS"/>
                <w:color w:val="00FF00"/>
                <w:sz w:val="20"/>
                <w:szCs w:val="20"/>
              </w:rPr>
              <w:t xml:space="preserve">Wednesdays </w:t>
            </w:r>
            <w:r w:rsidRPr="00DE4FC4">
              <w:rPr>
                <w:rFonts w:ascii="Comic Sans MS" w:hAnsi="Comic Sans MS"/>
                <w:color w:val="00FF00"/>
                <w:sz w:val="20"/>
                <w:szCs w:val="20"/>
              </w:rPr>
              <w:t xml:space="preserve">and Thursdays. </w:t>
            </w:r>
          </w:p>
          <w:p w:rsidR="00C84565" w:rsidRPr="004F5B0C" w:rsidRDefault="00DE4FC4" w:rsidP="00DE4FC4">
            <w:pPr>
              <w:rPr>
                <w:rFonts w:ascii="Comic Sans MS" w:hAnsi="Comic Sans MS"/>
                <w:color w:val="00FF00"/>
                <w:sz w:val="20"/>
                <w:szCs w:val="20"/>
              </w:rPr>
            </w:pPr>
            <w:r w:rsidRPr="00DE4FC4">
              <w:rPr>
                <w:rFonts w:ascii="Comic Sans MS" w:hAnsi="Comic Sans MS"/>
                <w:color w:val="00FF00"/>
                <w:sz w:val="20"/>
                <w:szCs w:val="20"/>
              </w:rPr>
              <w:t>This term pupils</w:t>
            </w:r>
            <w:r w:rsidR="00C84565" w:rsidRPr="004F5B0C">
              <w:rPr>
                <w:rFonts w:ascii="Comic Sans MS" w:hAnsi="Comic Sans MS"/>
                <w:color w:val="00FF00"/>
                <w:sz w:val="20"/>
                <w:szCs w:val="20"/>
              </w:rPr>
              <w:t xml:space="preserve"> are participating in potted sports and a variety of athletics activities</w:t>
            </w:r>
            <w:r w:rsidRPr="00DE4FC4">
              <w:rPr>
                <w:rFonts w:ascii="Comic Sans MS" w:hAnsi="Comic Sans MS"/>
                <w:color w:val="00FF00"/>
                <w:sz w:val="20"/>
                <w:szCs w:val="20"/>
              </w:rPr>
              <w:t>. Please provide appropriate kit and long hair is to</w:t>
            </w:r>
            <w:r w:rsidR="00C84565" w:rsidRPr="004F5B0C">
              <w:rPr>
                <w:rFonts w:ascii="Comic Sans MS" w:hAnsi="Comic Sans MS"/>
                <w:color w:val="00FF00"/>
                <w:sz w:val="20"/>
                <w:szCs w:val="20"/>
              </w:rPr>
              <w:t xml:space="preserve"> be</w:t>
            </w:r>
            <w:r w:rsidRPr="00DE4FC4">
              <w:rPr>
                <w:rFonts w:ascii="Comic Sans MS" w:hAnsi="Comic Sans MS"/>
                <w:color w:val="00FF00"/>
                <w:sz w:val="20"/>
                <w:szCs w:val="20"/>
              </w:rPr>
              <w:t xml:space="preserve"> tied back.</w:t>
            </w:r>
          </w:p>
          <w:p w:rsidR="00C84565" w:rsidRPr="00DE4FC4" w:rsidRDefault="00C84565" w:rsidP="00DE4FC4">
            <w:pPr>
              <w:rPr>
                <w:rFonts w:ascii="Comic Sans MS" w:hAnsi="Comic Sans MS"/>
                <w:color w:val="00FF00"/>
                <w:sz w:val="20"/>
                <w:szCs w:val="20"/>
              </w:rPr>
            </w:pPr>
            <w:r w:rsidRPr="004F5B0C">
              <w:rPr>
                <w:rFonts w:ascii="Comic Sans MS" w:hAnsi="Comic Sans MS"/>
                <w:color w:val="00FF00"/>
                <w:sz w:val="20"/>
                <w:szCs w:val="20"/>
              </w:rPr>
              <w:t xml:space="preserve">It is preferred that pupils independently remove earrings before P.E. sessions. If this is not possible, parents/ carers are asked to provide </w:t>
            </w:r>
            <w:proofErr w:type="spellStart"/>
            <w:r w:rsidRPr="004F5B0C">
              <w:rPr>
                <w:rFonts w:ascii="Comic Sans MS" w:hAnsi="Comic Sans MS"/>
                <w:color w:val="00FF00"/>
                <w:sz w:val="20"/>
                <w:szCs w:val="20"/>
              </w:rPr>
              <w:t>mi</w:t>
            </w:r>
            <w:r w:rsidR="004F5B0C" w:rsidRPr="004F5B0C">
              <w:rPr>
                <w:rFonts w:ascii="Comic Sans MS" w:hAnsi="Comic Sans MS"/>
                <w:color w:val="00FF00"/>
                <w:sz w:val="20"/>
                <w:szCs w:val="20"/>
              </w:rPr>
              <w:t>cropore</w:t>
            </w:r>
            <w:proofErr w:type="spellEnd"/>
            <w:r w:rsidR="004F5B0C" w:rsidRPr="004F5B0C">
              <w:rPr>
                <w:rFonts w:ascii="Comic Sans MS" w:hAnsi="Comic Sans MS"/>
                <w:color w:val="00FF00"/>
                <w:sz w:val="20"/>
                <w:szCs w:val="20"/>
              </w:rPr>
              <w:t xml:space="preserve"> tape to cover earrings for health and safety reasons.</w:t>
            </w:r>
          </w:p>
          <w:p w:rsidR="00DE4FC4" w:rsidRDefault="00DE4FC4" w:rsidP="00DE4FC4">
            <w:r w:rsidRPr="004F5B0C">
              <w:rPr>
                <w:rFonts w:ascii="Comic Sans MS" w:hAnsi="Comic Sans MS"/>
                <w:color w:val="00FF00"/>
                <w:sz w:val="20"/>
                <w:szCs w:val="20"/>
              </w:rPr>
              <w:t xml:space="preserve">It would be beneficial </w:t>
            </w:r>
            <w:r w:rsidR="00C84565" w:rsidRPr="004F5B0C">
              <w:rPr>
                <w:rFonts w:ascii="Comic Sans MS" w:hAnsi="Comic Sans MS"/>
                <w:color w:val="00FF00"/>
                <w:sz w:val="20"/>
                <w:szCs w:val="20"/>
              </w:rPr>
              <w:t>to bring P.E. kit every day.</w:t>
            </w:r>
          </w:p>
        </w:tc>
      </w:tr>
    </w:tbl>
    <w:p w:rsidR="00A37686" w:rsidRDefault="009A6664" w:rsidP="00A3768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-546265</wp:posOffset>
                </wp:positionH>
                <wp:positionV relativeFrom="paragraph">
                  <wp:posOffset>147155</wp:posOffset>
                </wp:positionV>
                <wp:extent cx="6840187" cy="2256312"/>
                <wp:effectExtent l="0" t="0" r="18415" b="10795"/>
                <wp:wrapNone/>
                <wp:docPr id="3" name="Text Box 3"/>
                <wp:cNvGraphicFramePr/>
                <a:graphic xmlns:a="http://schemas.openxmlformats.org/drawingml/2006/main">
                  <a:graphicData uri="http://schemas.microsoft.com/office/word/2010/wordprocessingShape">
                    <wps:wsp>
                      <wps:cNvSpPr txBox="1"/>
                      <wps:spPr>
                        <a:xfrm>
                          <a:off x="0" y="0"/>
                          <a:ext cx="6840187" cy="2256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664" w:rsidRPr="009A6664" w:rsidRDefault="009A6664" w:rsidP="009A6664">
                            <w:pPr>
                              <w:jc w:val="center"/>
                              <w:rPr>
                                <w:rFonts w:ascii="Comic Sans MS" w:hAnsi="Comic Sans MS"/>
                                <w:b/>
                                <w:color w:val="00FF00"/>
                                <w:sz w:val="20"/>
                                <w:szCs w:val="20"/>
                              </w:rPr>
                            </w:pPr>
                            <w:r w:rsidRPr="009A6664">
                              <w:rPr>
                                <w:rFonts w:ascii="Comic Sans MS" w:hAnsi="Comic Sans MS"/>
                                <w:b/>
                                <w:color w:val="FF6600"/>
                                <w:sz w:val="20"/>
                                <w:szCs w:val="20"/>
                              </w:rPr>
                              <w:t>Expressive Arts</w:t>
                            </w:r>
                          </w:p>
                          <w:p w:rsidR="009A6664" w:rsidRPr="009A6664" w:rsidRDefault="009A6664" w:rsidP="009A6664">
                            <w:pPr>
                              <w:rPr>
                                <w:rFonts w:ascii="Comic Sans MS" w:hAnsi="Comic Sans MS"/>
                                <w:color w:val="FF6600"/>
                                <w:sz w:val="20"/>
                                <w:szCs w:val="20"/>
                              </w:rPr>
                            </w:pPr>
                            <w:r w:rsidRPr="009A6664">
                              <w:rPr>
                                <w:rFonts w:ascii="Comic Sans MS" w:hAnsi="Comic Sans MS"/>
                                <w:color w:val="FF6600"/>
                                <w:sz w:val="20"/>
                                <w:szCs w:val="20"/>
                              </w:rPr>
                              <w:t>The pupils participate in regular art and craft activities linking to their learning across the curriculum.</w:t>
                            </w:r>
                          </w:p>
                          <w:p w:rsidR="009A6664" w:rsidRPr="009A6664" w:rsidRDefault="009A6664" w:rsidP="009A6664">
                            <w:pPr>
                              <w:rPr>
                                <w:rFonts w:ascii="Comic Sans MS" w:hAnsi="Comic Sans MS"/>
                                <w:color w:val="FF6600"/>
                                <w:sz w:val="20"/>
                                <w:szCs w:val="20"/>
                              </w:rPr>
                            </w:pPr>
                            <w:r w:rsidRPr="009A6664">
                              <w:rPr>
                                <w:rFonts w:ascii="Comic Sans MS" w:hAnsi="Comic Sans MS"/>
                                <w:color w:val="FF6600"/>
                                <w:sz w:val="20"/>
                                <w:szCs w:val="20"/>
                              </w:rPr>
                              <w:t>They appreciate opportunities to show their work to their peers within the class and enjoy visits to other classes to showcase their work.</w:t>
                            </w:r>
                          </w:p>
                          <w:p w:rsidR="009A6664" w:rsidRPr="009A6664" w:rsidRDefault="00C84565" w:rsidP="009A6664">
                            <w:pPr>
                              <w:rPr>
                                <w:rFonts w:ascii="Comic Sans MS" w:hAnsi="Comic Sans MS"/>
                                <w:color w:val="FF6600"/>
                                <w:sz w:val="20"/>
                                <w:szCs w:val="20"/>
                              </w:rPr>
                            </w:pPr>
                            <w:r>
                              <w:rPr>
                                <w:rFonts w:ascii="Comic Sans MS" w:hAnsi="Comic Sans MS"/>
                                <w:color w:val="FF6600"/>
                                <w:sz w:val="20"/>
                                <w:szCs w:val="20"/>
                              </w:rPr>
                              <w:t xml:space="preserve">The class are learning topic related songs and have been learning the names of a selection of </w:t>
                            </w:r>
                            <w:proofErr w:type="spellStart"/>
                            <w:r>
                              <w:rPr>
                                <w:rFonts w:ascii="Comic Sans MS" w:hAnsi="Comic Sans MS"/>
                                <w:color w:val="FF6600"/>
                                <w:sz w:val="20"/>
                                <w:szCs w:val="20"/>
                              </w:rPr>
                              <w:t>untuned</w:t>
                            </w:r>
                            <w:proofErr w:type="spellEnd"/>
                            <w:r>
                              <w:rPr>
                                <w:rFonts w:ascii="Comic Sans MS" w:hAnsi="Comic Sans MS"/>
                                <w:color w:val="FF6600"/>
                                <w:sz w:val="20"/>
                                <w:szCs w:val="20"/>
                              </w:rPr>
                              <w:t xml:space="preserve"> and tuned percussion instruments.</w:t>
                            </w:r>
                          </w:p>
                          <w:p w:rsidR="009A6664" w:rsidRPr="009A6664" w:rsidRDefault="009A6664" w:rsidP="009A6664">
                            <w:pPr>
                              <w:jc w:val="center"/>
                              <w:rPr>
                                <w:rFonts w:ascii="Comic Sans MS" w:hAnsi="Comic Sans MS"/>
                                <w:color w:val="FF6600"/>
                                <w:sz w:val="20"/>
                                <w:szCs w:val="20"/>
                              </w:rPr>
                            </w:pPr>
                            <w:r w:rsidRPr="009A6664">
                              <w:rPr>
                                <w:noProof/>
                              </w:rPr>
                              <w:drawing>
                                <wp:inline distT="0" distB="0" distL="0" distR="0" wp14:anchorId="099F6F0E" wp14:editId="447422C9">
                                  <wp:extent cx="1700546" cy="457200"/>
                                  <wp:effectExtent l="0" t="0" r="0" b="0"/>
                                  <wp:docPr id="4" name="Picture 4" descr="Image result for instrum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ments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918" cy="480690"/>
                                          </a:xfrm>
                                          <a:prstGeom prst="rect">
                                            <a:avLst/>
                                          </a:prstGeom>
                                          <a:noFill/>
                                          <a:ln>
                                            <a:noFill/>
                                          </a:ln>
                                        </pic:spPr>
                                      </pic:pic>
                                    </a:graphicData>
                                  </a:graphic>
                                </wp:inline>
                              </w:drawing>
                            </w:r>
                          </w:p>
                          <w:p w:rsidR="009A6664" w:rsidRDefault="00C84565">
                            <w:r>
                              <w:rPr>
                                <w:rFonts w:ascii="Comic Sans MS" w:hAnsi="Comic Sans MS"/>
                                <w:color w:val="FF6600"/>
                                <w:sz w:val="20"/>
                                <w:szCs w:val="20"/>
                              </w:rPr>
                              <w:t>Pupils will participate in a variety of role play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 o:spid="_x0000_s1027" type="#_x0000_t202" style="position:absolute;left:0;text-align:left;margin-left:-43pt;margin-top:11.6pt;width:538.6pt;height:17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" fillcolor="white [3201]" strokeweight=".5pt">
                <v:textbox>
                  <w:txbxContent>
                    <w:p w:rsidR="009A6664" w:rsidRPr="009A6664" w:rsidRDefault="009A6664" w:rsidP="009A6664">
                      <w:pPr>
                        <w:jc w:val="center"/>
                        <w:rPr>
                          <w:rFonts w:ascii="Comic Sans MS" w:hAnsi="Comic Sans MS"/>
                          <w:b/>
                          <w:color w:val="00FF00"/>
                          <w:sz w:val="20"/>
                          <w:szCs w:val="20"/>
                        </w:rPr>
                      </w:pPr>
                      <w:r w:rsidRPr="009A6664">
                        <w:rPr>
                          <w:rFonts w:ascii="Comic Sans MS" w:hAnsi="Comic Sans MS"/>
                          <w:b/>
                          <w:color w:val="FF6600"/>
                          <w:sz w:val="20"/>
                          <w:szCs w:val="20"/>
                        </w:rPr>
                        <w:t>Expressive Arts</w:t>
                      </w:r>
                    </w:p>
                    <w:p w:rsidR="009A6664" w:rsidRPr="009A6664" w:rsidRDefault="009A6664" w:rsidP="009A6664">
                      <w:pPr>
                        <w:rPr>
                          <w:rFonts w:ascii="Comic Sans MS" w:hAnsi="Comic Sans MS"/>
                          <w:color w:val="FF6600"/>
                          <w:sz w:val="20"/>
                          <w:szCs w:val="20"/>
                        </w:rPr>
                      </w:pPr>
                      <w:r w:rsidRPr="009A6664">
                        <w:rPr>
                          <w:rFonts w:ascii="Comic Sans MS" w:hAnsi="Comic Sans MS"/>
                          <w:color w:val="FF6600"/>
                          <w:sz w:val="20"/>
                          <w:szCs w:val="20"/>
                        </w:rPr>
                        <w:t>The pupils participate in regular art and craft activities linking to their learning across the curriculum.</w:t>
                      </w:r>
                    </w:p>
                    <w:p w:rsidR="009A6664" w:rsidRPr="009A6664" w:rsidRDefault="009A6664" w:rsidP="009A6664">
                      <w:pPr>
                        <w:rPr>
                          <w:rFonts w:ascii="Comic Sans MS" w:hAnsi="Comic Sans MS"/>
                          <w:color w:val="FF6600"/>
                          <w:sz w:val="20"/>
                          <w:szCs w:val="20"/>
                        </w:rPr>
                      </w:pPr>
                      <w:r w:rsidRPr="009A6664">
                        <w:rPr>
                          <w:rFonts w:ascii="Comic Sans MS" w:hAnsi="Comic Sans MS"/>
                          <w:color w:val="FF6600"/>
                          <w:sz w:val="20"/>
                          <w:szCs w:val="20"/>
                        </w:rPr>
                        <w:t>They appreciate opportunities to show their work to their peers within the class and enjoy visits to other classes to showcase their work.</w:t>
                      </w:r>
                    </w:p>
                    <w:p w:rsidR="009A6664" w:rsidRPr="009A6664" w:rsidRDefault="00C84565" w:rsidP="009A6664">
                      <w:pPr>
                        <w:rPr>
                          <w:rFonts w:ascii="Comic Sans MS" w:hAnsi="Comic Sans MS"/>
                          <w:color w:val="FF6600"/>
                          <w:sz w:val="20"/>
                          <w:szCs w:val="20"/>
                        </w:rPr>
                      </w:pPr>
                      <w:r>
                        <w:rPr>
                          <w:rFonts w:ascii="Comic Sans MS" w:hAnsi="Comic Sans MS"/>
                          <w:color w:val="FF6600"/>
                          <w:sz w:val="20"/>
                          <w:szCs w:val="20"/>
                        </w:rPr>
                        <w:t xml:space="preserve">The class are learning topic related songs and have been learning the names of a selection of </w:t>
                      </w:r>
                      <w:proofErr w:type="spellStart"/>
                      <w:r>
                        <w:rPr>
                          <w:rFonts w:ascii="Comic Sans MS" w:hAnsi="Comic Sans MS"/>
                          <w:color w:val="FF6600"/>
                          <w:sz w:val="20"/>
                          <w:szCs w:val="20"/>
                        </w:rPr>
                        <w:t>untuned</w:t>
                      </w:r>
                      <w:proofErr w:type="spellEnd"/>
                      <w:r>
                        <w:rPr>
                          <w:rFonts w:ascii="Comic Sans MS" w:hAnsi="Comic Sans MS"/>
                          <w:color w:val="FF6600"/>
                          <w:sz w:val="20"/>
                          <w:szCs w:val="20"/>
                        </w:rPr>
                        <w:t xml:space="preserve"> and tuned percussion instruments.</w:t>
                      </w:r>
                    </w:p>
                    <w:p w:rsidR="009A6664" w:rsidRPr="009A6664" w:rsidRDefault="009A6664" w:rsidP="009A6664">
                      <w:pPr>
                        <w:jc w:val="center"/>
                        <w:rPr>
                          <w:rFonts w:ascii="Comic Sans MS" w:hAnsi="Comic Sans MS"/>
                          <w:color w:val="FF6600"/>
                          <w:sz w:val="20"/>
                          <w:szCs w:val="20"/>
                        </w:rPr>
                      </w:pPr>
                      <w:r w:rsidRPr="009A6664">
                        <w:rPr>
                          <w:noProof/>
                        </w:rPr>
                        <w:drawing>
                          <wp:inline distT="0" distB="0" distL="0" distR="0" wp14:anchorId="099F6F0E" wp14:editId="447422C9">
                            <wp:extent cx="1700546" cy="457200"/>
                            <wp:effectExtent l="0" t="0" r="0" b="0"/>
                            <wp:docPr id="4" name="Picture 4" descr="Image result for instrum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ment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918" cy="480690"/>
                                    </a:xfrm>
                                    <a:prstGeom prst="rect">
                                      <a:avLst/>
                                    </a:prstGeom>
                                    <a:noFill/>
                                    <a:ln>
                                      <a:noFill/>
                                    </a:ln>
                                  </pic:spPr>
                                </pic:pic>
                              </a:graphicData>
                            </a:graphic>
                          </wp:inline>
                        </w:drawing>
                      </w:r>
                    </w:p>
                    <w:p w:rsidR="009A6664" w:rsidRDefault="00C84565">
                      <w:r>
                        <w:rPr>
                          <w:rFonts w:ascii="Comic Sans MS" w:hAnsi="Comic Sans MS"/>
                          <w:color w:val="FF6600"/>
                          <w:sz w:val="20"/>
                          <w:szCs w:val="20"/>
                        </w:rPr>
                        <w:t>Pupils will participate in a variety of role play activities.</w:t>
                      </w:r>
                    </w:p>
                  </w:txbxContent>
                </v:textbox>
              </v:shape>
            </w:pict>
          </mc:Fallback>
        </mc:AlternateContent>
      </w:r>
    </w:p>
    <w:p w:rsidR="00A37686" w:rsidRDefault="009A6664" w:rsidP="00A3768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-534390</wp:posOffset>
                </wp:positionH>
                <wp:positionV relativeFrom="paragraph">
                  <wp:posOffset>2432957</wp:posOffset>
                </wp:positionV>
                <wp:extent cx="6827710" cy="2897579"/>
                <wp:effectExtent l="0" t="0" r="11430" b="17145"/>
                <wp:wrapNone/>
                <wp:docPr id="5" name="Text Box 5"/>
                <wp:cNvGraphicFramePr/>
                <a:graphic xmlns:a="http://schemas.openxmlformats.org/drawingml/2006/main">
                  <a:graphicData uri="http://schemas.microsoft.com/office/word/2010/wordprocessingShape">
                    <wps:wsp>
                      <wps:cNvSpPr txBox="1"/>
                      <wps:spPr>
                        <a:xfrm>
                          <a:off x="0" y="0"/>
                          <a:ext cx="6827710" cy="2897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664" w:rsidRPr="009A6664" w:rsidRDefault="009A6664" w:rsidP="009A6664">
                            <w:pPr>
                              <w:jc w:val="center"/>
                              <w:rPr>
                                <w:rFonts w:ascii="Comic Sans MS" w:hAnsi="Comic Sans MS"/>
                                <w:b/>
                                <w:sz w:val="20"/>
                                <w:szCs w:val="20"/>
                              </w:rPr>
                            </w:pPr>
                            <w:r w:rsidRPr="009A6664">
                              <w:rPr>
                                <w:rFonts w:ascii="Comic Sans MS" w:hAnsi="Comic Sans MS"/>
                                <w:b/>
                                <w:sz w:val="20"/>
                                <w:szCs w:val="20"/>
                              </w:rPr>
                              <w:t>Other Curricular Areas</w:t>
                            </w:r>
                          </w:p>
                          <w:p w:rsidR="009A6664" w:rsidRPr="009A6664" w:rsidRDefault="009A6664" w:rsidP="009A6664">
                            <w:pPr>
                              <w:rPr>
                                <w:rFonts w:ascii="Comic Sans MS" w:hAnsi="Comic Sans MS"/>
                                <w:b/>
                                <w:color w:val="800080"/>
                                <w:sz w:val="20"/>
                                <w:szCs w:val="20"/>
                              </w:rPr>
                            </w:pPr>
                            <w:r w:rsidRPr="009A6664">
                              <w:rPr>
                                <w:rFonts w:ascii="Comic Sans MS" w:hAnsi="Comic Sans MS"/>
                                <w:b/>
                                <w:color w:val="800080"/>
                                <w:sz w:val="20"/>
                                <w:szCs w:val="20"/>
                              </w:rPr>
                              <w:t>Religious and Moral Education</w:t>
                            </w:r>
                          </w:p>
                          <w:p w:rsidR="009A6664" w:rsidRPr="009A6664" w:rsidRDefault="009A6664" w:rsidP="009A6664">
                            <w:pPr>
                              <w:rPr>
                                <w:rFonts w:ascii="Comic Sans MS" w:hAnsi="Comic Sans MS"/>
                                <w:color w:val="800080"/>
                                <w:sz w:val="20"/>
                                <w:szCs w:val="20"/>
                              </w:rPr>
                            </w:pPr>
                            <w:r w:rsidRPr="009A6664">
                              <w:rPr>
                                <w:rFonts w:ascii="Comic Sans MS" w:hAnsi="Comic Sans MS"/>
                                <w:color w:val="800080"/>
                                <w:sz w:val="20"/>
                                <w:szCs w:val="20"/>
                              </w:rPr>
                              <w:t>Ms Clasper teaches R.M.E. on Thursdays.</w:t>
                            </w:r>
                          </w:p>
                          <w:p w:rsidR="009A6664" w:rsidRPr="009A6664" w:rsidRDefault="004F5B0C" w:rsidP="009A6664">
                            <w:pPr>
                              <w:rPr>
                                <w:rFonts w:ascii="Comic Sans MS" w:hAnsi="Comic Sans MS"/>
                                <w:color w:val="800080"/>
                                <w:sz w:val="20"/>
                                <w:szCs w:val="20"/>
                              </w:rPr>
                            </w:pPr>
                            <w:r>
                              <w:rPr>
                                <w:rFonts w:ascii="Comic Sans MS" w:hAnsi="Comic Sans MS"/>
                                <w:color w:val="800080"/>
                                <w:sz w:val="20"/>
                                <w:szCs w:val="20"/>
                              </w:rPr>
                              <w:t>The class will learn about stories told by Jesus.</w:t>
                            </w:r>
                          </w:p>
                          <w:p w:rsidR="009A6664" w:rsidRPr="009A6664" w:rsidRDefault="009A6664" w:rsidP="009A6664">
                            <w:pPr>
                              <w:rPr>
                                <w:rFonts w:ascii="Comic Sans MS" w:hAnsi="Comic Sans MS"/>
                                <w:b/>
                                <w:color w:val="00FFFF"/>
                                <w:sz w:val="20"/>
                                <w:szCs w:val="20"/>
                              </w:rPr>
                            </w:pPr>
                            <w:r w:rsidRPr="009A6664">
                              <w:rPr>
                                <w:rFonts w:ascii="Comic Sans MS" w:hAnsi="Comic Sans MS"/>
                                <w:b/>
                                <w:color w:val="00FFFF"/>
                                <w:sz w:val="20"/>
                                <w:szCs w:val="20"/>
                              </w:rPr>
                              <w:t>I.C.T. and Technology</w:t>
                            </w:r>
                          </w:p>
                          <w:p w:rsidR="009A6664" w:rsidRPr="009A6664" w:rsidRDefault="009A6664" w:rsidP="009A6664">
                            <w:pPr>
                              <w:rPr>
                                <w:rFonts w:ascii="Comic Sans MS" w:hAnsi="Comic Sans MS"/>
                                <w:color w:val="00FFFF"/>
                                <w:sz w:val="20"/>
                                <w:szCs w:val="20"/>
                              </w:rPr>
                            </w:pPr>
                            <w:r w:rsidRPr="009A6664">
                              <w:rPr>
                                <w:rFonts w:ascii="Comic Sans MS" w:hAnsi="Comic Sans MS"/>
                                <w:color w:val="00FFFF"/>
                                <w:sz w:val="20"/>
                                <w:szCs w:val="20"/>
                              </w:rPr>
                              <w:t>Pupils have access to computers and an interactive Promethean board to support their learning.</w:t>
                            </w:r>
                          </w:p>
                          <w:p w:rsidR="009A6664" w:rsidRPr="009A6664" w:rsidRDefault="009A6664" w:rsidP="009A6664">
                            <w:pPr>
                              <w:rPr>
                                <w:rFonts w:ascii="Comic Sans MS" w:hAnsi="Comic Sans MS"/>
                                <w:color w:val="00FFFF"/>
                                <w:sz w:val="20"/>
                                <w:szCs w:val="20"/>
                              </w:rPr>
                            </w:pPr>
                            <w:r w:rsidRPr="009A6664">
                              <w:rPr>
                                <w:rFonts w:ascii="Comic Sans MS" w:hAnsi="Comic Sans MS"/>
                                <w:color w:val="00FFFF"/>
                                <w:sz w:val="20"/>
                                <w:szCs w:val="20"/>
                              </w:rPr>
                              <w:t xml:space="preserve">They will be learning to access specific online games and software with greater independence. </w:t>
                            </w:r>
                          </w:p>
                          <w:p w:rsidR="009A6664" w:rsidRDefault="004F5B0C" w:rsidP="009A6664">
                            <w:pPr>
                              <w:rPr>
                                <w:rFonts w:ascii="Comic Sans MS" w:hAnsi="Comic Sans MS"/>
                                <w:color w:val="00FFFF"/>
                                <w:sz w:val="20"/>
                                <w:szCs w:val="20"/>
                              </w:rPr>
                            </w:pPr>
                            <w:r>
                              <w:rPr>
                                <w:rFonts w:ascii="Comic Sans MS" w:hAnsi="Comic Sans MS"/>
                                <w:color w:val="00FFFF"/>
                                <w:sz w:val="20"/>
                                <w:szCs w:val="20"/>
                              </w:rPr>
                              <w:t xml:space="preserve">Pupils will be using </w:t>
                            </w:r>
                            <w:proofErr w:type="spellStart"/>
                            <w:r>
                              <w:rPr>
                                <w:rFonts w:ascii="Comic Sans MS" w:hAnsi="Comic Sans MS"/>
                                <w:color w:val="00FFFF"/>
                                <w:sz w:val="20"/>
                                <w:szCs w:val="20"/>
                              </w:rPr>
                              <w:t>ipads</w:t>
                            </w:r>
                            <w:proofErr w:type="spellEnd"/>
                            <w:r>
                              <w:rPr>
                                <w:rFonts w:ascii="Comic Sans MS" w:hAnsi="Comic Sans MS"/>
                                <w:color w:val="00FFFF"/>
                                <w:sz w:val="20"/>
                                <w:szCs w:val="20"/>
                              </w:rPr>
                              <w:t xml:space="preserve"> and digital recording equipment.</w:t>
                            </w:r>
                          </w:p>
                          <w:p w:rsidR="004F5B0C" w:rsidRPr="009A6664" w:rsidRDefault="004F5B0C" w:rsidP="009A6664">
                            <w:pPr>
                              <w:rPr>
                                <w:rFonts w:ascii="Comic Sans MS" w:hAnsi="Comic Sans MS"/>
                                <w:color w:val="00FFFF"/>
                                <w:sz w:val="20"/>
                                <w:szCs w:val="20"/>
                              </w:rPr>
                            </w:pPr>
                          </w:p>
                          <w:p w:rsidR="009A6664" w:rsidRPr="009A6664" w:rsidRDefault="009A6664" w:rsidP="004F5B0C">
                            <w:pPr>
                              <w:jc w:val="center"/>
                              <w:rPr>
                                <w:rFonts w:ascii="Comic Sans MS" w:hAnsi="Comic Sans MS"/>
                                <w:color w:val="00FFFF"/>
                                <w:sz w:val="20"/>
                                <w:szCs w:val="20"/>
                              </w:rPr>
                            </w:pPr>
                            <w:r w:rsidRPr="009A6664">
                              <w:rPr>
                                <w:rFonts w:ascii="Comic Sans MS" w:hAnsi="Comic Sans MS"/>
                                <w:noProof/>
                                <w:sz w:val="32"/>
                                <w:szCs w:val="32"/>
                              </w:rPr>
                              <w:drawing>
                                <wp:inline distT="0" distB="0" distL="0" distR="0" wp14:anchorId="0B5F0AFF" wp14:editId="58359434">
                                  <wp:extent cx="1175385" cy="320675"/>
                                  <wp:effectExtent l="0" t="0" r="5715" b="3175"/>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320675"/>
                                          </a:xfrm>
                                          <a:prstGeom prst="rect">
                                            <a:avLst/>
                                          </a:prstGeom>
                                          <a:noFill/>
                                          <a:ln>
                                            <a:noFill/>
                                          </a:ln>
                                        </pic:spPr>
                                      </pic:pic>
                                    </a:graphicData>
                                  </a:graphic>
                                </wp:inline>
                              </w:drawing>
                            </w:r>
                          </w:p>
                          <w:p w:rsidR="009A6664" w:rsidRPr="009A6664" w:rsidRDefault="009A6664" w:rsidP="009A6664">
                            <w:pPr>
                              <w:jc w:val="center"/>
                              <w:rPr>
                                <w:rFonts w:ascii="Comic Sans MS" w:hAnsi="Comic Sans MS"/>
                                <w:sz w:val="20"/>
                                <w:szCs w:val="20"/>
                              </w:rPr>
                            </w:pPr>
                          </w:p>
                          <w:p w:rsidR="009A6664" w:rsidRPr="009A6664" w:rsidRDefault="009A6664" w:rsidP="009A6664">
                            <w:pPr>
                              <w:rPr>
                                <w:rFonts w:ascii="Comic Sans MS" w:hAnsi="Comic Sans MS"/>
                                <w:b/>
                                <w:color w:val="00B050"/>
                                <w:sz w:val="20"/>
                                <w:szCs w:val="20"/>
                              </w:rPr>
                            </w:pPr>
                            <w:r w:rsidRPr="009A6664">
                              <w:rPr>
                                <w:rFonts w:ascii="Comic Sans MS" w:hAnsi="Comic Sans MS"/>
                                <w:b/>
                                <w:color w:val="00B050"/>
                                <w:sz w:val="20"/>
                                <w:szCs w:val="20"/>
                              </w:rPr>
                              <w:t>Science</w:t>
                            </w:r>
                          </w:p>
                          <w:p w:rsidR="009A6664" w:rsidRDefault="009A6664" w:rsidP="009A6664">
                            <w:pPr>
                              <w:rPr>
                                <w:rFonts w:ascii="Comic Sans MS" w:hAnsi="Comic Sans MS"/>
                                <w:color w:val="00B050"/>
                                <w:sz w:val="20"/>
                                <w:szCs w:val="20"/>
                              </w:rPr>
                            </w:pPr>
                            <w:r w:rsidRPr="009A6664">
                              <w:rPr>
                                <w:rFonts w:ascii="Comic Sans MS" w:hAnsi="Comic Sans MS"/>
                                <w:color w:val="00B050"/>
                                <w:sz w:val="20"/>
                                <w:szCs w:val="20"/>
                              </w:rPr>
                              <w:t>The class wi</w:t>
                            </w:r>
                            <w:r w:rsidR="004F5B0C">
                              <w:rPr>
                                <w:rFonts w:ascii="Comic Sans MS" w:hAnsi="Comic Sans MS"/>
                                <w:color w:val="00B050"/>
                                <w:sz w:val="20"/>
                                <w:szCs w:val="20"/>
                              </w:rPr>
                              <w:t>ll be learning about the body/ senses/ inheritance with Ms Clasper.</w:t>
                            </w:r>
                          </w:p>
                          <w:p w:rsidR="004F5B0C" w:rsidRPr="004F5B0C" w:rsidRDefault="004F5B0C" w:rsidP="009A6664">
                            <w:pPr>
                              <w:rPr>
                                <w:rFonts w:ascii="Comic Sans MS" w:hAnsi="Comic Sans MS"/>
                                <w:b/>
                                <w:color w:val="FF0000"/>
                                <w:sz w:val="20"/>
                                <w:szCs w:val="20"/>
                              </w:rPr>
                            </w:pPr>
                            <w:r w:rsidRPr="004F5B0C">
                              <w:rPr>
                                <w:rFonts w:ascii="Comic Sans MS" w:hAnsi="Comic Sans MS"/>
                                <w:b/>
                                <w:color w:val="FF0000"/>
                                <w:sz w:val="20"/>
                                <w:szCs w:val="20"/>
                              </w:rPr>
                              <w:t>French</w:t>
                            </w:r>
                          </w:p>
                          <w:p w:rsidR="004F5B0C" w:rsidRDefault="004F5B0C" w:rsidP="009A6664">
                            <w:pPr>
                              <w:rPr>
                                <w:rFonts w:ascii="Comic Sans MS" w:hAnsi="Comic Sans MS"/>
                                <w:color w:val="FF0000"/>
                                <w:sz w:val="20"/>
                                <w:szCs w:val="20"/>
                              </w:rPr>
                            </w:pPr>
                            <w:r w:rsidRPr="004F5B0C">
                              <w:rPr>
                                <w:rFonts w:ascii="Comic Sans MS" w:hAnsi="Comic Sans MS"/>
                                <w:color w:val="FF0000"/>
                                <w:sz w:val="20"/>
                                <w:szCs w:val="20"/>
                              </w:rPr>
                              <w:t>Food and classroom objects.</w:t>
                            </w:r>
                          </w:p>
                          <w:p w:rsidR="004F5B0C" w:rsidRDefault="004F5B0C" w:rsidP="009A6664">
                            <w:pPr>
                              <w:rPr>
                                <w:rFonts w:ascii="Comic Sans MS" w:hAnsi="Comic Sans MS"/>
                                <w:color w:val="FF0000"/>
                                <w:sz w:val="20"/>
                                <w:szCs w:val="20"/>
                              </w:rPr>
                            </w:pPr>
                          </w:p>
                          <w:p w:rsidR="004F5B0C" w:rsidRPr="009A6664" w:rsidRDefault="004F5B0C" w:rsidP="009A6664">
                            <w:pPr>
                              <w:rPr>
                                <w:rFonts w:ascii="Comic Sans MS" w:hAnsi="Comic Sans MS"/>
                                <w:color w:val="FF0000"/>
                                <w:sz w:val="20"/>
                                <w:szCs w:val="20"/>
                              </w:rPr>
                            </w:pPr>
                          </w:p>
                          <w:p w:rsidR="009A6664" w:rsidRDefault="009A6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5" o:spid="_x0000_s1028" type="#_x0000_t202" style="position:absolute;left:0;text-align:left;margin-left:-42.1pt;margin-top:191.55pt;width:537.6pt;height:22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3plwIAALoFAAAOAAAAZHJzL2Uyb0RvYy54bWysVE1PGzEQvVfqf7B8L5ukhEC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" fillcolor="white [3201]" strokeweight=".5pt">
                <v:textbox>
                  <w:txbxContent>
                    <w:p w:rsidR="009A6664" w:rsidRPr="009A6664" w:rsidRDefault="009A6664" w:rsidP="009A6664">
                      <w:pPr>
                        <w:jc w:val="center"/>
                        <w:rPr>
                          <w:rFonts w:ascii="Comic Sans MS" w:hAnsi="Comic Sans MS"/>
                          <w:b/>
                          <w:sz w:val="20"/>
                          <w:szCs w:val="20"/>
                        </w:rPr>
                      </w:pPr>
                      <w:r w:rsidRPr="009A6664">
                        <w:rPr>
                          <w:rFonts w:ascii="Comic Sans MS" w:hAnsi="Comic Sans MS"/>
                          <w:b/>
                          <w:sz w:val="20"/>
                          <w:szCs w:val="20"/>
                        </w:rPr>
                        <w:t>Other Curricular Areas</w:t>
                      </w:r>
                    </w:p>
                    <w:p w:rsidR="009A6664" w:rsidRPr="009A6664" w:rsidRDefault="009A6664" w:rsidP="009A6664">
                      <w:pPr>
                        <w:rPr>
                          <w:rFonts w:ascii="Comic Sans MS" w:hAnsi="Comic Sans MS"/>
                          <w:b/>
                          <w:color w:val="800080"/>
                          <w:sz w:val="20"/>
                          <w:szCs w:val="20"/>
                        </w:rPr>
                      </w:pPr>
                      <w:r w:rsidRPr="009A6664">
                        <w:rPr>
                          <w:rFonts w:ascii="Comic Sans MS" w:hAnsi="Comic Sans MS"/>
                          <w:b/>
                          <w:color w:val="800080"/>
                          <w:sz w:val="20"/>
                          <w:szCs w:val="20"/>
                        </w:rPr>
                        <w:t>Religious and Moral Education</w:t>
                      </w:r>
                    </w:p>
                    <w:p w:rsidR="009A6664" w:rsidRPr="009A6664" w:rsidRDefault="009A6664" w:rsidP="009A6664">
                      <w:pPr>
                        <w:rPr>
                          <w:rFonts w:ascii="Comic Sans MS" w:hAnsi="Comic Sans MS"/>
                          <w:color w:val="800080"/>
                          <w:sz w:val="20"/>
                          <w:szCs w:val="20"/>
                        </w:rPr>
                      </w:pPr>
                      <w:r w:rsidRPr="009A6664">
                        <w:rPr>
                          <w:rFonts w:ascii="Comic Sans MS" w:hAnsi="Comic Sans MS"/>
                          <w:color w:val="800080"/>
                          <w:sz w:val="20"/>
                          <w:szCs w:val="20"/>
                        </w:rPr>
                        <w:t>Ms Clasper teaches R.M.E. on Thursdays.</w:t>
                      </w:r>
                    </w:p>
                    <w:p w:rsidR="009A6664" w:rsidRPr="009A6664" w:rsidRDefault="004F5B0C" w:rsidP="009A6664">
                      <w:pPr>
                        <w:rPr>
                          <w:rFonts w:ascii="Comic Sans MS" w:hAnsi="Comic Sans MS"/>
                          <w:color w:val="800080"/>
                          <w:sz w:val="20"/>
                          <w:szCs w:val="20"/>
                        </w:rPr>
                      </w:pPr>
                      <w:r>
                        <w:rPr>
                          <w:rFonts w:ascii="Comic Sans MS" w:hAnsi="Comic Sans MS"/>
                          <w:color w:val="800080"/>
                          <w:sz w:val="20"/>
                          <w:szCs w:val="20"/>
                        </w:rPr>
                        <w:t>The class will learn about stories told by Jesus.</w:t>
                      </w:r>
                    </w:p>
                    <w:p w:rsidR="009A6664" w:rsidRPr="009A6664" w:rsidRDefault="009A6664" w:rsidP="009A6664">
                      <w:pPr>
                        <w:rPr>
                          <w:rFonts w:ascii="Comic Sans MS" w:hAnsi="Comic Sans MS"/>
                          <w:b/>
                          <w:color w:val="00FFFF"/>
                          <w:sz w:val="20"/>
                          <w:szCs w:val="20"/>
                        </w:rPr>
                      </w:pPr>
                      <w:r w:rsidRPr="009A6664">
                        <w:rPr>
                          <w:rFonts w:ascii="Comic Sans MS" w:hAnsi="Comic Sans MS"/>
                          <w:b/>
                          <w:color w:val="00FFFF"/>
                          <w:sz w:val="20"/>
                          <w:szCs w:val="20"/>
                        </w:rPr>
                        <w:t>I.C.T. and Technology</w:t>
                      </w:r>
                    </w:p>
                    <w:p w:rsidR="009A6664" w:rsidRPr="009A6664" w:rsidRDefault="009A6664" w:rsidP="009A6664">
                      <w:pPr>
                        <w:rPr>
                          <w:rFonts w:ascii="Comic Sans MS" w:hAnsi="Comic Sans MS"/>
                          <w:color w:val="00FFFF"/>
                          <w:sz w:val="20"/>
                          <w:szCs w:val="20"/>
                        </w:rPr>
                      </w:pPr>
                      <w:r w:rsidRPr="009A6664">
                        <w:rPr>
                          <w:rFonts w:ascii="Comic Sans MS" w:hAnsi="Comic Sans MS"/>
                          <w:color w:val="00FFFF"/>
                          <w:sz w:val="20"/>
                          <w:szCs w:val="20"/>
                        </w:rPr>
                        <w:t>Pupils have access to computers and an interactive Promethean board to support their learning.</w:t>
                      </w:r>
                    </w:p>
                    <w:p w:rsidR="009A6664" w:rsidRPr="009A6664" w:rsidRDefault="009A6664" w:rsidP="009A6664">
                      <w:pPr>
                        <w:rPr>
                          <w:rFonts w:ascii="Comic Sans MS" w:hAnsi="Comic Sans MS"/>
                          <w:color w:val="00FFFF"/>
                          <w:sz w:val="20"/>
                          <w:szCs w:val="20"/>
                        </w:rPr>
                      </w:pPr>
                      <w:r w:rsidRPr="009A6664">
                        <w:rPr>
                          <w:rFonts w:ascii="Comic Sans MS" w:hAnsi="Comic Sans MS"/>
                          <w:color w:val="00FFFF"/>
                          <w:sz w:val="20"/>
                          <w:szCs w:val="20"/>
                        </w:rPr>
                        <w:t xml:space="preserve">They will be learning to access specific online games and software with greater independence. </w:t>
                      </w:r>
                    </w:p>
                    <w:p w:rsidR="009A6664" w:rsidRDefault="004F5B0C" w:rsidP="009A6664">
                      <w:pPr>
                        <w:rPr>
                          <w:rFonts w:ascii="Comic Sans MS" w:hAnsi="Comic Sans MS"/>
                          <w:color w:val="00FFFF"/>
                          <w:sz w:val="20"/>
                          <w:szCs w:val="20"/>
                        </w:rPr>
                      </w:pPr>
                      <w:r>
                        <w:rPr>
                          <w:rFonts w:ascii="Comic Sans MS" w:hAnsi="Comic Sans MS"/>
                          <w:color w:val="00FFFF"/>
                          <w:sz w:val="20"/>
                          <w:szCs w:val="20"/>
                        </w:rPr>
                        <w:t xml:space="preserve">Pupils will be using </w:t>
                      </w:r>
                      <w:proofErr w:type="spellStart"/>
                      <w:r>
                        <w:rPr>
                          <w:rFonts w:ascii="Comic Sans MS" w:hAnsi="Comic Sans MS"/>
                          <w:color w:val="00FFFF"/>
                          <w:sz w:val="20"/>
                          <w:szCs w:val="20"/>
                        </w:rPr>
                        <w:t>ipads</w:t>
                      </w:r>
                      <w:proofErr w:type="spellEnd"/>
                      <w:r>
                        <w:rPr>
                          <w:rFonts w:ascii="Comic Sans MS" w:hAnsi="Comic Sans MS"/>
                          <w:color w:val="00FFFF"/>
                          <w:sz w:val="20"/>
                          <w:szCs w:val="20"/>
                        </w:rPr>
                        <w:t xml:space="preserve"> and digital recording equipment.</w:t>
                      </w:r>
                    </w:p>
                    <w:p w:rsidR="004F5B0C" w:rsidRPr="009A6664" w:rsidRDefault="004F5B0C" w:rsidP="009A6664">
                      <w:pPr>
                        <w:rPr>
                          <w:rFonts w:ascii="Comic Sans MS" w:hAnsi="Comic Sans MS"/>
                          <w:color w:val="00FFFF"/>
                          <w:sz w:val="20"/>
                          <w:szCs w:val="20"/>
                        </w:rPr>
                      </w:pPr>
                    </w:p>
                    <w:p w:rsidR="009A6664" w:rsidRPr="009A6664" w:rsidRDefault="009A6664" w:rsidP="004F5B0C">
                      <w:pPr>
                        <w:jc w:val="center"/>
                        <w:rPr>
                          <w:rFonts w:ascii="Comic Sans MS" w:hAnsi="Comic Sans MS"/>
                          <w:color w:val="00FFFF"/>
                          <w:sz w:val="20"/>
                          <w:szCs w:val="20"/>
                        </w:rPr>
                      </w:pPr>
                      <w:r w:rsidRPr="009A6664">
                        <w:rPr>
                          <w:rFonts w:ascii="Comic Sans MS" w:hAnsi="Comic Sans MS"/>
                          <w:noProof/>
                          <w:sz w:val="32"/>
                          <w:szCs w:val="32"/>
                        </w:rPr>
                        <w:drawing>
                          <wp:inline distT="0" distB="0" distL="0" distR="0" wp14:anchorId="0B5F0AFF" wp14:editId="58359434">
                            <wp:extent cx="1175385" cy="320675"/>
                            <wp:effectExtent l="0" t="0" r="5715" b="3175"/>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385" cy="320675"/>
                                    </a:xfrm>
                                    <a:prstGeom prst="rect">
                                      <a:avLst/>
                                    </a:prstGeom>
                                    <a:noFill/>
                                    <a:ln>
                                      <a:noFill/>
                                    </a:ln>
                                  </pic:spPr>
                                </pic:pic>
                              </a:graphicData>
                            </a:graphic>
                          </wp:inline>
                        </w:drawing>
                      </w:r>
                    </w:p>
                    <w:p w:rsidR="009A6664" w:rsidRPr="009A6664" w:rsidRDefault="009A6664" w:rsidP="009A6664">
                      <w:pPr>
                        <w:jc w:val="center"/>
                        <w:rPr>
                          <w:rFonts w:ascii="Comic Sans MS" w:hAnsi="Comic Sans MS"/>
                          <w:sz w:val="20"/>
                          <w:szCs w:val="20"/>
                        </w:rPr>
                      </w:pPr>
                    </w:p>
                    <w:p w:rsidR="009A6664" w:rsidRPr="009A6664" w:rsidRDefault="009A6664" w:rsidP="009A6664">
                      <w:pPr>
                        <w:rPr>
                          <w:rFonts w:ascii="Comic Sans MS" w:hAnsi="Comic Sans MS"/>
                          <w:b/>
                          <w:color w:val="00B050"/>
                          <w:sz w:val="20"/>
                          <w:szCs w:val="20"/>
                        </w:rPr>
                      </w:pPr>
                      <w:r w:rsidRPr="009A6664">
                        <w:rPr>
                          <w:rFonts w:ascii="Comic Sans MS" w:hAnsi="Comic Sans MS"/>
                          <w:b/>
                          <w:color w:val="00B050"/>
                          <w:sz w:val="20"/>
                          <w:szCs w:val="20"/>
                        </w:rPr>
                        <w:t>Science</w:t>
                      </w:r>
                    </w:p>
                    <w:p w:rsidR="009A6664" w:rsidRDefault="009A6664" w:rsidP="009A6664">
                      <w:pPr>
                        <w:rPr>
                          <w:rFonts w:ascii="Comic Sans MS" w:hAnsi="Comic Sans MS"/>
                          <w:color w:val="00B050"/>
                          <w:sz w:val="20"/>
                          <w:szCs w:val="20"/>
                        </w:rPr>
                      </w:pPr>
                      <w:r w:rsidRPr="009A6664">
                        <w:rPr>
                          <w:rFonts w:ascii="Comic Sans MS" w:hAnsi="Comic Sans MS"/>
                          <w:color w:val="00B050"/>
                          <w:sz w:val="20"/>
                          <w:szCs w:val="20"/>
                        </w:rPr>
                        <w:t>The class wi</w:t>
                      </w:r>
                      <w:r w:rsidR="004F5B0C">
                        <w:rPr>
                          <w:rFonts w:ascii="Comic Sans MS" w:hAnsi="Comic Sans MS"/>
                          <w:color w:val="00B050"/>
                          <w:sz w:val="20"/>
                          <w:szCs w:val="20"/>
                        </w:rPr>
                        <w:t>ll be learning about the body/ senses/ inheritance with Ms Clasper.</w:t>
                      </w:r>
                    </w:p>
                    <w:p w:rsidR="004F5B0C" w:rsidRPr="004F5B0C" w:rsidRDefault="004F5B0C" w:rsidP="009A6664">
                      <w:pPr>
                        <w:rPr>
                          <w:rFonts w:ascii="Comic Sans MS" w:hAnsi="Comic Sans MS"/>
                          <w:b/>
                          <w:color w:val="FF0000"/>
                          <w:sz w:val="20"/>
                          <w:szCs w:val="20"/>
                        </w:rPr>
                      </w:pPr>
                      <w:r w:rsidRPr="004F5B0C">
                        <w:rPr>
                          <w:rFonts w:ascii="Comic Sans MS" w:hAnsi="Comic Sans MS"/>
                          <w:b/>
                          <w:color w:val="FF0000"/>
                          <w:sz w:val="20"/>
                          <w:szCs w:val="20"/>
                        </w:rPr>
                        <w:t>French</w:t>
                      </w:r>
                    </w:p>
                    <w:p w:rsidR="004F5B0C" w:rsidRDefault="004F5B0C" w:rsidP="009A6664">
                      <w:pPr>
                        <w:rPr>
                          <w:rFonts w:ascii="Comic Sans MS" w:hAnsi="Comic Sans MS"/>
                          <w:color w:val="FF0000"/>
                          <w:sz w:val="20"/>
                          <w:szCs w:val="20"/>
                        </w:rPr>
                      </w:pPr>
                      <w:r w:rsidRPr="004F5B0C">
                        <w:rPr>
                          <w:rFonts w:ascii="Comic Sans MS" w:hAnsi="Comic Sans MS"/>
                          <w:color w:val="FF0000"/>
                          <w:sz w:val="20"/>
                          <w:szCs w:val="20"/>
                        </w:rPr>
                        <w:t>Food and classroom objects.</w:t>
                      </w:r>
                    </w:p>
                    <w:p w:rsidR="004F5B0C" w:rsidRDefault="004F5B0C" w:rsidP="009A6664">
                      <w:pPr>
                        <w:rPr>
                          <w:rFonts w:ascii="Comic Sans MS" w:hAnsi="Comic Sans MS"/>
                          <w:color w:val="FF0000"/>
                          <w:sz w:val="20"/>
                          <w:szCs w:val="20"/>
                        </w:rPr>
                      </w:pPr>
                    </w:p>
                    <w:p w:rsidR="004F5B0C" w:rsidRPr="009A6664" w:rsidRDefault="004F5B0C" w:rsidP="009A6664">
                      <w:pPr>
                        <w:rPr>
                          <w:rFonts w:ascii="Comic Sans MS" w:hAnsi="Comic Sans MS"/>
                          <w:color w:val="FF0000"/>
                          <w:sz w:val="20"/>
                          <w:szCs w:val="20"/>
                        </w:rPr>
                      </w:pPr>
                    </w:p>
                    <w:p w:rsidR="009A6664" w:rsidRDefault="009A6664"/>
                  </w:txbxContent>
                </v:textbox>
              </v:shape>
            </w:pict>
          </mc:Fallback>
        </mc:AlternateContent>
      </w:r>
    </w:p>
    <w:sectPr w:rsidR="00A37686" w:rsidSect="004F5B0C">
      <w:pgSz w:w="11906" w:h="16838"/>
      <w:pgMar w:top="142"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86" w:rsidRDefault="00A37686" w:rsidP="00A37686">
      <w:r>
        <w:separator/>
      </w:r>
    </w:p>
  </w:endnote>
  <w:endnote w:type="continuationSeparator" w:id="0">
    <w:p w:rsidR="00A37686" w:rsidRDefault="00A37686" w:rsidP="00A3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86" w:rsidRDefault="00A37686" w:rsidP="00A37686">
      <w:r>
        <w:separator/>
      </w:r>
    </w:p>
  </w:footnote>
  <w:footnote w:type="continuationSeparator" w:id="0">
    <w:p w:rsidR="00A37686" w:rsidRDefault="00A37686" w:rsidP="00A3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86"/>
    <w:rsid w:val="00016942"/>
    <w:rsid w:val="000876D1"/>
    <w:rsid w:val="00296923"/>
    <w:rsid w:val="002F7D83"/>
    <w:rsid w:val="004F5B0C"/>
    <w:rsid w:val="00964481"/>
    <w:rsid w:val="009A6664"/>
    <w:rsid w:val="00A37686"/>
    <w:rsid w:val="00AD2FA8"/>
    <w:rsid w:val="00C84565"/>
    <w:rsid w:val="00C9499E"/>
    <w:rsid w:val="00D402B7"/>
    <w:rsid w:val="00DE4FC4"/>
    <w:rsid w:val="00E3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86"/>
    <w:pPr>
      <w:tabs>
        <w:tab w:val="center" w:pos="4513"/>
        <w:tab w:val="right" w:pos="9026"/>
      </w:tabs>
    </w:pPr>
  </w:style>
  <w:style w:type="character" w:customStyle="1" w:styleId="HeaderChar">
    <w:name w:val="Header Char"/>
    <w:basedOn w:val="DefaultParagraphFont"/>
    <w:link w:val="Header"/>
    <w:uiPriority w:val="99"/>
    <w:rsid w:val="00A376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37686"/>
    <w:pPr>
      <w:tabs>
        <w:tab w:val="center" w:pos="4513"/>
        <w:tab w:val="right" w:pos="9026"/>
      </w:tabs>
    </w:pPr>
  </w:style>
  <w:style w:type="character" w:customStyle="1" w:styleId="FooterChar">
    <w:name w:val="Footer Char"/>
    <w:basedOn w:val="DefaultParagraphFont"/>
    <w:link w:val="Footer"/>
    <w:uiPriority w:val="99"/>
    <w:rsid w:val="00A37686"/>
    <w:rPr>
      <w:rFonts w:ascii="Times New Roman" w:eastAsia="Times New Roman" w:hAnsi="Times New Roman" w:cs="Times New Roman"/>
      <w:sz w:val="24"/>
      <w:szCs w:val="24"/>
      <w:lang w:eastAsia="en-GB"/>
    </w:rPr>
  </w:style>
  <w:style w:type="table" w:styleId="TableGrid">
    <w:name w:val="Table Grid"/>
    <w:basedOn w:val="TableNormal"/>
    <w:uiPriority w:val="39"/>
    <w:rsid w:val="00A3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86"/>
    <w:pPr>
      <w:tabs>
        <w:tab w:val="center" w:pos="4513"/>
        <w:tab w:val="right" w:pos="9026"/>
      </w:tabs>
    </w:pPr>
  </w:style>
  <w:style w:type="character" w:customStyle="1" w:styleId="HeaderChar">
    <w:name w:val="Header Char"/>
    <w:basedOn w:val="DefaultParagraphFont"/>
    <w:link w:val="Header"/>
    <w:uiPriority w:val="99"/>
    <w:rsid w:val="00A376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37686"/>
    <w:pPr>
      <w:tabs>
        <w:tab w:val="center" w:pos="4513"/>
        <w:tab w:val="right" w:pos="9026"/>
      </w:tabs>
    </w:pPr>
  </w:style>
  <w:style w:type="character" w:customStyle="1" w:styleId="FooterChar">
    <w:name w:val="Footer Char"/>
    <w:basedOn w:val="DefaultParagraphFont"/>
    <w:link w:val="Footer"/>
    <w:uiPriority w:val="99"/>
    <w:rsid w:val="00A37686"/>
    <w:rPr>
      <w:rFonts w:ascii="Times New Roman" w:eastAsia="Times New Roman" w:hAnsi="Times New Roman" w:cs="Times New Roman"/>
      <w:sz w:val="24"/>
      <w:szCs w:val="24"/>
      <w:lang w:eastAsia="en-GB"/>
    </w:rPr>
  </w:style>
  <w:style w:type="table" w:styleId="TableGrid">
    <w:name w:val="Table Grid"/>
    <w:basedOn w:val="TableNormal"/>
    <w:uiPriority w:val="39"/>
    <w:rsid w:val="00A3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King</dc:creator>
  <cp:lastModifiedBy>Karen Collins</cp:lastModifiedBy>
  <cp:revision>2</cp:revision>
  <dcterms:created xsi:type="dcterms:W3CDTF">2019-05-09T16:03:00Z</dcterms:created>
  <dcterms:modified xsi:type="dcterms:W3CDTF">2019-05-09T16:03:00Z</dcterms:modified>
</cp:coreProperties>
</file>