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8193" w14:textId="249E5A5E" w:rsidR="00776040" w:rsidRDefault="00897F2A">
      <w:r>
        <w:rPr>
          <w:noProof/>
        </w:rPr>
        <w:drawing>
          <wp:anchor distT="0" distB="0" distL="114300" distR="114300" simplePos="0" relativeHeight="251685888" behindDoc="0" locked="0" layoutInCell="1" allowOverlap="1" wp14:anchorId="6E175E41" wp14:editId="2CAF8C73">
            <wp:simplePos x="0" y="0"/>
            <wp:positionH relativeFrom="column">
              <wp:posOffset>-200025</wp:posOffset>
            </wp:positionH>
            <wp:positionV relativeFrom="paragraph">
              <wp:posOffset>116205</wp:posOffset>
            </wp:positionV>
            <wp:extent cx="3048000" cy="2286000"/>
            <wp:effectExtent l="0" t="0" r="0" b="0"/>
            <wp:wrapNone/>
            <wp:docPr id="555776970" name="Picture 2" descr="A person standing in front of a group of ki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76970" name="Picture 2" descr="A person standing in front of a group of kid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048000" cy="2286000"/>
                    </a:xfrm>
                    <a:prstGeom prst="rect">
                      <a:avLst/>
                    </a:prstGeom>
                  </pic:spPr>
                </pic:pic>
              </a:graphicData>
            </a:graphic>
          </wp:anchor>
        </w:drawing>
      </w:r>
      <w:r w:rsidR="00DB718C">
        <w:rPr>
          <w:noProof/>
          <w:lang w:eastAsia="en-GB"/>
        </w:rPr>
        <w:drawing>
          <wp:anchor distT="0" distB="0" distL="114300" distR="114300" simplePos="0" relativeHeight="251658240" behindDoc="0" locked="0" layoutInCell="1" allowOverlap="1" wp14:anchorId="7DFD1BBB" wp14:editId="515ECF5B">
            <wp:simplePos x="0" y="0"/>
            <wp:positionH relativeFrom="margin">
              <wp:posOffset>3275330</wp:posOffset>
            </wp:positionH>
            <wp:positionV relativeFrom="paragraph">
              <wp:posOffset>135255</wp:posOffset>
            </wp:positionV>
            <wp:extent cx="2543175" cy="255431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543175" cy="2554313"/>
                    </a:xfrm>
                    <a:prstGeom prst="rect">
                      <a:avLst/>
                    </a:prstGeom>
                  </pic:spPr>
                </pic:pic>
              </a:graphicData>
            </a:graphic>
            <wp14:sizeRelH relativeFrom="page">
              <wp14:pctWidth>0</wp14:pctWidth>
            </wp14:sizeRelH>
            <wp14:sizeRelV relativeFrom="page">
              <wp14:pctHeight>0</wp14:pctHeight>
            </wp14:sizeRelV>
          </wp:anchor>
        </w:drawing>
      </w:r>
    </w:p>
    <w:p w14:paraId="1B0FAB23" w14:textId="0A2943FF" w:rsidR="00FA0796" w:rsidRDefault="00FA0796"/>
    <w:p w14:paraId="4325232C" w14:textId="583BC0F8" w:rsidR="00FA0796" w:rsidRDefault="00FA0796"/>
    <w:p w14:paraId="02C33770" w14:textId="731C6D69" w:rsidR="00FA0796" w:rsidRDefault="00FA0796"/>
    <w:p w14:paraId="16327F1C" w14:textId="7CC86F7A" w:rsidR="00FA0796" w:rsidRDefault="00FA0796"/>
    <w:p w14:paraId="2A430A3A" w14:textId="1391A3DA" w:rsidR="00FA0796" w:rsidRDefault="00FA0796"/>
    <w:p w14:paraId="68EC0E43" w14:textId="5A060F7B" w:rsidR="00FA0796" w:rsidRDefault="00FA0796"/>
    <w:p w14:paraId="42EC0D36" w14:textId="225B6ABF" w:rsidR="00FA0796" w:rsidRDefault="00FA0796"/>
    <w:p w14:paraId="10FF0139" w14:textId="49FCAB38" w:rsidR="002C3E46" w:rsidRDefault="002C3E46" w:rsidP="002C3E46">
      <w:pPr>
        <w:autoSpaceDE w:val="0"/>
        <w:autoSpaceDN w:val="0"/>
        <w:adjustRightInd w:val="0"/>
        <w:spacing w:after="0" w:line="240" w:lineRule="auto"/>
        <w:jc w:val="center"/>
        <w:rPr>
          <w:rFonts w:ascii="Comic Sans MS" w:hAnsi="Comic Sans MS" w:cs="Comic Sans MS"/>
          <w:color w:val="000000"/>
          <w:sz w:val="34"/>
          <w:szCs w:val="34"/>
        </w:rPr>
      </w:pPr>
      <w:proofErr w:type="spellStart"/>
      <w:r>
        <w:rPr>
          <w:rFonts w:ascii="Comic Sans MS" w:hAnsi="Comic Sans MS" w:cs="Comic Sans MS"/>
          <w:color w:val="000000"/>
          <w:sz w:val="72"/>
          <w:szCs w:val="72"/>
        </w:rPr>
        <w:t>Heathhall</w:t>
      </w:r>
      <w:proofErr w:type="spellEnd"/>
      <w:r>
        <w:rPr>
          <w:rFonts w:ascii="Comic Sans MS" w:hAnsi="Comic Sans MS" w:cs="Comic Sans MS"/>
          <w:color w:val="000000"/>
          <w:sz w:val="72"/>
          <w:szCs w:val="72"/>
        </w:rPr>
        <w:t xml:space="preserve"> S</w:t>
      </w:r>
      <w:r w:rsidR="001E1AE3">
        <w:rPr>
          <w:rFonts w:ascii="Comic Sans MS" w:hAnsi="Comic Sans MS" w:cs="Comic Sans MS"/>
          <w:color w:val="000000"/>
          <w:sz w:val="72"/>
          <w:szCs w:val="72"/>
        </w:rPr>
        <w:t>c</w:t>
      </w:r>
      <w:r w:rsidR="00D05B6F">
        <w:rPr>
          <w:rFonts w:ascii="Comic Sans MS" w:hAnsi="Comic Sans MS" w:cs="Comic Sans MS"/>
          <w:color w:val="000000"/>
          <w:sz w:val="72"/>
          <w:szCs w:val="72"/>
        </w:rPr>
        <w:t xml:space="preserve">hool </w:t>
      </w:r>
      <w:r w:rsidR="00D05B6F">
        <w:rPr>
          <w:rFonts w:ascii="Comic Sans MS" w:hAnsi="Comic Sans MS" w:cs="Comic Sans MS"/>
          <w:color w:val="000000"/>
          <w:sz w:val="72"/>
          <w:szCs w:val="72"/>
        </w:rPr>
        <w:br/>
        <w:t>Supporting Our Pupils</w:t>
      </w:r>
      <w:r w:rsidR="00D05B6F">
        <w:rPr>
          <w:rFonts w:ascii="Comic Sans MS" w:hAnsi="Comic Sans MS" w:cs="Comic Sans MS"/>
          <w:color w:val="000000"/>
          <w:sz w:val="72"/>
          <w:szCs w:val="72"/>
        </w:rPr>
        <w:br/>
        <w:t>2024 -2025</w:t>
      </w:r>
      <w:r>
        <w:rPr>
          <w:rFonts w:ascii="Comic Sans MS" w:hAnsi="Comic Sans MS" w:cs="Comic Sans MS"/>
          <w:color w:val="000000"/>
          <w:sz w:val="72"/>
          <w:szCs w:val="72"/>
        </w:rPr>
        <w:br/>
      </w:r>
      <w:r>
        <w:rPr>
          <w:rFonts w:ascii="Comic Sans MS" w:hAnsi="Comic Sans MS" w:cs="Comic Sans MS"/>
          <w:color w:val="000000"/>
          <w:sz w:val="34"/>
          <w:szCs w:val="34"/>
        </w:rPr>
        <w:t xml:space="preserve">At </w:t>
      </w:r>
      <w:proofErr w:type="spellStart"/>
      <w:r>
        <w:rPr>
          <w:rFonts w:ascii="Comic Sans MS" w:hAnsi="Comic Sans MS" w:cs="Comic Sans MS"/>
          <w:color w:val="000000"/>
          <w:sz w:val="34"/>
          <w:szCs w:val="34"/>
        </w:rPr>
        <w:t>Heathhall</w:t>
      </w:r>
      <w:proofErr w:type="spellEnd"/>
      <w:r>
        <w:rPr>
          <w:rFonts w:ascii="Comic Sans MS" w:hAnsi="Comic Sans MS" w:cs="Comic Sans MS"/>
          <w:color w:val="000000"/>
          <w:sz w:val="34"/>
          <w:szCs w:val="34"/>
        </w:rPr>
        <w:t xml:space="preserve"> we welcome and encourage the involvement of all partners in promoting effective learning for children to enable them to develop skills for Learning, Life and Work across all aspects of the curriculum.</w:t>
      </w:r>
    </w:p>
    <w:p w14:paraId="21DEA214" w14:textId="6C8307C4" w:rsidR="002C3E46" w:rsidRDefault="00DF7270" w:rsidP="002C3E46">
      <w:pPr>
        <w:autoSpaceDE w:val="0"/>
        <w:autoSpaceDN w:val="0"/>
        <w:adjustRightInd w:val="0"/>
        <w:spacing w:after="0" w:line="240" w:lineRule="auto"/>
        <w:rPr>
          <w:rFonts w:ascii="Comic Sans MS" w:hAnsi="Comic Sans MS" w:cs="Comic Sans MS"/>
          <w:color w:val="000000"/>
          <w:sz w:val="72"/>
          <w:szCs w:val="72"/>
        </w:rPr>
      </w:pPr>
      <w:r>
        <w:rPr>
          <w:noProof/>
        </w:rPr>
        <w:drawing>
          <wp:anchor distT="0" distB="0" distL="114300" distR="114300" simplePos="0" relativeHeight="251683840" behindDoc="0" locked="0" layoutInCell="1" allowOverlap="1" wp14:anchorId="6F29B49D" wp14:editId="43BDF4B1">
            <wp:simplePos x="0" y="0"/>
            <wp:positionH relativeFrom="column">
              <wp:posOffset>-533400</wp:posOffset>
            </wp:positionH>
            <wp:positionV relativeFrom="paragraph">
              <wp:posOffset>5715</wp:posOffset>
            </wp:positionV>
            <wp:extent cx="3289935" cy="1964055"/>
            <wp:effectExtent l="0" t="0" r="5715" b="0"/>
            <wp:wrapNone/>
            <wp:docPr id="727515923" name="Picture 1" descr="A group of people o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15923" name="Picture 1" descr="A group of people on a fiel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9935" cy="1964055"/>
                    </a:xfrm>
                    <a:prstGeom prst="rect">
                      <a:avLst/>
                    </a:prstGeom>
                  </pic:spPr>
                </pic:pic>
              </a:graphicData>
            </a:graphic>
          </wp:anchor>
        </w:drawing>
      </w:r>
      <w:r>
        <w:rPr>
          <w:noProof/>
        </w:rPr>
        <w:drawing>
          <wp:anchor distT="0" distB="0" distL="114300" distR="114300" simplePos="0" relativeHeight="251684864" behindDoc="0" locked="0" layoutInCell="1" allowOverlap="1" wp14:anchorId="1682BC57" wp14:editId="79CDEAA1">
            <wp:simplePos x="0" y="0"/>
            <wp:positionH relativeFrom="column">
              <wp:posOffset>2828925</wp:posOffset>
            </wp:positionH>
            <wp:positionV relativeFrom="paragraph">
              <wp:posOffset>45720</wp:posOffset>
            </wp:positionV>
            <wp:extent cx="3534003" cy="1746250"/>
            <wp:effectExtent l="0" t="0" r="9525" b="6350"/>
            <wp:wrapNone/>
            <wp:docPr id="1667403669" name="Picture 1" descr="A group of people in a 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03669" name="Picture 1" descr="A group of people in a raf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34003" cy="1746250"/>
                    </a:xfrm>
                    <a:prstGeom prst="rect">
                      <a:avLst/>
                    </a:prstGeom>
                  </pic:spPr>
                </pic:pic>
              </a:graphicData>
            </a:graphic>
          </wp:anchor>
        </w:drawing>
      </w:r>
      <w:r w:rsidR="00B12949">
        <w:rPr>
          <w:noProof/>
          <w:lang w:eastAsia="en-GB"/>
        </w:rPr>
        <w:t xml:space="preserve">        </w:t>
      </w:r>
      <w:r w:rsidR="00C713E7" w:rsidRPr="00C713E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4FC9FD8" w14:textId="1C5DFA51" w:rsidR="002C3E46" w:rsidRDefault="00486496">
      <w:r>
        <w:t xml:space="preserve"> </w:t>
      </w:r>
      <w:r w:rsidR="00B12949">
        <w:t xml:space="preserve">                                                                                                       </w:t>
      </w:r>
    </w:p>
    <w:p w14:paraId="1A8D25B8" w14:textId="5B5F2F1B" w:rsidR="00FA0796" w:rsidRDefault="00FA0796"/>
    <w:p w14:paraId="33ECCE40" w14:textId="4D1714F9" w:rsidR="00FA0796" w:rsidRDefault="00FA0796"/>
    <w:p w14:paraId="1EB12EE4" w14:textId="1D663F7D" w:rsidR="00FA0796" w:rsidRDefault="00486496">
      <w:r>
        <w:t xml:space="preserve">                                                                                                                     </w:t>
      </w:r>
    </w:p>
    <w:p w14:paraId="0E6098CE" w14:textId="23163C64" w:rsidR="00FA0796" w:rsidRDefault="00B1223A">
      <w:r w:rsidRPr="00B1223A">
        <w:rPr>
          <w:rFonts w:ascii="Comic Sans MS" w:hAnsi="Comic Sans MS" w:cs="Comic Sans MS"/>
          <w:noProof/>
          <w:color w:val="000000"/>
          <w:sz w:val="72"/>
          <w:szCs w:val="72"/>
          <w:lang w:eastAsia="en-GB"/>
        </w:rPr>
        <w:drawing>
          <wp:anchor distT="0" distB="0" distL="114300" distR="114300" simplePos="0" relativeHeight="251679744" behindDoc="0" locked="0" layoutInCell="1" allowOverlap="1" wp14:anchorId="5C5F7801" wp14:editId="25D7AA64">
            <wp:simplePos x="0" y="0"/>
            <wp:positionH relativeFrom="page">
              <wp:posOffset>4486275</wp:posOffset>
            </wp:positionH>
            <wp:positionV relativeFrom="paragraph">
              <wp:posOffset>182880</wp:posOffset>
            </wp:positionV>
            <wp:extent cx="2476500" cy="457200"/>
            <wp:effectExtent l="0" t="0" r="0" b="0"/>
            <wp:wrapNone/>
            <wp:docPr id="6" name="Picture 6" descr="\\HHAL-DC1\HHAL Teachers$\Alison.Sloan\Documents\My Pictures\Digital school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AL-DC1\HHAL Teachers$\Alison.Sloan\Documents\My Pictures\Digital schools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22CA0" w14:textId="790BD3CA" w:rsidR="00EF7635" w:rsidRDefault="00E17701">
      <w:r>
        <w:rPr>
          <w:noProof/>
        </w:rPr>
        <w:drawing>
          <wp:anchor distT="0" distB="0" distL="114300" distR="114300" simplePos="0" relativeHeight="251686912" behindDoc="0" locked="0" layoutInCell="1" allowOverlap="1" wp14:anchorId="260A46C8" wp14:editId="5777A193">
            <wp:simplePos x="0" y="0"/>
            <wp:positionH relativeFrom="column">
              <wp:posOffset>0</wp:posOffset>
            </wp:positionH>
            <wp:positionV relativeFrom="paragraph">
              <wp:posOffset>2540</wp:posOffset>
            </wp:positionV>
            <wp:extent cx="2910866" cy="1946275"/>
            <wp:effectExtent l="0" t="0" r="3810" b="0"/>
            <wp:wrapNone/>
            <wp:docPr id="1796162403" name="Picture 4" descr="A group of people sitting around ta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62403" name="Picture 4" descr="A group of people sitting around tabl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10866" cy="1946275"/>
                    </a:xfrm>
                    <a:prstGeom prst="rect">
                      <a:avLst/>
                    </a:prstGeom>
                  </pic:spPr>
                </pic:pic>
              </a:graphicData>
            </a:graphic>
          </wp:anchor>
        </w:drawing>
      </w:r>
    </w:p>
    <w:p w14:paraId="32B54773" w14:textId="11E30DF7" w:rsidR="00EF7635" w:rsidRDefault="00E17701">
      <w:r>
        <w:rPr>
          <w:b/>
          <w:noProof/>
          <w:sz w:val="28"/>
          <w:szCs w:val="28"/>
          <w:u w:val="single"/>
          <w:lang w:eastAsia="en-GB"/>
        </w:rPr>
        <w:drawing>
          <wp:anchor distT="0" distB="0" distL="114300" distR="114300" simplePos="0" relativeHeight="251681792" behindDoc="0" locked="0" layoutInCell="1" allowOverlap="1" wp14:anchorId="33EF0C7C" wp14:editId="4444B8CF">
            <wp:simplePos x="0" y="0"/>
            <wp:positionH relativeFrom="margin">
              <wp:posOffset>4608195</wp:posOffset>
            </wp:positionH>
            <wp:positionV relativeFrom="paragraph">
              <wp:posOffset>203216</wp:posOffset>
            </wp:positionV>
            <wp:extent cx="1458611" cy="1423035"/>
            <wp:effectExtent l="0" t="0" r="8255" b="5715"/>
            <wp:wrapNone/>
            <wp:docPr id="7" name="Picture 7" descr="C:\Users\Alison.Sloan\AppData\Local\Microsoft\Windows\INetCache\Content.MSO\F3C352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lison.Sloan\AppData\Local\Microsoft\Windows\INetCache\Content.MSO\F3C3526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8611" cy="14230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936" behindDoc="0" locked="0" layoutInCell="1" allowOverlap="1" wp14:anchorId="43F1B7CD" wp14:editId="46274DBF">
            <wp:simplePos x="0" y="0"/>
            <wp:positionH relativeFrom="margin">
              <wp:posOffset>3086100</wp:posOffset>
            </wp:positionH>
            <wp:positionV relativeFrom="paragraph">
              <wp:posOffset>327660</wp:posOffset>
            </wp:positionV>
            <wp:extent cx="1330540" cy="1189990"/>
            <wp:effectExtent l="0" t="0" r="3175" b="0"/>
            <wp:wrapNone/>
            <wp:docPr id="6527249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0540" cy="1189990"/>
                    </a:xfrm>
                    <a:prstGeom prst="rect">
                      <a:avLst/>
                    </a:prstGeom>
                    <a:noFill/>
                  </pic:spPr>
                </pic:pic>
              </a:graphicData>
            </a:graphic>
            <wp14:sizeRelH relativeFrom="margin">
              <wp14:pctWidth>0</wp14:pctWidth>
            </wp14:sizeRelH>
            <wp14:sizeRelV relativeFrom="margin">
              <wp14:pctHeight>0</wp14:pctHeight>
            </wp14:sizeRelV>
          </wp:anchor>
        </w:drawing>
      </w:r>
    </w:p>
    <w:p w14:paraId="097D0FC2" w14:textId="74035CAE" w:rsidR="00EF7635" w:rsidRDefault="00EF7635"/>
    <w:p w14:paraId="23FF8467" w14:textId="726FA00F" w:rsidR="00EF7635" w:rsidRDefault="00EF7635"/>
    <w:p w14:paraId="07A2888E" w14:textId="186AD920" w:rsidR="00EF7635" w:rsidRDefault="00EF7635"/>
    <w:p w14:paraId="25A36D6D" w14:textId="77777777" w:rsidR="00E17701" w:rsidRDefault="00E17701"/>
    <w:tbl>
      <w:tblPr>
        <w:tblStyle w:val="TableGrid"/>
        <w:tblW w:w="10632" w:type="dxa"/>
        <w:tblInd w:w="-856" w:type="dxa"/>
        <w:tblLook w:val="04A0" w:firstRow="1" w:lastRow="0" w:firstColumn="1" w:lastColumn="0" w:noHBand="0" w:noVBand="1"/>
      </w:tblPr>
      <w:tblGrid>
        <w:gridCol w:w="1222"/>
        <w:gridCol w:w="1715"/>
        <w:gridCol w:w="1928"/>
        <w:gridCol w:w="5767"/>
      </w:tblGrid>
      <w:tr w:rsidR="00D8336C" w14:paraId="0B45CAF5" w14:textId="471135AF" w:rsidTr="00D8336C">
        <w:tc>
          <w:tcPr>
            <w:tcW w:w="10632" w:type="dxa"/>
            <w:gridSpan w:val="4"/>
            <w:shd w:val="clear" w:color="auto" w:fill="00B0F0"/>
          </w:tcPr>
          <w:p w14:paraId="757D7C31" w14:textId="30315548" w:rsidR="00EF7635" w:rsidRDefault="00E17701">
            <w:r>
              <w:lastRenderedPageBreak/>
              <w:t xml:space="preserve">                                                                                                 </w:t>
            </w:r>
          </w:p>
          <w:p w14:paraId="4F51AC24" w14:textId="3F454384" w:rsidR="00D8336C" w:rsidRPr="00FF6F9E" w:rsidRDefault="00D8336C" w:rsidP="001D4EBF">
            <w:pPr>
              <w:jc w:val="center"/>
              <w:rPr>
                <w:b/>
              </w:rPr>
            </w:pPr>
            <w:r w:rsidRPr="00FF6F9E">
              <w:rPr>
                <w:b/>
                <w:color w:val="FF0000"/>
              </w:rPr>
              <w:t>HEATHHALL SCHOOL – SUPPORTING OUR PUPILS</w:t>
            </w:r>
          </w:p>
        </w:tc>
      </w:tr>
      <w:tr w:rsidR="00D8336C" w14:paraId="30F0DA40" w14:textId="51F4EA78" w:rsidTr="00815D51">
        <w:tc>
          <w:tcPr>
            <w:tcW w:w="1222" w:type="dxa"/>
          </w:tcPr>
          <w:p w14:paraId="0F87BF5F" w14:textId="77777777" w:rsidR="00D8336C" w:rsidRDefault="00D8336C" w:rsidP="001D4EBF">
            <w:r>
              <w:t>SESSION</w:t>
            </w:r>
          </w:p>
          <w:p w14:paraId="65C552FC" w14:textId="29C363CC" w:rsidR="00D8336C" w:rsidRDefault="00D05B6F" w:rsidP="001D4EBF">
            <w:r>
              <w:t>2024-2025</w:t>
            </w:r>
          </w:p>
        </w:tc>
        <w:tc>
          <w:tcPr>
            <w:tcW w:w="1715" w:type="dxa"/>
          </w:tcPr>
          <w:p w14:paraId="5E0D8595" w14:textId="77777777" w:rsidR="00D8336C" w:rsidRDefault="00D8336C" w:rsidP="001D4EBF">
            <w:r>
              <w:t>PUPILS INVOLVED</w:t>
            </w:r>
          </w:p>
        </w:tc>
        <w:tc>
          <w:tcPr>
            <w:tcW w:w="1928" w:type="dxa"/>
          </w:tcPr>
          <w:p w14:paraId="47CA7E85" w14:textId="77777777" w:rsidR="00D8336C" w:rsidRDefault="00D8336C" w:rsidP="001D4EBF">
            <w:r>
              <w:t>OTHER PARTNERS INVOLVED</w:t>
            </w:r>
          </w:p>
        </w:tc>
        <w:tc>
          <w:tcPr>
            <w:tcW w:w="5767" w:type="dxa"/>
          </w:tcPr>
          <w:p w14:paraId="3E64828B" w14:textId="77777777" w:rsidR="00D8336C" w:rsidRDefault="00D8336C" w:rsidP="001D4EBF">
            <w:r>
              <w:t>DETAILS OF ACTIVITY / EVENT</w:t>
            </w:r>
          </w:p>
        </w:tc>
      </w:tr>
      <w:tr w:rsidR="00D8336C" w:rsidRPr="00815D51" w14:paraId="733ECC7F" w14:textId="77777777" w:rsidTr="00A52F4D">
        <w:tc>
          <w:tcPr>
            <w:tcW w:w="10632" w:type="dxa"/>
            <w:gridSpan w:val="4"/>
          </w:tcPr>
          <w:p w14:paraId="22B8DF43" w14:textId="0F81993F" w:rsidR="00D8336C" w:rsidRPr="00815D51" w:rsidRDefault="00D8336C" w:rsidP="001D4EBF">
            <w:pPr>
              <w:rPr>
                <w:rFonts w:cstheme="minorHAnsi"/>
              </w:rPr>
            </w:pPr>
            <w:r w:rsidRPr="00815D51">
              <w:rPr>
                <w:rFonts w:cstheme="minorHAnsi"/>
              </w:rPr>
              <w:t xml:space="preserve">Over the school year pupils at Heathhall have </w:t>
            </w:r>
            <w:proofErr w:type="gramStart"/>
            <w:r w:rsidRPr="00815D51">
              <w:rPr>
                <w:rFonts w:cstheme="minorHAnsi"/>
              </w:rPr>
              <w:t>a number of</w:t>
            </w:r>
            <w:proofErr w:type="gramEnd"/>
            <w:r w:rsidRPr="00815D51">
              <w:rPr>
                <w:rFonts w:cstheme="minorHAnsi"/>
              </w:rPr>
              <w:t xml:space="preserve"> opportunities where Curriculum for Excellence is delivered through partnership working. All staff at Heathhall work with partners to deliver learning and other experiences. This will vary from year to </w:t>
            </w:r>
            <w:r w:rsidR="000C258F" w:rsidRPr="00815D51">
              <w:rPr>
                <w:rFonts w:cstheme="minorHAnsi"/>
              </w:rPr>
              <w:t>year,</w:t>
            </w:r>
            <w:r w:rsidRPr="00815D51">
              <w:rPr>
                <w:rFonts w:cstheme="minorHAnsi"/>
              </w:rPr>
              <w:t xml:space="preserve"> but this list provides an idea of the variety of partners</w:t>
            </w:r>
            <w:r w:rsidR="00D05B6F" w:rsidRPr="00815D51">
              <w:rPr>
                <w:rFonts w:cstheme="minorHAnsi"/>
              </w:rPr>
              <w:t xml:space="preserve"> we have worked with during 2024</w:t>
            </w:r>
            <w:r w:rsidRPr="00815D51">
              <w:rPr>
                <w:rFonts w:cstheme="minorHAnsi"/>
              </w:rPr>
              <w:t>-202</w:t>
            </w:r>
            <w:r w:rsidR="00D05B6F" w:rsidRPr="00815D51">
              <w:rPr>
                <w:rFonts w:cstheme="minorHAnsi"/>
              </w:rPr>
              <w:t>5</w:t>
            </w:r>
            <w:r w:rsidRPr="00815D51">
              <w:rPr>
                <w:rFonts w:cstheme="minorHAnsi"/>
              </w:rPr>
              <w:t>.</w:t>
            </w:r>
          </w:p>
          <w:p w14:paraId="5B17B8BF" w14:textId="3C584E19" w:rsidR="00DC5832" w:rsidRPr="00815D51" w:rsidRDefault="00DC5832" w:rsidP="001D4EBF">
            <w:pPr>
              <w:rPr>
                <w:rFonts w:cstheme="minorHAnsi"/>
              </w:rPr>
            </w:pPr>
          </w:p>
        </w:tc>
      </w:tr>
      <w:tr w:rsidR="00D8336C" w:rsidRPr="00815D51" w14:paraId="200ED7D3" w14:textId="77777777" w:rsidTr="00A52F4D">
        <w:tc>
          <w:tcPr>
            <w:tcW w:w="10632" w:type="dxa"/>
            <w:gridSpan w:val="4"/>
          </w:tcPr>
          <w:p w14:paraId="7803ED05" w14:textId="77777777" w:rsidR="00D8336C" w:rsidRPr="00815D51" w:rsidRDefault="00D8336C" w:rsidP="001D4EBF">
            <w:pPr>
              <w:rPr>
                <w:rFonts w:cstheme="minorHAnsi"/>
                <w:b/>
              </w:rPr>
            </w:pPr>
            <w:r w:rsidRPr="00815D51">
              <w:rPr>
                <w:rFonts w:cstheme="minorHAnsi"/>
                <w:b/>
              </w:rPr>
              <w:t>Activities which take place</w:t>
            </w:r>
            <w:r w:rsidR="009A2658" w:rsidRPr="00815D51">
              <w:rPr>
                <w:rFonts w:cstheme="minorHAnsi"/>
                <w:b/>
              </w:rPr>
              <w:t xml:space="preserve"> on a regular basis</w:t>
            </w:r>
            <w:r w:rsidRPr="00815D51">
              <w:rPr>
                <w:rFonts w:cstheme="minorHAnsi"/>
                <w:b/>
              </w:rPr>
              <w:t xml:space="preserve"> throughout a term or </w:t>
            </w:r>
            <w:r w:rsidR="00D9137B" w:rsidRPr="00815D51">
              <w:rPr>
                <w:rFonts w:cstheme="minorHAnsi"/>
                <w:b/>
              </w:rPr>
              <w:t xml:space="preserve">over the </w:t>
            </w:r>
            <w:r w:rsidRPr="00815D51">
              <w:rPr>
                <w:rFonts w:cstheme="minorHAnsi"/>
                <w:b/>
              </w:rPr>
              <w:t>year.</w:t>
            </w:r>
          </w:p>
          <w:p w14:paraId="672891B9" w14:textId="2959E070" w:rsidR="00DC5832" w:rsidRPr="00815D51" w:rsidRDefault="00DC5832" w:rsidP="001D4EBF">
            <w:pPr>
              <w:rPr>
                <w:rFonts w:cstheme="minorHAnsi"/>
              </w:rPr>
            </w:pPr>
          </w:p>
        </w:tc>
      </w:tr>
      <w:tr w:rsidR="00CC6B67" w:rsidRPr="00815D51" w14:paraId="15E0A398" w14:textId="77777777" w:rsidTr="00815D51">
        <w:tc>
          <w:tcPr>
            <w:tcW w:w="1222" w:type="dxa"/>
          </w:tcPr>
          <w:p w14:paraId="7AC14A16" w14:textId="5FFC8B3B" w:rsidR="00CC6B67" w:rsidRPr="00815D51" w:rsidRDefault="00CC6B67" w:rsidP="00CC6B67">
            <w:pPr>
              <w:rPr>
                <w:rFonts w:cstheme="minorHAnsi"/>
                <w:b/>
              </w:rPr>
            </w:pPr>
          </w:p>
        </w:tc>
        <w:tc>
          <w:tcPr>
            <w:tcW w:w="1715" w:type="dxa"/>
          </w:tcPr>
          <w:p w14:paraId="64441D1C" w14:textId="79E0B5D6" w:rsidR="00CC6B67" w:rsidRPr="00815D51" w:rsidRDefault="00746FD0" w:rsidP="004719D8">
            <w:pPr>
              <w:jc w:val="center"/>
              <w:rPr>
                <w:rFonts w:cstheme="minorHAnsi"/>
              </w:rPr>
            </w:pPr>
            <w:r w:rsidRPr="00815D51">
              <w:rPr>
                <w:rFonts w:cstheme="minorHAnsi"/>
              </w:rPr>
              <w:t>Individuals in P5,</w:t>
            </w:r>
            <w:r w:rsidR="00C5787F" w:rsidRPr="00815D51">
              <w:rPr>
                <w:rFonts w:cstheme="minorHAnsi"/>
              </w:rPr>
              <w:t xml:space="preserve"> P6</w:t>
            </w:r>
            <w:r w:rsidR="004719D8" w:rsidRPr="00815D51">
              <w:rPr>
                <w:rFonts w:cstheme="minorHAnsi"/>
              </w:rPr>
              <w:t>, P6/7 and P7</w:t>
            </w:r>
          </w:p>
        </w:tc>
        <w:tc>
          <w:tcPr>
            <w:tcW w:w="1928" w:type="dxa"/>
          </w:tcPr>
          <w:p w14:paraId="241DA366" w14:textId="62FF423B" w:rsidR="00CC6B67" w:rsidRPr="00815D51" w:rsidRDefault="00CC6B67" w:rsidP="009A2658">
            <w:pPr>
              <w:jc w:val="center"/>
              <w:rPr>
                <w:rFonts w:cstheme="minorHAnsi"/>
              </w:rPr>
            </w:pPr>
            <w:r w:rsidRPr="00815D51">
              <w:rPr>
                <w:rFonts w:cstheme="minorHAnsi"/>
              </w:rPr>
              <w:t>Mr D Bass (D&amp;G Instrumental Music Service)</w:t>
            </w:r>
          </w:p>
        </w:tc>
        <w:tc>
          <w:tcPr>
            <w:tcW w:w="5767" w:type="dxa"/>
          </w:tcPr>
          <w:p w14:paraId="20124CEF" w14:textId="3CACDC89" w:rsidR="00CC6B67" w:rsidRPr="00815D51" w:rsidRDefault="00CC6B67" w:rsidP="008A5625">
            <w:pPr>
              <w:rPr>
                <w:rFonts w:cstheme="minorHAnsi"/>
              </w:rPr>
            </w:pPr>
            <w:r w:rsidRPr="00815D51">
              <w:rPr>
                <w:rFonts w:cstheme="minorHAnsi"/>
              </w:rPr>
              <w:t xml:space="preserve">Guitar tuition for individual </w:t>
            </w:r>
            <w:r w:rsidR="005C5EC3" w:rsidRPr="00815D51">
              <w:rPr>
                <w:rFonts w:cstheme="minorHAnsi"/>
              </w:rPr>
              <w:t>pupils in P5</w:t>
            </w:r>
            <w:r w:rsidR="008A5625" w:rsidRPr="00815D51">
              <w:rPr>
                <w:rFonts w:cstheme="minorHAnsi"/>
              </w:rPr>
              <w:t>/6</w:t>
            </w:r>
            <w:r w:rsidR="005C5EC3" w:rsidRPr="00815D51">
              <w:rPr>
                <w:rFonts w:cstheme="minorHAnsi"/>
              </w:rPr>
              <w:t>, P</w:t>
            </w:r>
            <w:r w:rsidR="008A5625" w:rsidRPr="00815D51">
              <w:rPr>
                <w:rFonts w:cstheme="minorHAnsi"/>
              </w:rPr>
              <w:t>7R &amp; P</w:t>
            </w:r>
            <w:r w:rsidR="008E71D2" w:rsidRPr="00815D51">
              <w:rPr>
                <w:rFonts w:cstheme="minorHAnsi"/>
              </w:rPr>
              <w:t>7</w:t>
            </w:r>
            <w:r w:rsidR="008A5625" w:rsidRPr="00815D51">
              <w:rPr>
                <w:rFonts w:cstheme="minorHAnsi"/>
              </w:rPr>
              <w:t>B</w:t>
            </w:r>
          </w:p>
        </w:tc>
      </w:tr>
      <w:tr w:rsidR="00CC6B67" w:rsidRPr="00815D51" w14:paraId="6409D4F4" w14:textId="77777777" w:rsidTr="00815D51">
        <w:tc>
          <w:tcPr>
            <w:tcW w:w="1222" w:type="dxa"/>
          </w:tcPr>
          <w:p w14:paraId="31935A43" w14:textId="77777777" w:rsidR="00CC6B67" w:rsidRPr="00815D51" w:rsidRDefault="00CC6B67" w:rsidP="00CC6B67">
            <w:pPr>
              <w:rPr>
                <w:rFonts w:cstheme="minorHAnsi"/>
                <w:b/>
              </w:rPr>
            </w:pPr>
          </w:p>
        </w:tc>
        <w:tc>
          <w:tcPr>
            <w:tcW w:w="1715" w:type="dxa"/>
          </w:tcPr>
          <w:p w14:paraId="7CFA840B" w14:textId="61139827" w:rsidR="00CC6B67" w:rsidRPr="00815D51" w:rsidRDefault="00CC6B67" w:rsidP="00C5787F">
            <w:pPr>
              <w:jc w:val="center"/>
              <w:rPr>
                <w:rFonts w:cstheme="minorHAnsi"/>
              </w:rPr>
            </w:pPr>
            <w:r w:rsidRPr="00815D51">
              <w:rPr>
                <w:rFonts w:cstheme="minorHAnsi"/>
              </w:rPr>
              <w:t xml:space="preserve">Individuals in </w:t>
            </w:r>
            <w:r w:rsidR="00C5787F" w:rsidRPr="00815D51">
              <w:rPr>
                <w:rFonts w:cstheme="minorHAnsi"/>
              </w:rPr>
              <w:t>P</w:t>
            </w:r>
            <w:r w:rsidR="00376F84" w:rsidRPr="00815D51">
              <w:rPr>
                <w:rFonts w:cstheme="minorHAnsi"/>
              </w:rPr>
              <w:t>5/6, P</w:t>
            </w:r>
            <w:r w:rsidR="00C5787F" w:rsidRPr="00815D51">
              <w:rPr>
                <w:rFonts w:cstheme="minorHAnsi"/>
              </w:rPr>
              <w:t>6</w:t>
            </w:r>
            <w:r w:rsidR="004719D8" w:rsidRPr="00815D51">
              <w:rPr>
                <w:rFonts w:cstheme="minorHAnsi"/>
              </w:rPr>
              <w:t>, P6/7</w:t>
            </w:r>
            <w:r w:rsidR="00C5787F" w:rsidRPr="00815D51">
              <w:rPr>
                <w:rFonts w:cstheme="minorHAnsi"/>
              </w:rPr>
              <w:t xml:space="preserve"> &amp; P7</w:t>
            </w:r>
          </w:p>
        </w:tc>
        <w:tc>
          <w:tcPr>
            <w:tcW w:w="1928" w:type="dxa"/>
          </w:tcPr>
          <w:p w14:paraId="31A893AE" w14:textId="0EC5A8A9" w:rsidR="00CC6B67" w:rsidRPr="00815D51" w:rsidRDefault="00CC6B67" w:rsidP="009A2658">
            <w:pPr>
              <w:jc w:val="center"/>
              <w:rPr>
                <w:rFonts w:cstheme="minorHAnsi"/>
              </w:rPr>
            </w:pPr>
            <w:r w:rsidRPr="00815D51">
              <w:rPr>
                <w:rFonts w:cstheme="minorHAnsi"/>
              </w:rPr>
              <w:t>M</w:t>
            </w:r>
            <w:r w:rsidR="00C5787F" w:rsidRPr="00815D51">
              <w:rPr>
                <w:rFonts w:cstheme="minorHAnsi"/>
              </w:rPr>
              <w:t>r Irving</w:t>
            </w:r>
            <w:r w:rsidRPr="00815D51">
              <w:rPr>
                <w:rFonts w:cstheme="minorHAnsi"/>
              </w:rPr>
              <w:t xml:space="preserve"> (D&amp;G Instrumental Music Service)</w:t>
            </w:r>
          </w:p>
        </w:tc>
        <w:tc>
          <w:tcPr>
            <w:tcW w:w="5767" w:type="dxa"/>
          </w:tcPr>
          <w:p w14:paraId="2B365374" w14:textId="397F6DD0" w:rsidR="00CC6B67" w:rsidRPr="00815D51" w:rsidRDefault="00C5787F" w:rsidP="00CC6B67">
            <w:pPr>
              <w:rPr>
                <w:rFonts w:cstheme="minorHAnsi"/>
              </w:rPr>
            </w:pPr>
            <w:r w:rsidRPr="00815D51">
              <w:rPr>
                <w:rFonts w:cstheme="minorHAnsi"/>
              </w:rPr>
              <w:t>Drumming</w:t>
            </w:r>
            <w:r w:rsidR="00CC6B67" w:rsidRPr="00815D51">
              <w:rPr>
                <w:rFonts w:cstheme="minorHAnsi"/>
              </w:rPr>
              <w:t xml:space="preserve"> tuit</w:t>
            </w:r>
            <w:r w:rsidRPr="00815D51">
              <w:rPr>
                <w:rFonts w:cstheme="minorHAnsi"/>
              </w:rPr>
              <w:t xml:space="preserve">ion for individual pupils in </w:t>
            </w:r>
            <w:r w:rsidR="008A5625" w:rsidRPr="00815D51">
              <w:rPr>
                <w:rFonts w:cstheme="minorHAnsi"/>
              </w:rPr>
              <w:t xml:space="preserve">P5, </w:t>
            </w:r>
            <w:r w:rsidR="005C5EC3" w:rsidRPr="00815D51">
              <w:rPr>
                <w:rFonts w:cstheme="minorHAnsi"/>
              </w:rPr>
              <w:t xml:space="preserve">P5/6, </w:t>
            </w:r>
            <w:r w:rsidRPr="00815D51">
              <w:rPr>
                <w:rFonts w:cstheme="minorHAnsi"/>
              </w:rPr>
              <w:t xml:space="preserve">P6 </w:t>
            </w:r>
            <w:r w:rsidR="008A5625" w:rsidRPr="00815D51">
              <w:rPr>
                <w:rFonts w:cstheme="minorHAnsi"/>
              </w:rPr>
              <w:t xml:space="preserve">&amp; </w:t>
            </w:r>
            <w:r w:rsidRPr="00815D51">
              <w:rPr>
                <w:rFonts w:cstheme="minorHAnsi"/>
              </w:rPr>
              <w:t>P7</w:t>
            </w:r>
            <w:r w:rsidR="008A5625" w:rsidRPr="00815D51">
              <w:rPr>
                <w:rFonts w:cstheme="minorHAnsi"/>
              </w:rPr>
              <w:t>R</w:t>
            </w:r>
          </w:p>
        </w:tc>
      </w:tr>
      <w:tr w:rsidR="00CC6B67" w:rsidRPr="00815D51" w14:paraId="3ADE7C55" w14:textId="77777777" w:rsidTr="00815D51">
        <w:tc>
          <w:tcPr>
            <w:tcW w:w="1222" w:type="dxa"/>
          </w:tcPr>
          <w:p w14:paraId="47CB8FA0" w14:textId="77777777" w:rsidR="00CC6B67" w:rsidRPr="00815D51" w:rsidRDefault="00CC6B67" w:rsidP="00CC6B67">
            <w:pPr>
              <w:rPr>
                <w:rFonts w:cstheme="minorHAnsi"/>
                <w:b/>
              </w:rPr>
            </w:pPr>
          </w:p>
        </w:tc>
        <w:tc>
          <w:tcPr>
            <w:tcW w:w="1715" w:type="dxa"/>
          </w:tcPr>
          <w:p w14:paraId="6751BDD2" w14:textId="51AFB0D4" w:rsidR="00CC6B67" w:rsidRPr="00815D51" w:rsidRDefault="005B0688" w:rsidP="00E82FEE">
            <w:pPr>
              <w:jc w:val="center"/>
              <w:rPr>
                <w:rFonts w:cstheme="minorHAnsi"/>
              </w:rPr>
            </w:pPr>
            <w:r w:rsidRPr="00815D51">
              <w:rPr>
                <w:rFonts w:cstheme="minorHAnsi"/>
              </w:rPr>
              <w:t>P4D, P4S, P5 and P5/6</w:t>
            </w:r>
          </w:p>
        </w:tc>
        <w:tc>
          <w:tcPr>
            <w:tcW w:w="1928" w:type="dxa"/>
          </w:tcPr>
          <w:p w14:paraId="45EC132E" w14:textId="08003AA3" w:rsidR="00CC6B67" w:rsidRPr="00815D51" w:rsidRDefault="00254134" w:rsidP="009A2658">
            <w:pPr>
              <w:jc w:val="center"/>
              <w:rPr>
                <w:rFonts w:cstheme="minorHAnsi"/>
              </w:rPr>
            </w:pPr>
            <w:r w:rsidRPr="00815D51">
              <w:rPr>
                <w:rFonts w:cstheme="minorHAnsi"/>
              </w:rPr>
              <w:t>Active Schools</w:t>
            </w:r>
          </w:p>
        </w:tc>
        <w:tc>
          <w:tcPr>
            <w:tcW w:w="5767" w:type="dxa"/>
          </w:tcPr>
          <w:p w14:paraId="0CA8A926" w14:textId="38A91419" w:rsidR="00CC6B67" w:rsidRPr="00815D51" w:rsidRDefault="00254134" w:rsidP="00E82FEE">
            <w:pPr>
              <w:rPr>
                <w:rFonts w:cstheme="minorHAnsi"/>
              </w:rPr>
            </w:pPr>
            <w:r w:rsidRPr="00815D51">
              <w:rPr>
                <w:rFonts w:cstheme="minorHAnsi"/>
              </w:rPr>
              <w:t>Lunchtime football club which pupils can opt int</w:t>
            </w:r>
            <w:r w:rsidR="00462305" w:rsidRPr="00815D51">
              <w:rPr>
                <w:rFonts w:cstheme="minorHAnsi"/>
              </w:rPr>
              <w:t>o</w:t>
            </w:r>
            <w:r w:rsidR="00EA5504" w:rsidRPr="00815D51">
              <w:rPr>
                <w:rFonts w:cstheme="minorHAnsi"/>
              </w:rPr>
              <w:t xml:space="preserve"> </w:t>
            </w:r>
            <w:r w:rsidR="00E82FEE" w:rsidRPr="00815D51">
              <w:rPr>
                <w:rFonts w:cstheme="minorHAnsi"/>
              </w:rPr>
              <w:t>across the school year.</w:t>
            </w:r>
          </w:p>
        </w:tc>
      </w:tr>
      <w:tr w:rsidR="00CC6B67" w:rsidRPr="00815D51" w14:paraId="75BE95B5" w14:textId="77777777" w:rsidTr="00815D51">
        <w:tc>
          <w:tcPr>
            <w:tcW w:w="1222" w:type="dxa"/>
          </w:tcPr>
          <w:p w14:paraId="0C1B9E0F" w14:textId="77777777" w:rsidR="00CC6B67" w:rsidRPr="00815D51" w:rsidRDefault="00CC6B67" w:rsidP="00CC6B67">
            <w:pPr>
              <w:rPr>
                <w:rFonts w:cstheme="minorHAnsi"/>
                <w:b/>
              </w:rPr>
            </w:pPr>
          </w:p>
        </w:tc>
        <w:tc>
          <w:tcPr>
            <w:tcW w:w="1715" w:type="dxa"/>
          </w:tcPr>
          <w:p w14:paraId="1A8B69B6" w14:textId="421DFCC0" w:rsidR="00CC6B67" w:rsidRPr="00815D51" w:rsidRDefault="00006545" w:rsidP="00006545">
            <w:pPr>
              <w:jc w:val="center"/>
              <w:rPr>
                <w:rFonts w:cstheme="minorHAnsi"/>
              </w:rPr>
            </w:pPr>
            <w:r w:rsidRPr="00815D51">
              <w:rPr>
                <w:rFonts w:cstheme="minorHAnsi"/>
              </w:rPr>
              <w:t xml:space="preserve">Individuals </w:t>
            </w:r>
            <w:r w:rsidR="00465F8C" w:rsidRPr="00815D51">
              <w:rPr>
                <w:rFonts w:cstheme="minorHAnsi"/>
              </w:rPr>
              <w:t>from P7 classes</w:t>
            </w:r>
          </w:p>
        </w:tc>
        <w:tc>
          <w:tcPr>
            <w:tcW w:w="1928" w:type="dxa"/>
          </w:tcPr>
          <w:p w14:paraId="716330CC" w14:textId="7B7FB333" w:rsidR="00CC6B67" w:rsidRPr="00815D51" w:rsidRDefault="00CC6B67" w:rsidP="009A2658">
            <w:pPr>
              <w:jc w:val="center"/>
              <w:rPr>
                <w:rFonts w:cstheme="minorHAnsi"/>
              </w:rPr>
            </w:pPr>
            <w:r w:rsidRPr="00815D51">
              <w:rPr>
                <w:rFonts w:cstheme="minorHAnsi"/>
              </w:rPr>
              <w:t>Mrs Brown</w:t>
            </w:r>
          </w:p>
        </w:tc>
        <w:tc>
          <w:tcPr>
            <w:tcW w:w="5767" w:type="dxa"/>
          </w:tcPr>
          <w:p w14:paraId="0553FF78" w14:textId="4974C5B1" w:rsidR="00CC6B67" w:rsidRPr="00815D51" w:rsidRDefault="003F7F21" w:rsidP="00E82FEE">
            <w:pPr>
              <w:rPr>
                <w:rFonts w:cstheme="minorHAnsi"/>
              </w:rPr>
            </w:pPr>
            <w:r w:rsidRPr="00815D51">
              <w:rPr>
                <w:rFonts w:cstheme="minorHAnsi"/>
              </w:rPr>
              <w:t xml:space="preserve">Young </w:t>
            </w:r>
            <w:r w:rsidR="00CC6B67" w:rsidRPr="00815D51">
              <w:rPr>
                <w:rFonts w:cstheme="minorHAnsi"/>
              </w:rPr>
              <w:t>Digital Leaders</w:t>
            </w:r>
            <w:r w:rsidRPr="00815D51">
              <w:rPr>
                <w:rFonts w:cstheme="minorHAnsi"/>
              </w:rPr>
              <w:t xml:space="preserve"> lunchtime club (Takes place throughout the year)</w:t>
            </w:r>
          </w:p>
        </w:tc>
      </w:tr>
      <w:tr w:rsidR="00EF3636" w:rsidRPr="00815D51" w14:paraId="41D01DAA" w14:textId="77777777" w:rsidTr="00815D51">
        <w:tc>
          <w:tcPr>
            <w:tcW w:w="1222" w:type="dxa"/>
          </w:tcPr>
          <w:p w14:paraId="4DBCCA9F" w14:textId="77777777" w:rsidR="00EF3636" w:rsidRPr="00815D51" w:rsidRDefault="00EF3636" w:rsidP="00746FD0">
            <w:pPr>
              <w:rPr>
                <w:rFonts w:cstheme="minorHAnsi"/>
                <w:b/>
              </w:rPr>
            </w:pPr>
          </w:p>
        </w:tc>
        <w:tc>
          <w:tcPr>
            <w:tcW w:w="1715" w:type="dxa"/>
          </w:tcPr>
          <w:p w14:paraId="5EB61119" w14:textId="2AB48999" w:rsidR="00EF3636" w:rsidRPr="00815D51" w:rsidRDefault="00EF3636" w:rsidP="009A2658">
            <w:pPr>
              <w:jc w:val="center"/>
              <w:rPr>
                <w:rFonts w:cstheme="minorHAnsi"/>
              </w:rPr>
            </w:pPr>
            <w:r w:rsidRPr="00815D51">
              <w:rPr>
                <w:rFonts w:cstheme="minorHAnsi"/>
              </w:rPr>
              <w:t>P2/3</w:t>
            </w:r>
          </w:p>
        </w:tc>
        <w:tc>
          <w:tcPr>
            <w:tcW w:w="1928" w:type="dxa"/>
          </w:tcPr>
          <w:p w14:paraId="09BAD609" w14:textId="5696D2F4" w:rsidR="00EF3636" w:rsidRPr="00815D51" w:rsidRDefault="00EF3636" w:rsidP="009A2658">
            <w:pPr>
              <w:jc w:val="center"/>
              <w:rPr>
                <w:rFonts w:cstheme="minorHAnsi"/>
              </w:rPr>
            </w:pPr>
            <w:r w:rsidRPr="00815D51">
              <w:rPr>
                <w:rFonts w:cstheme="minorHAnsi"/>
              </w:rPr>
              <w:t>Active schools</w:t>
            </w:r>
          </w:p>
        </w:tc>
        <w:tc>
          <w:tcPr>
            <w:tcW w:w="5767" w:type="dxa"/>
          </w:tcPr>
          <w:p w14:paraId="5FB1C499" w14:textId="416BA247" w:rsidR="00EF3636" w:rsidRPr="00815D51" w:rsidRDefault="00EF3636" w:rsidP="00746FD0">
            <w:pPr>
              <w:rPr>
                <w:rFonts w:cstheme="minorHAnsi"/>
              </w:rPr>
            </w:pPr>
            <w:r w:rsidRPr="00815D51">
              <w:rPr>
                <w:rFonts w:cstheme="minorHAnsi"/>
              </w:rPr>
              <w:t>After school club - Games</w:t>
            </w:r>
          </w:p>
        </w:tc>
      </w:tr>
      <w:tr w:rsidR="00746FD0" w:rsidRPr="00815D51" w14:paraId="6B7DBFE4" w14:textId="77777777" w:rsidTr="00815D51">
        <w:tc>
          <w:tcPr>
            <w:tcW w:w="1222" w:type="dxa"/>
          </w:tcPr>
          <w:p w14:paraId="6B09AC94" w14:textId="77777777" w:rsidR="00746FD0" w:rsidRPr="00815D51" w:rsidRDefault="00746FD0" w:rsidP="00746FD0">
            <w:pPr>
              <w:rPr>
                <w:rFonts w:cstheme="minorHAnsi"/>
                <w:b/>
              </w:rPr>
            </w:pPr>
          </w:p>
        </w:tc>
        <w:tc>
          <w:tcPr>
            <w:tcW w:w="1715" w:type="dxa"/>
          </w:tcPr>
          <w:p w14:paraId="6D2E9596" w14:textId="12478116" w:rsidR="00746FD0" w:rsidRPr="00815D51" w:rsidRDefault="00746FD0" w:rsidP="009A2658">
            <w:pPr>
              <w:jc w:val="center"/>
              <w:rPr>
                <w:rFonts w:cstheme="minorHAnsi"/>
              </w:rPr>
            </w:pPr>
          </w:p>
        </w:tc>
        <w:tc>
          <w:tcPr>
            <w:tcW w:w="1928" w:type="dxa"/>
          </w:tcPr>
          <w:p w14:paraId="2F2D8405" w14:textId="3180AB88" w:rsidR="00746FD0" w:rsidRPr="00815D51" w:rsidRDefault="00746FD0" w:rsidP="009A2658">
            <w:pPr>
              <w:jc w:val="center"/>
              <w:rPr>
                <w:rFonts w:cstheme="minorHAnsi"/>
              </w:rPr>
            </w:pPr>
            <w:r w:rsidRPr="00815D51">
              <w:rPr>
                <w:rFonts w:cstheme="minorHAnsi"/>
              </w:rPr>
              <w:t>Mr Allison – Active Schools</w:t>
            </w:r>
          </w:p>
        </w:tc>
        <w:tc>
          <w:tcPr>
            <w:tcW w:w="5767" w:type="dxa"/>
          </w:tcPr>
          <w:p w14:paraId="002E7648" w14:textId="26D51325" w:rsidR="00746FD0" w:rsidRPr="00815D51" w:rsidRDefault="00746FD0" w:rsidP="00746FD0">
            <w:pPr>
              <w:rPr>
                <w:rFonts w:cstheme="minorHAnsi"/>
              </w:rPr>
            </w:pPr>
            <w:r w:rsidRPr="00815D51">
              <w:rPr>
                <w:rFonts w:cstheme="minorHAnsi"/>
              </w:rPr>
              <w:t>After school group (Thursday</w:t>
            </w:r>
            <w:r w:rsidR="00C5787F" w:rsidRPr="00815D51">
              <w:rPr>
                <w:rFonts w:cstheme="minorHAnsi"/>
              </w:rPr>
              <w:t>) – Badminton</w:t>
            </w:r>
            <w:r w:rsidRPr="00815D51">
              <w:rPr>
                <w:rFonts w:cstheme="minorHAnsi"/>
              </w:rPr>
              <w:t xml:space="preserve"> </w:t>
            </w:r>
          </w:p>
        </w:tc>
      </w:tr>
      <w:tr w:rsidR="00746FD0" w:rsidRPr="00815D51" w14:paraId="3B3E2DC3" w14:textId="77777777" w:rsidTr="00815D51">
        <w:tc>
          <w:tcPr>
            <w:tcW w:w="1222" w:type="dxa"/>
          </w:tcPr>
          <w:p w14:paraId="063EF6DA" w14:textId="77777777" w:rsidR="00746FD0" w:rsidRPr="00815D51" w:rsidRDefault="00746FD0" w:rsidP="00746FD0">
            <w:pPr>
              <w:rPr>
                <w:rFonts w:cstheme="minorHAnsi"/>
                <w:b/>
              </w:rPr>
            </w:pPr>
          </w:p>
        </w:tc>
        <w:tc>
          <w:tcPr>
            <w:tcW w:w="1715" w:type="dxa"/>
          </w:tcPr>
          <w:p w14:paraId="3890B1E2" w14:textId="0A7E7524" w:rsidR="00746FD0" w:rsidRPr="00815D51" w:rsidRDefault="000A7148" w:rsidP="009A2658">
            <w:pPr>
              <w:jc w:val="center"/>
              <w:rPr>
                <w:rFonts w:cstheme="minorHAnsi"/>
              </w:rPr>
            </w:pPr>
            <w:r w:rsidRPr="00815D51">
              <w:rPr>
                <w:rFonts w:cstheme="minorHAnsi"/>
              </w:rPr>
              <w:t>P</w:t>
            </w:r>
            <w:r w:rsidR="00376F84" w:rsidRPr="00815D51">
              <w:rPr>
                <w:rFonts w:cstheme="minorHAnsi"/>
              </w:rPr>
              <w:t>6 &amp; P7</w:t>
            </w:r>
          </w:p>
        </w:tc>
        <w:tc>
          <w:tcPr>
            <w:tcW w:w="1928" w:type="dxa"/>
          </w:tcPr>
          <w:p w14:paraId="2204F6C8" w14:textId="6A0EBFEE" w:rsidR="00746FD0" w:rsidRPr="00815D51" w:rsidRDefault="00376F84" w:rsidP="009A2658">
            <w:pPr>
              <w:jc w:val="center"/>
              <w:rPr>
                <w:rFonts w:cstheme="minorHAnsi"/>
              </w:rPr>
            </w:pPr>
            <w:r w:rsidRPr="00815D51">
              <w:rPr>
                <w:rFonts w:cstheme="minorHAnsi"/>
              </w:rPr>
              <w:t>Ann Robinson</w:t>
            </w:r>
          </w:p>
        </w:tc>
        <w:tc>
          <w:tcPr>
            <w:tcW w:w="5767" w:type="dxa"/>
          </w:tcPr>
          <w:p w14:paraId="337C1BAB" w14:textId="5802B948" w:rsidR="00746FD0" w:rsidRPr="00815D51" w:rsidRDefault="00746FD0" w:rsidP="00746FD0">
            <w:pPr>
              <w:rPr>
                <w:rFonts w:cstheme="minorHAnsi"/>
              </w:rPr>
            </w:pPr>
            <w:r w:rsidRPr="00815D51">
              <w:rPr>
                <w:rFonts w:cstheme="minorHAnsi"/>
              </w:rPr>
              <w:t>After school group (Tuesday) - Badminton</w:t>
            </w:r>
          </w:p>
        </w:tc>
      </w:tr>
      <w:tr w:rsidR="00746FD0" w:rsidRPr="00815D51" w14:paraId="5F43F417" w14:textId="77777777" w:rsidTr="00815D51">
        <w:tc>
          <w:tcPr>
            <w:tcW w:w="1222" w:type="dxa"/>
          </w:tcPr>
          <w:p w14:paraId="57CD49B5" w14:textId="77777777" w:rsidR="00746FD0" w:rsidRPr="00815D51" w:rsidRDefault="00746FD0" w:rsidP="00746FD0">
            <w:pPr>
              <w:rPr>
                <w:rFonts w:cstheme="minorHAnsi"/>
                <w:b/>
              </w:rPr>
            </w:pPr>
          </w:p>
        </w:tc>
        <w:tc>
          <w:tcPr>
            <w:tcW w:w="1715" w:type="dxa"/>
          </w:tcPr>
          <w:p w14:paraId="79919033" w14:textId="0DBD35AB" w:rsidR="00746FD0" w:rsidRPr="00815D51" w:rsidRDefault="00746FD0" w:rsidP="009A2658">
            <w:pPr>
              <w:jc w:val="center"/>
              <w:rPr>
                <w:rFonts w:cstheme="minorHAnsi"/>
              </w:rPr>
            </w:pPr>
            <w:r w:rsidRPr="00815D51">
              <w:rPr>
                <w:rFonts w:cstheme="minorHAnsi"/>
              </w:rPr>
              <w:t>P5-P7</w:t>
            </w:r>
          </w:p>
        </w:tc>
        <w:tc>
          <w:tcPr>
            <w:tcW w:w="1928" w:type="dxa"/>
          </w:tcPr>
          <w:p w14:paraId="6055E07F" w14:textId="225296DF" w:rsidR="00746FD0" w:rsidRPr="00815D51" w:rsidRDefault="00CB3787" w:rsidP="009A2658">
            <w:pPr>
              <w:jc w:val="center"/>
              <w:rPr>
                <w:rFonts w:cstheme="minorHAnsi"/>
              </w:rPr>
            </w:pPr>
            <w:r w:rsidRPr="00815D51">
              <w:rPr>
                <w:rFonts w:cstheme="minorHAnsi"/>
              </w:rPr>
              <w:t>Mr Sharp</w:t>
            </w:r>
          </w:p>
        </w:tc>
        <w:tc>
          <w:tcPr>
            <w:tcW w:w="5767" w:type="dxa"/>
          </w:tcPr>
          <w:p w14:paraId="59925E99" w14:textId="0D43E3B5" w:rsidR="00746FD0" w:rsidRPr="00815D51" w:rsidRDefault="00746FD0" w:rsidP="00746FD0">
            <w:pPr>
              <w:rPr>
                <w:rFonts w:cstheme="minorHAnsi"/>
              </w:rPr>
            </w:pPr>
            <w:r w:rsidRPr="00815D51">
              <w:rPr>
                <w:rFonts w:cstheme="minorHAnsi"/>
              </w:rPr>
              <w:t xml:space="preserve">After school </w:t>
            </w:r>
            <w:r w:rsidR="000C258F">
              <w:rPr>
                <w:rFonts w:cstheme="minorHAnsi"/>
              </w:rPr>
              <w:t>F</w:t>
            </w:r>
            <w:r w:rsidRPr="00815D51">
              <w:rPr>
                <w:rFonts w:cstheme="minorHAnsi"/>
              </w:rPr>
              <w:t xml:space="preserve">ootball </w:t>
            </w:r>
            <w:r w:rsidR="000C258F">
              <w:rPr>
                <w:rFonts w:cstheme="minorHAnsi"/>
              </w:rPr>
              <w:t>C</w:t>
            </w:r>
            <w:r w:rsidRPr="00815D51">
              <w:rPr>
                <w:rFonts w:cstheme="minorHAnsi"/>
              </w:rPr>
              <w:t>lub</w:t>
            </w:r>
          </w:p>
        </w:tc>
      </w:tr>
      <w:tr w:rsidR="00746FD0" w:rsidRPr="00815D51" w14:paraId="4F4F78B9" w14:textId="77777777" w:rsidTr="00815D51">
        <w:tc>
          <w:tcPr>
            <w:tcW w:w="1222" w:type="dxa"/>
          </w:tcPr>
          <w:p w14:paraId="688F54A9" w14:textId="77777777" w:rsidR="00746FD0" w:rsidRPr="00815D51" w:rsidRDefault="00746FD0" w:rsidP="00746FD0">
            <w:pPr>
              <w:rPr>
                <w:rFonts w:cstheme="minorHAnsi"/>
                <w:b/>
              </w:rPr>
            </w:pPr>
          </w:p>
        </w:tc>
        <w:tc>
          <w:tcPr>
            <w:tcW w:w="1715" w:type="dxa"/>
          </w:tcPr>
          <w:p w14:paraId="5DAFC58A" w14:textId="439D2F1E" w:rsidR="00746FD0" w:rsidRPr="00815D51" w:rsidRDefault="001845CD" w:rsidP="009A2658">
            <w:pPr>
              <w:jc w:val="center"/>
              <w:rPr>
                <w:rFonts w:cstheme="minorHAnsi"/>
              </w:rPr>
            </w:pPr>
            <w:r w:rsidRPr="00815D51">
              <w:rPr>
                <w:rFonts w:cstheme="minorHAnsi"/>
              </w:rPr>
              <w:t>P6 to P7</w:t>
            </w:r>
          </w:p>
        </w:tc>
        <w:tc>
          <w:tcPr>
            <w:tcW w:w="1928" w:type="dxa"/>
          </w:tcPr>
          <w:p w14:paraId="3B3A196C" w14:textId="091D902B" w:rsidR="00746FD0" w:rsidRPr="00815D51" w:rsidRDefault="001845CD" w:rsidP="009A2658">
            <w:pPr>
              <w:jc w:val="center"/>
              <w:rPr>
                <w:rFonts w:cstheme="minorHAnsi"/>
              </w:rPr>
            </w:pPr>
            <w:r w:rsidRPr="00815D51">
              <w:rPr>
                <w:rFonts w:cstheme="minorHAnsi"/>
              </w:rPr>
              <w:t>Miss Renwick</w:t>
            </w:r>
          </w:p>
        </w:tc>
        <w:tc>
          <w:tcPr>
            <w:tcW w:w="5767" w:type="dxa"/>
          </w:tcPr>
          <w:p w14:paraId="3EEE195A" w14:textId="1BA1F3B5" w:rsidR="00746FD0" w:rsidRPr="00815D51" w:rsidRDefault="001845CD" w:rsidP="00746FD0">
            <w:pPr>
              <w:rPr>
                <w:rFonts w:cstheme="minorHAnsi"/>
              </w:rPr>
            </w:pPr>
            <w:r w:rsidRPr="00815D51">
              <w:rPr>
                <w:rFonts w:cstheme="minorHAnsi"/>
              </w:rPr>
              <w:t>After school Netball</w:t>
            </w:r>
            <w:r w:rsidR="000C258F">
              <w:rPr>
                <w:rFonts w:cstheme="minorHAnsi"/>
              </w:rPr>
              <w:t xml:space="preserve"> Club</w:t>
            </w:r>
          </w:p>
        </w:tc>
      </w:tr>
      <w:tr w:rsidR="00CF58F9" w:rsidRPr="00815D51" w14:paraId="658E7824" w14:textId="77777777" w:rsidTr="00815D51">
        <w:tc>
          <w:tcPr>
            <w:tcW w:w="1222" w:type="dxa"/>
          </w:tcPr>
          <w:p w14:paraId="4D0B3DB0" w14:textId="77777777" w:rsidR="00CF58F9" w:rsidRPr="00815D51" w:rsidRDefault="00CF58F9" w:rsidP="00746FD0">
            <w:pPr>
              <w:rPr>
                <w:rFonts w:cstheme="minorHAnsi"/>
                <w:b/>
              </w:rPr>
            </w:pPr>
          </w:p>
        </w:tc>
        <w:tc>
          <w:tcPr>
            <w:tcW w:w="1715" w:type="dxa"/>
          </w:tcPr>
          <w:p w14:paraId="434A5969" w14:textId="2FEEC90B" w:rsidR="00CF58F9" w:rsidRPr="00815D51" w:rsidRDefault="00A03B06" w:rsidP="009A2658">
            <w:pPr>
              <w:jc w:val="center"/>
              <w:rPr>
                <w:rFonts w:cstheme="minorHAnsi"/>
              </w:rPr>
            </w:pPr>
            <w:r w:rsidRPr="00815D51">
              <w:rPr>
                <w:rFonts w:cstheme="minorHAnsi"/>
              </w:rPr>
              <w:t>Nursery</w:t>
            </w:r>
          </w:p>
        </w:tc>
        <w:tc>
          <w:tcPr>
            <w:tcW w:w="1928" w:type="dxa"/>
          </w:tcPr>
          <w:p w14:paraId="1654EE22" w14:textId="5543EEF7" w:rsidR="00CF58F9" w:rsidRPr="00815D51" w:rsidRDefault="00A03B06" w:rsidP="009A2658">
            <w:pPr>
              <w:jc w:val="center"/>
              <w:rPr>
                <w:rFonts w:cstheme="minorHAnsi"/>
              </w:rPr>
            </w:pPr>
            <w:r w:rsidRPr="00815D51">
              <w:rPr>
                <w:rFonts w:cstheme="minorHAnsi"/>
              </w:rPr>
              <w:t>Tesco</w:t>
            </w:r>
          </w:p>
        </w:tc>
        <w:tc>
          <w:tcPr>
            <w:tcW w:w="5767" w:type="dxa"/>
          </w:tcPr>
          <w:p w14:paraId="534051C9" w14:textId="31DC7E3C" w:rsidR="00CF58F9" w:rsidRPr="00815D51" w:rsidRDefault="00A03B06" w:rsidP="00D81FEF">
            <w:pPr>
              <w:rPr>
                <w:rFonts w:cstheme="minorHAnsi"/>
              </w:rPr>
            </w:pPr>
            <w:r w:rsidRPr="00815D51">
              <w:rPr>
                <w:rFonts w:cstheme="minorHAnsi"/>
              </w:rPr>
              <w:t xml:space="preserve">Nursery children work with a member of nursery staff and order </w:t>
            </w:r>
            <w:r w:rsidR="0096510C" w:rsidRPr="00815D51">
              <w:rPr>
                <w:rFonts w:cstheme="minorHAnsi"/>
              </w:rPr>
              <w:t>food items from Tesco Supermarket through online shopping for Nursey Snack.</w:t>
            </w:r>
          </w:p>
        </w:tc>
      </w:tr>
      <w:tr w:rsidR="003778C5" w:rsidRPr="00815D51" w14:paraId="6F3E0264" w14:textId="77777777" w:rsidTr="00815D51">
        <w:tc>
          <w:tcPr>
            <w:tcW w:w="1222" w:type="dxa"/>
          </w:tcPr>
          <w:p w14:paraId="3D088856" w14:textId="77777777" w:rsidR="003778C5" w:rsidRPr="00815D51" w:rsidRDefault="003778C5" w:rsidP="00746FD0">
            <w:pPr>
              <w:rPr>
                <w:rFonts w:cstheme="minorHAnsi"/>
                <w:b/>
              </w:rPr>
            </w:pPr>
          </w:p>
        </w:tc>
        <w:tc>
          <w:tcPr>
            <w:tcW w:w="1715" w:type="dxa"/>
          </w:tcPr>
          <w:p w14:paraId="0B6332DF" w14:textId="23F01594" w:rsidR="003778C5" w:rsidRPr="00815D51" w:rsidRDefault="003778C5" w:rsidP="009A2658">
            <w:pPr>
              <w:jc w:val="center"/>
              <w:rPr>
                <w:rFonts w:cstheme="minorHAnsi"/>
              </w:rPr>
            </w:pPr>
            <w:r w:rsidRPr="00815D51">
              <w:rPr>
                <w:rFonts w:cstheme="minorHAnsi"/>
              </w:rPr>
              <w:t>Nursery</w:t>
            </w:r>
          </w:p>
        </w:tc>
        <w:tc>
          <w:tcPr>
            <w:tcW w:w="1928" w:type="dxa"/>
          </w:tcPr>
          <w:p w14:paraId="77A35080" w14:textId="20C4C1B1" w:rsidR="003778C5" w:rsidRPr="00815D51" w:rsidRDefault="003778C5" w:rsidP="009A2658">
            <w:pPr>
              <w:jc w:val="center"/>
              <w:rPr>
                <w:rFonts w:cstheme="minorHAnsi"/>
              </w:rPr>
            </w:pPr>
            <w:r w:rsidRPr="00815D51">
              <w:rPr>
                <w:rFonts w:cstheme="minorHAnsi"/>
              </w:rPr>
              <w:t>Lochthorn Library staff</w:t>
            </w:r>
          </w:p>
        </w:tc>
        <w:tc>
          <w:tcPr>
            <w:tcW w:w="5767" w:type="dxa"/>
          </w:tcPr>
          <w:p w14:paraId="4F54473E" w14:textId="2A423B62" w:rsidR="003778C5" w:rsidRPr="00815D51" w:rsidRDefault="003778C5" w:rsidP="00D81FEF">
            <w:pPr>
              <w:rPr>
                <w:rFonts w:cstheme="minorHAnsi"/>
              </w:rPr>
            </w:pPr>
            <w:r w:rsidRPr="00815D51">
              <w:rPr>
                <w:rFonts w:cstheme="minorHAnsi"/>
              </w:rPr>
              <w:t>Visiting nursery every two weeks to read stories to the children</w:t>
            </w:r>
          </w:p>
        </w:tc>
      </w:tr>
      <w:tr w:rsidR="00903119" w:rsidRPr="00815D51" w14:paraId="7F122E20" w14:textId="77777777" w:rsidTr="00815D51">
        <w:tc>
          <w:tcPr>
            <w:tcW w:w="1222" w:type="dxa"/>
          </w:tcPr>
          <w:p w14:paraId="4F511F6B" w14:textId="77777777" w:rsidR="00903119" w:rsidRPr="00815D51" w:rsidRDefault="00903119" w:rsidP="00746FD0">
            <w:pPr>
              <w:rPr>
                <w:rFonts w:cstheme="minorHAnsi"/>
                <w:b/>
              </w:rPr>
            </w:pPr>
          </w:p>
        </w:tc>
        <w:tc>
          <w:tcPr>
            <w:tcW w:w="1715" w:type="dxa"/>
          </w:tcPr>
          <w:p w14:paraId="762F2DE0" w14:textId="725A32EC" w:rsidR="00903119" w:rsidRPr="00815D51" w:rsidRDefault="00FB725D" w:rsidP="009A2658">
            <w:pPr>
              <w:jc w:val="center"/>
              <w:rPr>
                <w:rFonts w:cstheme="minorHAnsi"/>
              </w:rPr>
            </w:pPr>
            <w:r w:rsidRPr="00815D51">
              <w:rPr>
                <w:rFonts w:cstheme="minorHAnsi"/>
              </w:rPr>
              <w:t>P5 to P7</w:t>
            </w:r>
          </w:p>
        </w:tc>
        <w:tc>
          <w:tcPr>
            <w:tcW w:w="1928" w:type="dxa"/>
          </w:tcPr>
          <w:p w14:paraId="0AFFDAB2" w14:textId="2FF173DA" w:rsidR="00903119" w:rsidRPr="00815D51" w:rsidRDefault="001B392F" w:rsidP="001B392F">
            <w:pPr>
              <w:jc w:val="center"/>
              <w:rPr>
                <w:rFonts w:cstheme="minorHAnsi"/>
              </w:rPr>
            </w:pPr>
            <w:r w:rsidRPr="00815D51">
              <w:rPr>
                <w:rFonts w:cstheme="minorHAnsi"/>
              </w:rPr>
              <w:t>Mrs Clanachan</w:t>
            </w:r>
            <w:r w:rsidR="00090D3E" w:rsidRPr="00815D51">
              <w:rPr>
                <w:rFonts w:cstheme="minorHAnsi"/>
              </w:rPr>
              <w:t>/Mr Sharp</w:t>
            </w:r>
          </w:p>
        </w:tc>
        <w:tc>
          <w:tcPr>
            <w:tcW w:w="5767" w:type="dxa"/>
          </w:tcPr>
          <w:p w14:paraId="14759CEF" w14:textId="4ECED4C3" w:rsidR="00903119" w:rsidRPr="00815D51" w:rsidRDefault="000D16EB" w:rsidP="00D81FEF">
            <w:pPr>
              <w:rPr>
                <w:rFonts w:cstheme="minorHAnsi"/>
              </w:rPr>
            </w:pPr>
            <w:r w:rsidRPr="00815D51">
              <w:rPr>
                <w:rFonts w:cstheme="minorHAnsi"/>
              </w:rPr>
              <w:t xml:space="preserve">Before school – Cross </w:t>
            </w:r>
            <w:r w:rsidR="006E5BA7">
              <w:rPr>
                <w:rFonts w:cstheme="minorHAnsi"/>
              </w:rPr>
              <w:t>C</w:t>
            </w:r>
            <w:r w:rsidRPr="00815D51">
              <w:rPr>
                <w:rFonts w:cstheme="minorHAnsi"/>
              </w:rPr>
              <w:t>ountry training</w:t>
            </w:r>
            <w:r w:rsidR="001B392F" w:rsidRPr="00815D51">
              <w:rPr>
                <w:rFonts w:cstheme="minorHAnsi"/>
              </w:rPr>
              <w:t xml:space="preserve"> (January to March)</w:t>
            </w:r>
          </w:p>
        </w:tc>
      </w:tr>
      <w:tr w:rsidR="000D16EB" w:rsidRPr="00815D51" w14:paraId="55175D4A" w14:textId="77777777" w:rsidTr="00815D51">
        <w:tc>
          <w:tcPr>
            <w:tcW w:w="1222" w:type="dxa"/>
          </w:tcPr>
          <w:p w14:paraId="1CB6AEE4" w14:textId="77777777" w:rsidR="000D16EB" w:rsidRPr="00815D51" w:rsidRDefault="000D16EB" w:rsidP="00746FD0">
            <w:pPr>
              <w:rPr>
                <w:rFonts w:cstheme="minorHAnsi"/>
                <w:b/>
              </w:rPr>
            </w:pPr>
          </w:p>
        </w:tc>
        <w:tc>
          <w:tcPr>
            <w:tcW w:w="1715" w:type="dxa"/>
          </w:tcPr>
          <w:p w14:paraId="276018CD" w14:textId="6A4CD809" w:rsidR="000D16EB" w:rsidRPr="00815D51" w:rsidRDefault="00FB725D" w:rsidP="009A2658">
            <w:pPr>
              <w:jc w:val="center"/>
              <w:rPr>
                <w:rFonts w:cstheme="minorHAnsi"/>
              </w:rPr>
            </w:pPr>
            <w:r w:rsidRPr="00815D51">
              <w:rPr>
                <w:rFonts w:cstheme="minorHAnsi"/>
              </w:rPr>
              <w:t>P4</w:t>
            </w:r>
          </w:p>
        </w:tc>
        <w:tc>
          <w:tcPr>
            <w:tcW w:w="1928" w:type="dxa"/>
          </w:tcPr>
          <w:p w14:paraId="2CA43E40" w14:textId="1CD034C8" w:rsidR="000D16EB" w:rsidRPr="00815D51" w:rsidRDefault="000D16EB" w:rsidP="009A2658">
            <w:pPr>
              <w:jc w:val="center"/>
              <w:rPr>
                <w:rFonts w:cstheme="minorHAnsi"/>
              </w:rPr>
            </w:pPr>
            <w:r w:rsidRPr="00815D51">
              <w:rPr>
                <w:rFonts w:cstheme="minorHAnsi"/>
              </w:rPr>
              <w:t>Mrs Brown</w:t>
            </w:r>
          </w:p>
        </w:tc>
        <w:tc>
          <w:tcPr>
            <w:tcW w:w="5767" w:type="dxa"/>
          </w:tcPr>
          <w:p w14:paraId="33F4E58F" w14:textId="768E082F" w:rsidR="000D16EB" w:rsidRPr="00815D51" w:rsidRDefault="000D16EB" w:rsidP="00D81FEF">
            <w:pPr>
              <w:rPr>
                <w:rFonts w:cstheme="minorHAnsi"/>
              </w:rPr>
            </w:pPr>
            <w:r w:rsidRPr="00815D51">
              <w:rPr>
                <w:rFonts w:cstheme="minorHAnsi"/>
              </w:rPr>
              <w:t xml:space="preserve">After school - Coding </w:t>
            </w:r>
            <w:r w:rsidR="006E5BA7">
              <w:rPr>
                <w:rFonts w:cstheme="minorHAnsi"/>
              </w:rPr>
              <w:t>C</w:t>
            </w:r>
            <w:r w:rsidRPr="00815D51">
              <w:rPr>
                <w:rFonts w:cstheme="minorHAnsi"/>
              </w:rPr>
              <w:t>lub</w:t>
            </w:r>
            <w:r w:rsidR="00663E13" w:rsidRPr="00815D51">
              <w:rPr>
                <w:rFonts w:cstheme="minorHAnsi"/>
              </w:rPr>
              <w:t xml:space="preserve"> led by pupil digital leaders (Term 4)</w:t>
            </w:r>
          </w:p>
        </w:tc>
      </w:tr>
      <w:tr w:rsidR="000D16EB" w:rsidRPr="00815D51" w14:paraId="49888074" w14:textId="77777777" w:rsidTr="00815D51">
        <w:tc>
          <w:tcPr>
            <w:tcW w:w="1222" w:type="dxa"/>
          </w:tcPr>
          <w:p w14:paraId="560CE900" w14:textId="77777777" w:rsidR="000D16EB" w:rsidRPr="00815D51" w:rsidRDefault="000D16EB" w:rsidP="00746FD0">
            <w:pPr>
              <w:rPr>
                <w:rFonts w:cstheme="minorHAnsi"/>
                <w:b/>
              </w:rPr>
            </w:pPr>
          </w:p>
        </w:tc>
        <w:tc>
          <w:tcPr>
            <w:tcW w:w="1715" w:type="dxa"/>
          </w:tcPr>
          <w:p w14:paraId="485385BB" w14:textId="18C49605" w:rsidR="000D16EB" w:rsidRPr="00815D51" w:rsidRDefault="00954C97" w:rsidP="009A2658">
            <w:pPr>
              <w:jc w:val="center"/>
              <w:rPr>
                <w:rFonts w:cstheme="minorHAnsi"/>
              </w:rPr>
            </w:pPr>
            <w:r w:rsidRPr="00815D51">
              <w:rPr>
                <w:rFonts w:cstheme="minorHAnsi"/>
              </w:rPr>
              <w:t>Whole school</w:t>
            </w:r>
          </w:p>
        </w:tc>
        <w:tc>
          <w:tcPr>
            <w:tcW w:w="1928" w:type="dxa"/>
          </w:tcPr>
          <w:p w14:paraId="473E43E1" w14:textId="634314B4" w:rsidR="000D16EB" w:rsidRPr="00815D51" w:rsidRDefault="00954C97" w:rsidP="009A2658">
            <w:pPr>
              <w:jc w:val="center"/>
              <w:rPr>
                <w:rFonts w:cstheme="minorHAnsi"/>
              </w:rPr>
            </w:pPr>
            <w:r w:rsidRPr="00815D51">
              <w:rPr>
                <w:rFonts w:cstheme="minorHAnsi"/>
              </w:rPr>
              <w:t>Lochthorn Library</w:t>
            </w:r>
          </w:p>
        </w:tc>
        <w:tc>
          <w:tcPr>
            <w:tcW w:w="5767" w:type="dxa"/>
          </w:tcPr>
          <w:p w14:paraId="3ABEECA0" w14:textId="6BED8EF1" w:rsidR="000D16EB" w:rsidRPr="00815D51" w:rsidRDefault="00447DBD" w:rsidP="00D81FEF">
            <w:pPr>
              <w:rPr>
                <w:rFonts w:cstheme="minorHAnsi"/>
              </w:rPr>
            </w:pPr>
            <w:r w:rsidRPr="00815D51">
              <w:rPr>
                <w:rFonts w:cstheme="minorHAnsi"/>
              </w:rPr>
              <w:t>Visit Lochthorn Library as part of literacy learning (Each class makes one visit each term)</w:t>
            </w:r>
          </w:p>
        </w:tc>
      </w:tr>
      <w:tr w:rsidR="00D92D0F" w:rsidRPr="00815D51" w14:paraId="6D933312" w14:textId="77777777" w:rsidTr="00815D51">
        <w:tc>
          <w:tcPr>
            <w:tcW w:w="1222" w:type="dxa"/>
          </w:tcPr>
          <w:p w14:paraId="5C0AD7ED" w14:textId="77777777" w:rsidR="00D92D0F" w:rsidRPr="00815D51" w:rsidRDefault="00D92D0F" w:rsidP="00746FD0">
            <w:pPr>
              <w:rPr>
                <w:rFonts w:cstheme="minorHAnsi"/>
                <w:b/>
              </w:rPr>
            </w:pPr>
          </w:p>
        </w:tc>
        <w:tc>
          <w:tcPr>
            <w:tcW w:w="1715" w:type="dxa"/>
          </w:tcPr>
          <w:p w14:paraId="270A88C0" w14:textId="662D7442" w:rsidR="00D92D0F" w:rsidRPr="00815D51" w:rsidRDefault="001E4560" w:rsidP="009A2658">
            <w:pPr>
              <w:jc w:val="center"/>
              <w:rPr>
                <w:rFonts w:cstheme="minorHAnsi"/>
              </w:rPr>
            </w:pPr>
            <w:r w:rsidRPr="00815D51">
              <w:rPr>
                <w:rFonts w:cstheme="minorHAnsi"/>
              </w:rPr>
              <w:t>P1-P7</w:t>
            </w:r>
          </w:p>
        </w:tc>
        <w:tc>
          <w:tcPr>
            <w:tcW w:w="1928" w:type="dxa"/>
          </w:tcPr>
          <w:p w14:paraId="5A2CE592" w14:textId="0DF86C9D" w:rsidR="00D92D0F" w:rsidRPr="00815D51" w:rsidRDefault="00393310" w:rsidP="009A2658">
            <w:pPr>
              <w:jc w:val="center"/>
              <w:rPr>
                <w:rFonts w:cstheme="minorHAnsi"/>
              </w:rPr>
            </w:pPr>
            <w:r w:rsidRPr="00815D51">
              <w:rPr>
                <w:rFonts w:cstheme="minorHAnsi"/>
              </w:rPr>
              <w:t>Mrs Copeland</w:t>
            </w:r>
          </w:p>
        </w:tc>
        <w:tc>
          <w:tcPr>
            <w:tcW w:w="5767" w:type="dxa"/>
          </w:tcPr>
          <w:p w14:paraId="076FF83F" w14:textId="576D0A1C" w:rsidR="00D92D0F" w:rsidRPr="00815D51" w:rsidRDefault="00393310" w:rsidP="00393310">
            <w:pPr>
              <w:rPr>
                <w:rFonts w:cstheme="minorHAnsi"/>
              </w:rPr>
            </w:pPr>
            <w:r w:rsidRPr="00815D51">
              <w:rPr>
                <w:rFonts w:cstheme="minorHAnsi"/>
              </w:rPr>
              <w:t xml:space="preserve">After school gardening group – developing our sensory garden and </w:t>
            </w:r>
            <w:r w:rsidR="001E4560" w:rsidRPr="00815D51">
              <w:rPr>
                <w:rFonts w:cstheme="minorHAnsi"/>
              </w:rPr>
              <w:t xml:space="preserve">Outdoor classroom areas </w:t>
            </w:r>
          </w:p>
        </w:tc>
      </w:tr>
      <w:tr w:rsidR="00642202" w:rsidRPr="00815D51" w14:paraId="1DFB4E86" w14:textId="77777777" w:rsidTr="00815D51">
        <w:tc>
          <w:tcPr>
            <w:tcW w:w="1222" w:type="dxa"/>
          </w:tcPr>
          <w:p w14:paraId="78BDD276" w14:textId="77777777" w:rsidR="00642202" w:rsidRPr="00815D51" w:rsidRDefault="00642202" w:rsidP="00642202">
            <w:pPr>
              <w:rPr>
                <w:rFonts w:cstheme="minorHAnsi"/>
                <w:b/>
              </w:rPr>
            </w:pPr>
          </w:p>
        </w:tc>
        <w:tc>
          <w:tcPr>
            <w:tcW w:w="1715" w:type="dxa"/>
          </w:tcPr>
          <w:p w14:paraId="253FEDE8" w14:textId="7C7FFE2E" w:rsidR="00642202" w:rsidRPr="00815D51" w:rsidRDefault="00642202" w:rsidP="00642202">
            <w:pPr>
              <w:jc w:val="center"/>
              <w:rPr>
                <w:rFonts w:cstheme="minorHAnsi"/>
              </w:rPr>
            </w:pPr>
            <w:r w:rsidRPr="00815D51">
              <w:rPr>
                <w:rFonts w:cstheme="minorHAnsi"/>
              </w:rPr>
              <w:t xml:space="preserve">P1 and P7 </w:t>
            </w:r>
          </w:p>
        </w:tc>
        <w:tc>
          <w:tcPr>
            <w:tcW w:w="1928" w:type="dxa"/>
          </w:tcPr>
          <w:p w14:paraId="2096ACA2" w14:textId="50563C6F" w:rsidR="00642202" w:rsidRPr="00815D51" w:rsidRDefault="00642202" w:rsidP="00642202">
            <w:pPr>
              <w:jc w:val="center"/>
              <w:rPr>
                <w:rFonts w:cstheme="minorHAnsi"/>
              </w:rPr>
            </w:pPr>
            <w:r w:rsidRPr="00815D51">
              <w:rPr>
                <w:rFonts w:cstheme="minorHAnsi"/>
              </w:rPr>
              <w:t>Child Smile</w:t>
            </w:r>
          </w:p>
        </w:tc>
        <w:tc>
          <w:tcPr>
            <w:tcW w:w="5767" w:type="dxa"/>
          </w:tcPr>
          <w:p w14:paraId="4F69840A" w14:textId="6029A6C0" w:rsidR="00642202" w:rsidRPr="00815D51" w:rsidRDefault="00642202" w:rsidP="00642202">
            <w:pPr>
              <w:rPr>
                <w:rFonts w:cstheme="minorHAnsi"/>
              </w:rPr>
            </w:pPr>
            <w:r w:rsidRPr="00815D51">
              <w:rPr>
                <w:rFonts w:cstheme="minorHAnsi"/>
              </w:rPr>
              <w:t>Leadership opportunity for P7 pupils who encourage and help P1 pupils in tooth brushing. (Throughout the school year)</w:t>
            </w:r>
          </w:p>
        </w:tc>
      </w:tr>
      <w:tr w:rsidR="00894E4D" w:rsidRPr="00815D51" w14:paraId="4784DC75" w14:textId="77777777" w:rsidTr="00815D51">
        <w:tc>
          <w:tcPr>
            <w:tcW w:w="1222" w:type="dxa"/>
          </w:tcPr>
          <w:p w14:paraId="701E6656" w14:textId="77777777" w:rsidR="00894E4D" w:rsidRPr="00815D51" w:rsidRDefault="00894E4D" w:rsidP="00642202">
            <w:pPr>
              <w:rPr>
                <w:rFonts w:cstheme="minorHAnsi"/>
                <w:b/>
              </w:rPr>
            </w:pPr>
          </w:p>
        </w:tc>
        <w:tc>
          <w:tcPr>
            <w:tcW w:w="1715" w:type="dxa"/>
          </w:tcPr>
          <w:p w14:paraId="5948DF9C" w14:textId="0F2373A3" w:rsidR="00894E4D" w:rsidRPr="00815D51" w:rsidRDefault="00BB74C2" w:rsidP="00642202">
            <w:pPr>
              <w:jc w:val="center"/>
              <w:rPr>
                <w:rFonts w:cstheme="minorHAnsi"/>
              </w:rPr>
            </w:pPr>
            <w:r w:rsidRPr="00815D51">
              <w:rPr>
                <w:rFonts w:cstheme="minorHAnsi"/>
              </w:rPr>
              <w:t>P1 to P7</w:t>
            </w:r>
          </w:p>
        </w:tc>
        <w:tc>
          <w:tcPr>
            <w:tcW w:w="1928" w:type="dxa"/>
          </w:tcPr>
          <w:p w14:paraId="5BB752F0" w14:textId="2150A8B5" w:rsidR="00894E4D" w:rsidRPr="00815D51" w:rsidRDefault="00894E4D" w:rsidP="00642202">
            <w:pPr>
              <w:jc w:val="center"/>
              <w:rPr>
                <w:rFonts w:cstheme="minorHAnsi"/>
              </w:rPr>
            </w:pPr>
            <w:r w:rsidRPr="00815D51">
              <w:rPr>
                <w:rFonts w:cstheme="minorHAnsi"/>
              </w:rPr>
              <w:t>Mrs Copeland</w:t>
            </w:r>
          </w:p>
        </w:tc>
        <w:tc>
          <w:tcPr>
            <w:tcW w:w="5767" w:type="dxa"/>
          </w:tcPr>
          <w:p w14:paraId="22F5B747" w14:textId="08BF4519" w:rsidR="00894E4D" w:rsidRPr="00815D51" w:rsidRDefault="00894E4D" w:rsidP="00642202">
            <w:pPr>
              <w:rPr>
                <w:rFonts w:cstheme="minorHAnsi"/>
              </w:rPr>
            </w:pPr>
            <w:r w:rsidRPr="00815D51">
              <w:rPr>
                <w:rFonts w:cstheme="minorHAnsi"/>
              </w:rPr>
              <w:t>After</w:t>
            </w:r>
            <w:r w:rsidR="006E5BA7">
              <w:rPr>
                <w:rFonts w:cstheme="minorHAnsi"/>
              </w:rPr>
              <w:t xml:space="preserve"> </w:t>
            </w:r>
            <w:r w:rsidRPr="00815D51">
              <w:rPr>
                <w:rFonts w:cstheme="minorHAnsi"/>
              </w:rPr>
              <w:t xml:space="preserve">school </w:t>
            </w:r>
            <w:r w:rsidR="006E5BA7">
              <w:rPr>
                <w:rFonts w:cstheme="minorHAnsi"/>
              </w:rPr>
              <w:t>G</w:t>
            </w:r>
            <w:r w:rsidRPr="00815D51">
              <w:rPr>
                <w:rFonts w:cstheme="minorHAnsi"/>
              </w:rPr>
              <w:t xml:space="preserve">ardening </w:t>
            </w:r>
            <w:r w:rsidR="006E5BA7">
              <w:rPr>
                <w:rFonts w:cstheme="minorHAnsi"/>
              </w:rPr>
              <w:t>C</w:t>
            </w:r>
            <w:r w:rsidRPr="00815D51">
              <w:rPr>
                <w:rFonts w:cstheme="minorHAnsi"/>
              </w:rPr>
              <w:t>lub</w:t>
            </w:r>
          </w:p>
        </w:tc>
      </w:tr>
      <w:tr w:rsidR="00BB74C2" w:rsidRPr="00815D51" w14:paraId="17718227" w14:textId="77777777" w:rsidTr="00815D51">
        <w:tc>
          <w:tcPr>
            <w:tcW w:w="1222" w:type="dxa"/>
          </w:tcPr>
          <w:p w14:paraId="2D09CA5C" w14:textId="77777777" w:rsidR="00BB74C2" w:rsidRPr="00815D51" w:rsidRDefault="00BB74C2" w:rsidP="00642202">
            <w:pPr>
              <w:rPr>
                <w:rFonts w:cstheme="minorHAnsi"/>
                <w:b/>
              </w:rPr>
            </w:pPr>
          </w:p>
        </w:tc>
        <w:tc>
          <w:tcPr>
            <w:tcW w:w="1715" w:type="dxa"/>
          </w:tcPr>
          <w:p w14:paraId="6BA500EA" w14:textId="0A5A32E1" w:rsidR="00BB74C2" w:rsidRPr="00815D51" w:rsidRDefault="001E4560" w:rsidP="00642202">
            <w:pPr>
              <w:jc w:val="center"/>
              <w:rPr>
                <w:rFonts w:cstheme="minorHAnsi"/>
              </w:rPr>
            </w:pPr>
            <w:r w:rsidRPr="00815D51">
              <w:rPr>
                <w:rFonts w:cstheme="minorHAnsi"/>
              </w:rPr>
              <w:t>P4</w:t>
            </w:r>
            <w:r w:rsidR="00BB74C2" w:rsidRPr="00815D51">
              <w:rPr>
                <w:rFonts w:cstheme="minorHAnsi"/>
              </w:rPr>
              <w:t xml:space="preserve"> – P5</w:t>
            </w:r>
          </w:p>
        </w:tc>
        <w:tc>
          <w:tcPr>
            <w:tcW w:w="1928" w:type="dxa"/>
          </w:tcPr>
          <w:p w14:paraId="3420F483" w14:textId="013E7B86" w:rsidR="00BB74C2" w:rsidRPr="00815D51" w:rsidRDefault="00BB74C2" w:rsidP="00642202">
            <w:pPr>
              <w:jc w:val="center"/>
              <w:rPr>
                <w:rFonts w:cstheme="minorHAnsi"/>
              </w:rPr>
            </w:pPr>
            <w:r w:rsidRPr="00815D51">
              <w:rPr>
                <w:rFonts w:cstheme="minorHAnsi"/>
              </w:rPr>
              <w:t>Mr Irving</w:t>
            </w:r>
          </w:p>
        </w:tc>
        <w:tc>
          <w:tcPr>
            <w:tcW w:w="5767" w:type="dxa"/>
          </w:tcPr>
          <w:p w14:paraId="6F5127D1" w14:textId="07ED7540" w:rsidR="00BB74C2" w:rsidRPr="00815D51" w:rsidRDefault="00BB74C2" w:rsidP="00642202">
            <w:pPr>
              <w:rPr>
                <w:rFonts w:cstheme="minorHAnsi"/>
              </w:rPr>
            </w:pPr>
            <w:r w:rsidRPr="00815D51">
              <w:rPr>
                <w:rFonts w:cstheme="minorHAnsi"/>
              </w:rPr>
              <w:t>After</w:t>
            </w:r>
            <w:r w:rsidR="006E5BA7">
              <w:rPr>
                <w:rFonts w:cstheme="minorHAnsi"/>
              </w:rPr>
              <w:t xml:space="preserve"> </w:t>
            </w:r>
            <w:r w:rsidRPr="00815D51">
              <w:rPr>
                <w:rFonts w:cstheme="minorHAnsi"/>
              </w:rPr>
              <w:t xml:space="preserve">school Girls </w:t>
            </w:r>
            <w:r w:rsidR="006E5BA7">
              <w:rPr>
                <w:rFonts w:cstheme="minorHAnsi"/>
              </w:rPr>
              <w:t>F</w:t>
            </w:r>
            <w:r w:rsidRPr="00815D51">
              <w:rPr>
                <w:rFonts w:cstheme="minorHAnsi"/>
              </w:rPr>
              <w:t xml:space="preserve">ootball </w:t>
            </w:r>
            <w:r w:rsidR="006E5BA7">
              <w:rPr>
                <w:rFonts w:cstheme="minorHAnsi"/>
              </w:rPr>
              <w:t>C</w:t>
            </w:r>
            <w:r w:rsidRPr="00815D51">
              <w:rPr>
                <w:rFonts w:cstheme="minorHAnsi"/>
              </w:rPr>
              <w:t>lub</w:t>
            </w:r>
          </w:p>
        </w:tc>
      </w:tr>
      <w:tr w:rsidR="00B64112" w:rsidRPr="00815D51" w14:paraId="2665FB58" w14:textId="77777777" w:rsidTr="00815D51">
        <w:tc>
          <w:tcPr>
            <w:tcW w:w="1222" w:type="dxa"/>
          </w:tcPr>
          <w:p w14:paraId="5871C23D" w14:textId="77777777" w:rsidR="00B64112" w:rsidRPr="00815D51" w:rsidRDefault="00B64112" w:rsidP="00B64112">
            <w:pPr>
              <w:rPr>
                <w:rFonts w:cstheme="minorHAnsi"/>
                <w:b/>
              </w:rPr>
            </w:pPr>
          </w:p>
        </w:tc>
        <w:tc>
          <w:tcPr>
            <w:tcW w:w="1715" w:type="dxa"/>
          </w:tcPr>
          <w:p w14:paraId="1F3586B0" w14:textId="18284402" w:rsidR="00B64112" w:rsidRPr="00815D51" w:rsidRDefault="002131D7" w:rsidP="00B64112">
            <w:pPr>
              <w:jc w:val="center"/>
              <w:rPr>
                <w:rFonts w:cstheme="minorHAnsi"/>
              </w:rPr>
            </w:pPr>
            <w:r w:rsidRPr="00815D51">
              <w:rPr>
                <w:rFonts w:cstheme="minorHAnsi"/>
              </w:rPr>
              <w:t>Nursery</w:t>
            </w:r>
          </w:p>
        </w:tc>
        <w:tc>
          <w:tcPr>
            <w:tcW w:w="1928" w:type="dxa"/>
          </w:tcPr>
          <w:p w14:paraId="637CD052" w14:textId="5B65AB97" w:rsidR="00B64112" w:rsidRPr="00815D51" w:rsidRDefault="002131D7" w:rsidP="00B64112">
            <w:pPr>
              <w:jc w:val="center"/>
              <w:rPr>
                <w:rFonts w:cstheme="minorHAnsi"/>
              </w:rPr>
            </w:pPr>
            <w:r w:rsidRPr="00815D51">
              <w:rPr>
                <w:rFonts w:cstheme="minorHAnsi"/>
              </w:rPr>
              <w:t>Heathhall Community</w:t>
            </w:r>
          </w:p>
        </w:tc>
        <w:tc>
          <w:tcPr>
            <w:tcW w:w="5767" w:type="dxa"/>
          </w:tcPr>
          <w:p w14:paraId="4650D772" w14:textId="5343EC3B" w:rsidR="00B64112" w:rsidRPr="00815D51" w:rsidRDefault="002131D7" w:rsidP="00B64112">
            <w:pPr>
              <w:rPr>
                <w:rFonts w:cstheme="minorHAnsi"/>
              </w:rPr>
            </w:pPr>
            <w:r w:rsidRPr="00815D51">
              <w:rPr>
                <w:rFonts w:cstheme="minorHAnsi"/>
              </w:rPr>
              <w:t>Community walks following maps and plotting routes/ taking photos</w:t>
            </w:r>
          </w:p>
        </w:tc>
      </w:tr>
      <w:tr w:rsidR="00DC5832" w:rsidRPr="00815D51" w14:paraId="68B10F1B" w14:textId="77777777" w:rsidTr="00815D51">
        <w:tc>
          <w:tcPr>
            <w:tcW w:w="1222" w:type="dxa"/>
          </w:tcPr>
          <w:p w14:paraId="425C7DC8" w14:textId="77777777" w:rsidR="00DC5832" w:rsidRPr="00815D51" w:rsidRDefault="00DC5832" w:rsidP="00B64112">
            <w:pPr>
              <w:rPr>
                <w:rFonts w:cstheme="minorHAnsi"/>
                <w:b/>
              </w:rPr>
            </w:pPr>
          </w:p>
        </w:tc>
        <w:tc>
          <w:tcPr>
            <w:tcW w:w="1715" w:type="dxa"/>
          </w:tcPr>
          <w:p w14:paraId="71523666" w14:textId="11A1EB14" w:rsidR="00DC5832" w:rsidRPr="00815D51" w:rsidRDefault="001E4560" w:rsidP="00B64112">
            <w:pPr>
              <w:jc w:val="center"/>
              <w:rPr>
                <w:rFonts w:cstheme="minorHAnsi"/>
              </w:rPr>
            </w:pPr>
            <w:r w:rsidRPr="00815D51">
              <w:rPr>
                <w:rFonts w:cstheme="minorHAnsi"/>
              </w:rPr>
              <w:t xml:space="preserve">P1 to P7 </w:t>
            </w:r>
          </w:p>
        </w:tc>
        <w:tc>
          <w:tcPr>
            <w:tcW w:w="1928" w:type="dxa"/>
          </w:tcPr>
          <w:p w14:paraId="79FDD199" w14:textId="31285BC0" w:rsidR="00DC5832" w:rsidRPr="00815D51" w:rsidRDefault="001E4560" w:rsidP="00B64112">
            <w:pPr>
              <w:jc w:val="center"/>
              <w:rPr>
                <w:rFonts w:cstheme="minorHAnsi"/>
              </w:rPr>
            </w:pPr>
            <w:r w:rsidRPr="00815D51">
              <w:rPr>
                <w:rFonts w:cstheme="minorHAnsi"/>
              </w:rPr>
              <w:t>P7 Pupils and Mr Sharp</w:t>
            </w:r>
          </w:p>
        </w:tc>
        <w:tc>
          <w:tcPr>
            <w:tcW w:w="5767" w:type="dxa"/>
          </w:tcPr>
          <w:p w14:paraId="195EE62D" w14:textId="3BB7D1CC" w:rsidR="00DC5832" w:rsidRPr="00815D51" w:rsidRDefault="001E4560" w:rsidP="001E4560">
            <w:pPr>
              <w:rPr>
                <w:rFonts w:cstheme="minorHAnsi"/>
              </w:rPr>
            </w:pPr>
            <w:r w:rsidRPr="00815D51">
              <w:rPr>
                <w:rFonts w:cstheme="minorHAnsi"/>
              </w:rPr>
              <w:t>Go Noodle – Fun active dance breaktime club which pupils can opt into</w:t>
            </w:r>
          </w:p>
        </w:tc>
      </w:tr>
      <w:tr w:rsidR="001E4560" w:rsidRPr="00815D51" w14:paraId="2D8D8948" w14:textId="77777777" w:rsidTr="00815D51">
        <w:tc>
          <w:tcPr>
            <w:tcW w:w="1222" w:type="dxa"/>
          </w:tcPr>
          <w:p w14:paraId="5914DA26" w14:textId="77777777" w:rsidR="001E4560" w:rsidRPr="00815D51" w:rsidRDefault="001E4560" w:rsidP="00B64112">
            <w:pPr>
              <w:rPr>
                <w:rFonts w:cstheme="minorHAnsi"/>
                <w:b/>
              </w:rPr>
            </w:pPr>
          </w:p>
        </w:tc>
        <w:tc>
          <w:tcPr>
            <w:tcW w:w="1715" w:type="dxa"/>
          </w:tcPr>
          <w:p w14:paraId="1001CA03" w14:textId="2CEB3260" w:rsidR="001E4560" w:rsidRPr="00815D51" w:rsidRDefault="001E4560" w:rsidP="00B64112">
            <w:pPr>
              <w:jc w:val="center"/>
              <w:rPr>
                <w:rFonts w:cstheme="minorHAnsi"/>
              </w:rPr>
            </w:pPr>
            <w:r w:rsidRPr="00815D51">
              <w:rPr>
                <w:rFonts w:cstheme="minorHAnsi"/>
              </w:rPr>
              <w:t>P5 to P7</w:t>
            </w:r>
          </w:p>
        </w:tc>
        <w:tc>
          <w:tcPr>
            <w:tcW w:w="1928" w:type="dxa"/>
          </w:tcPr>
          <w:p w14:paraId="2FAF7F47" w14:textId="42825DEE" w:rsidR="001E4560" w:rsidRPr="00815D51" w:rsidRDefault="001E4560" w:rsidP="00B64112">
            <w:pPr>
              <w:jc w:val="center"/>
              <w:rPr>
                <w:rFonts w:cstheme="minorHAnsi"/>
              </w:rPr>
            </w:pPr>
            <w:r w:rsidRPr="00815D51">
              <w:rPr>
                <w:rFonts w:cstheme="minorHAnsi"/>
              </w:rPr>
              <w:t>Mrs Hannay</w:t>
            </w:r>
          </w:p>
        </w:tc>
        <w:tc>
          <w:tcPr>
            <w:tcW w:w="5767" w:type="dxa"/>
          </w:tcPr>
          <w:p w14:paraId="7AB28461" w14:textId="775C0F61" w:rsidR="001E4560" w:rsidRPr="00815D51" w:rsidRDefault="001E4560" w:rsidP="00B64112">
            <w:pPr>
              <w:rPr>
                <w:rFonts w:cstheme="minorHAnsi"/>
              </w:rPr>
            </w:pPr>
            <w:r w:rsidRPr="00815D51">
              <w:rPr>
                <w:rFonts w:cstheme="minorHAnsi"/>
              </w:rPr>
              <w:t>Lunch time Chess Club – which pupils can opt into across the school year</w:t>
            </w:r>
          </w:p>
        </w:tc>
      </w:tr>
      <w:tr w:rsidR="001E4560" w:rsidRPr="00815D51" w14:paraId="1959BFEA" w14:textId="77777777" w:rsidTr="00815D51">
        <w:tc>
          <w:tcPr>
            <w:tcW w:w="1222" w:type="dxa"/>
          </w:tcPr>
          <w:p w14:paraId="1B071527" w14:textId="77777777" w:rsidR="001E4560" w:rsidRPr="00815D51" w:rsidRDefault="001E4560" w:rsidP="00B64112">
            <w:pPr>
              <w:rPr>
                <w:rFonts w:cstheme="minorHAnsi"/>
                <w:b/>
              </w:rPr>
            </w:pPr>
          </w:p>
        </w:tc>
        <w:tc>
          <w:tcPr>
            <w:tcW w:w="1715" w:type="dxa"/>
          </w:tcPr>
          <w:p w14:paraId="79C33D59" w14:textId="290ECB49" w:rsidR="001E4560" w:rsidRPr="00815D51" w:rsidRDefault="00DD478B" w:rsidP="00B64112">
            <w:pPr>
              <w:jc w:val="center"/>
              <w:rPr>
                <w:rFonts w:cstheme="minorHAnsi"/>
              </w:rPr>
            </w:pPr>
            <w:r w:rsidRPr="00815D51">
              <w:rPr>
                <w:rFonts w:cstheme="minorHAnsi"/>
              </w:rPr>
              <w:t>P3 to P7</w:t>
            </w:r>
          </w:p>
        </w:tc>
        <w:tc>
          <w:tcPr>
            <w:tcW w:w="1928" w:type="dxa"/>
          </w:tcPr>
          <w:p w14:paraId="52158AC6" w14:textId="2A48056B" w:rsidR="001E4560" w:rsidRPr="00815D51" w:rsidRDefault="00DD478B" w:rsidP="00B64112">
            <w:pPr>
              <w:jc w:val="center"/>
              <w:rPr>
                <w:rFonts w:cstheme="minorHAnsi"/>
              </w:rPr>
            </w:pPr>
            <w:r w:rsidRPr="00815D51">
              <w:rPr>
                <w:rFonts w:cstheme="minorHAnsi"/>
              </w:rPr>
              <w:t>Mr Sharp</w:t>
            </w:r>
          </w:p>
        </w:tc>
        <w:tc>
          <w:tcPr>
            <w:tcW w:w="5767" w:type="dxa"/>
          </w:tcPr>
          <w:p w14:paraId="1F79A91F" w14:textId="6FF12FDA" w:rsidR="001E4560" w:rsidRPr="00815D51" w:rsidRDefault="00DD478B" w:rsidP="00B64112">
            <w:pPr>
              <w:rPr>
                <w:rFonts w:cstheme="minorHAnsi"/>
              </w:rPr>
            </w:pPr>
            <w:r w:rsidRPr="00815D51">
              <w:rPr>
                <w:rFonts w:cstheme="minorHAnsi"/>
              </w:rPr>
              <w:t xml:space="preserve">Summer </w:t>
            </w:r>
            <w:r w:rsidR="006E5BA7">
              <w:rPr>
                <w:rFonts w:cstheme="minorHAnsi"/>
              </w:rPr>
              <w:t>G</w:t>
            </w:r>
            <w:r w:rsidRPr="00815D51">
              <w:rPr>
                <w:rFonts w:cstheme="minorHAnsi"/>
              </w:rPr>
              <w:t xml:space="preserve">olf </w:t>
            </w:r>
            <w:r w:rsidR="006E5BA7">
              <w:rPr>
                <w:rFonts w:cstheme="minorHAnsi"/>
              </w:rPr>
              <w:t>A</w:t>
            </w:r>
            <w:r w:rsidRPr="00815D51">
              <w:rPr>
                <w:rFonts w:cstheme="minorHAnsi"/>
              </w:rPr>
              <w:t>fter</w:t>
            </w:r>
            <w:r w:rsidR="006E5BA7">
              <w:rPr>
                <w:rFonts w:cstheme="minorHAnsi"/>
              </w:rPr>
              <w:t xml:space="preserve"> S</w:t>
            </w:r>
            <w:r w:rsidRPr="00815D51">
              <w:rPr>
                <w:rFonts w:cstheme="minorHAnsi"/>
              </w:rPr>
              <w:t xml:space="preserve">chool </w:t>
            </w:r>
            <w:r w:rsidR="006E5BA7">
              <w:rPr>
                <w:rFonts w:cstheme="minorHAnsi"/>
              </w:rPr>
              <w:t>C</w:t>
            </w:r>
            <w:r w:rsidRPr="00815D51">
              <w:rPr>
                <w:rFonts w:cstheme="minorHAnsi"/>
              </w:rPr>
              <w:t>lub. Opportunity for pupils to learn skills for golf.</w:t>
            </w:r>
          </w:p>
        </w:tc>
      </w:tr>
      <w:tr w:rsidR="001E4560" w:rsidRPr="00815D51" w14:paraId="7BE39BD5" w14:textId="77777777" w:rsidTr="00815D51">
        <w:tc>
          <w:tcPr>
            <w:tcW w:w="1222" w:type="dxa"/>
          </w:tcPr>
          <w:p w14:paraId="329A013E" w14:textId="77777777" w:rsidR="001E4560" w:rsidRPr="00815D51" w:rsidRDefault="001E4560" w:rsidP="00B64112">
            <w:pPr>
              <w:rPr>
                <w:rFonts w:cstheme="minorHAnsi"/>
                <w:b/>
              </w:rPr>
            </w:pPr>
          </w:p>
        </w:tc>
        <w:tc>
          <w:tcPr>
            <w:tcW w:w="1715" w:type="dxa"/>
          </w:tcPr>
          <w:p w14:paraId="592E81E3" w14:textId="62999A16" w:rsidR="001E4560" w:rsidRPr="00815D51" w:rsidRDefault="001E4560" w:rsidP="00B64112">
            <w:pPr>
              <w:jc w:val="center"/>
              <w:rPr>
                <w:rFonts w:cstheme="minorHAnsi"/>
              </w:rPr>
            </w:pPr>
          </w:p>
        </w:tc>
        <w:tc>
          <w:tcPr>
            <w:tcW w:w="1928" w:type="dxa"/>
          </w:tcPr>
          <w:p w14:paraId="6839BD8D" w14:textId="66A1A73C" w:rsidR="001E4560" w:rsidRPr="00815D51" w:rsidRDefault="001E4560" w:rsidP="00B64112">
            <w:pPr>
              <w:jc w:val="center"/>
              <w:rPr>
                <w:rFonts w:cstheme="minorHAnsi"/>
              </w:rPr>
            </w:pPr>
          </w:p>
        </w:tc>
        <w:tc>
          <w:tcPr>
            <w:tcW w:w="5767" w:type="dxa"/>
          </w:tcPr>
          <w:p w14:paraId="0A29AD22" w14:textId="06A0EC9B" w:rsidR="001E4560" w:rsidRPr="00815D51" w:rsidRDefault="001E4560" w:rsidP="00B64112">
            <w:pPr>
              <w:rPr>
                <w:rFonts w:cstheme="minorHAnsi"/>
              </w:rPr>
            </w:pPr>
          </w:p>
        </w:tc>
      </w:tr>
      <w:tr w:rsidR="00B64112" w:rsidRPr="00815D51" w14:paraId="5530A6FB" w14:textId="3DECA738" w:rsidTr="00815D51">
        <w:tc>
          <w:tcPr>
            <w:tcW w:w="1222" w:type="dxa"/>
          </w:tcPr>
          <w:p w14:paraId="4542B085" w14:textId="77777777" w:rsidR="00B64112" w:rsidRPr="00815D51" w:rsidRDefault="00B64112" w:rsidP="00B64112">
            <w:pPr>
              <w:rPr>
                <w:rFonts w:cstheme="minorHAnsi"/>
                <w:b/>
              </w:rPr>
            </w:pPr>
            <w:r w:rsidRPr="00815D51">
              <w:rPr>
                <w:rFonts w:cstheme="minorHAnsi"/>
                <w:b/>
              </w:rPr>
              <w:t>September</w:t>
            </w:r>
          </w:p>
        </w:tc>
        <w:tc>
          <w:tcPr>
            <w:tcW w:w="1715" w:type="dxa"/>
          </w:tcPr>
          <w:p w14:paraId="2A7AAD4B" w14:textId="38E2B297" w:rsidR="00B64112" w:rsidRPr="00815D51" w:rsidRDefault="00B64112" w:rsidP="00B64112">
            <w:pPr>
              <w:rPr>
                <w:rFonts w:cstheme="minorHAnsi"/>
              </w:rPr>
            </w:pPr>
          </w:p>
        </w:tc>
        <w:tc>
          <w:tcPr>
            <w:tcW w:w="1928" w:type="dxa"/>
          </w:tcPr>
          <w:p w14:paraId="3F56DAF5" w14:textId="4A40F423" w:rsidR="00B64112" w:rsidRPr="00815D51" w:rsidRDefault="00B64112" w:rsidP="00B64112">
            <w:pPr>
              <w:rPr>
                <w:rFonts w:cstheme="minorHAnsi"/>
              </w:rPr>
            </w:pPr>
          </w:p>
        </w:tc>
        <w:tc>
          <w:tcPr>
            <w:tcW w:w="5767" w:type="dxa"/>
          </w:tcPr>
          <w:p w14:paraId="021AB223" w14:textId="1C6E3055" w:rsidR="00B64112" w:rsidRPr="00815D51" w:rsidRDefault="00B64112" w:rsidP="00B64112">
            <w:pPr>
              <w:rPr>
                <w:rFonts w:cstheme="minorHAnsi"/>
              </w:rPr>
            </w:pPr>
          </w:p>
        </w:tc>
      </w:tr>
      <w:tr w:rsidR="00B64112" w:rsidRPr="00815D51" w14:paraId="1B2CF10F" w14:textId="77777777" w:rsidTr="00815D51">
        <w:trPr>
          <w:trHeight w:val="665"/>
        </w:trPr>
        <w:tc>
          <w:tcPr>
            <w:tcW w:w="1222" w:type="dxa"/>
          </w:tcPr>
          <w:p w14:paraId="46657D10" w14:textId="77777777" w:rsidR="00B64112" w:rsidRPr="00815D51" w:rsidRDefault="00B64112" w:rsidP="00B64112">
            <w:pPr>
              <w:jc w:val="center"/>
              <w:rPr>
                <w:rFonts w:cstheme="minorHAnsi"/>
                <w:b/>
              </w:rPr>
            </w:pPr>
          </w:p>
        </w:tc>
        <w:tc>
          <w:tcPr>
            <w:tcW w:w="1715" w:type="dxa"/>
          </w:tcPr>
          <w:p w14:paraId="3E7B9DA3" w14:textId="1E5FDE01" w:rsidR="00B64112" w:rsidRPr="00815D51" w:rsidRDefault="00B64112" w:rsidP="00B64112">
            <w:pPr>
              <w:jc w:val="center"/>
              <w:rPr>
                <w:rFonts w:cstheme="minorHAnsi"/>
              </w:rPr>
            </w:pPr>
            <w:r w:rsidRPr="00815D51">
              <w:rPr>
                <w:rFonts w:cstheme="minorHAnsi"/>
              </w:rPr>
              <w:t>All P7 Pupils</w:t>
            </w:r>
          </w:p>
        </w:tc>
        <w:tc>
          <w:tcPr>
            <w:tcW w:w="1928" w:type="dxa"/>
          </w:tcPr>
          <w:p w14:paraId="275B535A" w14:textId="2756996F" w:rsidR="00B64112" w:rsidRPr="00815D51" w:rsidRDefault="00B64112" w:rsidP="00B64112">
            <w:pPr>
              <w:jc w:val="center"/>
              <w:rPr>
                <w:rFonts w:cstheme="minorHAnsi"/>
              </w:rPr>
            </w:pPr>
            <w:r w:rsidRPr="00815D51">
              <w:rPr>
                <w:rFonts w:cstheme="minorHAnsi"/>
              </w:rPr>
              <w:t>Dumfries High School</w:t>
            </w:r>
          </w:p>
        </w:tc>
        <w:tc>
          <w:tcPr>
            <w:tcW w:w="5767" w:type="dxa"/>
          </w:tcPr>
          <w:p w14:paraId="75997511" w14:textId="4606ADBC" w:rsidR="00B64112" w:rsidRPr="00815D51" w:rsidRDefault="00B64112" w:rsidP="00B64112">
            <w:pPr>
              <w:rPr>
                <w:rFonts w:cstheme="minorHAnsi"/>
              </w:rPr>
            </w:pPr>
            <w:r w:rsidRPr="00815D51">
              <w:rPr>
                <w:rFonts w:cstheme="minorHAnsi"/>
              </w:rPr>
              <w:t xml:space="preserve">‘Play in a Day’ Health and Wellbeing / </w:t>
            </w:r>
            <w:r w:rsidR="006E5BA7" w:rsidRPr="00815D51">
              <w:rPr>
                <w:rFonts w:cstheme="minorHAnsi"/>
              </w:rPr>
              <w:t>Drama Day</w:t>
            </w:r>
            <w:r w:rsidRPr="00815D51">
              <w:rPr>
                <w:rFonts w:cstheme="minorHAnsi"/>
              </w:rPr>
              <w:t xml:space="preserve"> for P7 pupils (Part of transition to secondary school activities)</w:t>
            </w:r>
          </w:p>
        </w:tc>
      </w:tr>
      <w:tr w:rsidR="00B64112" w:rsidRPr="00815D51" w14:paraId="4A5A8DCA" w14:textId="0A2A69F4" w:rsidTr="00815D51">
        <w:tc>
          <w:tcPr>
            <w:tcW w:w="1222" w:type="dxa"/>
          </w:tcPr>
          <w:p w14:paraId="59967667" w14:textId="77777777" w:rsidR="00B64112" w:rsidRPr="00815D51" w:rsidRDefault="00B64112" w:rsidP="00B64112">
            <w:pPr>
              <w:jc w:val="center"/>
              <w:rPr>
                <w:rFonts w:cstheme="minorHAnsi"/>
                <w:b/>
              </w:rPr>
            </w:pPr>
          </w:p>
        </w:tc>
        <w:tc>
          <w:tcPr>
            <w:tcW w:w="1715" w:type="dxa"/>
          </w:tcPr>
          <w:p w14:paraId="7C493843" w14:textId="18DB8BF7" w:rsidR="00B64112" w:rsidRPr="00815D51" w:rsidRDefault="00B64112" w:rsidP="00B64112">
            <w:pPr>
              <w:jc w:val="center"/>
              <w:rPr>
                <w:rFonts w:cstheme="minorHAnsi"/>
              </w:rPr>
            </w:pPr>
            <w:r w:rsidRPr="00815D51">
              <w:rPr>
                <w:rFonts w:cstheme="minorHAnsi"/>
              </w:rPr>
              <w:t>P6</w:t>
            </w:r>
          </w:p>
        </w:tc>
        <w:tc>
          <w:tcPr>
            <w:tcW w:w="1928" w:type="dxa"/>
          </w:tcPr>
          <w:p w14:paraId="2000634B" w14:textId="7975588C" w:rsidR="00B64112" w:rsidRPr="00815D51" w:rsidRDefault="00B64112" w:rsidP="00B64112">
            <w:pPr>
              <w:jc w:val="center"/>
              <w:rPr>
                <w:rFonts w:cstheme="minorHAnsi"/>
              </w:rPr>
            </w:pPr>
            <w:r w:rsidRPr="00815D51">
              <w:rPr>
                <w:rFonts w:cstheme="minorHAnsi"/>
              </w:rPr>
              <w:t>Sustrans</w:t>
            </w:r>
          </w:p>
        </w:tc>
        <w:tc>
          <w:tcPr>
            <w:tcW w:w="5767" w:type="dxa"/>
          </w:tcPr>
          <w:p w14:paraId="49EDFEF3" w14:textId="68C96FEA" w:rsidR="00B64112" w:rsidRPr="00815D51" w:rsidRDefault="00B64112" w:rsidP="00B64112">
            <w:pPr>
              <w:rPr>
                <w:rFonts w:cstheme="minorHAnsi"/>
              </w:rPr>
            </w:pPr>
            <w:r w:rsidRPr="00815D51">
              <w:rPr>
                <w:rFonts w:cstheme="minorHAnsi"/>
              </w:rPr>
              <w:t>Bikeability course – Learning cycling skills and road safety while cycling</w:t>
            </w:r>
          </w:p>
        </w:tc>
      </w:tr>
      <w:tr w:rsidR="00B64112" w:rsidRPr="00815D51" w14:paraId="2D8E3A22" w14:textId="77777777" w:rsidTr="00815D51">
        <w:tc>
          <w:tcPr>
            <w:tcW w:w="1222" w:type="dxa"/>
          </w:tcPr>
          <w:p w14:paraId="56BAB131" w14:textId="77777777" w:rsidR="00B64112" w:rsidRPr="00815D51" w:rsidRDefault="00B64112" w:rsidP="00B64112">
            <w:pPr>
              <w:jc w:val="center"/>
              <w:rPr>
                <w:rFonts w:cstheme="minorHAnsi"/>
                <w:b/>
              </w:rPr>
            </w:pPr>
          </w:p>
        </w:tc>
        <w:tc>
          <w:tcPr>
            <w:tcW w:w="1715" w:type="dxa"/>
          </w:tcPr>
          <w:p w14:paraId="532C9258" w14:textId="278569D1" w:rsidR="00B64112" w:rsidRPr="00815D51" w:rsidRDefault="00B64112" w:rsidP="00B64112">
            <w:pPr>
              <w:jc w:val="center"/>
              <w:rPr>
                <w:rFonts w:cstheme="minorHAnsi"/>
              </w:rPr>
            </w:pPr>
            <w:r w:rsidRPr="00815D51">
              <w:rPr>
                <w:rFonts w:cstheme="minorHAnsi"/>
              </w:rPr>
              <w:t>P</w:t>
            </w:r>
            <w:r w:rsidR="00F176B9" w:rsidRPr="00815D51">
              <w:rPr>
                <w:rFonts w:cstheme="minorHAnsi"/>
              </w:rPr>
              <w:t>6</w:t>
            </w:r>
          </w:p>
        </w:tc>
        <w:tc>
          <w:tcPr>
            <w:tcW w:w="1928" w:type="dxa"/>
          </w:tcPr>
          <w:p w14:paraId="6FF7293C" w14:textId="1B2E390E" w:rsidR="00B64112" w:rsidRPr="00815D51" w:rsidRDefault="00B64112" w:rsidP="00B64112">
            <w:pPr>
              <w:jc w:val="center"/>
              <w:rPr>
                <w:rFonts w:cstheme="minorHAnsi"/>
              </w:rPr>
            </w:pPr>
            <w:r w:rsidRPr="00815D51">
              <w:rPr>
                <w:rFonts w:cstheme="minorHAnsi"/>
              </w:rPr>
              <w:t xml:space="preserve">Sustrans </w:t>
            </w:r>
          </w:p>
        </w:tc>
        <w:tc>
          <w:tcPr>
            <w:tcW w:w="5767" w:type="dxa"/>
          </w:tcPr>
          <w:p w14:paraId="77F5D8E1" w14:textId="0442D62A" w:rsidR="00B64112" w:rsidRPr="00815D51" w:rsidRDefault="00B64112" w:rsidP="00B64112">
            <w:pPr>
              <w:rPr>
                <w:rFonts w:cstheme="minorHAnsi"/>
              </w:rPr>
            </w:pPr>
            <w:r w:rsidRPr="00815D51">
              <w:rPr>
                <w:rFonts w:cstheme="minorHAnsi"/>
              </w:rPr>
              <w:t>Learning how to look after and maintain a bicycle, puncture repair etc.</w:t>
            </w:r>
          </w:p>
        </w:tc>
      </w:tr>
      <w:tr w:rsidR="007419CA" w:rsidRPr="00815D51" w14:paraId="35C01D18" w14:textId="77777777" w:rsidTr="00815D51">
        <w:tc>
          <w:tcPr>
            <w:tcW w:w="1222" w:type="dxa"/>
          </w:tcPr>
          <w:p w14:paraId="517C730B" w14:textId="77777777" w:rsidR="007419CA" w:rsidRPr="00815D51" w:rsidRDefault="007419CA" w:rsidP="00B64112">
            <w:pPr>
              <w:jc w:val="center"/>
              <w:rPr>
                <w:rFonts w:cstheme="minorHAnsi"/>
                <w:b/>
              </w:rPr>
            </w:pPr>
          </w:p>
        </w:tc>
        <w:tc>
          <w:tcPr>
            <w:tcW w:w="1715" w:type="dxa"/>
          </w:tcPr>
          <w:p w14:paraId="2E565389" w14:textId="284B6581" w:rsidR="007419CA" w:rsidRPr="00815D51" w:rsidRDefault="007419CA" w:rsidP="00134678">
            <w:pPr>
              <w:jc w:val="center"/>
              <w:rPr>
                <w:rFonts w:cstheme="minorHAnsi"/>
              </w:rPr>
            </w:pPr>
            <w:r w:rsidRPr="00815D51">
              <w:rPr>
                <w:rFonts w:cstheme="minorHAnsi"/>
              </w:rPr>
              <w:t>P2/3</w:t>
            </w:r>
          </w:p>
        </w:tc>
        <w:tc>
          <w:tcPr>
            <w:tcW w:w="1928" w:type="dxa"/>
          </w:tcPr>
          <w:p w14:paraId="40CF8B88" w14:textId="7E0ACFFA" w:rsidR="007419CA" w:rsidRPr="00815D51" w:rsidRDefault="007419CA" w:rsidP="00B64112">
            <w:pPr>
              <w:jc w:val="center"/>
              <w:rPr>
                <w:rFonts w:cstheme="minorHAnsi"/>
              </w:rPr>
            </w:pPr>
            <w:r w:rsidRPr="00815D51">
              <w:rPr>
                <w:rFonts w:cstheme="minorHAnsi"/>
              </w:rPr>
              <w:t>Amey Staff</w:t>
            </w:r>
          </w:p>
        </w:tc>
        <w:tc>
          <w:tcPr>
            <w:tcW w:w="5767" w:type="dxa"/>
          </w:tcPr>
          <w:p w14:paraId="7528B54C" w14:textId="08AF6070" w:rsidR="007419CA" w:rsidRPr="00815D51" w:rsidRDefault="007419CA" w:rsidP="00397EB0">
            <w:pPr>
              <w:rPr>
                <w:rFonts w:cstheme="minorHAnsi"/>
              </w:rPr>
            </w:pPr>
            <w:r w:rsidRPr="00815D51">
              <w:rPr>
                <w:rFonts w:cstheme="minorHAnsi"/>
              </w:rPr>
              <w:t>Lenor and team visit to P2/3 class to share and discuss their role in the school – looking after the classrooms, corridors, toilet facilities etc</w:t>
            </w:r>
          </w:p>
        </w:tc>
      </w:tr>
      <w:tr w:rsidR="00134678" w:rsidRPr="00815D51" w14:paraId="77108044" w14:textId="77777777" w:rsidTr="00815D51">
        <w:tc>
          <w:tcPr>
            <w:tcW w:w="1222" w:type="dxa"/>
          </w:tcPr>
          <w:p w14:paraId="0CDF08CD" w14:textId="77777777" w:rsidR="00134678" w:rsidRPr="00815D51" w:rsidRDefault="00134678" w:rsidP="00B64112">
            <w:pPr>
              <w:jc w:val="center"/>
              <w:rPr>
                <w:rFonts w:cstheme="minorHAnsi"/>
                <w:b/>
              </w:rPr>
            </w:pPr>
          </w:p>
        </w:tc>
        <w:tc>
          <w:tcPr>
            <w:tcW w:w="1715" w:type="dxa"/>
          </w:tcPr>
          <w:p w14:paraId="6361573E" w14:textId="5D5C91A4" w:rsidR="00134678" w:rsidRPr="00815D51" w:rsidRDefault="00134678" w:rsidP="00134678">
            <w:pPr>
              <w:jc w:val="center"/>
              <w:rPr>
                <w:rFonts w:cstheme="minorHAnsi"/>
              </w:rPr>
            </w:pPr>
            <w:r w:rsidRPr="00815D51">
              <w:rPr>
                <w:rFonts w:cstheme="minorHAnsi"/>
              </w:rPr>
              <w:t>P4S</w:t>
            </w:r>
          </w:p>
        </w:tc>
        <w:tc>
          <w:tcPr>
            <w:tcW w:w="1928" w:type="dxa"/>
          </w:tcPr>
          <w:p w14:paraId="285CDD43" w14:textId="2BD3217B" w:rsidR="00134678" w:rsidRPr="00815D51" w:rsidRDefault="00134678" w:rsidP="00B64112">
            <w:pPr>
              <w:jc w:val="center"/>
              <w:rPr>
                <w:rFonts w:cstheme="minorHAnsi"/>
              </w:rPr>
            </w:pPr>
            <w:r w:rsidRPr="00815D51">
              <w:rPr>
                <w:rFonts w:cstheme="minorHAnsi"/>
              </w:rPr>
              <w:t>Mrs Darrant</w:t>
            </w:r>
          </w:p>
        </w:tc>
        <w:tc>
          <w:tcPr>
            <w:tcW w:w="5767" w:type="dxa"/>
          </w:tcPr>
          <w:p w14:paraId="0DA110DC" w14:textId="131EB3BF" w:rsidR="00134678" w:rsidRPr="00815D51" w:rsidRDefault="00397EB0" w:rsidP="00397EB0">
            <w:pPr>
              <w:rPr>
                <w:rFonts w:cstheme="minorHAnsi"/>
              </w:rPr>
            </w:pPr>
            <w:r w:rsidRPr="00815D51">
              <w:rPr>
                <w:rFonts w:cstheme="minorHAnsi"/>
              </w:rPr>
              <w:t>Sushi making linked to Literacy – writing a procedure.</w:t>
            </w:r>
          </w:p>
        </w:tc>
      </w:tr>
      <w:tr w:rsidR="00B64112" w:rsidRPr="00815D51" w14:paraId="6280B45E" w14:textId="77777777" w:rsidTr="00815D51">
        <w:tc>
          <w:tcPr>
            <w:tcW w:w="1222" w:type="dxa"/>
          </w:tcPr>
          <w:p w14:paraId="39C93FDD" w14:textId="77777777" w:rsidR="00B64112" w:rsidRPr="00815D51" w:rsidRDefault="00B64112" w:rsidP="00B64112">
            <w:pPr>
              <w:jc w:val="center"/>
              <w:rPr>
                <w:rFonts w:cstheme="minorHAnsi"/>
                <w:b/>
              </w:rPr>
            </w:pPr>
          </w:p>
        </w:tc>
        <w:tc>
          <w:tcPr>
            <w:tcW w:w="1715" w:type="dxa"/>
          </w:tcPr>
          <w:p w14:paraId="78A3D5BA" w14:textId="2A803D87" w:rsidR="00B64112" w:rsidRPr="00815D51" w:rsidRDefault="00B64112" w:rsidP="00B64112">
            <w:pPr>
              <w:rPr>
                <w:rFonts w:cstheme="minorHAnsi"/>
              </w:rPr>
            </w:pPr>
            <w:r w:rsidRPr="00815D51">
              <w:rPr>
                <w:rFonts w:cstheme="minorHAnsi"/>
              </w:rPr>
              <w:t>Whole school</w:t>
            </w:r>
          </w:p>
        </w:tc>
        <w:tc>
          <w:tcPr>
            <w:tcW w:w="1928" w:type="dxa"/>
          </w:tcPr>
          <w:p w14:paraId="404B359C" w14:textId="14C53A23" w:rsidR="00B64112" w:rsidRPr="00815D51" w:rsidRDefault="00B64112" w:rsidP="00B64112">
            <w:pPr>
              <w:jc w:val="center"/>
              <w:rPr>
                <w:rFonts w:cstheme="minorHAnsi"/>
              </w:rPr>
            </w:pPr>
            <w:r w:rsidRPr="00815D51">
              <w:rPr>
                <w:rFonts w:cstheme="minorHAnsi"/>
              </w:rPr>
              <w:t>Parents/Carers</w:t>
            </w:r>
          </w:p>
        </w:tc>
        <w:tc>
          <w:tcPr>
            <w:tcW w:w="5767" w:type="dxa"/>
          </w:tcPr>
          <w:p w14:paraId="20547106" w14:textId="56E32BBF" w:rsidR="00B64112" w:rsidRPr="00815D51" w:rsidRDefault="00B64112" w:rsidP="00B64112">
            <w:pPr>
              <w:rPr>
                <w:rFonts w:cstheme="minorHAnsi"/>
              </w:rPr>
            </w:pPr>
            <w:r w:rsidRPr="00815D51">
              <w:rPr>
                <w:rFonts w:cstheme="minorHAnsi"/>
              </w:rPr>
              <w:t xml:space="preserve">Open afternoon event – Parents/carers visit their children’s classroom </w:t>
            </w:r>
            <w:r w:rsidR="003477C8" w:rsidRPr="00815D51">
              <w:rPr>
                <w:rFonts w:cstheme="minorHAnsi"/>
              </w:rPr>
              <w:t>see them in their new learning environment and celebrate the launch of update to Heathhall School Developing Positive Relationships Policy</w:t>
            </w:r>
          </w:p>
        </w:tc>
      </w:tr>
      <w:tr w:rsidR="00B64112" w:rsidRPr="00815D51" w14:paraId="4F5FF1DB" w14:textId="77777777" w:rsidTr="00815D51">
        <w:tc>
          <w:tcPr>
            <w:tcW w:w="1222" w:type="dxa"/>
          </w:tcPr>
          <w:p w14:paraId="7E39C47F" w14:textId="77777777" w:rsidR="00B64112" w:rsidRPr="00815D51" w:rsidRDefault="00B64112" w:rsidP="00B64112">
            <w:pPr>
              <w:jc w:val="center"/>
              <w:rPr>
                <w:rFonts w:cstheme="minorHAnsi"/>
                <w:b/>
              </w:rPr>
            </w:pPr>
          </w:p>
        </w:tc>
        <w:tc>
          <w:tcPr>
            <w:tcW w:w="1715" w:type="dxa"/>
          </w:tcPr>
          <w:p w14:paraId="09344110" w14:textId="4646CFD2" w:rsidR="00B64112" w:rsidRPr="00815D51" w:rsidRDefault="00B64112" w:rsidP="00B64112">
            <w:pPr>
              <w:jc w:val="center"/>
              <w:rPr>
                <w:rFonts w:cstheme="minorHAnsi"/>
              </w:rPr>
            </w:pPr>
            <w:r w:rsidRPr="00815D51">
              <w:rPr>
                <w:rFonts w:cstheme="minorHAnsi"/>
              </w:rPr>
              <w:t>P1 and P7 pupils</w:t>
            </w:r>
          </w:p>
        </w:tc>
        <w:tc>
          <w:tcPr>
            <w:tcW w:w="1928" w:type="dxa"/>
          </w:tcPr>
          <w:p w14:paraId="34B0BF48" w14:textId="3EF28323" w:rsidR="00B64112" w:rsidRPr="00815D51" w:rsidRDefault="00B64112" w:rsidP="00B64112">
            <w:pPr>
              <w:jc w:val="center"/>
              <w:rPr>
                <w:rFonts w:cstheme="minorHAnsi"/>
              </w:rPr>
            </w:pPr>
            <w:r w:rsidRPr="00815D51">
              <w:rPr>
                <w:rFonts w:cstheme="minorHAnsi"/>
              </w:rPr>
              <w:t>Child Smile</w:t>
            </w:r>
          </w:p>
        </w:tc>
        <w:tc>
          <w:tcPr>
            <w:tcW w:w="5767" w:type="dxa"/>
          </w:tcPr>
          <w:p w14:paraId="7BA6F708" w14:textId="3706305C" w:rsidR="00B64112" w:rsidRPr="00815D51" w:rsidRDefault="00B64112" w:rsidP="00B64112">
            <w:pPr>
              <w:rPr>
                <w:rFonts w:cstheme="minorHAnsi"/>
              </w:rPr>
            </w:pPr>
            <w:r w:rsidRPr="00815D51">
              <w:rPr>
                <w:rFonts w:cstheme="minorHAnsi"/>
              </w:rPr>
              <w:t>Learning about the correct way to brush our teeth.</w:t>
            </w:r>
          </w:p>
        </w:tc>
      </w:tr>
      <w:tr w:rsidR="00B64112" w:rsidRPr="00815D51" w14:paraId="7580208C" w14:textId="6F2826D3" w:rsidTr="00815D51">
        <w:tc>
          <w:tcPr>
            <w:tcW w:w="1222" w:type="dxa"/>
          </w:tcPr>
          <w:p w14:paraId="346E94A4" w14:textId="77777777" w:rsidR="00B64112" w:rsidRPr="00815D51" w:rsidRDefault="00B64112" w:rsidP="00B64112">
            <w:pPr>
              <w:jc w:val="center"/>
              <w:rPr>
                <w:rFonts w:cstheme="minorHAnsi"/>
                <w:b/>
              </w:rPr>
            </w:pPr>
          </w:p>
        </w:tc>
        <w:tc>
          <w:tcPr>
            <w:tcW w:w="1715" w:type="dxa"/>
          </w:tcPr>
          <w:p w14:paraId="11492DAD" w14:textId="22ED4D8D" w:rsidR="00B64112" w:rsidRPr="00815D51" w:rsidRDefault="00B64112" w:rsidP="00B64112">
            <w:pPr>
              <w:jc w:val="center"/>
              <w:rPr>
                <w:rFonts w:cstheme="minorHAnsi"/>
              </w:rPr>
            </w:pPr>
            <w:r w:rsidRPr="00815D51">
              <w:rPr>
                <w:rFonts w:cstheme="minorHAnsi"/>
              </w:rPr>
              <w:t>Nursery</w:t>
            </w:r>
          </w:p>
        </w:tc>
        <w:tc>
          <w:tcPr>
            <w:tcW w:w="1928" w:type="dxa"/>
          </w:tcPr>
          <w:p w14:paraId="3F69EE02" w14:textId="114EE2BD" w:rsidR="00B64112" w:rsidRPr="00815D51" w:rsidRDefault="000A7148" w:rsidP="00B64112">
            <w:pPr>
              <w:jc w:val="center"/>
              <w:rPr>
                <w:rFonts w:cstheme="minorHAnsi"/>
              </w:rPr>
            </w:pPr>
            <w:r w:rsidRPr="00815D51">
              <w:rPr>
                <w:rFonts w:cstheme="minorHAnsi"/>
              </w:rPr>
              <w:t>Parent/C</w:t>
            </w:r>
            <w:r w:rsidR="00B64112" w:rsidRPr="00815D51">
              <w:rPr>
                <w:rFonts w:cstheme="minorHAnsi"/>
              </w:rPr>
              <w:t>arers</w:t>
            </w:r>
          </w:p>
        </w:tc>
        <w:tc>
          <w:tcPr>
            <w:tcW w:w="5767" w:type="dxa"/>
          </w:tcPr>
          <w:p w14:paraId="5DDCAA5A" w14:textId="11BD0808" w:rsidR="00B64112" w:rsidRPr="00815D51" w:rsidRDefault="00B64112" w:rsidP="00B64112">
            <w:pPr>
              <w:rPr>
                <w:rFonts w:cstheme="minorHAnsi"/>
                <w:color w:val="FF0000"/>
              </w:rPr>
            </w:pPr>
            <w:r w:rsidRPr="00815D51">
              <w:rPr>
                <w:rFonts w:cstheme="minorHAnsi"/>
              </w:rPr>
              <w:t>Come and Play sessions over two weeks</w:t>
            </w:r>
          </w:p>
        </w:tc>
      </w:tr>
      <w:tr w:rsidR="0097521F" w:rsidRPr="00815D51" w14:paraId="30086531" w14:textId="77777777" w:rsidTr="00815D51">
        <w:tc>
          <w:tcPr>
            <w:tcW w:w="1222" w:type="dxa"/>
          </w:tcPr>
          <w:p w14:paraId="2638B0CE" w14:textId="77777777" w:rsidR="0097521F" w:rsidRPr="00815D51" w:rsidRDefault="0097521F" w:rsidP="0097521F">
            <w:pPr>
              <w:jc w:val="center"/>
              <w:rPr>
                <w:rFonts w:cstheme="minorHAnsi"/>
                <w:b/>
              </w:rPr>
            </w:pPr>
          </w:p>
        </w:tc>
        <w:tc>
          <w:tcPr>
            <w:tcW w:w="1715" w:type="dxa"/>
          </w:tcPr>
          <w:p w14:paraId="67E39351" w14:textId="37510890" w:rsidR="0097521F" w:rsidRPr="00815D51" w:rsidRDefault="0097521F" w:rsidP="0097521F">
            <w:pPr>
              <w:jc w:val="center"/>
              <w:rPr>
                <w:rFonts w:cstheme="minorHAnsi"/>
              </w:rPr>
            </w:pPr>
            <w:r w:rsidRPr="00815D51">
              <w:rPr>
                <w:rFonts w:cstheme="minorHAnsi"/>
              </w:rPr>
              <w:t>Whole school</w:t>
            </w:r>
          </w:p>
        </w:tc>
        <w:tc>
          <w:tcPr>
            <w:tcW w:w="1928" w:type="dxa"/>
          </w:tcPr>
          <w:p w14:paraId="3AC25A33" w14:textId="77777777" w:rsidR="0097521F" w:rsidRPr="00815D51" w:rsidRDefault="0097521F" w:rsidP="0097521F">
            <w:pPr>
              <w:tabs>
                <w:tab w:val="left" w:pos="1020"/>
              </w:tabs>
              <w:jc w:val="center"/>
              <w:rPr>
                <w:rFonts w:cstheme="minorHAnsi"/>
              </w:rPr>
            </w:pPr>
            <w:r w:rsidRPr="00815D51">
              <w:rPr>
                <w:rFonts w:cstheme="minorHAnsi"/>
              </w:rPr>
              <w:t>Rev. Mhairi Wallace</w:t>
            </w:r>
          </w:p>
          <w:p w14:paraId="20978B61" w14:textId="77777777" w:rsidR="0097521F" w:rsidRPr="00815D51" w:rsidRDefault="0097521F" w:rsidP="0097521F">
            <w:pPr>
              <w:jc w:val="center"/>
              <w:rPr>
                <w:rFonts w:cstheme="minorHAnsi"/>
              </w:rPr>
            </w:pPr>
          </w:p>
        </w:tc>
        <w:tc>
          <w:tcPr>
            <w:tcW w:w="5767" w:type="dxa"/>
          </w:tcPr>
          <w:p w14:paraId="70CAD2DD" w14:textId="4FC1DF94" w:rsidR="0097521F" w:rsidRPr="00815D51" w:rsidRDefault="0097521F" w:rsidP="0097521F">
            <w:pPr>
              <w:rPr>
                <w:rFonts w:cstheme="minorHAnsi"/>
              </w:rPr>
            </w:pPr>
            <w:r w:rsidRPr="00815D51">
              <w:rPr>
                <w:rFonts w:cstheme="minorHAnsi"/>
              </w:rPr>
              <w:t xml:space="preserve">Visit from Church of Scotland Minister Rev. Mhairi Wallace </w:t>
            </w:r>
            <w:r w:rsidR="006E5BA7" w:rsidRPr="00815D51">
              <w:rPr>
                <w:rFonts w:cstheme="minorHAnsi"/>
              </w:rPr>
              <w:t>from Tinwald</w:t>
            </w:r>
            <w:r w:rsidRPr="00815D51">
              <w:rPr>
                <w:rFonts w:cstheme="minorHAnsi"/>
              </w:rPr>
              <w:t xml:space="preserve">, </w:t>
            </w:r>
            <w:r w:rsidR="006E5BA7">
              <w:rPr>
                <w:rFonts w:cstheme="minorHAnsi"/>
              </w:rPr>
              <w:t>Kirkmichael</w:t>
            </w:r>
            <w:r w:rsidRPr="00815D51">
              <w:rPr>
                <w:rFonts w:cstheme="minorHAnsi"/>
              </w:rPr>
              <w:t xml:space="preserve"> &amp; Torthorwald Parish</w:t>
            </w:r>
          </w:p>
        </w:tc>
      </w:tr>
      <w:tr w:rsidR="00134678" w:rsidRPr="00815D51" w14:paraId="69111540" w14:textId="77777777" w:rsidTr="00815D51">
        <w:tc>
          <w:tcPr>
            <w:tcW w:w="1222" w:type="dxa"/>
          </w:tcPr>
          <w:p w14:paraId="30456EAD" w14:textId="77777777" w:rsidR="00134678" w:rsidRPr="00815D51" w:rsidRDefault="00134678" w:rsidP="0097521F">
            <w:pPr>
              <w:jc w:val="center"/>
              <w:rPr>
                <w:rFonts w:cstheme="minorHAnsi"/>
                <w:b/>
              </w:rPr>
            </w:pPr>
          </w:p>
        </w:tc>
        <w:tc>
          <w:tcPr>
            <w:tcW w:w="1715" w:type="dxa"/>
          </w:tcPr>
          <w:p w14:paraId="72B3C06E" w14:textId="20907D9F" w:rsidR="00134678" w:rsidRPr="00815D51" w:rsidRDefault="00134678" w:rsidP="0097521F">
            <w:pPr>
              <w:jc w:val="center"/>
              <w:rPr>
                <w:rFonts w:cstheme="minorHAnsi"/>
              </w:rPr>
            </w:pPr>
            <w:r w:rsidRPr="00815D51">
              <w:rPr>
                <w:rFonts w:cstheme="minorHAnsi"/>
              </w:rPr>
              <w:t>Whole School</w:t>
            </w:r>
          </w:p>
        </w:tc>
        <w:tc>
          <w:tcPr>
            <w:tcW w:w="1928" w:type="dxa"/>
          </w:tcPr>
          <w:p w14:paraId="68C2F37F" w14:textId="77777777" w:rsidR="00134678" w:rsidRPr="00815D51" w:rsidRDefault="00134678" w:rsidP="0097521F">
            <w:pPr>
              <w:tabs>
                <w:tab w:val="left" w:pos="1020"/>
              </w:tabs>
              <w:jc w:val="center"/>
              <w:rPr>
                <w:rFonts w:cstheme="minorHAnsi"/>
              </w:rPr>
            </w:pPr>
            <w:r w:rsidRPr="00815D51">
              <w:rPr>
                <w:rFonts w:cstheme="minorHAnsi"/>
              </w:rPr>
              <w:t>Sustrans</w:t>
            </w:r>
          </w:p>
          <w:p w14:paraId="74EA3724" w14:textId="4F90DB57" w:rsidR="00E276DF" w:rsidRPr="00815D51" w:rsidRDefault="00E276DF" w:rsidP="0097521F">
            <w:pPr>
              <w:tabs>
                <w:tab w:val="left" w:pos="1020"/>
              </w:tabs>
              <w:jc w:val="center"/>
              <w:rPr>
                <w:rFonts w:cstheme="minorHAnsi"/>
              </w:rPr>
            </w:pPr>
            <w:r w:rsidRPr="00815D51">
              <w:rPr>
                <w:rFonts w:cstheme="minorHAnsi"/>
              </w:rPr>
              <w:t>Mrs Woods/Mrs Sim</w:t>
            </w:r>
          </w:p>
        </w:tc>
        <w:tc>
          <w:tcPr>
            <w:tcW w:w="5767" w:type="dxa"/>
          </w:tcPr>
          <w:p w14:paraId="58525198" w14:textId="1F4F53A1" w:rsidR="00134678" w:rsidRPr="00815D51" w:rsidRDefault="00134678" w:rsidP="0097521F">
            <w:pPr>
              <w:rPr>
                <w:rFonts w:cstheme="minorHAnsi"/>
              </w:rPr>
            </w:pPr>
            <w:r w:rsidRPr="00815D51">
              <w:rPr>
                <w:rFonts w:cstheme="minorHAnsi"/>
              </w:rPr>
              <w:t>i-</w:t>
            </w:r>
            <w:r w:rsidR="006E5BA7">
              <w:rPr>
                <w:rFonts w:cstheme="minorHAnsi"/>
              </w:rPr>
              <w:t>B</w:t>
            </w:r>
            <w:r w:rsidRPr="00815D51">
              <w:rPr>
                <w:rFonts w:cstheme="minorHAnsi"/>
              </w:rPr>
              <w:t>ike Crew encouraged pupils to cycle to school 23</w:t>
            </w:r>
            <w:r w:rsidRPr="00815D51">
              <w:rPr>
                <w:rFonts w:cstheme="minorHAnsi"/>
                <w:vertAlign w:val="superscript"/>
              </w:rPr>
              <w:t>rd</w:t>
            </w:r>
            <w:r w:rsidRPr="00815D51">
              <w:rPr>
                <w:rFonts w:cstheme="minorHAnsi"/>
              </w:rPr>
              <w:t>-27</w:t>
            </w:r>
            <w:r w:rsidRPr="00815D51">
              <w:rPr>
                <w:rFonts w:cstheme="minorHAnsi"/>
                <w:vertAlign w:val="superscript"/>
              </w:rPr>
              <w:t>th</w:t>
            </w:r>
            <w:r w:rsidRPr="00815D51">
              <w:rPr>
                <w:rFonts w:cstheme="minorHAnsi"/>
              </w:rPr>
              <w:t xml:space="preserve"> September. Pupils could come to school wearing bright clothing and they could have a bike breakfast at school.</w:t>
            </w:r>
          </w:p>
        </w:tc>
      </w:tr>
      <w:tr w:rsidR="00F176B9" w:rsidRPr="00815D51" w14:paraId="10266F9E" w14:textId="77777777" w:rsidTr="00815D51">
        <w:tc>
          <w:tcPr>
            <w:tcW w:w="1222" w:type="dxa"/>
          </w:tcPr>
          <w:p w14:paraId="3C188EE4" w14:textId="77777777" w:rsidR="00F176B9" w:rsidRPr="00815D51" w:rsidRDefault="00F176B9" w:rsidP="0097521F">
            <w:pPr>
              <w:jc w:val="center"/>
              <w:rPr>
                <w:rFonts w:cstheme="minorHAnsi"/>
                <w:b/>
              </w:rPr>
            </w:pPr>
          </w:p>
        </w:tc>
        <w:tc>
          <w:tcPr>
            <w:tcW w:w="1715" w:type="dxa"/>
          </w:tcPr>
          <w:p w14:paraId="152E9739" w14:textId="1C278BD8" w:rsidR="00F176B9" w:rsidRPr="00815D51" w:rsidRDefault="00F176B9" w:rsidP="0097521F">
            <w:pPr>
              <w:jc w:val="center"/>
              <w:rPr>
                <w:rFonts w:cstheme="minorHAnsi"/>
              </w:rPr>
            </w:pPr>
            <w:r w:rsidRPr="00815D51">
              <w:rPr>
                <w:rFonts w:cstheme="minorHAnsi"/>
              </w:rPr>
              <w:t>P4S</w:t>
            </w:r>
          </w:p>
        </w:tc>
        <w:tc>
          <w:tcPr>
            <w:tcW w:w="1928" w:type="dxa"/>
          </w:tcPr>
          <w:p w14:paraId="39D8EDA3" w14:textId="77777777" w:rsidR="00F176B9" w:rsidRPr="00815D51" w:rsidRDefault="00F176B9" w:rsidP="0097521F">
            <w:pPr>
              <w:tabs>
                <w:tab w:val="left" w:pos="1020"/>
              </w:tabs>
              <w:jc w:val="center"/>
              <w:rPr>
                <w:rFonts w:cstheme="minorHAnsi"/>
              </w:rPr>
            </w:pPr>
            <w:r w:rsidRPr="00815D51">
              <w:rPr>
                <w:rFonts w:cstheme="minorHAnsi"/>
              </w:rPr>
              <w:t>Mark Gallagher</w:t>
            </w:r>
          </w:p>
          <w:p w14:paraId="376C29BE" w14:textId="270A009D" w:rsidR="00F176B9" w:rsidRPr="00815D51" w:rsidRDefault="00F176B9" w:rsidP="0097521F">
            <w:pPr>
              <w:tabs>
                <w:tab w:val="left" w:pos="1020"/>
              </w:tabs>
              <w:jc w:val="center"/>
              <w:rPr>
                <w:rFonts w:cstheme="minorHAnsi"/>
              </w:rPr>
            </w:pPr>
            <w:r w:rsidRPr="00815D51">
              <w:rPr>
                <w:rFonts w:cstheme="minorHAnsi"/>
              </w:rPr>
              <w:t>Personal Trainer</w:t>
            </w:r>
          </w:p>
        </w:tc>
        <w:tc>
          <w:tcPr>
            <w:tcW w:w="5767" w:type="dxa"/>
          </w:tcPr>
          <w:p w14:paraId="4B8A352A" w14:textId="152DD5DD" w:rsidR="00F176B9" w:rsidRPr="00815D51" w:rsidRDefault="00F176B9" w:rsidP="0097521F">
            <w:pPr>
              <w:rPr>
                <w:rFonts w:cstheme="minorHAnsi"/>
              </w:rPr>
            </w:pPr>
            <w:r w:rsidRPr="00815D51">
              <w:rPr>
                <w:rFonts w:cstheme="minorHAnsi"/>
              </w:rPr>
              <w:t>P4 pupils were learning about how to improve their physical health through regular exercise and healthy eating.</w:t>
            </w:r>
          </w:p>
        </w:tc>
      </w:tr>
      <w:tr w:rsidR="003B183F" w:rsidRPr="00815D51" w14:paraId="180636D4" w14:textId="77777777" w:rsidTr="00815D51">
        <w:tc>
          <w:tcPr>
            <w:tcW w:w="1222" w:type="dxa"/>
          </w:tcPr>
          <w:p w14:paraId="1730BB1F" w14:textId="77777777" w:rsidR="003B183F" w:rsidRPr="00815D51" w:rsidRDefault="003B183F" w:rsidP="0097521F">
            <w:pPr>
              <w:jc w:val="center"/>
              <w:rPr>
                <w:rFonts w:cstheme="minorHAnsi"/>
                <w:b/>
              </w:rPr>
            </w:pPr>
          </w:p>
        </w:tc>
        <w:tc>
          <w:tcPr>
            <w:tcW w:w="1715" w:type="dxa"/>
          </w:tcPr>
          <w:p w14:paraId="4387408B" w14:textId="782EBDC3" w:rsidR="003B183F" w:rsidRPr="00815D51" w:rsidRDefault="003B183F" w:rsidP="0097521F">
            <w:pPr>
              <w:jc w:val="center"/>
              <w:rPr>
                <w:rFonts w:cstheme="minorHAnsi"/>
              </w:rPr>
            </w:pPr>
            <w:r w:rsidRPr="00815D51">
              <w:rPr>
                <w:rFonts w:cstheme="minorHAnsi"/>
              </w:rPr>
              <w:t>Nursery</w:t>
            </w:r>
          </w:p>
        </w:tc>
        <w:tc>
          <w:tcPr>
            <w:tcW w:w="1928" w:type="dxa"/>
          </w:tcPr>
          <w:p w14:paraId="36C3FBC0" w14:textId="5BAB0549" w:rsidR="003B183F" w:rsidRPr="00815D51" w:rsidRDefault="003B183F" w:rsidP="0097521F">
            <w:pPr>
              <w:tabs>
                <w:tab w:val="left" w:pos="1020"/>
              </w:tabs>
              <w:jc w:val="center"/>
              <w:rPr>
                <w:rFonts w:cstheme="minorHAnsi"/>
              </w:rPr>
            </w:pPr>
            <w:r w:rsidRPr="00815D51">
              <w:rPr>
                <w:rFonts w:cstheme="minorHAnsi"/>
              </w:rPr>
              <w:t>Nith</w:t>
            </w:r>
            <w:r w:rsidR="006E5BA7">
              <w:rPr>
                <w:rFonts w:cstheme="minorHAnsi"/>
              </w:rPr>
              <w:t>s</w:t>
            </w:r>
            <w:r w:rsidRPr="00815D51">
              <w:rPr>
                <w:rFonts w:cstheme="minorHAnsi"/>
              </w:rPr>
              <w:t>dale Veterinary Practice</w:t>
            </w:r>
          </w:p>
        </w:tc>
        <w:tc>
          <w:tcPr>
            <w:tcW w:w="5767" w:type="dxa"/>
          </w:tcPr>
          <w:p w14:paraId="179DB3C4" w14:textId="0E17ACB6" w:rsidR="003B183F" w:rsidRPr="00815D51" w:rsidRDefault="003B183F" w:rsidP="0097521F">
            <w:pPr>
              <w:rPr>
                <w:rFonts w:cstheme="minorHAnsi"/>
              </w:rPr>
            </w:pPr>
            <w:r w:rsidRPr="00815D51">
              <w:rPr>
                <w:rFonts w:cstheme="minorHAnsi"/>
              </w:rPr>
              <w:t>Nursery children visit to local Veterinary practice to follow their learning as they were playing at looking after animals and being vets in the nursery.</w:t>
            </w:r>
          </w:p>
        </w:tc>
      </w:tr>
      <w:tr w:rsidR="003B183F" w:rsidRPr="00815D51" w14:paraId="106AAC9D" w14:textId="77777777" w:rsidTr="00815D51">
        <w:tc>
          <w:tcPr>
            <w:tcW w:w="1222" w:type="dxa"/>
          </w:tcPr>
          <w:p w14:paraId="7DE5413B" w14:textId="77777777" w:rsidR="003B183F" w:rsidRPr="00815D51" w:rsidRDefault="003B183F" w:rsidP="0097521F">
            <w:pPr>
              <w:jc w:val="center"/>
              <w:rPr>
                <w:rFonts w:cstheme="minorHAnsi"/>
                <w:b/>
              </w:rPr>
            </w:pPr>
          </w:p>
        </w:tc>
        <w:tc>
          <w:tcPr>
            <w:tcW w:w="1715" w:type="dxa"/>
          </w:tcPr>
          <w:p w14:paraId="5F04754F" w14:textId="31085C28" w:rsidR="003B183F" w:rsidRPr="00815D51" w:rsidRDefault="003B183F" w:rsidP="0097521F">
            <w:pPr>
              <w:jc w:val="center"/>
              <w:rPr>
                <w:rFonts w:cstheme="minorHAnsi"/>
              </w:rPr>
            </w:pPr>
            <w:r w:rsidRPr="00815D51">
              <w:rPr>
                <w:rFonts w:cstheme="minorHAnsi"/>
              </w:rPr>
              <w:t>Nursery</w:t>
            </w:r>
          </w:p>
        </w:tc>
        <w:tc>
          <w:tcPr>
            <w:tcW w:w="1928" w:type="dxa"/>
          </w:tcPr>
          <w:p w14:paraId="491541B9" w14:textId="7111F155" w:rsidR="003B183F" w:rsidRPr="00815D51" w:rsidRDefault="003B183F" w:rsidP="0097521F">
            <w:pPr>
              <w:tabs>
                <w:tab w:val="left" w:pos="1020"/>
              </w:tabs>
              <w:jc w:val="center"/>
              <w:rPr>
                <w:rFonts w:cstheme="minorHAnsi"/>
              </w:rPr>
            </w:pPr>
            <w:r w:rsidRPr="00815D51">
              <w:rPr>
                <w:rFonts w:cstheme="minorHAnsi"/>
              </w:rPr>
              <w:t>Child</w:t>
            </w:r>
            <w:r w:rsidR="006E5BA7">
              <w:rPr>
                <w:rFonts w:cstheme="minorHAnsi"/>
              </w:rPr>
              <w:t>s</w:t>
            </w:r>
            <w:r w:rsidRPr="00815D51">
              <w:rPr>
                <w:rFonts w:cstheme="minorHAnsi"/>
              </w:rPr>
              <w:t>mile</w:t>
            </w:r>
          </w:p>
        </w:tc>
        <w:tc>
          <w:tcPr>
            <w:tcW w:w="5767" w:type="dxa"/>
          </w:tcPr>
          <w:p w14:paraId="4F8730DF" w14:textId="1A80991F" w:rsidR="003B183F" w:rsidRPr="00815D51" w:rsidRDefault="003B183F" w:rsidP="0097521F">
            <w:pPr>
              <w:rPr>
                <w:rFonts w:cstheme="minorHAnsi"/>
              </w:rPr>
            </w:pPr>
            <w:r w:rsidRPr="00815D51">
              <w:rPr>
                <w:rFonts w:cstheme="minorHAnsi"/>
              </w:rPr>
              <w:t>Stephanie visited to introduce the children to Flossy the Child</w:t>
            </w:r>
            <w:r w:rsidR="006E5BA7">
              <w:rPr>
                <w:rFonts w:cstheme="minorHAnsi"/>
              </w:rPr>
              <w:t>s</w:t>
            </w:r>
            <w:r w:rsidRPr="00815D51">
              <w:rPr>
                <w:rFonts w:cstheme="minorHAnsi"/>
              </w:rPr>
              <w:t>mile dinosaur and talk to the children about brushing their teeth.</w:t>
            </w:r>
          </w:p>
        </w:tc>
      </w:tr>
      <w:tr w:rsidR="003B183F" w:rsidRPr="00815D51" w14:paraId="60881420" w14:textId="77777777" w:rsidTr="00815D51">
        <w:tc>
          <w:tcPr>
            <w:tcW w:w="1222" w:type="dxa"/>
          </w:tcPr>
          <w:p w14:paraId="1E856C42" w14:textId="77777777" w:rsidR="003B183F" w:rsidRPr="00815D51" w:rsidRDefault="003B183F" w:rsidP="0097521F">
            <w:pPr>
              <w:jc w:val="center"/>
              <w:rPr>
                <w:rFonts w:cstheme="minorHAnsi"/>
                <w:b/>
              </w:rPr>
            </w:pPr>
          </w:p>
        </w:tc>
        <w:tc>
          <w:tcPr>
            <w:tcW w:w="1715" w:type="dxa"/>
          </w:tcPr>
          <w:p w14:paraId="7F96DC24" w14:textId="330BEDCE" w:rsidR="003B183F" w:rsidRPr="00815D51" w:rsidRDefault="003B183F" w:rsidP="0097521F">
            <w:pPr>
              <w:jc w:val="center"/>
              <w:rPr>
                <w:rFonts w:cstheme="minorHAnsi"/>
              </w:rPr>
            </w:pPr>
            <w:r w:rsidRPr="00815D51">
              <w:rPr>
                <w:rFonts w:cstheme="minorHAnsi"/>
              </w:rPr>
              <w:t>Nursery</w:t>
            </w:r>
          </w:p>
        </w:tc>
        <w:tc>
          <w:tcPr>
            <w:tcW w:w="1928" w:type="dxa"/>
          </w:tcPr>
          <w:p w14:paraId="59884BCF" w14:textId="051DFFA9" w:rsidR="003B183F" w:rsidRPr="00815D51" w:rsidRDefault="003B183F" w:rsidP="0097521F">
            <w:pPr>
              <w:tabs>
                <w:tab w:val="left" w:pos="1020"/>
              </w:tabs>
              <w:jc w:val="center"/>
              <w:rPr>
                <w:rFonts w:cstheme="minorHAnsi"/>
              </w:rPr>
            </w:pPr>
            <w:r w:rsidRPr="00815D51">
              <w:rPr>
                <w:rFonts w:cstheme="minorHAnsi"/>
              </w:rPr>
              <w:t>Lochthorn Library staff</w:t>
            </w:r>
          </w:p>
        </w:tc>
        <w:tc>
          <w:tcPr>
            <w:tcW w:w="5767" w:type="dxa"/>
          </w:tcPr>
          <w:p w14:paraId="5CD1326B" w14:textId="10937421" w:rsidR="003B183F" w:rsidRPr="00815D51" w:rsidRDefault="003B183F" w:rsidP="0097521F">
            <w:pPr>
              <w:rPr>
                <w:rFonts w:cstheme="minorHAnsi"/>
              </w:rPr>
            </w:pPr>
            <w:r w:rsidRPr="00815D51">
              <w:rPr>
                <w:rFonts w:cstheme="minorHAnsi"/>
              </w:rPr>
              <w:t>Visiting nursery every two weeks to read stories to the children</w:t>
            </w:r>
          </w:p>
        </w:tc>
      </w:tr>
      <w:tr w:rsidR="003B183F" w:rsidRPr="00815D51" w14:paraId="31B64311" w14:textId="77777777" w:rsidTr="00815D51">
        <w:tc>
          <w:tcPr>
            <w:tcW w:w="1222" w:type="dxa"/>
          </w:tcPr>
          <w:p w14:paraId="497B666D" w14:textId="77777777" w:rsidR="003B183F" w:rsidRPr="00815D51" w:rsidRDefault="003B183F" w:rsidP="0097521F">
            <w:pPr>
              <w:jc w:val="center"/>
              <w:rPr>
                <w:rFonts w:cstheme="minorHAnsi"/>
                <w:b/>
              </w:rPr>
            </w:pPr>
          </w:p>
        </w:tc>
        <w:tc>
          <w:tcPr>
            <w:tcW w:w="1715" w:type="dxa"/>
          </w:tcPr>
          <w:p w14:paraId="1E1544EF" w14:textId="37399264" w:rsidR="003B183F" w:rsidRPr="00815D51" w:rsidRDefault="003B183F" w:rsidP="0097521F">
            <w:pPr>
              <w:jc w:val="center"/>
              <w:rPr>
                <w:rFonts w:cstheme="minorHAnsi"/>
              </w:rPr>
            </w:pPr>
            <w:r w:rsidRPr="00815D51">
              <w:rPr>
                <w:rFonts w:cstheme="minorHAnsi"/>
              </w:rPr>
              <w:t>Nursery</w:t>
            </w:r>
          </w:p>
        </w:tc>
        <w:tc>
          <w:tcPr>
            <w:tcW w:w="1928" w:type="dxa"/>
          </w:tcPr>
          <w:p w14:paraId="3102366E" w14:textId="20ED2484" w:rsidR="003B183F" w:rsidRPr="00815D51" w:rsidRDefault="003B183F" w:rsidP="0097521F">
            <w:pPr>
              <w:tabs>
                <w:tab w:val="left" w:pos="1020"/>
              </w:tabs>
              <w:jc w:val="center"/>
              <w:rPr>
                <w:rFonts w:cstheme="minorHAnsi"/>
              </w:rPr>
            </w:pPr>
            <w:r w:rsidRPr="00815D51">
              <w:rPr>
                <w:rFonts w:cstheme="minorHAnsi"/>
              </w:rPr>
              <w:t>P6 children</w:t>
            </w:r>
          </w:p>
        </w:tc>
        <w:tc>
          <w:tcPr>
            <w:tcW w:w="5767" w:type="dxa"/>
          </w:tcPr>
          <w:p w14:paraId="3CEED6E1" w14:textId="6A31204E" w:rsidR="003B183F" w:rsidRPr="00815D51" w:rsidRDefault="003B183F" w:rsidP="0097521F">
            <w:pPr>
              <w:rPr>
                <w:rFonts w:cstheme="minorHAnsi"/>
              </w:rPr>
            </w:pPr>
            <w:r w:rsidRPr="00815D51">
              <w:rPr>
                <w:rFonts w:cstheme="minorHAnsi"/>
              </w:rPr>
              <w:t xml:space="preserve">Supporting nursery children with digital technology </w:t>
            </w:r>
            <w:r w:rsidR="006E5BA7" w:rsidRPr="00815D51">
              <w:rPr>
                <w:rFonts w:cstheme="minorHAnsi"/>
              </w:rPr>
              <w:t>learning experiences</w:t>
            </w:r>
          </w:p>
        </w:tc>
      </w:tr>
      <w:tr w:rsidR="00514AC6" w:rsidRPr="00815D51" w14:paraId="301EA7B3" w14:textId="77777777" w:rsidTr="00815D51">
        <w:tc>
          <w:tcPr>
            <w:tcW w:w="1222" w:type="dxa"/>
          </w:tcPr>
          <w:p w14:paraId="0F504851" w14:textId="77777777" w:rsidR="00514AC6" w:rsidRPr="00815D51" w:rsidRDefault="00514AC6" w:rsidP="0097521F">
            <w:pPr>
              <w:jc w:val="center"/>
              <w:rPr>
                <w:rFonts w:cstheme="minorHAnsi"/>
                <w:b/>
              </w:rPr>
            </w:pPr>
          </w:p>
        </w:tc>
        <w:tc>
          <w:tcPr>
            <w:tcW w:w="1715" w:type="dxa"/>
          </w:tcPr>
          <w:p w14:paraId="15F3142F" w14:textId="4CB1C8AB" w:rsidR="00514AC6" w:rsidRPr="00815D51" w:rsidRDefault="00514AC6" w:rsidP="0097521F">
            <w:pPr>
              <w:jc w:val="center"/>
              <w:rPr>
                <w:rFonts w:cstheme="minorHAnsi"/>
              </w:rPr>
            </w:pPr>
            <w:r w:rsidRPr="00815D51">
              <w:rPr>
                <w:rFonts w:cstheme="minorHAnsi"/>
              </w:rPr>
              <w:t>P4D</w:t>
            </w:r>
          </w:p>
        </w:tc>
        <w:tc>
          <w:tcPr>
            <w:tcW w:w="1928" w:type="dxa"/>
          </w:tcPr>
          <w:p w14:paraId="511A1F96" w14:textId="77777777" w:rsidR="00514AC6" w:rsidRPr="00815D51" w:rsidRDefault="00514AC6" w:rsidP="0097521F">
            <w:pPr>
              <w:tabs>
                <w:tab w:val="left" w:pos="1020"/>
              </w:tabs>
              <w:jc w:val="center"/>
              <w:rPr>
                <w:rFonts w:cstheme="minorHAnsi"/>
              </w:rPr>
            </w:pPr>
            <w:r w:rsidRPr="00815D51">
              <w:rPr>
                <w:rFonts w:cstheme="minorHAnsi"/>
              </w:rPr>
              <w:t xml:space="preserve">Alex Bryson </w:t>
            </w:r>
          </w:p>
          <w:p w14:paraId="295A10DD" w14:textId="284BA250" w:rsidR="00514AC6" w:rsidRPr="00815D51" w:rsidRDefault="00514AC6" w:rsidP="00514AC6">
            <w:pPr>
              <w:tabs>
                <w:tab w:val="left" w:pos="1020"/>
              </w:tabs>
              <w:jc w:val="center"/>
              <w:rPr>
                <w:rFonts w:cstheme="minorHAnsi"/>
              </w:rPr>
            </w:pPr>
            <w:r w:rsidRPr="00815D51">
              <w:rPr>
                <w:rFonts w:cstheme="minorHAnsi"/>
              </w:rPr>
              <w:t xml:space="preserve">Personal Trainer </w:t>
            </w:r>
          </w:p>
        </w:tc>
        <w:tc>
          <w:tcPr>
            <w:tcW w:w="5767" w:type="dxa"/>
          </w:tcPr>
          <w:p w14:paraId="1E0B0857" w14:textId="4AE74582" w:rsidR="00514AC6" w:rsidRPr="00815D51" w:rsidRDefault="00514AC6" w:rsidP="0097521F">
            <w:pPr>
              <w:rPr>
                <w:rFonts w:cstheme="minorHAnsi"/>
              </w:rPr>
            </w:pPr>
            <w:r w:rsidRPr="00815D51">
              <w:rPr>
                <w:rFonts w:cstheme="minorHAnsi"/>
              </w:rPr>
              <w:t>As part of their learning about a ‘Healthy Body’ pupils learnt about healthy eating and exercise.</w:t>
            </w:r>
          </w:p>
          <w:p w14:paraId="7F45B431" w14:textId="4B65DE39" w:rsidR="00514AC6" w:rsidRPr="00815D51" w:rsidRDefault="00514AC6" w:rsidP="0097521F">
            <w:pPr>
              <w:rPr>
                <w:rFonts w:cstheme="minorHAnsi"/>
              </w:rPr>
            </w:pPr>
            <w:r w:rsidRPr="00815D51">
              <w:rPr>
                <w:rFonts w:cstheme="minorHAnsi"/>
              </w:rPr>
              <w:t xml:space="preserve"> </w:t>
            </w:r>
          </w:p>
        </w:tc>
      </w:tr>
      <w:tr w:rsidR="0097521F" w:rsidRPr="00815D51" w14:paraId="4897361A" w14:textId="67D48994" w:rsidTr="00815D51">
        <w:tc>
          <w:tcPr>
            <w:tcW w:w="1222" w:type="dxa"/>
          </w:tcPr>
          <w:p w14:paraId="164933C7" w14:textId="3557C400" w:rsidR="0097521F" w:rsidRPr="00815D51" w:rsidRDefault="0097521F" w:rsidP="0097521F">
            <w:pPr>
              <w:jc w:val="center"/>
              <w:rPr>
                <w:rFonts w:cstheme="minorHAnsi"/>
                <w:b/>
              </w:rPr>
            </w:pPr>
            <w:r w:rsidRPr="00815D51">
              <w:rPr>
                <w:rFonts w:cstheme="minorHAnsi"/>
                <w:b/>
              </w:rPr>
              <w:t>October</w:t>
            </w:r>
          </w:p>
        </w:tc>
        <w:tc>
          <w:tcPr>
            <w:tcW w:w="1715" w:type="dxa"/>
          </w:tcPr>
          <w:p w14:paraId="115413AA" w14:textId="67DB6419" w:rsidR="0097521F" w:rsidRPr="00815D51" w:rsidRDefault="0097521F" w:rsidP="0097521F">
            <w:pPr>
              <w:jc w:val="center"/>
              <w:rPr>
                <w:rFonts w:cstheme="minorHAnsi"/>
              </w:rPr>
            </w:pPr>
          </w:p>
        </w:tc>
        <w:tc>
          <w:tcPr>
            <w:tcW w:w="1928" w:type="dxa"/>
          </w:tcPr>
          <w:p w14:paraId="61832757" w14:textId="51CAB054" w:rsidR="0097521F" w:rsidRPr="00815D51" w:rsidRDefault="0097521F" w:rsidP="0097521F">
            <w:pPr>
              <w:jc w:val="center"/>
              <w:rPr>
                <w:rFonts w:cstheme="minorHAnsi"/>
              </w:rPr>
            </w:pPr>
          </w:p>
        </w:tc>
        <w:tc>
          <w:tcPr>
            <w:tcW w:w="5767" w:type="dxa"/>
          </w:tcPr>
          <w:p w14:paraId="7F89127D" w14:textId="27C1D30F" w:rsidR="0097521F" w:rsidRPr="00815D51" w:rsidRDefault="0097521F" w:rsidP="0097521F">
            <w:pPr>
              <w:rPr>
                <w:rFonts w:cstheme="minorHAnsi"/>
                <w:color w:val="FF0000"/>
              </w:rPr>
            </w:pPr>
          </w:p>
        </w:tc>
      </w:tr>
      <w:tr w:rsidR="0097521F" w:rsidRPr="00815D51" w14:paraId="5C4DF9ED" w14:textId="57768F34" w:rsidTr="00815D51">
        <w:tc>
          <w:tcPr>
            <w:tcW w:w="1222" w:type="dxa"/>
          </w:tcPr>
          <w:p w14:paraId="24452C37" w14:textId="77777777" w:rsidR="0097521F" w:rsidRPr="00815D51" w:rsidRDefault="0097521F" w:rsidP="0097521F">
            <w:pPr>
              <w:jc w:val="center"/>
              <w:rPr>
                <w:rFonts w:cstheme="minorHAnsi"/>
                <w:b/>
              </w:rPr>
            </w:pPr>
          </w:p>
        </w:tc>
        <w:tc>
          <w:tcPr>
            <w:tcW w:w="1715" w:type="dxa"/>
          </w:tcPr>
          <w:p w14:paraId="0CBDEE95" w14:textId="62ABB0CD" w:rsidR="0097521F" w:rsidRPr="00815D51" w:rsidRDefault="00935C4B" w:rsidP="0097521F">
            <w:pPr>
              <w:jc w:val="center"/>
              <w:rPr>
                <w:rFonts w:cstheme="minorHAnsi"/>
              </w:rPr>
            </w:pPr>
            <w:r w:rsidRPr="00815D51">
              <w:rPr>
                <w:rFonts w:cstheme="minorHAnsi"/>
              </w:rPr>
              <w:t>P4S</w:t>
            </w:r>
          </w:p>
        </w:tc>
        <w:tc>
          <w:tcPr>
            <w:tcW w:w="1928" w:type="dxa"/>
          </w:tcPr>
          <w:p w14:paraId="6D76913C" w14:textId="3533892B" w:rsidR="0097521F" w:rsidRPr="00815D51" w:rsidRDefault="00935C4B" w:rsidP="0097521F">
            <w:pPr>
              <w:jc w:val="center"/>
              <w:rPr>
                <w:rFonts w:cstheme="minorHAnsi"/>
              </w:rPr>
            </w:pPr>
            <w:r w:rsidRPr="00815D51">
              <w:rPr>
                <w:rFonts w:cstheme="minorHAnsi"/>
              </w:rPr>
              <w:t>Dumfries High School Sports Leaders</w:t>
            </w:r>
          </w:p>
        </w:tc>
        <w:tc>
          <w:tcPr>
            <w:tcW w:w="5767" w:type="dxa"/>
          </w:tcPr>
          <w:p w14:paraId="78AE9318" w14:textId="5DCBC1FB" w:rsidR="0097521F" w:rsidRPr="00815D51" w:rsidRDefault="00935C4B" w:rsidP="0097521F">
            <w:pPr>
              <w:rPr>
                <w:rFonts w:cstheme="minorHAnsi"/>
              </w:rPr>
            </w:pPr>
            <w:r w:rsidRPr="00815D51">
              <w:rPr>
                <w:rFonts w:cstheme="minorHAnsi"/>
              </w:rPr>
              <w:t xml:space="preserve">Pupils from DHS delivered P.E lessons to pupils </w:t>
            </w:r>
          </w:p>
        </w:tc>
      </w:tr>
      <w:tr w:rsidR="0097521F" w:rsidRPr="00815D51" w14:paraId="73C9635B" w14:textId="77777777" w:rsidTr="00815D51">
        <w:tc>
          <w:tcPr>
            <w:tcW w:w="1222" w:type="dxa"/>
          </w:tcPr>
          <w:p w14:paraId="72AED123" w14:textId="77777777" w:rsidR="0097521F" w:rsidRPr="00815D51" w:rsidRDefault="0097521F" w:rsidP="0097521F">
            <w:pPr>
              <w:jc w:val="center"/>
              <w:rPr>
                <w:rFonts w:cstheme="minorHAnsi"/>
                <w:b/>
              </w:rPr>
            </w:pPr>
          </w:p>
        </w:tc>
        <w:tc>
          <w:tcPr>
            <w:tcW w:w="1715" w:type="dxa"/>
          </w:tcPr>
          <w:p w14:paraId="379A2626" w14:textId="140B55AB" w:rsidR="0097521F" w:rsidRPr="00815D51" w:rsidRDefault="0097521F" w:rsidP="0097521F">
            <w:pPr>
              <w:jc w:val="center"/>
              <w:rPr>
                <w:rFonts w:cstheme="minorHAnsi"/>
              </w:rPr>
            </w:pPr>
            <w:r w:rsidRPr="00815D51">
              <w:rPr>
                <w:rFonts w:cstheme="minorHAnsi"/>
              </w:rPr>
              <w:t>Nursery</w:t>
            </w:r>
          </w:p>
        </w:tc>
        <w:tc>
          <w:tcPr>
            <w:tcW w:w="1928" w:type="dxa"/>
          </w:tcPr>
          <w:p w14:paraId="2FB65227" w14:textId="3779DE49" w:rsidR="0097521F" w:rsidRPr="00815D51" w:rsidRDefault="0097521F" w:rsidP="0097521F">
            <w:pPr>
              <w:jc w:val="center"/>
              <w:rPr>
                <w:rFonts w:cstheme="minorHAnsi"/>
              </w:rPr>
            </w:pPr>
            <w:r w:rsidRPr="00815D51">
              <w:rPr>
                <w:rFonts w:cstheme="minorHAnsi"/>
              </w:rPr>
              <w:t>Child smile</w:t>
            </w:r>
          </w:p>
        </w:tc>
        <w:tc>
          <w:tcPr>
            <w:tcW w:w="5767" w:type="dxa"/>
          </w:tcPr>
          <w:p w14:paraId="007A6D8D" w14:textId="772E055D" w:rsidR="0097521F" w:rsidRPr="00815D51" w:rsidRDefault="0097521F" w:rsidP="0097521F">
            <w:pPr>
              <w:rPr>
                <w:rFonts w:cstheme="minorHAnsi"/>
              </w:rPr>
            </w:pPr>
            <w:r w:rsidRPr="00815D51">
              <w:rPr>
                <w:rFonts w:cstheme="minorHAnsi"/>
              </w:rPr>
              <w:t>Observing tooth brushing in nursery and a tooth brushing talk with the Childsmile puppets</w:t>
            </w:r>
          </w:p>
        </w:tc>
      </w:tr>
      <w:tr w:rsidR="0097521F" w:rsidRPr="00815D51" w14:paraId="5EABA4C7" w14:textId="77777777" w:rsidTr="00815D51">
        <w:tc>
          <w:tcPr>
            <w:tcW w:w="1222" w:type="dxa"/>
          </w:tcPr>
          <w:p w14:paraId="72D825EE" w14:textId="77777777" w:rsidR="0097521F" w:rsidRPr="00815D51" w:rsidRDefault="0097521F" w:rsidP="0097521F">
            <w:pPr>
              <w:jc w:val="center"/>
              <w:rPr>
                <w:rFonts w:cstheme="minorHAnsi"/>
                <w:b/>
              </w:rPr>
            </w:pPr>
          </w:p>
        </w:tc>
        <w:tc>
          <w:tcPr>
            <w:tcW w:w="1715" w:type="dxa"/>
          </w:tcPr>
          <w:p w14:paraId="6934081B" w14:textId="54B806C9" w:rsidR="0097521F" w:rsidRPr="00815D51" w:rsidRDefault="0097521F" w:rsidP="0097521F">
            <w:pPr>
              <w:jc w:val="center"/>
              <w:rPr>
                <w:rFonts w:cstheme="minorHAnsi"/>
              </w:rPr>
            </w:pPr>
            <w:r w:rsidRPr="00815D51">
              <w:rPr>
                <w:rFonts w:cstheme="minorHAnsi"/>
              </w:rPr>
              <w:t>P7</w:t>
            </w:r>
          </w:p>
        </w:tc>
        <w:tc>
          <w:tcPr>
            <w:tcW w:w="1928" w:type="dxa"/>
          </w:tcPr>
          <w:p w14:paraId="0C27DC56" w14:textId="32E92DAE" w:rsidR="0097521F" w:rsidRPr="00815D51" w:rsidRDefault="0097521F" w:rsidP="0097521F">
            <w:pPr>
              <w:jc w:val="center"/>
              <w:rPr>
                <w:rFonts w:cstheme="minorHAnsi"/>
              </w:rPr>
            </w:pPr>
            <w:r w:rsidRPr="00815D51">
              <w:rPr>
                <w:rFonts w:cstheme="minorHAnsi"/>
              </w:rPr>
              <w:t>Multi-agency Emergency Services/Health &amp; Safety</w:t>
            </w:r>
          </w:p>
        </w:tc>
        <w:tc>
          <w:tcPr>
            <w:tcW w:w="5767" w:type="dxa"/>
          </w:tcPr>
          <w:p w14:paraId="703C91A0" w14:textId="70C372C8" w:rsidR="0097521F" w:rsidRPr="00815D51" w:rsidRDefault="0097521F" w:rsidP="0097521F">
            <w:pPr>
              <w:rPr>
                <w:rFonts w:cstheme="minorHAnsi"/>
              </w:rPr>
            </w:pPr>
            <w:r w:rsidRPr="00815D51">
              <w:rPr>
                <w:rFonts w:cstheme="minorHAnsi"/>
              </w:rPr>
              <w:t>Operation Safety</w:t>
            </w:r>
            <w:r w:rsidR="00D23594" w:rsidRPr="00815D51">
              <w:rPr>
                <w:rFonts w:cstheme="minorHAnsi"/>
              </w:rPr>
              <w:t xml:space="preserve"> </w:t>
            </w:r>
            <w:r w:rsidRPr="00815D51">
              <w:rPr>
                <w:rFonts w:cstheme="minorHAnsi"/>
              </w:rPr>
              <w:t>–</w:t>
            </w:r>
            <w:r w:rsidR="00D23594" w:rsidRPr="00815D51">
              <w:rPr>
                <w:rFonts w:cstheme="minorHAnsi"/>
              </w:rPr>
              <w:t xml:space="preserve"> </w:t>
            </w:r>
            <w:r w:rsidRPr="00815D51">
              <w:rPr>
                <w:rFonts w:cstheme="minorHAnsi"/>
              </w:rPr>
              <w:t>Home fire safety, escape plans and electrical safety as well as information from Police Scotland and Scottish Ambulance Service.</w:t>
            </w:r>
          </w:p>
        </w:tc>
      </w:tr>
      <w:tr w:rsidR="0097521F" w:rsidRPr="00815D51" w14:paraId="007DD0F5" w14:textId="77777777" w:rsidTr="00815D51">
        <w:tc>
          <w:tcPr>
            <w:tcW w:w="1222" w:type="dxa"/>
          </w:tcPr>
          <w:p w14:paraId="24F6A3EE" w14:textId="77777777" w:rsidR="0097521F" w:rsidRPr="00815D51" w:rsidRDefault="0097521F" w:rsidP="0097521F">
            <w:pPr>
              <w:jc w:val="center"/>
              <w:rPr>
                <w:rFonts w:cstheme="minorHAnsi"/>
                <w:b/>
              </w:rPr>
            </w:pPr>
          </w:p>
        </w:tc>
        <w:tc>
          <w:tcPr>
            <w:tcW w:w="1715" w:type="dxa"/>
          </w:tcPr>
          <w:p w14:paraId="24FBB72E" w14:textId="5540599A" w:rsidR="0097521F" w:rsidRPr="00815D51" w:rsidRDefault="00D23594" w:rsidP="0097521F">
            <w:pPr>
              <w:jc w:val="center"/>
              <w:rPr>
                <w:rFonts w:cstheme="minorHAnsi"/>
              </w:rPr>
            </w:pPr>
            <w:r w:rsidRPr="00815D51">
              <w:rPr>
                <w:rFonts w:cstheme="minorHAnsi"/>
              </w:rPr>
              <w:t>P4 to P7</w:t>
            </w:r>
          </w:p>
        </w:tc>
        <w:tc>
          <w:tcPr>
            <w:tcW w:w="1928" w:type="dxa"/>
          </w:tcPr>
          <w:p w14:paraId="67AF31C1" w14:textId="39401912" w:rsidR="0097521F" w:rsidRPr="00815D51" w:rsidRDefault="00D23594" w:rsidP="0097521F">
            <w:pPr>
              <w:jc w:val="center"/>
              <w:rPr>
                <w:rFonts w:cstheme="minorHAnsi"/>
              </w:rPr>
            </w:pPr>
            <w:r w:rsidRPr="00815D51">
              <w:rPr>
                <w:rFonts w:cstheme="minorHAnsi"/>
              </w:rPr>
              <w:t>Police Scotland</w:t>
            </w:r>
          </w:p>
        </w:tc>
        <w:tc>
          <w:tcPr>
            <w:tcW w:w="5767" w:type="dxa"/>
          </w:tcPr>
          <w:p w14:paraId="4714B558" w14:textId="01E7639F" w:rsidR="0097521F" w:rsidRPr="00815D51" w:rsidRDefault="00D23594" w:rsidP="0097521F">
            <w:pPr>
              <w:rPr>
                <w:rFonts w:cstheme="minorHAnsi"/>
              </w:rPr>
            </w:pPr>
            <w:r w:rsidRPr="00815D51">
              <w:rPr>
                <w:rFonts w:cstheme="minorHAnsi"/>
              </w:rPr>
              <w:t>Community police officer – Speaking to pupils about the use of social media – what is appropriate and where to go for advice/help</w:t>
            </w:r>
          </w:p>
        </w:tc>
      </w:tr>
      <w:tr w:rsidR="00D23594" w:rsidRPr="00815D51" w14:paraId="5CC69315" w14:textId="77777777" w:rsidTr="00815D51">
        <w:tc>
          <w:tcPr>
            <w:tcW w:w="1222" w:type="dxa"/>
          </w:tcPr>
          <w:p w14:paraId="1BE0F624" w14:textId="77777777" w:rsidR="00D23594" w:rsidRPr="00815D51" w:rsidRDefault="00D23594" w:rsidP="0097521F">
            <w:pPr>
              <w:jc w:val="center"/>
              <w:rPr>
                <w:rFonts w:cstheme="minorHAnsi"/>
                <w:b/>
              </w:rPr>
            </w:pPr>
          </w:p>
        </w:tc>
        <w:tc>
          <w:tcPr>
            <w:tcW w:w="1715" w:type="dxa"/>
          </w:tcPr>
          <w:p w14:paraId="204F7EF3" w14:textId="46F35AFB" w:rsidR="00D23594" w:rsidRPr="00815D51" w:rsidRDefault="00D23594" w:rsidP="0097521F">
            <w:pPr>
              <w:jc w:val="center"/>
              <w:rPr>
                <w:rFonts w:cstheme="minorHAnsi"/>
              </w:rPr>
            </w:pPr>
            <w:r w:rsidRPr="00815D51">
              <w:rPr>
                <w:rFonts w:cstheme="minorHAnsi"/>
              </w:rPr>
              <w:t>P5 to P7</w:t>
            </w:r>
          </w:p>
        </w:tc>
        <w:tc>
          <w:tcPr>
            <w:tcW w:w="1928" w:type="dxa"/>
          </w:tcPr>
          <w:p w14:paraId="24C5E8C6" w14:textId="0C6D7AE5" w:rsidR="00D23594" w:rsidRPr="00815D51" w:rsidRDefault="00D23594" w:rsidP="0097521F">
            <w:pPr>
              <w:jc w:val="center"/>
              <w:rPr>
                <w:rFonts w:cstheme="minorHAnsi"/>
              </w:rPr>
            </w:pPr>
            <w:r w:rsidRPr="00815D51">
              <w:rPr>
                <w:rFonts w:cstheme="minorHAnsi"/>
              </w:rPr>
              <w:t>Heathhall Community</w:t>
            </w:r>
          </w:p>
        </w:tc>
        <w:tc>
          <w:tcPr>
            <w:tcW w:w="5767" w:type="dxa"/>
          </w:tcPr>
          <w:p w14:paraId="577FCC1F" w14:textId="6C13922F" w:rsidR="00D23594" w:rsidRPr="00815D51" w:rsidRDefault="00E604F5" w:rsidP="00F176B9">
            <w:pPr>
              <w:rPr>
                <w:rFonts w:cstheme="minorHAnsi"/>
              </w:rPr>
            </w:pPr>
            <w:r w:rsidRPr="00815D51">
              <w:rPr>
                <w:rFonts w:cstheme="minorHAnsi"/>
              </w:rPr>
              <w:t xml:space="preserve">Celebration of Older </w:t>
            </w:r>
            <w:r w:rsidR="00C5670C" w:rsidRPr="00815D51">
              <w:rPr>
                <w:rFonts w:cstheme="minorHAnsi"/>
              </w:rPr>
              <w:t>Person’s Day</w:t>
            </w:r>
            <w:r w:rsidRPr="00815D51">
              <w:rPr>
                <w:rFonts w:cstheme="minorHAnsi"/>
              </w:rPr>
              <w:t xml:space="preserve"> – Children spent time with older vis</w:t>
            </w:r>
            <w:r w:rsidR="00F176B9" w:rsidRPr="00815D51">
              <w:rPr>
                <w:rFonts w:cstheme="minorHAnsi"/>
              </w:rPr>
              <w:t xml:space="preserve">itors from Heathhall community. Pupils </w:t>
            </w:r>
            <w:r w:rsidRPr="00815D51">
              <w:rPr>
                <w:rFonts w:cstheme="minorHAnsi"/>
              </w:rPr>
              <w:t xml:space="preserve">served shortbread </w:t>
            </w:r>
            <w:r w:rsidR="00F176B9" w:rsidRPr="00815D51">
              <w:rPr>
                <w:rFonts w:cstheme="minorHAnsi"/>
              </w:rPr>
              <w:t xml:space="preserve">they had </w:t>
            </w:r>
            <w:r w:rsidR="00C5670C" w:rsidRPr="00815D51">
              <w:rPr>
                <w:rFonts w:cstheme="minorHAnsi"/>
              </w:rPr>
              <w:t>made,</w:t>
            </w:r>
            <w:r w:rsidR="00F176B9" w:rsidRPr="00815D51">
              <w:rPr>
                <w:rFonts w:cstheme="minorHAnsi"/>
              </w:rPr>
              <w:t xml:space="preserve"> and they led activities e.g. chair aerobics, bingo, singing and craft activities.</w:t>
            </w:r>
          </w:p>
        </w:tc>
      </w:tr>
      <w:tr w:rsidR="0097521F" w:rsidRPr="00815D51" w14:paraId="0C10A654" w14:textId="77777777" w:rsidTr="00815D51">
        <w:tc>
          <w:tcPr>
            <w:tcW w:w="1222" w:type="dxa"/>
          </w:tcPr>
          <w:p w14:paraId="094B8253" w14:textId="77777777" w:rsidR="0097521F" w:rsidRPr="00815D51" w:rsidRDefault="0097521F" w:rsidP="0097521F">
            <w:pPr>
              <w:jc w:val="center"/>
              <w:rPr>
                <w:rFonts w:cstheme="minorHAnsi"/>
                <w:b/>
              </w:rPr>
            </w:pPr>
          </w:p>
        </w:tc>
        <w:tc>
          <w:tcPr>
            <w:tcW w:w="1715" w:type="dxa"/>
          </w:tcPr>
          <w:p w14:paraId="30D35D1B" w14:textId="4C9ACAE8" w:rsidR="0097521F" w:rsidRPr="00815D51" w:rsidRDefault="0097521F" w:rsidP="0097521F">
            <w:pPr>
              <w:jc w:val="center"/>
              <w:rPr>
                <w:rFonts w:cstheme="minorHAnsi"/>
              </w:rPr>
            </w:pPr>
            <w:r w:rsidRPr="00815D51">
              <w:rPr>
                <w:rFonts w:cstheme="minorHAnsi"/>
              </w:rPr>
              <w:t>Whole school</w:t>
            </w:r>
          </w:p>
        </w:tc>
        <w:tc>
          <w:tcPr>
            <w:tcW w:w="1928" w:type="dxa"/>
          </w:tcPr>
          <w:p w14:paraId="37A79C11" w14:textId="69670D28" w:rsidR="0097521F" w:rsidRPr="00815D51" w:rsidRDefault="0097521F" w:rsidP="0097521F">
            <w:pPr>
              <w:jc w:val="center"/>
              <w:rPr>
                <w:rFonts w:cstheme="minorHAnsi"/>
              </w:rPr>
            </w:pPr>
            <w:r w:rsidRPr="00815D51">
              <w:rPr>
                <w:rFonts w:cstheme="minorHAnsi"/>
              </w:rPr>
              <w:t>NHS Nursing team</w:t>
            </w:r>
          </w:p>
        </w:tc>
        <w:tc>
          <w:tcPr>
            <w:tcW w:w="5767" w:type="dxa"/>
          </w:tcPr>
          <w:p w14:paraId="341B080D" w14:textId="3170A06F" w:rsidR="0097521F" w:rsidRPr="00815D51" w:rsidRDefault="0097521F" w:rsidP="0097521F">
            <w:pPr>
              <w:rPr>
                <w:rFonts w:cstheme="minorHAnsi"/>
              </w:rPr>
            </w:pPr>
            <w:r w:rsidRPr="00815D51">
              <w:rPr>
                <w:rFonts w:cstheme="minorHAnsi"/>
              </w:rPr>
              <w:t>Flu vaccinations – Links to world of work and developing awareness of reasons for vaccination programmes</w:t>
            </w:r>
          </w:p>
        </w:tc>
      </w:tr>
      <w:tr w:rsidR="0097521F" w:rsidRPr="00815D51" w14:paraId="734C34F3" w14:textId="77777777" w:rsidTr="00815D51">
        <w:tc>
          <w:tcPr>
            <w:tcW w:w="1222" w:type="dxa"/>
          </w:tcPr>
          <w:p w14:paraId="0D138935" w14:textId="77777777" w:rsidR="0097521F" w:rsidRPr="00815D51" w:rsidRDefault="0097521F" w:rsidP="0097521F">
            <w:pPr>
              <w:jc w:val="center"/>
              <w:rPr>
                <w:rFonts w:cstheme="minorHAnsi"/>
                <w:b/>
              </w:rPr>
            </w:pPr>
          </w:p>
        </w:tc>
        <w:tc>
          <w:tcPr>
            <w:tcW w:w="1715" w:type="dxa"/>
          </w:tcPr>
          <w:p w14:paraId="41835B3B" w14:textId="2E4154F5" w:rsidR="0097521F" w:rsidRPr="00815D51" w:rsidRDefault="0097521F" w:rsidP="0097521F">
            <w:pPr>
              <w:jc w:val="center"/>
              <w:rPr>
                <w:rFonts w:cstheme="minorHAnsi"/>
              </w:rPr>
            </w:pPr>
            <w:r w:rsidRPr="00815D51">
              <w:rPr>
                <w:rFonts w:cstheme="minorHAnsi"/>
              </w:rPr>
              <w:t>P1/2/3</w:t>
            </w:r>
          </w:p>
        </w:tc>
        <w:tc>
          <w:tcPr>
            <w:tcW w:w="1928" w:type="dxa"/>
          </w:tcPr>
          <w:p w14:paraId="674FC5A1" w14:textId="1B650E07" w:rsidR="0097521F" w:rsidRPr="00815D51" w:rsidRDefault="0097521F" w:rsidP="0097521F">
            <w:pPr>
              <w:jc w:val="center"/>
              <w:rPr>
                <w:rFonts w:cstheme="minorHAnsi"/>
              </w:rPr>
            </w:pPr>
            <w:r w:rsidRPr="00815D51">
              <w:rPr>
                <w:rFonts w:cstheme="minorHAnsi"/>
              </w:rPr>
              <w:t>Scottish Book Trust</w:t>
            </w:r>
          </w:p>
        </w:tc>
        <w:tc>
          <w:tcPr>
            <w:tcW w:w="5767" w:type="dxa"/>
          </w:tcPr>
          <w:p w14:paraId="7A5D95E4" w14:textId="23074622" w:rsidR="0097521F" w:rsidRPr="00815D51" w:rsidRDefault="0097521F" w:rsidP="0097521F">
            <w:pPr>
              <w:rPr>
                <w:rFonts w:cstheme="minorHAnsi"/>
              </w:rPr>
            </w:pPr>
            <w:r w:rsidRPr="00815D51">
              <w:rPr>
                <w:rFonts w:cstheme="minorHAnsi"/>
              </w:rPr>
              <w:t xml:space="preserve">Pupils all receive free Book </w:t>
            </w:r>
            <w:r w:rsidR="00C5670C">
              <w:rPr>
                <w:rFonts w:cstheme="minorHAnsi"/>
              </w:rPr>
              <w:t>B</w:t>
            </w:r>
            <w:r w:rsidRPr="00815D51">
              <w:rPr>
                <w:rFonts w:cstheme="minorHAnsi"/>
              </w:rPr>
              <w:t>ags through the Read, Write, Count programme. Aims to build parent’s confidence by including fun reading, writing and counting activities in their everyday lives.</w:t>
            </w:r>
          </w:p>
        </w:tc>
      </w:tr>
      <w:tr w:rsidR="0097521F" w:rsidRPr="00815D51" w14:paraId="4728E0CC" w14:textId="77777777" w:rsidTr="00815D51">
        <w:tc>
          <w:tcPr>
            <w:tcW w:w="1222" w:type="dxa"/>
          </w:tcPr>
          <w:p w14:paraId="4D98487C" w14:textId="77777777" w:rsidR="0097521F" w:rsidRPr="00815D51" w:rsidRDefault="0097521F" w:rsidP="0097521F">
            <w:pPr>
              <w:jc w:val="center"/>
              <w:rPr>
                <w:rFonts w:cstheme="minorHAnsi"/>
                <w:b/>
              </w:rPr>
            </w:pPr>
          </w:p>
        </w:tc>
        <w:tc>
          <w:tcPr>
            <w:tcW w:w="1715" w:type="dxa"/>
          </w:tcPr>
          <w:p w14:paraId="6621A0C6" w14:textId="33F2060F" w:rsidR="0097521F" w:rsidRPr="00815D51" w:rsidRDefault="00D23594" w:rsidP="0097521F">
            <w:pPr>
              <w:jc w:val="center"/>
              <w:rPr>
                <w:rFonts w:cstheme="minorHAnsi"/>
              </w:rPr>
            </w:pPr>
            <w:r w:rsidRPr="00815D51">
              <w:rPr>
                <w:rFonts w:cstheme="minorHAnsi"/>
              </w:rPr>
              <w:t>P1 and P1/2</w:t>
            </w:r>
          </w:p>
        </w:tc>
        <w:tc>
          <w:tcPr>
            <w:tcW w:w="1928" w:type="dxa"/>
          </w:tcPr>
          <w:p w14:paraId="3321C311" w14:textId="3E4E489D" w:rsidR="0097521F" w:rsidRPr="00815D51" w:rsidRDefault="00D23594" w:rsidP="0097521F">
            <w:pPr>
              <w:jc w:val="center"/>
              <w:rPr>
                <w:rFonts w:cstheme="minorHAnsi"/>
              </w:rPr>
            </w:pPr>
            <w:r w:rsidRPr="00815D51">
              <w:rPr>
                <w:rFonts w:cstheme="minorHAnsi"/>
              </w:rPr>
              <w:t>Heathhall Community</w:t>
            </w:r>
          </w:p>
        </w:tc>
        <w:tc>
          <w:tcPr>
            <w:tcW w:w="5767" w:type="dxa"/>
          </w:tcPr>
          <w:p w14:paraId="314535AC" w14:textId="32313D43" w:rsidR="0097521F" w:rsidRPr="00815D51" w:rsidRDefault="00D23594" w:rsidP="0097521F">
            <w:pPr>
              <w:rPr>
                <w:rFonts w:cstheme="minorHAnsi"/>
                <w:color w:val="FF0000"/>
              </w:rPr>
            </w:pPr>
            <w:r w:rsidRPr="00815D51">
              <w:rPr>
                <w:rFonts w:cstheme="minorHAnsi"/>
              </w:rPr>
              <w:t xml:space="preserve">Cross curricular links with Numeracy/Literacy pupils took part in a Heathhall </w:t>
            </w:r>
            <w:r w:rsidR="00C5670C" w:rsidRPr="00815D51">
              <w:rPr>
                <w:rFonts w:cstheme="minorHAnsi"/>
              </w:rPr>
              <w:t>Hallowe’en Walk</w:t>
            </w:r>
          </w:p>
        </w:tc>
      </w:tr>
      <w:tr w:rsidR="00D23594" w:rsidRPr="00815D51" w14:paraId="03FB8CBB" w14:textId="77777777" w:rsidTr="00815D51">
        <w:tc>
          <w:tcPr>
            <w:tcW w:w="1222" w:type="dxa"/>
          </w:tcPr>
          <w:p w14:paraId="397765A9" w14:textId="77777777" w:rsidR="00D23594" w:rsidRPr="00815D51" w:rsidRDefault="00D23594" w:rsidP="0097521F">
            <w:pPr>
              <w:jc w:val="center"/>
              <w:rPr>
                <w:rFonts w:cstheme="minorHAnsi"/>
                <w:b/>
              </w:rPr>
            </w:pPr>
          </w:p>
        </w:tc>
        <w:tc>
          <w:tcPr>
            <w:tcW w:w="1715" w:type="dxa"/>
          </w:tcPr>
          <w:p w14:paraId="3483E7D3" w14:textId="1DD1BAE4" w:rsidR="00D23594" w:rsidRPr="00815D51" w:rsidRDefault="00D23594" w:rsidP="0097521F">
            <w:pPr>
              <w:jc w:val="center"/>
              <w:rPr>
                <w:rFonts w:cstheme="minorHAnsi"/>
              </w:rPr>
            </w:pPr>
            <w:r w:rsidRPr="00815D51">
              <w:rPr>
                <w:rFonts w:cstheme="minorHAnsi"/>
              </w:rPr>
              <w:t>P5</w:t>
            </w:r>
            <w:r w:rsidR="00F176B9" w:rsidRPr="00815D51">
              <w:rPr>
                <w:rFonts w:cstheme="minorHAnsi"/>
              </w:rPr>
              <w:t xml:space="preserve"> and P7</w:t>
            </w:r>
          </w:p>
        </w:tc>
        <w:tc>
          <w:tcPr>
            <w:tcW w:w="1928" w:type="dxa"/>
          </w:tcPr>
          <w:p w14:paraId="436164EA" w14:textId="6B519E32" w:rsidR="00D23594" w:rsidRPr="00815D51" w:rsidRDefault="00D23594" w:rsidP="0097521F">
            <w:pPr>
              <w:jc w:val="center"/>
              <w:rPr>
                <w:rFonts w:cstheme="minorHAnsi"/>
              </w:rPr>
            </w:pPr>
            <w:r w:rsidRPr="00815D51">
              <w:rPr>
                <w:rFonts w:cstheme="minorHAnsi"/>
              </w:rPr>
              <w:t>DRAX Power</w:t>
            </w:r>
          </w:p>
        </w:tc>
        <w:tc>
          <w:tcPr>
            <w:tcW w:w="5767" w:type="dxa"/>
          </w:tcPr>
          <w:p w14:paraId="0A6947FE" w14:textId="1A9E7589" w:rsidR="00D23594" w:rsidRPr="00815D51" w:rsidRDefault="00D23594" w:rsidP="0097521F">
            <w:pPr>
              <w:rPr>
                <w:rFonts w:cstheme="minorHAnsi"/>
              </w:rPr>
            </w:pPr>
            <w:r w:rsidRPr="00815D51">
              <w:rPr>
                <w:rFonts w:cstheme="minorHAnsi"/>
              </w:rPr>
              <w:t xml:space="preserve">P5 engaged in a webinar </w:t>
            </w:r>
            <w:r w:rsidR="00C5670C" w:rsidRPr="00815D51">
              <w:rPr>
                <w:rFonts w:cstheme="minorHAnsi"/>
              </w:rPr>
              <w:t>Hydroelectric</w:t>
            </w:r>
            <w:r w:rsidRPr="00815D51">
              <w:rPr>
                <w:rFonts w:cstheme="minorHAnsi"/>
              </w:rPr>
              <w:t xml:space="preserve"> power in Scotland (Global science/Climate change etc)</w:t>
            </w:r>
          </w:p>
        </w:tc>
      </w:tr>
      <w:tr w:rsidR="001F699F" w:rsidRPr="00815D51" w14:paraId="555C5E52" w14:textId="77777777" w:rsidTr="00815D51">
        <w:tc>
          <w:tcPr>
            <w:tcW w:w="1222" w:type="dxa"/>
          </w:tcPr>
          <w:p w14:paraId="29030DB7" w14:textId="77777777" w:rsidR="001F699F" w:rsidRPr="00815D51" w:rsidRDefault="001F699F" w:rsidP="0097521F">
            <w:pPr>
              <w:jc w:val="center"/>
              <w:rPr>
                <w:rFonts w:cstheme="minorHAnsi"/>
                <w:b/>
              </w:rPr>
            </w:pPr>
          </w:p>
        </w:tc>
        <w:tc>
          <w:tcPr>
            <w:tcW w:w="1715" w:type="dxa"/>
          </w:tcPr>
          <w:p w14:paraId="7531F5CD" w14:textId="12E94BAD" w:rsidR="001F699F" w:rsidRPr="00815D51" w:rsidRDefault="001F699F" w:rsidP="0097521F">
            <w:pPr>
              <w:jc w:val="center"/>
              <w:rPr>
                <w:rFonts w:cstheme="minorHAnsi"/>
              </w:rPr>
            </w:pPr>
            <w:r w:rsidRPr="00815D51">
              <w:rPr>
                <w:rFonts w:cstheme="minorHAnsi"/>
              </w:rPr>
              <w:t>P5 and P6</w:t>
            </w:r>
          </w:p>
        </w:tc>
        <w:tc>
          <w:tcPr>
            <w:tcW w:w="1928" w:type="dxa"/>
          </w:tcPr>
          <w:p w14:paraId="18AFAEE3" w14:textId="7FC752FD" w:rsidR="001F699F" w:rsidRPr="00815D51" w:rsidRDefault="001F699F" w:rsidP="0097521F">
            <w:pPr>
              <w:jc w:val="center"/>
              <w:rPr>
                <w:rFonts w:cstheme="minorHAnsi"/>
              </w:rPr>
            </w:pPr>
            <w:r w:rsidRPr="00815D51">
              <w:rPr>
                <w:rFonts w:cstheme="minorHAnsi"/>
              </w:rPr>
              <w:t>Razmataz</w:t>
            </w:r>
          </w:p>
        </w:tc>
        <w:tc>
          <w:tcPr>
            <w:tcW w:w="5767" w:type="dxa"/>
          </w:tcPr>
          <w:p w14:paraId="26D50638" w14:textId="4E4547F9" w:rsidR="001F699F" w:rsidRPr="00815D51" w:rsidRDefault="001F699F" w:rsidP="0097521F">
            <w:pPr>
              <w:rPr>
                <w:rFonts w:cstheme="minorHAnsi"/>
              </w:rPr>
            </w:pPr>
            <w:r w:rsidRPr="00815D51">
              <w:rPr>
                <w:rFonts w:cstheme="minorHAnsi"/>
              </w:rPr>
              <w:t>Health and Wellbeing – Classes had a workshop taster session on dance.</w:t>
            </w:r>
          </w:p>
        </w:tc>
      </w:tr>
      <w:tr w:rsidR="003B183F" w:rsidRPr="00815D51" w14:paraId="4B81107F" w14:textId="77777777" w:rsidTr="00815D51">
        <w:tc>
          <w:tcPr>
            <w:tcW w:w="1222" w:type="dxa"/>
          </w:tcPr>
          <w:p w14:paraId="4BDD924D" w14:textId="77777777" w:rsidR="003B183F" w:rsidRPr="00815D51" w:rsidRDefault="003B183F" w:rsidP="0097521F">
            <w:pPr>
              <w:jc w:val="center"/>
              <w:rPr>
                <w:rFonts w:cstheme="minorHAnsi"/>
                <w:b/>
              </w:rPr>
            </w:pPr>
          </w:p>
        </w:tc>
        <w:tc>
          <w:tcPr>
            <w:tcW w:w="1715" w:type="dxa"/>
          </w:tcPr>
          <w:p w14:paraId="0E427994" w14:textId="25DAB83B" w:rsidR="003B183F" w:rsidRPr="00815D51" w:rsidRDefault="003B183F" w:rsidP="0097521F">
            <w:pPr>
              <w:jc w:val="center"/>
              <w:rPr>
                <w:rFonts w:cstheme="minorHAnsi"/>
              </w:rPr>
            </w:pPr>
            <w:r w:rsidRPr="00815D51">
              <w:rPr>
                <w:rFonts w:cstheme="minorHAnsi"/>
              </w:rPr>
              <w:t>Nursery</w:t>
            </w:r>
          </w:p>
        </w:tc>
        <w:tc>
          <w:tcPr>
            <w:tcW w:w="1928" w:type="dxa"/>
          </w:tcPr>
          <w:p w14:paraId="273EE1EF" w14:textId="3162BA72" w:rsidR="003B183F" w:rsidRPr="00815D51" w:rsidRDefault="003B183F" w:rsidP="0097521F">
            <w:pPr>
              <w:jc w:val="center"/>
              <w:rPr>
                <w:rFonts w:cstheme="minorHAnsi"/>
              </w:rPr>
            </w:pPr>
            <w:r w:rsidRPr="00815D51">
              <w:rPr>
                <w:rFonts w:cstheme="minorHAnsi"/>
              </w:rPr>
              <w:t>Lochthorn Library staff</w:t>
            </w:r>
          </w:p>
        </w:tc>
        <w:tc>
          <w:tcPr>
            <w:tcW w:w="5767" w:type="dxa"/>
          </w:tcPr>
          <w:p w14:paraId="326E4606" w14:textId="03DABDA1" w:rsidR="003B183F" w:rsidRPr="00815D51" w:rsidRDefault="003B183F" w:rsidP="0097521F">
            <w:pPr>
              <w:rPr>
                <w:rFonts w:cstheme="minorHAnsi"/>
              </w:rPr>
            </w:pPr>
            <w:r w:rsidRPr="00815D51">
              <w:rPr>
                <w:rFonts w:cstheme="minorHAnsi"/>
              </w:rPr>
              <w:t>Visiting nursery every two weeks to read stories to the children</w:t>
            </w:r>
          </w:p>
        </w:tc>
      </w:tr>
      <w:tr w:rsidR="003B183F" w:rsidRPr="00815D51" w14:paraId="21ADA8F0" w14:textId="77777777" w:rsidTr="00815D51">
        <w:tc>
          <w:tcPr>
            <w:tcW w:w="1222" w:type="dxa"/>
          </w:tcPr>
          <w:p w14:paraId="5618ADCA" w14:textId="77777777" w:rsidR="003B183F" w:rsidRPr="00815D51" w:rsidRDefault="003B183F" w:rsidP="0097521F">
            <w:pPr>
              <w:jc w:val="center"/>
              <w:rPr>
                <w:rFonts w:cstheme="minorHAnsi"/>
                <w:b/>
              </w:rPr>
            </w:pPr>
          </w:p>
        </w:tc>
        <w:tc>
          <w:tcPr>
            <w:tcW w:w="1715" w:type="dxa"/>
          </w:tcPr>
          <w:p w14:paraId="0BD00E7B" w14:textId="7332A246" w:rsidR="003B183F" w:rsidRPr="00815D51" w:rsidRDefault="003B183F" w:rsidP="0097521F">
            <w:pPr>
              <w:jc w:val="center"/>
              <w:rPr>
                <w:rFonts w:cstheme="minorHAnsi"/>
              </w:rPr>
            </w:pPr>
            <w:r w:rsidRPr="00815D51">
              <w:rPr>
                <w:rFonts w:cstheme="minorHAnsi"/>
              </w:rPr>
              <w:t>Nursery</w:t>
            </w:r>
          </w:p>
        </w:tc>
        <w:tc>
          <w:tcPr>
            <w:tcW w:w="1928" w:type="dxa"/>
          </w:tcPr>
          <w:p w14:paraId="47C82DF8" w14:textId="093BDA4E" w:rsidR="003B183F" w:rsidRPr="00815D51" w:rsidRDefault="003B183F" w:rsidP="0097521F">
            <w:pPr>
              <w:jc w:val="center"/>
              <w:rPr>
                <w:rFonts w:cstheme="minorHAnsi"/>
              </w:rPr>
            </w:pPr>
            <w:r w:rsidRPr="00815D51">
              <w:rPr>
                <w:rFonts w:cstheme="minorHAnsi"/>
              </w:rPr>
              <w:t>Parents</w:t>
            </w:r>
          </w:p>
        </w:tc>
        <w:tc>
          <w:tcPr>
            <w:tcW w:w="5767" w:type="dxa"/>
          </w:tcPr>
          <w:p w14:paraId="65986027" w14:textId="56F6F51E" w:rsidR="003B183F" w:rsidRPr="00815D51" w:rsidRDefault="003B183F" w:rsidP="0097521F">
            <w:pPr>
              <w:rPr>
                <w:rFonts w:cstheme="minorHAnsi"/>
              </w:rPr>
            </w:pPr>
            <w:r w:rsidRPr="00815D51">
              <w:rPr>
                <w:rFonts w:cstheme="minorHAnsi"/>
              </w:rPr>
              <w:t>Parents invited to Bookbug sessions every two weeks</w:t>
            </w:r>
          </w:p>
        </w:tc>
      </w:tr>
      <w:tr w:rsidR="003B183F" w:rsidRPr="00815D51" w14:paraId="1C290B88" w14:textId="77777777" w:rsidTr="00815D51">
        <w:tc>
          <w:tcPr>
            <w:tcW w:w="1222" w:type="dxa"/>
          </w:tcPr>
          <w:p w14:paraId="0139C0F9" w14:textId="77777777" w:rsidR="003B183F" w:rsidRPr="00815D51" w:rsidRDefault="003B183F" w:rsidP="0097521F">
            <w:pPr>
              <w:jc w:val="center"/>
              <w:rPr>
                <w:rFonts w:cstheme="minorHAnsi"/>
                <w:b/>
              </w:rPr>
            </w:pPr>
          </w:p>
        </w:tc>
        <w:tc>
          <w:tcPr>
            <w:tcW w:w="1715" w:type="dxa"/>
          </w:tcPr>
          <w:p w14:paraId="1FACBB18" w14:textId="7A406EC4" w:rsidR="003B183F" w:rsidRPr="00815D51" w:rsidRDefault="003B183F" w:rsidP="0097521F">
            <w:pPr>
              <w:jc w:val="center"/>
              <w:rPr>
                <w:rFonts w:cstheme="minorHAnsi"/>
              </w:rPr>
            </w:pPr>
            <w:r w:rsidRPr="00815D51">
              <w:rPr>
                <w:rFonts w:cstheme="minorHAnsi"/>
              </w:rPr>
              <w:t>Nursery</w:t>
            </w:r>
          </w:p>
        </w:tc>
        <w:tc>
          <w:tcPr>
            <w:tcW w:w="1928" w:type="dxa"/>
          </w:tcPr>
          <w:p w14:paraId="409248C2" w14:textId="3A5D0376" w:rsidR="003B183F" w:rsidRPr="00815D51" w:rsidRDefault="003B183F" w:rsidP="0097521F">
            <w:pPr>
              <w:jc w:val="center"/>
              <w:rPr>
                <w:rFonts w:cstheme="minorHAnsi"/>
              </w:rPr>
            </w:pPr>
            <w:r w:rsidRPr="00815D51">
              <w:rPr>
                <w:rFonts w:cstheme="minorHAnsi"/>
              </w:rPr>
              <w:t>Drumming Group</w:t>
            </w:r>
          </w:p>
        </w:tc>
        <w:tc>
          <w:tcPr>
            <w:tcW w:w="5767" w:type="dxa"/>
          </w:tcPr>
          <w:p w14:paraId="46FE12EE" w14:textId="3B510898" w:rsidR="003B183F" w:rsidRPr="00815D51" w:rsidRDefault="003B183F" w:rsidP="0097521F">
            <w:pPr>
              <w:rPr>
                <w:rFonts w:cstheme="minorHAnsi"/>
              </w:rPr>
            </w:pPr>
            <w:r w:rsidRPr="00815D51">
              <w:rPr>
                <w:rFonts w:cstheme="minorHAnsi"/>
              </w:rPr>
              <w:t xml:space="preserve">20 children visited the Heathhall Community Centre to hear </w:t>
            </w:r>
            <w:r w:rsidR="002131D7" w:rsidRPr="00815D51">
              <w:rPr>
                <w:rFonts w:cstheme="minorHAnsi"/>
              </w:rPr>
              <w:t>and join in the</w:t>
            </w:r>
            <w:r w:rsidRPr="00815D51">
              <w:rPr>
                <w:rFonts w:cstheme="minorHAnsi"/>
              </w:rPr>
              <w:t xml:space="preserve"> Dr</w:t>
            </w:r>
            <w:r w:rsidR="002131D7" w:rsidRPr="00815D51">
              <w:rPr>
                <w:rFonts w:cstheme="minorHAnsi"/>
              </w:rPr>
              <w:t>u</w:t>
            </w:r>
            <w:r w:rsidRPr="00815D51">
              <w:rPr>
                <w:rFonts w:cstheme="minorHAnsi"/>
              </w:rPr>
              <w:t>mming Group</w:t>
            </w:r>
          </w:p>
        </w:tc>
      </w:tr>
      <w:tr w:rsidR="006A242C" w:rsidRPr="00815D51" w14:paraId="13E01207" w14:textId="77777777" w:rsidTr="00815D51">
        <w:tc>
          <w:tcPr>
            <w:tcW w:w="1222" w:type="dxa"/>
          </w:tcPr>
          <w:p w14:paraId="2C81DC8B" w14:textId="77777777" w:rsidR="006A242C" w:rsidRPr="00815D51" w:rsidRDefault="006A242C" w:rsidP="0097521F">
            <w:pPr>
              <w:jc w:val="center"/>
              <w:rPr>
                <w:rFonts w:cstheme="minorHAnsi"/>
                <w:b/>
              </w:rPr>
            </w:pPr>
          </w:p>
        </w:tc>
        <w:tc>
          <w:tcPr>
            <w:tcW w:w="1715" w:type="dxa"/>
          </w:tcPr>
          <w:p w14:paraId="0CF67DCA" w14:textId="4FC5F4CF" w:rsidR="006A242C" w:rsidRPr="00815D51" w:rsidRDefault="006A242C" w:rsidP="0097521F">
            <w:pPr>
              <w:jc w:val="center"/>
              <w:rPr>
                <w:rFonts w:cstheme="minorHAnsi"/>
              </w:rPr>
            </w:pPr>
            <w:r w:rsidRPr="00815D51">
              <w:rPr>
                <w:rFonts w:cstheme="minorHAnsi"/>
              </w:rPr>
              <w:t>Nursery</w:t>
            </w:r>
          </w:p>
        </w:tc>
        <w:tc>
          <w:tcPr>
            <w:tcW w:w="1928" w:type="dxa"/>
          </w:tcPr>
          <w:p w14:paraId="6744782F" w14:textId="574181A6" w:rsidR="006A242C" w:rsidRPr="00815D51" w:rsidRDefault="006A242C" w:rsidP="0097521F">
            <w:pPr>
              <w:jc w:val="center"/>
              <w:rPr>
                <w:rFonts w:cstheme="minorHAnsi"/>
              </w:rPr>
            </w:pPr>
            <w:r w:rsidRPr="00815D51">
              <w:rPr>
                <w:rFonts w:cstheme="minorHAnsi"/>
              </w:rPr>
              <w:t>Heathhall Community</w:t>
            </w:r>
          </w:p>
        </w:tc>
        <w:tc>
          <w:tcPr>
            <w:tcW w:w="5767" w:type="dxa"/>
          </w:tcPr>
          <w:p w14:paraId="48C3A00E" w14:textId="169B01AF" w:rsidR="006A242C" w:rsidRPr="00815D51" w:rsidRDefault="006A242C" w:rsidP="0097521F">
            <w:pPr>
              <w:rPr>
                <w:rFonts w:cstheme="minorHAnsi"/>
              </w:rPr>
            </w:pPr>
            <w:r w:rsidRPr="00815D51">
              <w:rPr>
                <w:rFonts w:cstheme="minorHAnsi"/>
              </w:rPr>
              <w:t xml:space="preserve">Cross curricular links with Numeracy/Literacy pupils took part in a Heathhall </w:t>
            </w:r>
            <w:r w:rsidR="00C5670C" w:rsidRPr="00815D51">
              <w:rPr>
                <w:rFonts w:cstheme="minorHAnsi"/>
              </w:rPr>
              <w:t>Hallowe’en Walk</w:t>
            </w:r>
          </w:p>
        </w:tc>
      </w:tr>
      <w:tr w:rsidR="007419CA" w:rsidRPr="00815D51" w14:paraId="3C5D178C" w14:textId="77777777" w:rsidTr="00815D51">
        <w:tc>
          <w:tcPr>
            <w:tcW w:w="1222" w:type="dxa"/>
          </w:tcPr>
          <w:p w14:paraId="797FCCB8" w14:textId="77777777" w:rsidR="007419CA" w:rsidRPr="00815D51" w:rsidRDefault="007419CA" w:rsidP="0097521F">
            <w:pPr>
              <w:jc w:val="center"/>
              <w:rPr>
                <w:rFonts w:cstheme="minorHAnsi"/>
                <w:b/>
              </w:rPr>
            </w:pPr>
          </w:p>
        </w:tc>
        <w:tc>
          <w:tcPr>
            <w:tcW w:w="1715" w:type="dxa"/>
          </w:tcPr>
          <w:p w14:paraId="36DD99EB" w14:textId="0440D170" w:rsidR="007419CA" w:rsidRPr="00815D51" w:rsidRDefault="007419CA" w:rsidP="0097521F">
            <w:pPr>
              <w:jc w:val="center"/>
              <w:rPr>
                <w:rFonts w:cstheme="minorHAnsi"/>
              </w:rPr>
            </w:pPr>
            <w:r w:rsidRPr="00815D51">
              <w:rPr>
                <w:rFonts w:cstheme="minorHAnsi"/>
              </w:rPr>
              <w:t>P2/3</w:t>
            </w:r>
          </w:p>
        </w:tc>
        <w:tc>
          <w:tcPr>
            <w:tcW w:w="1928" w:type="dxa"/>
          </w:tcPr>
          <w:p w14:paraId="6E669593" w14:textId="3B850A50" w:rsidR="007419CA" w:rsidRPr="00815D51" w:rsidRDefault="007419CA" w:rsidP="0097521F">
            <w:pPr>
              <w:jc w:val="center"/>
              <w:rPr>
                <w:rFonts w:cstheme="minorHAnsi"/>
              </w:rPr>
            </w:pPr>
            <w:r w:rsidRPr="00815D51">
              <w:rPr>
                <w:rFonts w:cstheme="minorHAnsi"/>
              </w:rPr>
              <w:t>Lochthorn Library</w:t>
            </w:r>
          </w:p>
        </w:tc>
        <w:tc>
          <w:tcPr>
            <w:tcW w:w="5767" w:type="dxa"/>
          </w:tcPr>
          <w:p w14:paraId="708513FF" w14:textId="1764E402" w:rsidR="007419CA" w:rsidRPr="00815D51" w:rsidRDefault="007419CA" w:rsidP="0097521F">
            <w:pPr>
              <w:rPr>
                <w:rFonts w:cstheme="minorHAnsi"/>
              </w:rPr>
            </w:pPr>
            <w:r w:rsidRPr="00815D51">
              <w:rPr>
                <w:rFonts w:cstheme="minorHAnsi"/>
              </w:rPr>
              <w:t>P2/3 shared a book review to be displayed at Lochthorn Library</w:t>
            </w:r>
          </w:p>
        </w:tc>
      </w:tr>
      <w:tr w:rsidR="0097521F" w:rsidRPr="00815D51" w14:paraId="2E08AC96" w14:textId="5AE71801" w:rsidTr="00815D51">
        <w:trPr>
          <w:trHeight w:val="251"/>
        </w:trPr>
        <w:tc>
          <w:tcPr>
            <w:tcW w:w="1222" w:type="dxa"/>
          </w:tcPr>
          <w:p w14:paraId="2E98F99A" w14:textId="436A4ADB" w:rsidR="0097521F" w:rsidRPr="00815D51" w:rsidRDefault="0097521F" w:rsidP="0097521F">
            <w:pPr>
              <w:jc w:val="center"/>
              <w:rPr>
                <w:rFonts w:cstheme="minorHAnsi"/>
                <w:b/>
              </w:rPr>
            </w:pPr>
            <w:r w:rsidRPr="00815D51">
              <w:rPr>
                <w:rFonts w:cstheme="minorHAnsi"/>
                <w:b/>
              </w:rPr>
              <w:t>November</w:t>
            </w:r>
          </w:p>
        </w:tc>
        <w:tc>
          <w:tcPr>
            <w:tcW w:w="1715" w:type="dxa"/>
          </w:tcPr>
          <w:p w14:paraId="3DAC494F" w14:textId="1F5CFBE0" w:rsidR="0097521F" w:rsidRPr="00815D51" w:rsidRDefault="0097521F" w:rsidP="0097521F">
            <w:pPr>
              <w:jc w:val="center"/>
              <w:rPr>
                <w:rFonts w:cstheme="minorHAnsi"/>
              </w:rPr>
            </w:pPr>
          </w:p>
        </w:tc>
        <w:tc>
          <w:tcPr>
            <w:tcW w:w="1928" w:type="dxa"/>
          </w:tcPr>
          <w:p w14:paraId="158536AA" w14:textId="1D60A314" w:rsidR="0097521F" w:rsidRPr="00815D51" w:rsidRDefault="0097521F" w:rsidP="0097521F">
            <w:pPr>
              <w:jc w:val="center"/>
              <w:rPr>
                <w:rFonts w:cstheme="minorHAnsi"/>
              </w:rPr>
            </w:pPr>
          </w:p>
        </w:tc>
        <w:tc>
          <w:tcPr>
            <w:tcW w:w="5767" w:type="dxa"/>
          </w:tcPr>
          <w:p w14:paraId="328EDEDE" w14:textId="73FBC926" w:rsidR="0097521F" w:rsidRPr="00815D51" w:rsidRDefault="0097521F" w:rsidP="0097521F">
            <w:pPr>
              <w:rPr>
                <w:rFonts w:cstheme="minorHAnsi"/>
              </w:rPr>
            </w:pPr>
          </w:p>
        </w:tc>
      </w:tr>
      <w:tr w:rsidR="0097521F" w:rsidRPr="00815D51" w14:paraId="18E27997" w14:textId="405C3B8C" w:rsidTr="00815D51">
        <w:tc>
          <w:tcPr>
            <w:tcW w:w="1222" w:type="dxa"/>
          </w:tcPr>
          <w:p w14:paraId="605BE668" w14:textId="77777777" w:rsidR="0097521F" w:rsidRPr="00815D51" w:rsidRDefault="0097521F" w:rsidP="0097521F">
            <w:pPr>
              <w:jc w:val="center"/>
              <w:rPr>
                <w:rFonts w:cstheme="minorHAnsi"/>
              </w:rPr>
            </w:pPr>
          </w:p>
        </w:tc>
        <w:tc>
          <w:tcPr>
            <w:tcW w:w="1715" w:type="dxa"/>
          </w:tcPr>
          <w:p w14:paraId="40A3100E" w14:textId="7A973C23" w:rsidR="0097521F" w:rsidRPr="00815D51" w:rsidRDefault="0097521F" w:rsidP="0097521F">
            <w:pPr>
              <w:jc w:val="center"/>
              <w:rPr>
                <w:rFonts w:cstheme="minorHAnsi"/>
              </w:rPr>
            </w:pPr>
            <w:r w:rsidRPr="00815D51">
              <w:rPr>
                <w:rFonts w:cstheme="minorHAnsi"/>
              </w:rPr>
              <w:t>Nursery</w:t>
            </w:r>
          </w:p>
        </w:tc>
        <w:tc>
          <w:tcPr>
            <w:tcW w:w="1928" w:type="dxa"/>
          </w:tcPr>
          <w:p w14:paraId="4AABAE9E" w14:textId="185ACFF9" w:rsidR="0097521F" w:rsidRPr="00815D51" w:rsidRDefault="0097521F" w:rsidP="0097521F">
            <w:pPr>
              <w:jc w:val="center"/>
              <w:rPr>
                <w:rFonts w:cstheme="minorHAnsi"/>
              </w:rPr>
            </w:pPr>
            <w:r w:rsidRPr="00815D51">
              <w:rPr>
                <w:rFonts w:cstheme="minorHAnsi"/>
              </w:rPr>
              <w:t>Local shops e.g. Nisa</w:t>
            </w:r>
          </w:p>
        </w:tc>
        <w:tc>
          <w:tcPr>
            <w:tcW w:w="5767" w:type="dxa"/>
          </w:tcPr>
          <w:p w14:paraId="3756D2D1" w14:textId="2036FD5D" w:rsidR="0097521F" w:rsidRPr="00815D51" w:rsidRDefault="0097521F" w:rsidP="0097521F">
            <w:pPr>
              <w:rPr>
                <w:rFonts w:cstheme="minorHAnsi"/>
              </w:rPr>
            </w:pPr>
            <w:r w:rsidRPr="00815D51">
              <w:rPr>
                <w:rFonts w:cstheme="minorHAnsi"/>
              </w:rPr>
              <w:t>Groups of nursery pupils visit the local Nisa store to help buy ingredients for baking and cooking or as part of their snack.</w:t>
            </w:r>
          </w:p>
        </w:tc>
      </w:tr>
      <w:tr w:rsidR="0097521F" w:rsidRPr="00815D51" w14:paraId="06BA6430" w14:textId="22629033" w:rsidTr="00815D51">
        <w:tc>
          <w:tcPr>
            <w:tcW w:w="1222" w:type="dxa"/>
          </w:tcPr>
          <w:p w14:paraId="646045BC" w14:textId="77777777" w:rsidR="0097521F" w:rsidRPr="00815D51" w:rsidRDefault="0097521F" w:rsidP="0097521F">
            <w:pPr>
              <w:jc w:val="center"/>
              <w:rPr>
                <w:rFonts w:cstheme="minorHAnsi"/>
              </w:rPr>
            </w:pPr>
          </w:p>
        </w:tc>
        <w:tc>
          <w:tcPr>
            <w:tcW w:w="1715" w:type="dxa"/>
          </w:tcPr>
          <w:p w14:paraId="5C60200D" w14:textId="77777777" w:rsidR="0097521F" w:rsidRPr="00815D51" w:rsidRDefault="0097521F" w:rsidP="0097521F">
            <w:pPr>
              <w:jc w:val="center"/>
              <w:rPr>
                <w:rFonts w:cstheme="minorHAnsi"/>
              </w:rPr>
            </w:pPr>
            <w:r w:rsidRPr="00815D51">
              <w:rPr>
                <w:rFonts w:cstheme="minorHAnsi"/>
              </w:rPr>
              <w:t>Whole school</w:t>
            </w:r>
          </w:p>
        </w:tc>
        <w:tc>
          <w:tcPr>
            <w:tcW w:w="1928" w:type="dxa"/>
          </w:tcPr>
          <w:p w14:paraId="6EBA7BFF" w14:textId="77777777" w:rsidR="0097521F" w:rsidRPr="00815D51" w:rsidRDefault="0097521F" w:rsidP="0097521F">
            <w:pPr>
              <w:tabs>
                <w:tab w:val="left" w:pos="1020"/>
              </w:tabs>
              <w:jc w:val="center"/>
              <w:rPr>
                <w:rFonts w:cstheme="minorHAnsi"/>
              </w:rPr>
            </w:pPr>
            <w:r w:rsidRPr="00815D51">
              <w:rPr>
                <w:rFonts w:cstheme="minorHAnsi"/>
              </w:rPr>
              <w:t>Poppy Appeal Scotland</w:t>
            </w:r>
          </w:p>
        </w:tc>
        <w:tc>
          <w:tcPr>
            <w:tcW w:w="5767" w:type="dxa"/>
          </w:tcPr>
          <w:p w14:paraId="0333C759" w14:textId="23CB0511" w:rsidR="0097521F" w:rsidRPr="00815D51" w:rsidRDefault="0097521F" w:rsidP="0097521F">
            <w:pPr>
              <w:rPr>
                <w:rFonts w:cstheme="minorHAnsi"/>
              </w:rPr>
            </w:pPr>
            <w:r w:rsidRPr="00815D51">
              <w:rPr>
                <w:rFonts w:cstheme="minorHAnsi"/>
              </w:rPr>
              <w:t>Raising awareness of the Poppy Appeal and what it means.</w:t>
            </w:r>
          </w:p>
          <w:p w14:paraId="74734F69" w14:textId="01E0B576" w:rsidR="0097521F" w:rsidRPr="00815D51" w:rsidRDefault="0097521F" w:rsidP="0097521F">
            <w:pPr>
              <w:rPr>
                <w:rFonts w:cstheme="minorHAnsi"/>
              </w:rPr>
            </w:pPr>
            <w:r w:rsidRPr="00815D51">
              <w:rPr>
                <w:rFonts w:cstheme="minorHAnsi"/>
              </w:rPr>
              <w:t xml:space="preserve">Money donated was given to Royal British Legion </w:t>
            </w:r>
          </w:p>
        </w:tc>
      </w:tr>
      <w:tr w:rsidR="0097521F" w:rsidRPr="00815D51" w14:paraId="7F213449" w14:textId="2D58DBD3" w:rsidTr="00815D51">
        <w:tc>
          <w:tcPr>
            <w:tcW w:w="1222" w:type="dxa"/>
          </w:tcPr>
          <w:p w14:paraId="43F4C8E9" w14:textId="77777777" w:rsidR="0097521F" w:rsidRPr="00815D51" w:rsidRDefault="0097521F" w:rsidP="0097521F">
            <w:pPr>
              <w:jc w:val="center"/>
              <w:rPr>
                <w:rFonts w:cstheme="minorHAnsi"/>
              </w:rPr>
            </w:pPr>
          </w:p>
        </w:tc>
        <w:tc>
          <w:tcPr>
            <w:tcW w:w="1715" w:type="dxa"/>
          </w:tcPr>
          <w:p w14:paraId="20CC58A1" w14:textId="738C07B6" w:rsidR="0097521F" w:rsidRPr="00815D51" w:rsidRDefault="0097521F" w:rsidP="0097521F">
            <w:pPr>
              <w:jc w:val="center"/>
              <w:rPr>
                <w:rFonts w:cstheme="minorHAnsi"/>
              </w:rPr>
            </w:pPr>
            <w:r w:rsidRPr="00815D51">
              <w:rPr>
                <w:rFonts w:cstheme="minorHAnsi"/>
              </w:rPr>
              <w:t>Primary 7</w:t>
            </w:r>
          </w:p>
        </w:tc>
        <w:tc>
          <w:tcPr>
            <w:tcW w:w="1928" w:type="dxa"/>
          </w:tcPr>
          <w:p w14:paraId="5A70E4FD" w14:textId="447D7C82" w:rsidR="0097521F" w:rsidRPr="00815D51" w:rsidRDefault="0097521F" w:rsidP="0097521F">
            <w:pPr>
              <w:tabs>
                <w:tab w:val="left" w:pos="1020"/>
              </w:tabs>
              <w:jc w:val="center"/>
              <w:rPr>
                <w:rFonts w:cstheme="minorHAnsi"/>
              </w:rPr>
            </w:pPr>
            <w:r w:rsidRPr="00815D51">
              <w:rPr>
                <w:rFonts w:cstheme="minorHAnsi"/>
              </w:rPr>
              <w:t>Aviation Museum &amp; Community Council</w:t>
            </w:r>
          </w:p>
        </w:tc>
        <w:tc>
          <w:tcPr>
            <w:tcW w:w="5767" w:type="dxa"/>
          </w:tcPr>
          <w:p w14:paraId="380DA935" w14:textId="59A6419C" w:rsidR="0097521F" w:rsidRPr="00815D51" w:rsidRDefault="0097521F" w:rsidP="0097521F">
            <w:pPr>
              <w:rPr>
                <w:rFonts w:cstheme="minorHAnsi"/>
              </w:rPr>
            </w:pPr>
            <w:r w:rsidRPr="00815D51">
              <w:rPr>
                <w:rFonts w:cstheme="minorHAnsi"/>
              </w:rPr>
              <w:t>Attend and lay a wreath at Remembrance service at Aviation Museum, Heathhall.</w:t>
            </w:r>
          </w:p>
        </w:tc>
      </w:tr>
      <w:tr w:rsidR="0097521F" w:rsidRPr="00815D51" w14:paraId="1F82B396" w14:textId="2D060465" w:rsidTr="00815D51">
        <w:tc>
          <w:tcPr>
            <w:tcW w:w="1222" w:type="dxa"/>
          </w:tcPr>
          <w:p w14:paraId="5C0EF3B8" w14:textId="77777777" w:rsidR="0097521F" w:rsidRPr="00815D51" w:rsidRDefault="0097521F" w:rsidP="0097521F">
            <w:pPr>
              <w:jc w:val="center"/>
              <w:rPr>
                <w:rFonts w:cstheme="minorHAnsi"/>
              </w:rPr>
            </w:pPr>
          </w:p>
        </w:tc>
        <w:tc>
          <w:tcPr>
            <w:tcW w:w="1715" w:type="dxa"/>
          </w:tcPr>
          <w:p w14:paraId="44A8B2C9" w14:textId="77777777" w:rsidR="0097521F" w:rsidRPr="00815D51" w:rsidRDefault="0097521F" w:rsidP="0097521F">
            <w:pPr>
              <w:jc w:val="center"/>
              <w:rPr>
                <w:rFonts w:cstheme="minorHAnsi"/>
              </w:rPr>
            </w:pPr>
            <w:r w:rsidRPr="00815D51">
              <w:rPr>
                <w:rFonts w:cstheme="minorHAnsi"/>
              </w:rPr>
              <w:t>Whole School</w:t>
            </w:r>
          </w:p>
        </w:tc>
        <w:tc>
          <w:tcPr>
            <w:tcW w:w="1928" w:type="dxa"/>
          </w:tcPr>
          <w:p w14:paraId="16DF93CD" w14:textId="2B542E0E" w:rsidR="0097521F" w:rsidRPr="00815D51" w:rsidRDefault="0097521F" w:rsidP="0097521F">
            <w:pPr>
              <w:tabs>
                <w:tab w:val="left" w:pos="1020"/>
              </w:tabs>
              <w:jc w:val="center"/>
              <w:rPr>
                <w:rFonts w:cstheme="minorHAnsi"/>
              </w:rPr>
            </w:pPr>
            <w:r w:rsidRPr="00815D51">
              <w:rPr>
                <w:rFonts w:cstheme="minorHAnsi"/>
              </w:rPr>
              <w:t>Parents/Carers</w:t>
            </w:r>
          </w:p>
        </w:tc>
        <w:tc>
          <w:tcPr>
            <w:tcW w:w="5767" w:type="dxa"/>
          </w:tcPr>
          <w:p w14:paraId="1A35DD97" w14:textId="3F614F6D" w:rsidR="0097521F" w:rsidRPr="00815D51" w:rsidRDefault="0097521F" w:rsidP="0097521F">
            <w:pPr>
              <w:rPr>
                <w:rFonts w:cstheme="minorHAnsi"/>
              </w:rPr>
            </w:pPr>
            <w:r w:rsidRPr="00815D51">
              <w:rPr>
                <w:rFonts w:cstheme="minorHAnsi"/>
              </w:rPr>
              <w:t xml:space="preserve">Parent/Pupil/Teacher Talk Time – Opportunity for all to discuss pupil progress. </w:t>
            </w:r>
          </w:p>
        </w:tc>
      </w:tr>
      <w:tr w:rsidR="0097521F" w:rsidRPr="00815D51" w14:paraId="5B7F93F1" w14:textId="61F967BB" w:rsidTr="00815D51">
        <w:tc>
          <w:tcPr>
            <w:tcW w:w="1222" w:type="dxa"/>
          </w:tcPr>
          <w:p w14:paraId="11EEAD2F" w14:textId="40D6AE15" w:rsidR="0097521F" w:rsidRPr="00815D51" w:rsidRDefault="0097521F" w:rsidP="0097521F">
            <w:pPr>
              <w:jc w:val="center"/>
              <w:rPr>
                <w:rFonts w:cstheme="minorHAnsi"/>
              </w:rPr>
            </w:pPr>
          </w:p>
        </w:tc>
        <w:tc>
          <w:tcPr>
            <w:tcW w:w="1715" w:type="dxa"/>
          </w:tcPr>
          <w:p w14:paraId="0C76A8A3" w14:textId="77777777" w:rsidR="0097521F" w:rsidRPr="00815D51" w:rsidRDefault="0097521F" w:rsidP="0097521F">
            <w:pPr>
              <w:jc w:val="center"/>
              <w:rPr>
                <w:rFonts w:cstheme="minorHAnsi"/>
              </w:rPr>
            </w:pPr>
            <w:r w:rsidRPr="00815D51">
              <w:rPr>
                <w:rFonts w:cstheme="minorHAnsi"/>
              </w:rPr>
              <w:t>Whole school</w:t>
            </w:r>
          </w:p>
        </w:tc>
        <w:tc>
          <w:tcPr>
            <w:tcW w:w="1928" w:type="dxa"/>
          </w:tcPr>
          <w:p w14:paraId="3F303069" w14:textId="77777777" w:rsidR="0097521F" w:rsidRPr="00815D51" w:rsidRDefault="0097521F" w:rsidP="0097521F">
            <w:pPr>
              <w:tabs>
                <w:tab w:val="left" w:pos="1020"/>
              </w:tabs>
              <w:jc w:val="center"/>
              <w:rPr>
                <w:rFonts w:cstheme="minorHAnsi"/>
              </w:rPr>
            </w:pPr>
            <w:r w:rsidRPr="00815D51">
              <w:rPr>
                <w:rFonts w:cstheme="minorHAnsi"/>
              </w:rPr>
              <w:t>Children in Need</w:t>
            </w:r>
          </w:p>
          <w:p w14:paraId="36BDF2A7" w14:textId="19E6C5EF" w:rsidR="0097521F" w:rsidRPr="00815D51" w:rsidRDefault="0097521F" w:rsidP="0097521F">
            <w:pPr>
              <w:tabs>
                <w:tab w:val="left" w:pos="1020"/>
              </w:tabs>
              <w:jc w:val="center"/>
              <w:rPr>
                <w:rFonts w:cstheme="minorHAnsi"/>
              </w:rPr>
            </w:pPr>
          </w:p>
        </w:tc>
        <w:tc>
          <w:tcPr>
            <w:tcW w:w="5767" w:type="dxa"/>
          </w:tcPr>
          <w:p w14:paraId="3012C796" w14:textId="17BC09A7" w:rsidR="0097521F" w:rsidRPr="00815D51" w:rsidRDefault="0097521F" w:rsidP="0097521F">
            <w:pPr>
              <w:rPr>
                <w:rFonts w:cstheme="minorHAnsi"/>
              </w:rPr>
            </w:pPr>
            <w:r w:rsidRPr="00815D51">
              <w:rPr>
                <w:rFonts w:cstheme="minorHAnsi"/>
              </w:rPr>
              <w:t>Raising awareness of what this charity does – Pupils took the opportunity to take part in “Wear what you want” Children in need day and gave a donation.</w:t>
            </w:r>
          </w:p>
        </w:tc>
      </w:tr>
      <w:tr w:rsidR="0097521F" w:rsidRPr="00815D51" w14:paraId="7492CB83" w14:textId="77777777" w:rsidTr="00815D51">
        <w:tc>
          <w:tcPr>
            <w:tcW w:w="1222" w:type="dxa"/>
          </w:tcPr>
          <w:p w14:paraId="381D9483" w14:textId="77777777" w:rsidR="0097521F" w:rsidRPr="00815D51" w:rsidRDefault="0097521F" w:rsidP="0097521F">
            <w:pPr>
              <w:jc w:val="center"/>
              <w:rPr>
                <w:rFonts w:cstheme="minorHAnsi"/>
              </w:rPr>
            </w:pPr>
          </w:p>
        </w:tc>
        <w:tc>
          <w:tcPr>
            <w:tcW w:w="1715" w:type="dxa"/>
          </w:tcPr>
          <w:p w14:paraId="61D728CC" w14:textId="1A43EDC8" w:rsidR="0097521F" w:rsidRPr="00815D51" w:rsidRDefault="00397EB0" w:rsidP="0097521F">
            <w:pPr>
              <w:jc w:val="center"/>
              <w:rPr>
                <w:rFonts w:cstheme="minorHAnsi"/>
              </w:rPr>
            </w:pPr>
            <w:r w:rsidRPr="00815D51">
              <w:rPr>
                <w:rFonts w:cstheme="minorHAnsi"/>
              </w:rPr>
              <w:t xml:space="preserve">Whole school </w:t>
            </w:r>
          </w:p>
        </w:tc>
        <w:tc>
          <w:tcPr>
            <w:tcW w:w="1928" w:type="dxa"/>
          </w:tcPr>
          <w:p w14:paraId="164517B1" w14:textId="454413CD" w:rsidR="0097521F" w:rsidRPr="00815D51" w:rsidRDefault="00397EB0" w:rsidP="0097521F">
            <w:pPr>
              <w:tabs>
                <w:tab w:val="left" w:pos="1020"/>
              </w:tabs>
              <w:jc w:val="center"/>
              <w:rPr>
                <w:rFonts w:cstheme="minorHAnsi"/>
              </w:rPr>
            </w:pPr>
            <w:r w:rsidRPr="00815D51">
              <w:rPr>
                <w:rFonts w:cstheme="minorHAnsi"/>
              </w:rPr>
              <w:t>Sustrans</w:t>
            </w:r>
          </w:p>
        </w:tc>
        <w:tc>
          <w:tcPr>
            <w:tcW w:w="5767" w:type="dxa"/>
          </w:tcPr>
          <w:p w14:paraId="73AAA542" w14:textId="65AC15B4" w:rsidR="0097521F" w:rsidRPr="00815D51" w:rsidRDefault="00397EB0" w:rsidP="0097521F">
            <w:pPr>
              <w:rPr>
                <w:rFonts w:cstheme="minorHAnsi"/>
              </w:rPr>
            </w:pPr>
            <w:r w:rsidRPr="00815D51">
              <w:rPr>
                <w:rFonts w:cstheme="minorHAnsi"/>
              </w:rPr>
              <w:t>Scooter week – encouraging us to be more active. Pupils have two slots over the week developing their skills on scooters</w:t>
            </w:r>
          </w:p>
        </w:tc>
      </w:tr>
      <w:tr w:rsidR="0097521F" w:rsidRPr="00815D51" w14:paraId="1F375AA4" w14:textId="5E9D9A5A" w:rsidTr="00815D51">
        <w:tc>
          <w:tcPr>
            <w:tcW w:w="1222" w:type="dxa"/>
          </w:tcPr>
          <w:p w14:paraId="3B959012" w14:textId="450DCA9A" w:rsidR="0097521F" w:rsidRPr="00815D51" w:rsidRDefault="0097521F" w:rsidP="0097521F">
            <w:pPr>
              <w:jc w:val="center"/>
              <w:rPr>
                <w:rFonts w:cstheme="minorHAnsi"/>
              </w:rPr>
            </w:pPr>
          </w:p>
        </w:tc>
        <w:tc>
          <w:tcPr>
            <w:tcW w:w="1715" w:type="dxa"/>
          </w:tcPr>
          <w:p w14:paraId="73C4CE10" w14:textId="5EACD666" w:rsidR="0097521F" w:rsidRPr="00815D51" w:rsidRDefault="0097521F" w:rsidP="0097521F">
            <w:pPr>
              <w:jc w:val="center"/>
              <w:rPr>
                <w:rFonts w:cstheme="minorHAnsi"/>
              </w:rPr>
            </w:pPr>
            <w:r w:rsidRPr="00815D51">
              <w:rPr>
                <w:rFonts w:cstheme="minorHAnsi"/>
              </w:rPr>
              <w:t>Nursery</w:t>
            </w:r>
          </w:p>
        </w:tc>
        <w:tc>
          <w:tcPr>
            <w:tcW w:w="1928" w:type="dxa"/>
          </w:tcPr>
          <w:p w14:paraId="60223F9C" w14:textId="2C84DF58" w:rsidR="0097521F" w:rsidRPr="00815D51" w:rsidRDefault="0097521F" w:rsidP="0097521F">
            <w:pPr>
              <w:tabs>
                <w:tab w:val="left" w:pos="1020"/>
              </w:tabs>
              <w:jc w:val="center"/>
              <w:rPr>
                <w:rFonts w:cstheme="minorHAnsi"/>
              </w:rPr>
            </w:pPr>
            <w:r w:rsidRPr="00815D51">
              <w:rPr>
                <w:rFonts w:cstheme="minorHAnsi"/>
              </w:rPr>
              <w:t>Parent/Carers</w:t>
            </w:r>
          </w:p>
        </w:tc>
        <w:tc>
          <w:tcPr>
            <w:tcW w:w="5767" w:type="dxa"/>
          </w:tcPr>
          <w:p w14:paraId="1335923D" w14:textId="77777777" w:rsidR="0097521F" w:rsidRPr="00815D51" w:rsidRDefault="0097521F" w:rsidP="0097521F">
            <w:pPr>
              <w:rPr>
                <w:rFonts w:cstheme="minorHAnsi"/>
              </w:rPr>
            </w:pPr>
            <w:r w:rsidRPr="00815D51">
              <w:rPr>
                <w:rFonts w:cstheme="minorHAnsi"/>
              </w:rPr>
              <w:t>Come and Play sessions over two weeks</w:t>
            </w:r>
          </w:p>
          <w:p w14:paraId="1CEF30FF" w14:textId="6B9D78F0" w:rsidR="0097521F" w:rsidRPr="00815D51" w:rsidRDefault="0097521F" w:rsidP="0097521F">
            <w:pPr>
              <w:rPr>
                <w:rFonts w:cstheme="minorHAnsi"/>
              </w:rPr>
            </w:pPr>
          </w:p>
        </w:tc>
      </w:tr>
      <w:tr w:rsidR="0097521F" w:rsidRPr="00815D51" w14:paraId="72C57CBE" w14:textId="77777777" w:rsidTr="00815D51">
        <w:tc>
          <w:tcPr>
            <w:tcW w:w="1222" w:type="dxa"/>
          </w:tcPr>
          <w:p w14:paraId="14C88948" w14:textId="77777777" w:rsidR="0097521F" w:rsidRPr="00815D51" w:rsidRDefault="0097521F" w:rsidP="0097521F">
            <w:pPr>
              <w:jc w:val="center"/>
              <w:rPr>
                <w:rFonts w:cstheme="minorHAnsi"/>
              </w:rPr>
            </w:pPr>
          </w:p>
        </w:tc>
        <w:tc>
          <w:tcPr>
            <w:tcW w:w="1715" w:type="dxa"/>
          </w:tcPr>
          <w:p w14:paraId="6C4755E3" w14:textId="47FF4194" w:rsidR="0097521F" w:rsidRPr="00815D51" w:rsidRDefault="003B183F" w:rsidP="0097521F">
            <w:pPr>
              <w:jc w:val="center"/>
              <w:rPr>
                <w:rFonts w:cstheme="minorHAnsi"/>
              </w:rPr>
            </w:pPr>
            <w:r w:rsidRPr="00815D51">
              <w:rPr>
                <w:rFonts w:cstheme="minorHAnsi"/>
              </w:rPr>
              <w:t>Nursery</w:t>
            </w:r>
          </w:p>
        </w:tc>
        <w:tc>
          <w:tcPr>
            <w:tcW w:w="1928" w:type="dxa"/>
          </w:tcPr>
          <w:p w14:paraId="07B6D14A" w14:textId="3B850D80" w:rsidR="0097521F" w:rsidRPr="00815D51" w:rsidRDefault="003B183F" w:rsidP="0097521F">
            <w:pPr>
              <w:tabs>
                <w:tab w:val="left" w:pos="1020"/>
              </w:tabs>
              <w:jc w:val="center"/>
              <w:rPr>
                <w:rFonts w:cstheme="minorHAnsi"/>
              </w:rPr>
            </w:pPr>
            <w:r w:rsidRPr="00815D51">
              <w:rPr>
                <w:rFonts w:cstheme="minorHAnsi"/>
              </w:rPr>
              <w:t>Parents</w:t>
            </w:r>
          </w:p>
        </w:tc>
        <w:tc>
          <w:tcPr>
            <w:tcW w:w="5767" w:type="dxa"/>
          </w:tcPr>
          <w:p w14:paraId="0B87C60C" w14:textId="6B879CF9" w:rsidR="0097521F" w:rsidRPr="00815D51" w:rsidRDefault="003B183F" w:rsidP="0097521F">
            <w:pPr>
              <w:rPr>
                <w:rFonts w:cstheme="minorHAnsi"/>
              </w:rPr>
            </w:pPr>
            <w:r w:rsidRPr="00815D51">
              <w:rPr>
                <w:rFonts w:cstheme="minorHAnsi"/>
              </w:rPr>
              <w:t>Parents invited to Bookbug sessions every two weeks</w:t>
            </w:r>
          </w:p>
        </w:tc>
      </w:tr>
      <w:tr w:rsidR="0097521F" w:rsidRPr="00815D51" w14:paraId="14A6820D" w14:textId="77777777" w:rsidTr="00815D51">
        <w:tc>
          <w:tcPr>
            <w:tcW w:w="1222" w:type="dxa"/>
          </w:tcPr>
          <w:p w14:paraId="2671BAFF" w14:textId="77777777" w:rsidR="0097521F" w:rsidRPr="00815D51" w:rsidRDefault="0097521F" w:rsidP="0097521F">
            <w:pPr>
              <w:jc w:val="center"/>
              <w:rPr>
                <w:rFonts w:cstheme="minorHAnsi"/>
              </w:rPr>
            </w:pPr>
          </w:p>
        </w:tc>
        <w:tc>
          <w:tcPr>
            <w:tcW w:w="1715" w:type="dxa"/>
          </w:tcPr>
          <w:p w14:paraId="741FA04D" w14:textId="2EC1B8AC" w:rsidR="0097521F" w:rsidRPr="00815D51" w:rsidRDefault="0097521F" w:rsidP="0097521F">
            <w:pPr>
              <w:jc w:val="center"/>
              <w:rPr>
                <w:rFonts w:cstheme="minorHAnsi"/>
              </w:rPr>
            </w:pPr>
            <w:r w:rsidRPr="00815D51">
              <w:rPr>
                <w:rFonts w:cstheme="minorHAnsi"/>
              </w:rPr>
              <w:t>P7</w:t>
            </w:r>
          </w:p>
        </w:tc>
        <w:tc>
          <w:tcPr>
            <w:tcW w:w="1928" w:type="dxa"/>
          </w:tcPr>
          <w:p w14:paraId="7C5597BD" w14:textId="58D67387" w:rsidR="0097521F" w:rsidRPr="00815D51" w:rsidRDefault="0097521F" w:rsidP="0097521F">
            <w:pPr>
              <w:tabs>
                <w:tab w:val="left" w:pos="1020"/>
              </w:tabs>
              <w:jc w:val="center"/>
              <w:rPr>
                <w:rFonts w:cstheme="minorHAnsi"/>
              </w:rPr>
            </w:pPr>
            <w:r w:rsidRPr="00815D51">
              <w:rPr>
                <w:rFonts w:cstheme="minorHAnsi"/>
              </w:rPr>
              <w:t>Dumfries High School</w:t>
            </w:r>
          </w:p>
        </w:tc>
        <w:tc>
          <w:tcPr>
            <w:tcW w:w="5767" w:type="dxa"/>
          </w:tcPr>
          <w:p w14:paraId="7AAB31E8" w14:textId="1247EE48" w:rsidR="0097521F" w:rsidRPr="00815D51" w:rsidRDefault="0097521F" w:rsidP="0097521F">
            <w:pPr>
              <w:rPr>
                <w:rFonts w:cstheme="minorHAnsi"/>
              </w:rPr>
            </w:pPr>
            <w:r w:rsidRPr="00815D51">
              <w:rPr>
                <w:rFonts w:cstheme="minorHAnsi"/>
              </w:rPr>
              <w:t>Transition visits from Mr Cubbon, Headteacher at Dumfries High School</w:t>
            </w:r>
          </w:p>
        </w:tc>
      </w:tr>
      <w:tr w:rsidR="003B183F" w:rsidRPr="00815D51" w14:paraId="361A32E3" w14:textId="77777777" w:rsidTr="00815D51">
        <w:tc>
          <w:tcPr>
            <w:tcW w:w="1222" w:type="dxa"/>
          </w:tcPr>
          <w:p w14:paraId="0D819007" w14:textId="77777777" w:rsidR="003B183F" w:rsidRPr="00815D51" w:rsidRDefault="003B183F" w:rsidP="0097521F">
            <w:pPr>
              <w:jc w:val="center"/>
              <w:rPr>
                <w:rFonts w:cstheme="minorHAnsi"/>
              </w:rPr>
            </w:pPr>
          </w:p>
        </w:tc>
        <w:tc>
          <w:tcPr>
            <w:tcW w:w="1715" w:type="dxa"/>
          </w:tcPr>
          <w:p w14:paraId="3E7F0FB8" w14:textId="6FE967C4" w:rsidR="003B183F" w:rsidRPr="00815D51" w:rsidRDefault="003B183F" w:rsidP="0097521F">
            <w:pPr>
              <w:jc w:val="center"/>
              <w:rPr>
                <w:rFonts w:cstheme="minorHAnsi"/>
              </w:rPr>
            </w:pPr>
            <w:r w:rsidRPr="00815D51">
              <w:rPr>
                <w:rFonts w:cstheme="minorHAnsi"/>
              </w:rPr>
              <w:t>Nursery</w:t>
            </w:r>
          </w:p>
        </w:tc>
        <w:tc>
          <w:tcPr>
            <w:tcW w:w="1928" w:type="dxa"/>
          </w:tcPr>
          <w:p w14:paraId="2B8AE202" w14:textId="261F084E" w:rsidR="003B183F" w:rsidRPr="00815D51" w:rsidRDefault="003B183F" w:rsidP="0097521F">
            <w:pPr>
              <w:tabs>
                <w:tab w:val="left" w:pos="1020"/>
              </w:tabs>
              <w:jc w:val="center"/>
              <w:rPr>
                <w:rFonts w:cstheme="minorHAnsi"/>
              </w:rPr>
            </w:pPr>
            <w:r w:rsidRPr="00815D51">
              <w:rPr>
                <w:rFonts w:cstheme="minorHAnsi"/>
              </w:rPr>
              <w:t>Lochthorn Library staff</w:t>
            </w:r>
          </w:p>
        </w:tc>
        <w:tc>
          <w:tcPr>
            <w:tcW w:w="5767" w:type="dxa"/>
          </w:tcPr>
          <w:p w14:paraId="0A0D2A3E" w14:textId="79A98055" w:rsidR="003B183F" w:rsidRPr="00815D51" w:rsidRDefault="003B183F" w:rsidP="0097521F">
            <w:pPr>
              <w:rPr>
                <w:rFonts w:cstheme="minorHAnsi"/>
              </w:rPr>
            </w:pPr>
            <w:r w:rsidRPr="00815D51">
              <w:rPr>
                <w:rFonts w:cstheme="minorHAnsi"/>
              </w:rPr>
              <w:t>Visiting nursery every two weeks to read stories to the children</w:t>
            </w:r>
          </w:p>
        </w:tc>
      </w:tr>
      <w:tr w:rsidR="003B183F" w:rsidRPr="00815D51" w14:paraId="0968664E" w14:textId="77777777" w:rsidTr="00815D51">
        <w:tc>
          <w:tcPr>
            <w:tcW w:w="1222" w:type="dxa"/>
          </w:tcPr>
          <w:p w14:paraId="04822A49" w14:textId="77777777" w:rsidR="003B183F" w:rsidRPr="00815D51" w:rsidRDefault="003B183F" w:rsidP="0097521F">
            <w:pPr>
              <w:jc w:val="center"/>
              <w:rPr>
                <w:rFonts w:cstheme="minorHAnsi"/>
              </w:rPr>
            </w:pPr>
          </w:p>
        </w:tc>
        <w:tc>
          <w:tcPr>
            <w:tcW w:w="1715" w:type="dxa"/>
          </w:tcPr>
          <w:p w14:paraId="109CE1CD" w14:textId="696477FA" w:rsidR="003B183F" w:rsidRPr="00815D51" w:rsidRDefault="006A242C" w:rsidP="0097521F">
            <w:pPr>
              <w:jc w:val="center"/>
              <w:rPr>
                <w:rFonts w:cstheme="minorHAnsi"/>
              </w:rPr>
            </w:pPr>
            <w:r w:rsidRPr="00815D51">
              <w:rPr>
                <w:rFonts w:cstheme="minorHAnsi"/>
              </w:rPr>
              <w:t>Nursery</w:t>
            </w:r>
          </w:p>
        </w:tc>
        <w:tc>
          <w:tcPr>
            <w:tcW w:w="1928" w:type="dxa"/>
          </w:tcPr>
          <w:p w14:paraId="6D8F408C" w14:textId="7AAF407F" w:rsidR="003B183F" w:rsidRPr="00815D51" w:rsidRDefault="006A242C" w:rsidP="0097521F">
            <w:pPr>
              <w:tabs>
                <w:tab w:val="left" w:pos="1020"/>
              </w:tabs>
              <w:jc w:val="center"/>
              <w:rPr>
                <w:rFonts w:cstheme="minorHAnsi"/>
              </w:rPr>
            </w:pPr>
            <w:r w:rsidRPr="00815D51">
              <w:rPr>
                <w:rFonts w:cstheme="minorHAnsi"/>
              </w:rPr>
              <w:t>InStep Dance Studio</w:t>
            </w:r>
          </w:p>
        </w:tc>
        <w:tc>
          <w:tcPr>
            <w:tcW w:w="5767" w:type="dxa"/>
          </w:tcPr>
          <w:p w14:paraId="2BAC3B37" w14:textId="28F5E87D" w:rsidR="003B183F" w:rsidRPr="00815D51" w:rsidRDefault="006A242C" w:rsidP="0097521F">
            <w:pPr>
              <w:rPr>
                <w:rFonts w:cstheme="minorHAnsi"/>
              </w:rPr>
            </w:pPr>
            <w:r w:rsidRPr="00815D51">
              <w:rPr>
                <w:rFonts w:cstheme="minorHAnsi"/>
              </w:rPr>
              <w:t>Dance session in nursery for all the children deli</w:t>
            </w:r>
            <w:r w:rsidR="00C5670C">
              <w:rPr>
                <w:rFonts w:cstheme="minorHAnsi"/>
              </w:rPr>
              <w:t>vered</w:t>
            </w:r>
            <w:r w:rsidRPr="00815D51">
              <w:rPr>
                <w:rFonts w:cstheme="minorHAnsi"/>
              </w:rPr>
              <w:t xml:space="preserve"> by dance teacher </w:t>
            </w:r>
          </w:p>
        </w:tc>
      </w:tr>
      <w:tr w:rsidR="003B183F" w:rsidRPr="00815D51" w14:paraId="60CBC13F" w14:textId="77777777" w:rsidTr="00815D51">
        <w:tc>
          <w:tcPr>
            <w:tcW w:w="1222" w:type="dxa"/>
          </w:tcPr>
          <w:p w14:paraId="777DD9E0" w14:textId="77777777" w:rsidR="003B183F" w:rsidRPr="00815D51" w:rsidRDefault="003B183F" w:rsidP="0097521F">
            <w:pPr>
              <w:jc w:val="center"/>
              <w:rPr>
                <w:rFonts w:cstheme="minorHAnsi"/>
              </w:rPr>
            </w:pPr>
          </w:p>
        </w:tc>
        <w:tc>
          <w:tcPr>
            <w:tcW w:w="1715" w:type="dxa"/>
          </w:tcPr>
          <w:p w14:paraId="321C5B1D" w14:textId="535314C8" w:rsidR="003B183F" w:rsidRPr="00815D51" w:rsidRDefault="006A242C" w:rsidP="0097521F">
            <w:pPr>
              <w:jc w:val="center"/>
              <w:rPr>
                <w:rFonts w:cstheme="minorHAnsi"/>
              </w:rPr>
            </w:pPr>
            <w:r w:rsidRPr="00815D51">
              <w:rPr>
                <w:rFonts w:cstheme="minorHAnsi"/>
              </w:rPr>
              <w:t>Nursery</w:t>
            </w:r>
          </w:p>
        </w:tc>
        <w:tc>
          <w:tcPr>
            <w:tcW w:w="1928" w:type="dxa"/>
          </w:tcPr>
          <w:p w14:paraId="04E04161" w14:textId="26BD9630" w:rsidR="003B183F" w:rsidRPr="00815D51" w:rsidRDefault="006A242C" w:rsidP="0097521F">
            <w:pPr>
              <w:tabs>
                <w:tab w:val="left" w:pos="1020"/>
              </w:tabs>
              <w:jc w:val="center"/>
              <w:rPr>
                <w:rFonts w:cstheme="minorHAnsi"/>
              </w:rPr>
            </w:pPr>
            <w:r w:rsidRPr="00815D51">
              <w:rPr>
                <w:rFonts w:cstheme="minorHAnsi"/>
              </w:rPr>
              <w:t>Heathhall Community &amp; school</w:t>
            </w:r>
          </w:p>
        </w:tc>
        <w:tc>
          <w:tcPr>
            <w:tcW w:w="5767" w:type="dxa"/>
          </w:tcPr>
          <w:p w14:paraId="2A38D18C" w14:textId="5AB80465" w:rsidR="003B183F" w:rsidRPr="00815D51" w:rsidRDefault="006A242C" w:rsidP="0097521F">
            <w:pPr>
              <w:rPr>
                <w:rFonts w:cstheme="minorHAnsi"/>
              </w:rPr>
            </w:pPr>
            <w:r w:rsidRPr="00815D51">
              <w:rPr>
                <w:rFonts w:cstheme="minorHAnsi"/>
              </w:rPr>
              <w:t>Work Kindness Day – delivering Kindness cards to Nith</w:t>
            </w:r>
            <w:r w:rsidR="00C5670C">
              <w:rPr>
                <w:rFonts w:cstheme="minorHAnsi"/>
              </w:rPr>
              <w:t>s</w:t>
            </w:r>
            <w:r w:rsidRPr="00815D51">
              <w:rPr>
                <w:rFonts w:cstheme="minorHAnsi"/>
              </w:rPr>
              <w:t xml:space="preserve">dale Vet, First Steps, Nursery, NISA, </w:t>
            </w:r>
            <w:r w:rsidR="00C5670C" w:rsidRPr="00815D51">
              <w:rPr>
                <w:rFonts w:cstheme="minorHAnsi"/>
              </w:rPr>
              <w:t>Hairdressers</w:t>
            </w:r>
            <w:r w:rsidRPr="00815D51">
              <w:rPr>
                <w:rFonts w:cstheme="minorHAnsi"/>
              </w:rPr>
              <w:t>, Little Acorns Nursery and various staff and classes in the school</w:t>
            </w:r>
          </w:p>
        </w:tc>
      </w:tr>
      <w:tr w:rsidR="0097521F" w:rsidRPr="00815D51" w14:paraId="514A7ABD" w14:textId="77777777" w:rsidTr="00815D51">
        <w:tc>
          <w:tcPr>
            <w:tcW w:w="1222" w:type="dxa"/>
          </w:tcPr>
          <w:p w14:paraId="2F0640CD" w14:textId="4684A9D9" w:rsidR="0097521F" w:rsidRPr="00815D51" w:rsidRDefault="0097521F" w:rsidP="0097521F">
            <w:pPr>
              <w:jc w:val="center"/>
              <w:rPr>
                <w:rFonts w:cstheme="minorHAnsi"/>
              </w:rPr>
            </w:pPr>
            <w:r w:rsidRPr="00815D51">
              <w:rPr>
                <w:rFonts w:cstheme="minorHAnsi"/>
                <w:b/>
              </w:rPr>
              <w:t>December</w:t>
            </w:r>
          </w:p>
        </w:tc>
        <w:tc>
          <w:tcPr>
            <w:tcW w:w="1715" w:type="dxa"/>
          </w:tcPr>
          <w:p w14:paraId="1DF0BBFC" w14:textId="5B9D2196" w:rsidR="0097521F" w:rsidRPr="00815D51" w:rsidRDefault="0097521F" w:rsidP="0097521F">
            <w:pPr>
              <w:jc w:val="center"/>
              <w:rPr>
                <w:rFonts w:cstheme="minorHAnsi"/>
              </w:rPr>
            </w:pPr>
          </w:p>
        </w:tc>
        <w:tc>
          <w:tcPr>
            <w:tcW w:w="1928" w:type="dxa"/>
          </w:tcPr>
          <w:p w14:paraId="37687F46" w14:textId="78226C2E" w:rsidR="0097521F" w:rsidRPr="00815D51" w:rsidRDefault="0097521F" w:rsidP="0097521F">
            <w:pPr>
              <w:tabs>
                <w:tab w:val="left" w:pos="1020"/>
              </w:tabs>
              <w:jc w:val="center"/>
              <w:rPr>
                <w:rFonts w:cstheme="minorHAnsi"/>
              </w:rPr>
            </w:pPr>
          </w:p>
        </w:tc>
        <w:tc>
          <w:tcPr>
            <w:tcW w:w="5767" w:type="dxa"/>
          </w:tcPr>
          <w:p w14:paraId="3EE77A45" w14:textId="11A81460" w:rsidR="0097521F" w:rsidRPr="00815D51" w:rsidRDefault="0097521F" w:rsidP="0097521F">
            <w:pPr>
              <w:rPr>
                <w:rFonts w:cstheme="minorHAnsi"/>
              </w:rPr>
            </w:pPr>
          </w:p>
        </w:tc>
      </w:tr>
      <w:tr w:rsidR="0093392E" w:rsidRPr="00815D51" w14:paraId="0F8F98C1" w14:textId="77777777" w:rsidTr="00815D51">
        <w:tc>
          <w:tcPr>
            <w:tcW w:w="1222" w:type="dxa"/>
          </w:tcPr>
          <w:p w14:paraId="5C73FF5A" w14:textId="77777777" w:rsidR="0093392E" w:rsidRPr="00815D51" w:rsidRDefault="0093392E" w:rsidP="0097521F">
            <w:pPr>
              <w:jc w:val="center"/>
              <w:rPr>
                <w:rFonts w:cstheme="minorHAnsi"/>
                <w:b/>
              </w:rPr>
            </w:pPr>
          </w:p>
        </w:tc>
        <w:tc>
          <w:tcPr>
            <w:tcW w:w="1715" w:type="dxa"/>
          </w:tcPr>
          <w:p w14:paraId="6917FB8E" w14:textId="1BBCCC62" w:rsidR="0093392E" w:rsidRPr="00815D51" w:rsidRDefault="0093392E" w:rsidP="0097521F">
            <w:pPr>
              <w:jc w:val="center"/>
              <w:rPr>
                <w:rFonts w:cstheme="minorHAnsi"/>
              </w:rPr>
            </w:pPr>
            <w:r w:rsidRPr="00815D51">
              <w:rPr>
                <w:rFonts w:cstheme="minorHAnsi"/>
              </w:rPr>
              <w:t>All P6 Pupils</w:t>
            </w:r>
          </w:p>
        </w:tc>
        <w:tc>
          <w:tcPr>
            <w:tcW w:w="1928" w:type="dxa"/>
          </w:tcPr>
          <w:p w14:paraId="581A6AF3" w14:textId="1D2551F8" w:rsidR="0093392E" w:rsidRPr="00815D51" w:rsidRDefault="0093392E" w:rsidP="0097521F">
            <w:pPr>
              <w:tabs>
                <w:tab w:val="left" w:pos="1020"/>
              </w:tabs>
              <w:jc w:val="center"/>
              <w:rPr>
                <w:rFonts w:cstheme="minorHAnsi"/>
              </w:rPr>
            </w:pPr>
            <w:r w:rsidRPr="00815D51">
              <w:rPr>
                <w:rFonts w:cstheme="minorHAnsi"/>
              </w:rPr>
              <w:t>Dumfries Ice Bowl</w:t>
            </w:r>
          </w:p>
        </w:tc>
        <w:tc>
          <w:tcPr>
            <w:tcW w:w="5767" w:type="dxa"/>
          </w:tcPr>
          <w:p w14:paraId="0885C97E" w14:textId="1A92EC42" w:rsidR="0093392E" w:rsidRPr="00815D51" w:rsidRDefault="00FF7E8F" w:rsidP="0097521F">
            <w:pPr>
              <w:rPr>
                <w:rFonts w:cstheme="minorHAnsi"/>
              </w:rPr>
            </w:pPr>
            <w:r w:rsidRPr="00815D51">
              <w:rPr>
                <w:rFonts w:cstheme="minorHAnsi"/>
              </w:rPr>
              <w:t>Introduction to sport of Curling</w:t>
            </w:r>
          </w:p>
        </w:tc>
      </w:tr>
      <w:tr w:rsidR="0097521F" w:rsidRPr="00815D51" w14:paraId="6B95800B" w14:textId="6F8E42A5" w:rsidTr="00815D51">
        <w:tc>
          <w:tcPr>
            <w:tcW w:w="1222" w:type="dxa"/>
          </w:tcPr>
          <w:p w14:paraId="7C14A628" w14:textId="71FB0891" w:rsidR="0097521F" w:rsidRPr="00815D51" w:rsidRDefault="0097521F" w:rsidP="0097521F">
            <w:pPr>
              <w:jc w:val="center"/>
              <w:rPr>
                <w:rFonts w:cstheme="minorHAnsi"/>
                <w:b/>
              </w:rPr>
            </w:pPr>
          </w:p>
        </w:tc>
        <w:tc>
          <w:tcPr>
            <w:tcW w:w="1715" w:type="dxa"/>
          </w:tcPr>
          <w:p w14:paraId="3F373F3F" w14:textId="667F7C45" w:rsidR="0097521F" w:rsidRPr="00815D51" w:rsidRDefault="0097521F" w:rsidP="0097521F">
            <w:pPr>
              <w:jc w:val="center"/>
              <w:rPr>
                <w:rFonts w:cstheme="minorHAnsi"/>
              </w:rPr>
            </w:pPr>
            <w:r w:rsidRPr="00815D51">
              <w:rPr>
                <w:rFonts w:cstheme="minorHAnsi"/>
              </w:rPr>
              <w:t>All P7 pupils</w:t>
            </w:r>
          </w:p>
        </w:tc>
        <w:tc>
          <w:tcPr>
            <w:tcW w:w="1928" w:type="dxa"/>
          </w:tcPr>
          <w:p w14:paraId="45823CB6" w14:textId="5749C1AB" w:rsidR="0097521F" w:rsidRPr="00815D51" w:rsidRDefault="0097521F" w:rsidP="0097521F">
            <w:pPr>
              <w:tabs>
                <w:tab w:val="left" w:pos="1020"/>
              </w:tabs>
              <w:jc w:val="center"/>
              <w:rPr>
                <w:rFonts w:cstheme="minorHAnsi"/>
              </w:rPr>
            </w:pPr>
            <w:r w:rsidRPr="00815D51">
              <w:rPr>
                <w:rFonts w:cstheme="minorHAnsi"/>
              </w:rPr>
              <w:t>Dumfries High School</w:t>
            </w:r>
          </w:p>
        </w:tc>
        <w:tc>
          <w:tcPr>
            <w:tcW w:w="5767" w:type="dxa"/>
          </w:tcPr>
          <w:p w14:paraId="305FF061" w14:textId="4097189A" w:rsidR="0097521F" w:rsidRPr="00815D51" w:rsidRDefault="0097521F" w:rsidP="0097521F">
            <w:pPr>
              <w:rPr>
                <w:rFonts w:cstheme="minorHAnsi"/>
              </w:rPr>
            </w:pPr>
            <w:r w:rsidRPr="00815D51">
              <w:rPr>
                <w:rFonts w:cstheme="minorHAnsi"/>
              </w:rPr>
              <w:t xml:space="preserve">½ day visit to Dumfries High School – learning about school life in </w:t>
            </w:r>
            <w:r w:rsidR="00C5670C" w:rsidRPr="00815D51">
              <w:rPr>
                <w:rFonts w:cstheme="minorHAnsi"/>
              </w:rPr>
              <w:t>secondary school</w:t>
            </w:r>
            <w:r w:rsidRPr="00815D51">
              <w:rPr>
                <w:rFonts w:cstheme="minorHAnsi"/>
              </w:rPr>
              <w:t>.</w:t>
            </w:r>
          </w:p>
        </w:tc>
      </w:tr>
      <w:tr w:rsidR="0097521F" w:rsidRPr="00815D51" w14:paraId="04F96C4A" w14:textId="697627BA" w:rsidTr="00815D51">
        <w:tc>
          <w:tcPr>
            <w:tcW w:w="1222" w:type="dxa"/>
          </w:tcPr>
          <w:p w14:paraId="615E18C9" w14:textId="5518079D" w:rsidR="0097521F" w:rsidRPr="00815D51" w:rsidRDefault="0097521F" w:rsidP="0097521F">
            <w:pPr>
              <w:jc w:val="center"/>
              <w:rPr>
                <w:rFonts w:cstheme="minorHAnsi"/>
                <w:b/>
              </w:rPr>
            </w:pPr>
          </w:p>
        </w:tc>
        <w:tc>
          <w:tcPr>
            <w:tcW w:w="1715" w:type="dxa"/>
          </w:tcPr>
          <w:p w14:paraId="71E9BB59" w14:textId="0548EAE8" w:rsidR="0097521F" w:rsidRPr="00815D51" w:rsidRDefault="0097521F" w:rsidP="0097521F">
            <w:pPr>
              <w:jc w:val="center"/>
              <w:rPr>
                <w:rFonts w:cstheme="minorHAnsi"/>
              </w:rPr>
            </w:pPr>
            <w:r w:rsidRPr="00815D51">
              <w:rPr>
                <w:rFonts w:cstheme="minorHAnsi"/>
              </w:rPr>
              <w:t>Whole school</w:t>
            </w:r>
          </w:p>
        </w:tc>
        <w:tc>
          <w:tcPr>
            <w:tcW w:w="1928" w:type="dxa"/>
          </w:tcPr>
          <w:p w14:paraId="59688AFD" w14:textId="77777777" w:rsidR="0097521F" w:rsidRPr="00815D51" w:rsidRDefault="0097521F" w:rsidP="0097521F">
            <w:pPr>
              <w:tabs>
                <w:tab w:val="left" w:pos="1020"/>
              </w:tabs>
              <w:jc w:val="center"/>
              <w:rPr>
                <w:rFonts w:cstheme="minorHAnsi"/>
              </w:rPr>
            </w:pPr>
            <w:r w:rsidRPr="00815D51">
              <w:rPr>
                <w:rFonts w:cstheme="minorHAnsi"/>
              </w:rPr>
              <w:t>Rev. Mhairi Wallace</w:t>
            </w:r>
          </w:p>
          <w:p w14:paraId="2EC5277D" w14:textId="4C6E631F" w:rsidR="0097521F" w:rsidRPr="00815D51" w:rsidRDefault="0097521F" w:rsidP="0097521F">
            <w:pPr>
              <w:tabs>
                <w:tab w:val="left" w:pos="1020"/>
              </w:tabs>
              <w:jc w:val="center"/>
              <w:rPr>
                <w:rFonts w:cstheme="minorHAnsi"/>
              </w:rPr>
            </w:pPr>
          </w:p>
        </w:tc>
        <w:tc>
          <w:tcPr>
            <w:tcW w:w="5767" w:type="dxa"/>
          </w:tcPr>
          <w:p w14:paraId="5C88BE4D" w14:textId="7D0A3CA4" w:rsidR="0097521F" w:rsidRPr="00815D51" w:rsidRDefault="0097521F" w:rsidP="0097521F">
            <w:pPr>
              <w:rPr>
                <w:rFonts w:cstheme="minorHAnsi"/>
              </w:rPr>
            </w:pPr>
            <w:r w:rsidRPr="00815D51">
              <w:rPr>
                <w:rFonts w:cstheme="minorHAnsi"/>
              </w:rPr>
              <w:t xml:space="preserve">Visit from Church of Scotland Minister Rev. Mhairi Wallace </w:t>
            </w:r>
            <w:r w:rsidR="00C5670C" w:rsidRPr="00815D51">
              <w:rPr>
                <w:rFonts w:cstheme="minorHAnsi"/>
              </w:rPr>
              <w:t>from Tinwald</w:t>
            </w:r>
            <w:r w:rsidRPr="00815D51">
              <w:rPr>
                <w:rFonts w:cstheme="minorHAnsi"/>
              </w:rPr>
              <w:t xml:space="preserve">, </w:t>
            </w:r>
            <w:r w:rsidR="00C5670C">
              <w:rPr>
                <w:rFonts w:cstheme="minorHAnsi"/>
              </w:rPr>
              <w:t>Kirkmichael</w:t>
            </w:r>
            <w:r w:rsidRPr="00815D51">
              <w:rPr>
                <w:rFonts w:cstheme="minorHAnsi"/>
              </w:rPr>
              <w:t xml:space="preserve"> &amp; Torthorwald Parish during Assembly</w:t>
            </w:r>
          </w:p>
        </w:tc>
      </w:tr>
      <w:tr w:rsidR="0097521F" w:rsidRPr="00815D51" w14:paraId="06944B2A" w14:textId="77777777" w:rsidTr="00815D51">
        <w:tc>
          <w:tcPr>
            <w:tcW w:w="1222" w:type="dxa"/>
          </w:tcPr>
          <w:p w14:paraId="3CD0CBA0" w14:textId="77777777" w:rsidR="0097521F" w:rsidRPr="00815D51" w:rsidRDefault="0097521F" w:rsidP="0097521F">
            <w:pPr>
              <w:jc w:val="center"/>
              <w:rPr>
                <w:rFonts w:cstheme="minorHAnsi"/>
                <w:b/>
              </w:rPr>
            </w:pPr>
          </w:p>
        </w:tc>
        <w:tc>
          <w:tcPr>
            <w:tcW w:w="1715" w:type="dxa"/>
          </w:tcPr>
          <w:p w14:paraId="31209C1B" w14:textId="752AB120" w:rsidR="0097521F" w:rsidRPr="00815D51" w:rsidRDefault="00D37444" w:rsidP="0097521F">
            <w:pPr>
              <w:jc w:val="center"/>
              <w:rPr>
                <w:rFonts w:cstheme="minorHAnsi"/>
              </w:rPr>
            </w:pPr>
            <w:r w:rsidRPr="00815D51">
              <w:rPr>
                <w:rFonts w:cstheme="minorHAnsi"/>
              </w:rPr>
              <w:t>Whole school</w:t>
            </w:r>
          </w:p>
        </w:tc>
        <w:tc>
          <w:tcPr>
            <w:tcW w:w="1928" w:type="dxa"/>
          </w:tcPr>
          <w:p w14:paraId="4B118FA0" w14:textId="088B6957" w:rsidR="0097521F" w:rsidRPr="00815D51" w:rsidRDefault="00D37444" w:rsidP="0097521F">
            <w:pPr>
              <w:tabs>
                <w:tab w:val="left" w:pos="1020"/>
              </w:tabs>
              <w:jc w:val="center"/>
              <w:rPr>
                <w:rFonts w:cstheme="minorHAnsi"/>
              </w:rPr>
            </w:pPr>
            <w:r w:rsidRPr="00815D51">
              <w:rPr>
                <w:rFonts w:cstheme="minorHAnsi"/>
              </w:rPr>
              <w:t>i</w:t>
            </w:r>
            <w:r w:rsidR="00C5670C">
              <w:rPr>
                <w:rFonts w:cstheme="minorHAnsi"/>
              </w:rPr>
              <w:t>B</w:t>
            </w:r>
            <w:r w:rsidRPr="00815D51">
              <w:rPr>
                <w:rFonts w:cstheme="minorHAnsi"/>
              </w:rPr>
              <w:t>ike-Sustrans</w:t>
            </w:r>
          </w:p>
        </w:tc>
        <w:tc>
          <w:tcPr>
            <w:tcW w:w="5767" w:type="dxa"/>
          </w:tcPr>
          <w:p w14:paraId="7BBFC277" w14:textId="2BCB2BB5" w:rsidR="0097521F" w:rsidRPr="00815D51" w:rsidRDefault="00D37444" w:rsidP="0097521F">
            <w:pPr>
              <w:rPr>
                <w:rFonts w:cstheme="minorHAnsi"/>
              </w:rPr>
            </w:pPr>
            <w:r w:rsidRPr="00815D51">
              <w:rPr>
                <w:rFonts w:cstheme="minorHAnsi"/>
              </w:rPr>
              <w:t>Leg it to Lapland challenge 2</w:t>
            </w:r>
            <w:r w:rsidRPr="00815D51">
              <w:rPr>
                <w:rFonts w:cstheme="minorHAnsi"/>
                <w:vertAlign w:val="superscript"/>
              </w:rPr>
              <w:t>nd</w:t>
            </w:r>
            <w:r w:rsidRPr="00815D51">
              <w:rPr>
                <w:rFonts w:cstheme="minorHAnsi"/>
              </w:rPr>
              <w:t>-6</w:t>
            </w:r>
            <w:r w:rsidRPr="00815D51">
              <w:rPr>
                <w:rFonts w:cstheme="minorHAnsi"/>
                <w:vertAlign w:val="superscript"/>
              </w:rPr>
              <w:t>th</w:t>
            </w:r>
            <w:r w:rsidRPr="00815D51">
              <w:rPr>
                <w:rFonts w:cstheme="minorHAnsi"/>
              </w:rPr>
              <w:t xml:space="preserve"> Dec 24 – all pupils encouraged to walk/cycle/scooter to school – improving active physical health.</w:t>
            </w:r>
          </w:p>
        </w:tc>
      </w:tr>
      <w:tr w:rsidR="0097521F" w:rsidRPr="00815D51" w14:paraId="32864A7B" w14:textId="26F8B5CA" w:rsidTr="00815D51">
        <w:tc>
          <w:tcPr>
            <w:tcW w:w="1222" w:type="dxa"/>
          </w:tcPr>
          <w:p w14:paraId="6FBBFDF7" w14:textId="51E765B2" w:rsidR="0097521F" w:rsidRPr="00815D51" w:rsidRDefault="0097521F" w:rsidP="0097521F">
            <w:pPr>
              <w:jc w:val="center"/>
              <w:rPr>
                <w:rFonts w:cstheme="minorHAnsi"/>
                <w:b/>
              </w:rPr>
            </w:pPr>
          </w:p>
        </w:tc>
        <w:tc>
          <w:tcPr>
            <w:tcW w:w="1715" w:type="dxa"/>
          </w:tcPr>
          <w:p w14:paraId="1A0AD795" w14:textId="3FE83A7E" w:rsidR="0097521F" w:rsidRPr="00815D51" w:rsidRDefault="00514AC6" w:rsidP="0097521F">
            <w:pPr>
              <w:jc w:val="center"/>
              <w:rPr>
                <w:rFonts w:cstheme="minorHAnsi"/>
              </w:rPr>
            </w:pPr>
            <w:r w:rsidRPr="00815D51">
              <w:rPr>
                <w:rFonts w:cstheme="minorHAnsi"/>
              </w:rPr>
              <w:t>P4S and P4D</w:t>
            </w:r>
          </w:p>
        </w:tc>
        <w:tc>
          <w:tcPr>
            <w:tcW w:w="1928" w:type="dxa"/>
          </w:tcPr>
          <w:p w14:paraId="2CFD235B" w14:textId="3586DB79" w:rsidR="0097521F" w:rsidRPr="00815D51" w:rsidRDefault="00514AC6" w:rsidP="0097521F">
            <w:pPr>
              <w:jc w:val="center"/>
              <w:rPr>
                <w:rFonts w:cstheme="minorHAnsi"/>
              </w:rPr>
            </w:pPr>
            <w:r w:rsidRPr="00815D51">
              <w:rPr>
                <w:rFonts w:cstheme="minorHAnsi"/>
              </w:rPr>
              <w:t>Ramtam with Grant Dinwiddie</w:t>
            </w:r>
          </w:p>
        </w:tc>
        <w:tc>
          <w:tcPr>
            <w:tcW w:w="5767" w:type="dxa"/>
          </w:tcPr>
          <w:p w14:paraId="064224B1" w14:textId="64B84696" w:rsidR="0097521F" w:rsidRPr="00815D51" w:rsidRDefault="00514AC6" w:rsidP="0097521F">
            <w:pPr>
              <w:rPr>
                <w:rFonts w:cstheme="minorHAnsi"/>
              </w:rPr>
            </w:pPr>
            <w:r w:rsidRPr="00815D51">
              <w:rPr>
                <w:rFonts w:cstheme="minorHAnsi"/>
              </w:rPr>
              <w:t xml:space="preserve">Pupils took part in </w:t>
            </w:r>
            <w:r w:rsidR="00C5670C" w:rsidRPr="00815D51">
              <w:rPr>
                <w:rFonts w:cstheme="minorHAnsi"/>
              </w:rPr>
              <w:t>several</w:t>
            </w:r>
            <w:r w:rsidRPr="00815D51">
              <w:rPr>
                <w:rFonts w:cstheme="minorHAnsi"/>
              </w:rPr>
              <w:t xml:space="preserve"> workshops l</w:t>
            </w:r>
            <w:r w:rsidR="00D10853" w:rsidRPr="00815D51">
              <w:rPr>
                <w:rFonts w:cstheme="minorHAnsi"/>
              </w:rPr>
              <w:t xml:space="preserve">earning to play the Ukulele as well as songs with rhyme, </w:t>
            </w:r>
            <w:r w:rsidR="00C5670C" w:rsidRPr="00815D51">
              <w:rPr>
                <w:rFonts w:cstheme="minorHAnsi"/>
              </w:rPr>
              <w:t>rhythm</w:t>
            </w:r>
            <w:r w:rsidR="00D10853" w:rsidRPr="00815D51">
              <w:rPr>
                <w:rFonts w:cstheme="minorHAnsi"/>
              </w:rPr>
              <w:t xml:space="preserve"> and repetition</w:t>
            </w:r>
          </w:p>
        </w:tc>
      </w:tr>
      <w:tr w:rsidR="0097521F" w:rsidRPr="00815D51" w14:paraId="35ABE8FD" w14:textId="2240BC62" w:rsidTr="00815D51">
        <w:tc>
          <w:tcPr>
            <w:tcW w:w="1222" w:type="dxa"/>
          </w:tcPr>
          <w:p w14:paraId="6557B8E7" w14:textId="77777777" w:rsidR="0097521F" w:rsidRPr="00815D51" w:rsidRDefault="0097521F" w:rsidP="0097521F">
            <w:pPr>
              <w:jc w:val="center"/>
              <w:rPr>
                <w:rFonts w:cstheme="minorHAnsi"/>
                <w:b/>
              </w:rPr>
            </w:pPr>
          </w:p>
        </w:tc>
        <w:tc>
          <w:tcPr>
            <w:tcW w:w="1715" w:type="dxa"/>
          </w:tcPr>
          <w:p w14:paraId="715D5526" w14:textId="2CBABA66" w:rsidR="0097521F" w:rsidRPr="00815D51" w:rsidRDefault="00172E4E" w:rsidP="0097521F">
            <w:pPr>
              <w:jc w:val="center"/>
              <w:rPr>
                <w:rFonts w:cstheme="minorHAnsi"/>
                <w:color w:val="FF0000"/>
              </w:rPr>
            </w:pPr>
            <w:r w:rsidRPr="00815D51">
              <w:rPr>
                <w:rFonts w:cstheme="minorHAnsi"/>
              </w:rPr>
              <w:t>P4S &amp; P4D</w:t>
            </w:r>
          </w:p>
        </w:tc>
        <w:tc>
          <w:tcPr>
            <w:tcW w:w="1928" w:type="dxa"/>
          </w:tcPr>
          <w:p w14:paraId="24988DD7" w14:textId="0DBD6AB6" w:rsidR="0097521F" w:rsidRPr="00815D51" w:rsidRDefault="00823D66" w:rsidP="0097521F">
            <w:pPr>
              <w:jc w:val="center"/>
              <w:rPr>
                <w:rFonts w:cstheme="minorHAnsi"/>
              </w:rPr>
            </w:pPr>
            <w:r w:rsidRPr="00815D51">
              <w:rPr>
                <w:rFonts w:cstheme="minorHAnsi"/>
              </w:rPr>
              <w:t>Ramtam with Grant Dinwiddie</w:t>
            </w:r>
          </w:p>
        </w:tc>
        <w:tc>
          <w:tcPr>
            <w:tcW w:w="5767" w:type="dxa"/>
          </w:tcPr>
          <w:p w14:paraId="0B862E53" w14:textId="2E9C8CDF" w:rsidR="0097521F" w:rsidRPr="00815D51" w:rsidRDefault="0097521F" w:rsidP="00823D66">
            <w:pPr>
              <w:rPr>
                <w:rFonts w:cstheme="minorHAnsi"/>
              </w:rPr>
            </w:pPr>
            <w:r w:rsidRPr="00815D51">
              <w:rPr>
                <w:rFonts w:cstheme="minorHAnsi"/>
              </w:rPr>
              <w:t xml:space="preserve">Parent/Carers were invited to share their children’s learning. Pupils </w:t>
            </w:r>
            <w:r w:rsidR="00823D66" w:rsidRPr="00815D51">
              <w:rPr>
                <w:rFonts w:cstheme="minorHAnsi"/>
              </w:rPr>
              <w:t>played the Ukulele and sang songs.</w:t>
            </w:r>
          </w:p>
        </w:tc>
      </w:tr>
      <w:tr w:rsidR="0097521F" w:rsidRPr="00815D51" w14:paraId="7E8B3D26" w14:textId="4B4D65D9" w:rsidTr="00815D51">
        <w:tc>
          <w:tcPr>
            <w:tcW w:w="1222" w:type="dxa"/>
          </w:tcPr>
          <w:p w14:paraId="3E3C32D8" w14:textId="77777777" w:rsidR="0097521F" w:rsidRPr="00815D51" w:rsidRDefault="0097521F" w:rsidP="0097521F">
            <w:pPr>
              <w:jc w:val="center"/>
              <w:rPr>
                <w:rFonts w:cstheme="minorHAnsi"/>
                <w:b/>
              </w:rPr>
            </w:pPr>
          </w:p>
        </w:tc>
        <w:tc>
          <w:tcPr>
            <w:tcW w:w="1715" w:type="dxa"/>
          </w:tcPr>
          <w:p w14:paraId="26776D66" w14:textId="723CC7A7" w:rsidR="0097521F" w:rsidRPr="00815D51" w:rsidRDefault="0097521F" w:rsidP="0097521F">
            <w:pPr>
              <w:jc w:val="center"/>
              <w:rPr>
                <w:rFonts w:cstheme="minorHAnsi"/>
              </w:rPr>
            </w:pPr>
            <w:r w:rsidRPr="00815D51">
              <w:rPr>
                <w:rFonts w:cstheme="minorHAnsi"/>
              </w:rPr>
              <w:t xml:space="preserve">Nursery </w:t>
            </w:r>
          </w:p>
        </w:tc>
        <w:tc>
          <w:tcPr>
            <w:tcW w:w="1928" w:type="dxa"/>
          </w:tcPr>
          <w:p w14:paraId="4EACAF3B" w14:textId="582B8A32" w:rsidR="0097521F" w:rsidRPr="00815D51" w:rsidRDefault="0097521F" w:rsidP="0097521F">
            <w:pPr>
              <w:jc w:val="center"/>
              <w:rPr>
                <w:rFonts w:cstheme="minorHAnsi"/>
              </w:rPr>
            </w:pPr>
            <w:r w:rsidRPr="00815D51">
              <w:rPr>
                <w:rFonts w:cstheme="minorHAnsi"/>
              </w:rPr>
              <w:t xml:space="preserve">Parents/Carers </w:t>
            </w:r>
          </w:p>
        </w:tc>
        <w:tc>
          <w:tcPr>
            <w:tcW w:w="5767" w:type="dxa"/>
          </w:tcPr>
          <w:p w14:paraId="401179B6" w14:textId="43B4792E" w:rsidR="00823D66" w:rsidRPr="00815D51" w:rsidRDefault="0097521F" w:rsidP="00823D66">
            <w:pPr>
              <w:rPr>
                <w:rFonts w:cstheme="minorHAnsi"/>
              </w:rPr>
            </w:pPr>
            <w:r w:rsidRPr="00815D51">
              <w:rPr>
                <w:rFonts w:cstheme="minorHAnsi"/>
              </w:rPr>
              <w:t>Christ</w:t>
            </w:r>
            <w:r w:rsidR="00823D66" w:rsidRPr="00815D51">
              <w:rPr>
                <w:rFonts w:cstheme="minorHAnsi"/>
              </w:rPr>
              <w:t>mas celebration in Nursery</w:t>
            </w:r>
            <w:r w:rsidRPr="00815D51">
              <w:rPr>
                <w:rFonts w:cstheme="minorHAnsi"/>
              </w:rPr>
              <w:t>.</w:t>
            </w:r>
          </w:p>
          <w:p w14:paraId="51CB47B8" w14:textId="7817B1EB" w:rsidR="0097521F" w:rsidRPr="00815D51" w:rsidRDefault="0097521F" w:rsidP="00823D66">
            <w:pPr>
              <w:rPr>
                <w:rFonts w:cstheme="minorHAnsi"/>
              </w:rPr>
            </w:pPr>
            <w:r w:rsidRPr="00815D51">
              <w:rPr>
                <w:rFonts w:cstheme="minorHAnsi"/>
              </w:rPr>
              <w:lastRenderedPageBreak/>
              <w:t xml:space="preserve"> </w:t>
            </w:r>
          </w:p>
        </w:tc>
      </w:tr>
      <w:tr w:rsidR="007422E7" w:rsidRPr="00815D51" w14:paraId="46FA49C3" w14:textId="77777777" w:rsidTr="00815D51">
        <w:tc>
          <w:tcPr>
            <w:tcW w:w="1222" w:type="dxa"/>
          </w:tcPr>
          <w:p w14:paraId="589ACDDF" w14:textId="77777777" w:rsidR="007422E7" w:rsidRPr="00815D51" w:rsidRDefault="007422E7" w:rsidP="0097521F">
            <w:pPr>
              <w:jc w:val="center"/>
              <w:rPr>
                <w:rFonts w:cstheme="minorHAnsi"/>
                <w:b/>
              </w:rPr>
            </w:pPr>
          </w:p>
        </w:tc>
        <w:tc>
          <w:tcPr>
            <w:tcW w:w="1715" w:type="dxa"/>
          </w:tcPr>
          <w:p w14:paraId="45D8BB3A" w14:textId="7229EC08" w:rsidR="007422E7" w:rsidRPr="00815D51" w:rsidRDefault="007422E7" w:rsidP="0097521F">
            <w:pPr>
              <w:jc w:val="center"/>
              <w:rPr>
                <w:rFonts w:cstheme="minorHAnsi"/>
              </w:rPr>
            </w:pPr>
            <w:r w:rsidRPr="00815D51">
              <w:rPr>
                <w:rFonts w:cstheme="minorHAnsi"/>
              </w:rPr>
              <w:t>Nursery</w:t>
            </w:r>
          </w:p>
        </w:tc>
        <w:tc>
          <w:tcPr>
            <w:tcW w:w="1928" w:type="dxa"/>
          </w:tcPr>
          <w:p w14:paraId="26938A65" w14:textId="50102DC3" w:rsidR="007422E7" w:rsidRPr="00815D51" w:rsidRDefault="007422E7" w:rsidP="0097521F">
            <w:pPr>
              <w:jc w:val="center"/>
              <w:rPr>
                <w:rFonts w:cstheme="minorHAnsi"/>
              </w:rPr>
            </w:pPr>
            <w:r w:rsidRPr="00815D51">
              <w:rPr>
                <w:rFonts w:cstheme="minorHAnsi"/>
              </w:rPr>
              <w:t>Other local nurseries</w:t>
            </w:r>
          </w:p>
        </w:tc>
        <w:tc>
          <w:tcPr>
            <w:tcW w:w="5767" w:type="dxa"/>
          </w:tcPr>
          <w:p w14:paraId="053114DE" w14:textId="085467C0" w:rsidR="007422E7" w:rsidRPr="00815D51" w:rsidRDefault="007422E7" w:rsidP="00823D66">
            <w:pPr>
              <w:rPr>
                <w:rFonts w:cstheme="minorHAnsi"/>
              </w:rPr>
            </w:pPr>
            <w:r w:rsidRPr="00815D51">
              <w:rPr>
                <w:rFonts w:cstheme="minorHAnsi"/>
              </w:rPr>
              <w:t>The children made and then posted Christmas Cards to nurseries in the Dumfries area.</w:t>
            </w:r>
          </w:p>
        </w:tc>
      </w:tr>
      <w:tr w:rsidR="0097521F" w:rsidRPr="00815D51" w14:paraId="56127C19" w14:textId="77777777" w:rsidTr="00815D51">
        <w:tc>
          <w:tcPr>
            <w:tcW w:w="1222" w:type="dxa"/>
          </w:tcPr>
          <w:p w14:paraId="56E3960D" w14:textId="77777777" w:rsidR="0097521F" w:rsidRPr="00815D51" w:rsidRDefault="0097521F" w:rsidP="0097521F">
            <w:pPr>
              <w:jc w:val="center"/>
              <w:rPr>
                <w:rFonts w:cstheme="minorHAnsi"/>
                <w:b/>
              </w:rPr>
            </w:pPr>
          </w:p>
        </w:tc>
        <w:tc>
          <w:tcPr>
            <w:tcW w:w="1715" w:type="dxa"/>
          </w:tcPr>
          <w:p w14:paraId="740060AA" w14:textId="2A195A13" w:rsidR="0097521F" w:rsidRPr="00815D51" w:rsidRDefault="0097521F" w:rsidP="0097521F">
            <w:pPr>
              <w:jc w:val="center"/>
              <w:rPr>
                <w:rFonts w:cstheme="minorHAnsi"/>
              </w:rPr>
            </w:pPr>
          </w:p>
        </w:tc>
        <w:tc>
          <w:tcPr>
            <w:tcW w:w="1928" w:type="dxa"/>
          </w:tcPr>
          <w:p w14:paraId="4D8941D5" w14:textId="4CE6D478" w:rsidR="0097521F" w:rsidRPr="00815D51" w:rsidRDefault="0097521F" w:rsidP="0097521F">
            <w:pPr>
              <w:jc w:val="center"/>
              <w:rPr>
                <w:rFonts w:cstheme="minorHAnsi"/>
              </w:rPr>
            </w:pPr>
            <w:r w:rsidRPr="00815D51">
              <w:rPr>
                <w:rFonts w:cstheme="minorHAnsi"/>
              </w:rPr>
              <w:t>Heathhall Community</w:t>
            </w:r>
          </w:p>
        </w:tc>
        <w:tc>
          <w:tcPr>
            <w:tcW w:w="5767" w:type="dxa"/>
          </w:tcPr>
          <w:p w14:paraId="25AF6DC2" w14:textId="13505FB0" w:rsidR="0097521F" w:rsidRPr="00815D51" w:rsidRDefault="0097521F" w:rsidP="0097521F">
            <w:pPr>
              <w:rPr>
                <w:rFonts w:cstheme="minorHAnsi"/>
              </w:rPr>
            </w:pPr>
            <w:r w:rsidRPr="00815D51">
              <w:rPr>
                <w:rFonts w:cstheme="minorHAnsi"/>
              </w:rPr>
              <w:t xml:space="preserve">People are invited from our local community to visit us for our Christmas Performance Dress Rehearsal. Children also visit from Little Acorns </w:t>
            </w:r>
            <w:r w:rsidR="00C5670C">
              <w:rPr>
                <w:rFonts w:cstheme="minorHAnsi"/>
              </w:rPr>
              <w:t>N</w:t>
            </w:r>
            <w:r w:rsidRPr="00815D51">
              <w:rPr>
                <w:rFonts w:cstheme="minorHAnsi"/>
              </w:rPr>
              <w:t>ursery and First Steps Nursery.</w:t>
            </w:r>
          </w:p>
        </w:tc>
      </w:tr>
      <w:tr w:rsidR="0097521F" w:rsidRPr="00815D51" w14:paraId="3B1F5372" w14:textId="570492F9" w:rsidTr="00815D51">
        <w:tc>
          <w:tcPr>
            <w:tcW w:w="1222" w:type="dxa"/>
          </w:tcPr>
          <w:p w14:paraId="693C49FF" w14:textId="77777777" w:rsidR="0097521F" w:rsidRPr="00815D51" w:rsidRDefault="0097521F" w:rsidP="0097521F">
            <w:pPr>
              <w:jc w:val="center"/>
              <w:rPr>
                <w:rFonts w:cstheme="minorHAnsi"/>
                <w:b/>
              </w:rPr>
            </w:pPr>
          </w:p>
        </w:tc>
        <w:tc>
          <w:tcPr>
            <w:tcW w:w="1715" w:type="dxa"/>
          </w:tcPr>
          <w:p w14:paraId="48EFB7A5" w14:textId="0E497A2B" w:rsidR="0097521F" w:rsidRPr="00815D51" w:rsidRDefault="00823D66" w:rsidP="0097521F">
            <w:pPr>
              <w:jc w:val="center"/>
              <w:rPr>
                <w:rFonts w:cstheme="minorHAnsi"/>
              </w:rPr>
            </w:pPr>
            <w:r w:rsidRPr="00815D51">
              <w:rPr>
                <w:rFonts w:cstheme="minorHAnsi"/>
              </w:rPr>
              <w:t xml:space="preserve">P1-P3 </w:t>
            </w:r>
          </w:p>
        </w:tc>
        <w:tc>
          <w:tcPr>
            <w:tcW w:w="1928" w:type="dxa"/>
          </w:tcPr>
          <w:p w14:paraId="2F650005" w14:textId="41C8FC72" w:rsidR="0097521F" w:rsidRPr="00815D51" w:rsidRDefault="0097521F" w:rsidP="0097521F">
            <w:pPr>
              <w:jc w:val="center"/>
              <w:rPr>
                <w:rFonts w:cstheme="minorHAnsi"/>
              </w:rPr>
            </w:pPr>
            <w:r w:rsidRPr="00815D51">
              <w:rPr>
                <w:rFonts w:cstheme="minorHAnsi"/>
              </w:rPr>
              <w:t>Parent/Carers</w:t>
            </w:r>
          </w:p>
        </w:tc>
        <w:tc>
          <w:tcPr>
            <w:tcW w:w="5767" w:type="dxa"/>
          </w:tcPr>
          <w:p w14:paraId="50BE99CE" w14:textId="18AD8611" w:rsidR="0097521F" w:rsidRPr="00815D51" w:rsidRDefault="00823D66" w:rsidP="0097521F">
            <w:pPr>
              <w:rPr>
                <w:rFonts w:cstheme="minorHAnsi"/>
              </w:rPr>
            </w:pPr>
            <w:r w:rsidRPr="00815D51">
              <w:rPr>
                <w:rFonts w:cstheme="minorHAnsi"/>
              </w:rPr>
              <w:t>Christmas show performance</w:t>
            </w:r>
          </w:p>
        </w:tc>
      </w:tr>
      <w:tr w:rsidR="0097521F" w:rsidRPr="00815D51" w14:paraId="783094E7" w14:textId="77777777" w:rsidTr="00815D51">
        <w:tc>
          <w:tcPr>
            <w:tcW w:w="1222" w:type="dxa"/>
          </w:tcPr>
          <w:p w14:paraId="5DA7637C" w14:textId="77777777" w:rsidR="0097521F" w:rsidRPr="00815D51" w:rsidRDefault="0097521F" w:rsidP="0097521F">
            <w:pPr>
              <w:jc w:val="center"/>
              <w:rPr>
                <w:rFonts w:cstheme="minorHAnsi"/>
                <w:b/>
              </w:rPr>
            </w:pPr>
          </w:p>
        </w:tc>
        <w:tc>
          <w:tcPr>
            <w:tcW w:w="1715" w:type="dxa"/>
          </w:tcPr>
          <w:p w14:paraId="79A07F0F" w14:textId="13C47018" w:rsidR="0097521F" w:rsidRPr="00815D51" w:rsidRDefault="00823D66" w:rsidP="0097521F">
            <w:pPr>
              <w:jc w:val="center"/>
              <w:rPr>
                <w:rFonts w:cstheme="minorHAnsi"/>
              </w:rPr>
            </w:pPr>
            <w:r w:rsidRPr="00815D51">
              <w:rPr>
                <w:rFonts w:cstheme="minorHAnsi"/>
              </w:rPr>
              <w:t xml:space="preserve">P5 – P7 </w:t>
            </w:r>
          </w:p>
        </w:tc>
        <w:tc>
          <w:tcPr>
            <w:tcW w:w="1928" w:type="dxa"/>
          </w:tcPr>
          <w:p w14:paraId="1D375BB0" w14:textId="67E40CFF" w:rsidR="0097521F" w:rsidRPr="00815D51" w:rsidRDefault="00823D66" w:rsidP="0097521F">
            <w:pPr>
              <w:jc w:val="center"/>
              <w:rPr>
                <w:rFonts w:cstheme="minorHAnsi"/>
              </w:rPr>
            </w:pPr>
            <w:r w:rsidRPr="00815D51">
              <w:rPr>
                <w:rFonts w:cstheme="minorHAnsi"/>
              </w:rPr>
              <w:t>Heathhall Community</w:t>
            </w:r>
          </w:p>
        </w:tc>
        <w:tc>
          <w:tcPr>
            <w:tcW w:w="5767" w:type="dxa"/>
          </w:tcPr>
          <w:p w14:paraId="6FC51E84" w14:textId="00C501B3" w:rsidR="0097521F" w:rsidRPr="00815D51" w:rsidRDefault="00823D66" w:rsidP="00465F8C">
            <w:pPr>
              <w:rPr>
                <w:rFonts w:cstheme="minorHAnsi"/>
              </w:rPr>
            </w:pPr>
            <w:r w:rsidRPr="00815D51">
              <w:rPr>
                <w:rFonts w:cstheme="minorHAnsi"/>
              </w:rPr>
              <w:t>Visitors from Heathhall community – Pupils serve</w:t>
            </w:r>
            <w:r w:rsidR="00465F8C" w:rsidRPr="00815D51">
              <w:rPr>
                <w:rFonts w:cstheme="minorHAnsi"/>
              </w:rPr>
              <w:t>d</w:t>
            </w:r>
            <w:r w:rsidRPr="00815D51">
              <w:rPr>
                <w:rFonts w:cstheme="minorHAnsi"/>
              </w:rPr>
              <w:t xml:space="preserve"> shortbread</w:t>
            </w:r>
            <w:r w:rsidR="00465F8C" w:rsidRPr="00815D51">
              <w:rPr>
                <w:rFonts w:cstheme="minorHAnsi"/>
              </w:rPr>
              <w:t xml:space="preserve"> </w:t>
            </w:r>
            <w:r w:rsidRPr="00815D51">
              <w:rPr>
                <w:rFonts w:cstheme="minorHAnsi"/>
              </w:rPr>
              <w:t xml:space="preserve">they had </w:t>
            </w:r>
            <w:r w:rsidR="00C5670C" w:rsidRPr="00815D51">
              <w:rPr>
                <w:rFonts w:cstheme="minorHAnsi"/>
              </w:rPr>
              <w:t>made,</w:t>
            </w:r>
            <w:r w:rsidRPr="00815D51">
              <w:rPr>
                <w:rFonts w:cstheme="minorHAnsi"/>
              </w:rPr>
              <w:t xml:space="preserve"> and they </w:t>
            </w:r>
            <w:r w:rsidR="00465F8C" w:rsidRPr="00815D51">
              <w:rPr>
                <w:rFonts w:cstheme="minorHAnsi"/>
              </w:rPr>
              <w:t>sang Christmas songs to entertain their visitors.</w:t>
            </w:r>
          </w:p>
        </w:tc>
      </w:tr>
      <w:tr w:rsidR="00823D66" w:rsidRPr="00815D51" w14:paraId="0B1191EA" w14:textId="77777777" w:rsidTr="00815D51">
        <w:tc>
          <w:tcPr>
            <w:tcW w:w="1222" w:type="dxa"/>
          </w:tcPr>
          <w:p w14:paraId="1656A677" w14:textId="77777777" w:rsidR="00823D66" w:rsidRPr="00815D51" w:rsidRDefault="00823D66" w:rsidP="0097521F">
            <w:pPr>
              <w:jc w:val="center"/>
              <w:rPr>
                <w:rFonts w:cstheme="minorHAnsi"/>
                <w:b/>
              </w:rPr>
            </w:pPr>
          </w:p>
        </w:tc>
        <w:tc>
          <w:tcPr>
            <w:tcW w:w="1715" w:type="dxa"/>
          </w:tcPr>
          <w:p w14:paraId="153CDB6E" w14:textId="3F5B59A7" w:rsidR="00823D66" w:rsidRPr="00815D51" w:rsidRDefault="00823D66" w:rsidP="0097521F">
            <w:pPr>
              <w:jc w:val="center"/>
              <w:rPr>
                <w:rFonts w:cstheme="minorHAnsi"/>
              </w:rPr>
            </w:pPr>
            <w:r w:rsidRPr="00815D51">
              <w:rPr>
                <w:rFonts w:cstheme="minorHAnsi"/>
              </w:rPr>
              <w:t>P4S</w:t>
            </w:r>
          </w:p>
        </w:tc>
        <w:tc>
          <w:tcPr>
            <w:tcW w:w="1928" w:type="dxa"/>
          </w:tcPr>
          <w:p w14:paraId="5ABAC747" w14:textId="41F3ECF7" w:rsidR="00823D66" w:rsidRPr="00815D51" w:rsidRDefault="00823D66" w:rsidP="0097521F">
            <w:pPr>
              <w:jc w:val="center"/>
              <w:rPr>
                <w:rFonts w:cstheme="minorHAnsi"/>
              </w:rPr>
            </w:pPr>
            <w:r w:rsidRPr="00815D51">
              <w:rPr>
                <w:rFonts w:cstheme="minorHAnsi"/>
              </w:rPr>
              <w:t>Vicky Purdie NHS</w:t>
            </w:r>
          </w:p>
        </w:tc>
        <w:tc>
          <w:tcPr>
            <w:tcW w:w="5767" w:type="dxa"/>
          </w:tcPr>
          <w:p w14:paraId="4A7BD119" w14:textId="20DEE022" w:rsidR="00823D66" w:rsidRPr="00815D51" w:rsidRDefault="00823D66" w:rsidP="0097521F">
            <w:pPr>
              <w:rPr>
                <w:rFonts w:cstheme="minorHAnsi"/>
              </w:rPr>
            </w:pPr>
            <w:r w:rsidRPr="00815D51">
              <w:rPr>
                <w:rFonts w:cstheme="minorHAnsi"/>
              </w:rPr>
              <w:t>As part of their learning about ‘How to deal with emergencies’ in Health and Wellbeing, pupil</w:t>
            </w:r>
            <w:r w:rsidR="00C5670C">
              <w:rPr>
                <w:rFonts w:cstheme="minorHAnsi"/>
              </w:rPr>
              <w:t>s</w:t>
            </w:r>
            <w:r w:rsidRPr="00815D51">
              <w:rPr>
                <w:rFonts w:cstheme="minorHAnsi"/>
              </w:rPr>
              <w:t xml:space="preserve"> had experience of learning how to do chest compressions on the Call Push Rescue (CPR) manikin.</w:t>
            </w:r>
          </w:p>
        </w:tc>
      </w:tr>
      <w:tr w:rsidR="00935C4B" w:rsidRPr="00815D51" w14:paraId="5BEA9FC4" w14:textId="77777777" w:rsidTr="00815D51">
        <w:tc>
          <w:tcPr>
            <w:tcW w:w="1222" w:type="dxa"/>
          </w:tcPr>
          <w:p w14:paraId="65B36ED6" w14:textId="77777777" w:rsidR="00935C4B" w:rsidRPr="00815D51" w:rsidRDefault="00935C4B" w:rsidP="0097521F">
            <w:pPr>
              <w:jc w:val="center"/>
              <w:rPr>
                <w:rFonts w:cstheme="minorHAnsi"/>
                <w:b/>
              </w:rPr>
            </w:pPr>
          </w:p>
        </w:tc>
        <w:tc>
          <w:tcPr>
            <w:tcW w:w="1715" w:type="dxa"/>
          </w:tcPr>
          <w:p w14:paraId="2FAFE328" w14:textId="4265E30A" w:rsidR="00935C4B" w:rsidRPr="00815D51" w:rsidRDefault="00935C4B" w:rsidP="0097521F">
            <w:pPr>
              <w:jc w:val="center"/>
              <w:rPr>
                <w:rFonts w:cstheme="minorHAnsi"/>
              </w:rPr>
            </w:pPr>
            <w:r w:rsidRPr="00815D51">
              <w:rPr>
                <w:rFonts w:cstheme="minorHAnsi"/>
              </w:rPr>
              <w:t>P7R</w:t>
            </w:r>
          </w:p>
        </w:tc>
        <w:tc>
          <w:tcPr>
            <w:tcW w:w="1928" w:type="dxa"/>
          </w:tcPr>
          <w:p w14:paraId="1E1857FE" w14:textId="77777777" w:rsidR="00935C4B" w:rsidRPr="00815D51" w:rsidRDefault="00935C4B" w:rsidP="0097521F">
            <w:pPr>
              <w:jc w:val="center"/>
              <w:rPr>
                <w:rFonts w:cstheme="minorHAnsi"/>
              </w:rPr>
            </w:pPr>
            <w:r w:rsidRPr="00815D51">
              <w:rPr>
                <w:rFonts w:cstheme="minorHAnsi"/>
              </w:rPr>
              <w:t xml:space="preserve">Liz Mansen </w:t>
            </w:r>
          </w:p>
          <w:p w14:paraId="09AA4017" w14:textId="5B2E6653" w:rsidR="00935C4B" w:rsidRPr="00815D51" w:rsidRDefault="00935C4B" w:rsidP="0097521F">
            <w:pPr>
              <w:jc w:val="center"/>
              <w:rPr>
                <w:rFonts w:cstheme="minorHAnsi"/>
              </w:rPr>
            </w:pPr>
            <w:r w:rsidRPr="00815D51">
              <w:rPr>
                <w:rFonts w:cstheme="minorHAnsi"/>
              </w:rPr>
              <w:t>D&amp;G Council</w:t>
            </w:r>
          </w:p>
        </w:tc>
        <w:tc>
          <w:tcPr>
            <w:tcW w:w="5767" w:type="dxa"/>
          </w:tcPr>
          <w:p w14:paraId="63695B90" w14:textId="1E50BC13" w:rsidR="00935C4B" w:rsidRPr="00815D51" w:rsidRDefault="00935C4B" w:rsidP="0097521F">
            <w:pPr>
              <w:rPr>
                <w:rFonts w:cstheme="minorHAnsi"/>
              </w:rPr>
            </w:pPr>
            <w:r w:rsidRPr="00815D51">
              <w:rPr>
                <w:rFonts w:cstheme="minorHAnsi"/>
              </w:rPr>
              <w:t>As part of an IDL topic Liz spoke to pupils about ‘Diversity’ - people’s differences including culture and religion</w:t>
            </w:r>
          </w:p>
        </w:tc>
      </w:tr>
      <w:tr w:rsidR="0097521F" w:rsidRPr="00815D51" w14:paraId="359C9246" w14:textId="7868F6F1" w:rsidTr="00815D51">
        <w:tc>
          <w:tcPr>
            <w:tcW w:w="1222" w:type="dxa"/>
          </w:tcPr>
          <w:p w14:paraId="68CF2B9B" w14:textId="3CD1F8D7" w:rsidR="0097521F" w:rsidRPr="00815D51" w:rsidRDefault="0097521F" w:rsidP="0097521F">
            <w:pPr>
              <w:jc w:val="center"/>
              <w:rPr>
                <w:rFonts w:cstheme="minorHAnsi"/>
                <w:b/>
              </w:rPr>
            </w:pPr>
            <w:r w:rsidRPr="00815D51">
              <w:rPr>
                <w:rFonts w:cstheme="minorHAnsi"/>
                <w:b/>
              </w:rPr>
              <w:t>January</w:t>
            </w:r>
          </w:p>
        </w:tc>
        <w:tc>
          <w:tcPr>
            <w:tcW w:w="1715" w:type="dxa"/>
          </w:tcPr>
          <w:p w14:paraId="6EC8C188" w14:textId="05A24F7B" w:rsidR="0097521F" w:rsidRPr="00815D51" w:rsidRDefault="0097521F" w:rsidP="0097521F">
            <w:pPr>
              <w:jc w:val="center"/>
              <w:rPr>
                <w:rFonts w:cstheme="minorHAnsi"/>
              </w:rPr>
            </w:pPr>
          </w:p>
        </w:tc>
        <w:tc>
          <w:tcPr>
            <w:tcW w:w="1928" w:type="dxa"/>
          </w:tcPr>
          <w:p w14:paraId="26B571A6" w14:textId="3EE22B42" w:rsidR="0097521F" w:rsidRPr="00815D51" w:rsidRDefault="0097521F" w:rsidP="0097521F">
            <w:pPr>
              <w:jc w:val="center"/>
              <w:rPr>
                <w:rFonts w:cstheme="minorHAnsi"/>
              </w:rPr>
            </w:pPr>
          </w:p>
        </w:tc>
        <w:tc>
          <w:tcPr>
            <w:tcW w:w="5767" w:type="dxa"/>
          </w:tcPr>
          <w:p w14:paraId="19D5AEB8" w14:textId="382D59FE" w:rsidR="0097521F" w:rsidRPr="00815D51" w:rsidRDefault="0097521F" w:rsidP="0097521F">
            <w:pPr>
              <w:rPr>
                <w:rFonts w:cstheme="minorHAnsi"/>
              </w:rPr>
            </w:pPr>
          </w:p>
        </w:tc>
      </w:tr>
      <w:tr w:rsidR="00823D66" w:rsidRPr="00815D51" w14:paraId="19221C6E" w14:textId="77777777" w:rsidTr="00815D51">
        <w:tc>
          <w:tcPr>
            <w:tcW w:w="1222" w:type="dxa"/>
          </w:tcPr>
          <w:p w14:paraId="26AD682D" w14:textId="77777777" w:rsidR="00823D66" w:rsidRPr="00815D51" w:rsidRDefault="00823D66" w:rsidP="0097521F">
            <w:pPr>
              <w:jc w:val="center"/>
              <w:rPr>
                <w:rFonts w:cstheme="minorHAnsi"/>
                <w:b/>
              </w:rPr>
            </w:pPr>
          </w:p>
        </w:tc>
        <w:tc>
          <w:tcPr>
            <w:tcW w:w="1715" w:type="dxa"/>
          </w:tcPr>
          <w:p w14:paraId="65823CAB" w14:textId="1BF35C18" w:rsidR="00823D66" w:rsidRPr="00815D51" w:rsidRDefault="00823D66" w:rsidP="0097521F">
            <w:pPr>
              <w:jc w:val="center"/>
              <w:rPr>
                <w:rFonts w:cstheme="minorHAnsi"/>
              </w:rPr>
            </w:pPr>
            <w:r w:rsidRPr="00815D51">
              <w:rPr>
                <w:rFonts w:cstheme="minorHAnsi"/>
              </w:rPr>
              <w:t xml:space="preserve">P4D and P4S </w:t>
            </w:r>
          </w:p>
        </w:tc>
        <w:tc>
          <w:tcPr>
            <w:tcW w:w="1928" w:type="dxa"/>
          </w:tcPr>
          <w:p w14:paraId="505E6069" w14:textId="339F9E8B" w:rsidR="00823D66" w:rsidRPr="00815D51" w:rsidRDefault="00823D66" w:rsidP="0097521F">
            <w:pPr>
              <w:jc w:val="center"/>
              <w:rPr>
                <w:rFonts w:cstheme="minorHAnsi"/>
              </w:rPr>
            </w:pPr>
            <w:r w:rsidRPr="00815D51">
              <w:rPr>
                <w:rFonts w:cstheme="minorHAnsi"/>
              </w:rPr>
              <w:t>DG One</w:t>
            </w:r>
          </w:p>
        </w:tc>
        <w:tc>
          <w:tcPr>
            <w:tcW w:w="5767" w:type="dxa"/>
          </w:tcPr>
          <w:p w14:paraId="3B0836AA" w14:textId="77777777" w:rsidR="00823D66" w:rsidRPr="00815D51" w:rsidRDefault="00823D66" w:rsidP="0097521F">
            <w:pPr>
              <w:rPr>
                <w:rFonts w:cstheme="minorHAnsi"/>
              </w:rPr>
            </w:pPr>
            <w:r w:rsidRPr="00815D51">
              <w:rPr>
                <w:rFonts w:cstheme="minorHAnsi"/>
              </w:rPr>
              <w:t>Swimming lessons (3 weeks – Tue/Wed/Thur)</w:t>
            </w:r>
          </w:p>
          <w:p w14:paraId="4FA57263" w14:textId="28B175FD" w:rsidR="00823D66" w:rsidRPr="00815D51" w:rsidRDefault="00823D66" w:rsidP="0097521F">
            <w:pPr>
              <w:rPr>
                <w:rFonts w:cstheme="minorHAnsi"/>
              </w:rPr>
            </w:pPr>
          </w:p>
        </w:tc>
      </w:tr>
      <w:tr w:rsidR="0097521F" w:rsidRPr="00815D51" w14:paraId="1118FB15" w14:textId="77777777" w:rsidTr="00815D51">
        <w:tc>
          <w:tcPr>
            <w:tcW w:w="1222" w:type="dxa"/>
          </w:tcPr>
          <w:p w14:paraId="558A6602" w14:textId="77777777" w:rsidR="0097521F" w:rsidRPr="00815D51" w:rsidRDefault="0097521F" w:rsidP="0097521F">
            <w:pPr>
              <w:jc w:val="center"/>
              <w:rPr>
                <w:rFonts w:cstheme="minorHAnsi"/>
                <w:b/>
              </w:rPr>
            </w:pPr>
          </w:p>
        </w:tc>
        <w:tc>
          <w:tcPr>
            <w:tcW w:w="1715" w:type="dxa"/>
          </w:tcPr>
          <w:p w14:paraId="397840A1" w14:textId="58505CD5" w:rsidR="0097521F" w:rsidRPr="00815D51" w:rsidRDefault="0097521F" w:rsidP="0097521F">
            <w:pPr>
              <w:jc w:val="center"/>
              <w:rPr>
                <w:rFonts w:cstheme="minorHAnsi"/>
              </w:rPr>
            </w:pPr>
            <w:r w:rsidRPr="00815D51">
              <w:rPr>
                <w:rFonts w:cstheme="minorHAnsi"/>
              </w:rPr>
              <w:t>Whole School</w:t>
            </w:r>
          </w:p>
        </w:tc>
        <w:tc>
          <w:tcPr>
            <w:tcW w:w="1928" w:type="dxa"/>
          </w:tcPr>
          <w:p w14:paraId="55543B86" w14:textId="28E01945" w:rsidR="0097521F" w:rsidRPr="00815D51" w:rsidRDefault="0097521F" w:rsidP="0097521F">
            <w:pPr>
              <w:jc w:val="center"/>
              <w:rPr>
                <w:rFonts w:cstheme="minorHAnsi"/>
              </w:rPr>
            </w:pPr>
            <w:r w:rsidRPr="00815D51">
              <w:rPr>
                <w:rFonts w:cstheme="minorHAnsi"/>
              </w:rPr>
              <w:t>Sustrans Scotland – Dr Bike</w:t>
            </w:r>
          </w:p>
        </w:tc>
        <w:tc>
          <w:tcPr>
            <w:tcW w:w="5767" w:type="dxa"/>
          </w:tcPr>
          <w:p w14:paraId="1B7C781F" w14:textId="7443BF17" w:rsidR="0097521F" w:rsidRPr="00815D51" w:rsidRDefault="0097521F" w:rsidP="0097521F">
            <w:pPr>
              <w:rPr>
                <w:rFonts w:cstheme="minorHAnsi"/>
              </w:rPr>
            </w:pPr>
            <w:r w:rsidRPr="00815D51">
              <w:rPr>
                <w:rFonts w:cstheme="minorHAnsi"/>
              </w:rPr>
              <w:t>Opportunity to learn about how to look after your bike and have a bike service</w:t>
            </w:r>
          </w:p>
        </w:tc>
      </w:tr>
      <w:tr w:rsidR="0097521F" w:rsidRPr="00815D51" w14:paraId="194DD882" w14:textId="599E1E1E" w:rsidTr="00815D51">
        <w:tc>
          <w:tcPr>
            <w:tcW w:w="1222" w:type="dxa"/>
          </w:tcPr>
          <w:p w14:paraId="52A46191" w14:textId="08EFC94A" w:rsidR="0097521F" w:rsidRPr="00815D51" w:rsidRDefault="0097521F" w:rsidP="0097521F">
            <w:pPr>
              <w:jc w:val="center"/>
              <w:rPr>
                <w:rFonts w:cstheme="minorHAnsi"/>
                <w:b/>
              </w:rPr>
            </w:pPr>
          </w:p>
        </w:tc>
        <w:tc>
          <w:tcPr>
            <w:tcW w:w="1715" w:type="dxa"/>
          </w:tcPr>
          <w:p w14:paraId="073FE53A" w14:textId="21F82178" w:rsidR="0097521F" w:rsidRPr="00815D51" w:rsidRDefault="0097521F" w:rsidP="0097521F">
            <w:pPr>
              <w:jc w:val="center"/>
              <w:rPr>
                <w:rFonts w:cstheme="minorHAnsi"/>
              </w:rPr>
            </w:pPr>
            <w:r w:rsidRPr="00815D51">
              <w:rPr>
                <w:rFonts w:cstheme="minorHAnsi"/>
              </w:rPr>
              <w:t>Whole School</w:t>
            </w:r>
          </w:p>
        </w:tc>
        <w:tc>
          <w:tcPr>
            <w:tcW w:w="1928" w:type="dxa"/>
          </w:tcPr>
          <w:p w14:paraId="3949849D" w14:textId="3F71C25C" w:rsidR="0097521F" w:rsidRPr="00815D51" w:rsidRDefault="0097521F" w:rsidP="0097521F">
            <w:pPr>
              <w:jc w:val="center"/>
              <w:rPr>
                <w:rFonts w:cstheme="minorHAnsi"/>
              </w:rPr>
            </w:pPr>
            <w:r w:rsidRPr="00815D51">
              <w:rPr>
                <w:rFonts w:cstheme="minorHAnsi"/>
              </w:rPr>
              <w:t>Robert Burns Day</w:t>
            </w:r>
          </w:p>
        </w:tc>
        <w:tc>
          <w:tcPr>
            <w:tcW w:w="5767" w:type="dxa"/>
          </w:tcPr>
          <w:p w14:paraId="54714AC2" w14:textId="453D0432" w:rsidR="0097521F" w:rsidRPr="00815D51" w:rsidRDefault="0097521F" w:rsidP="0097521F">
            <w:pPr>
              <w:rPr>
                <w:rFonts w:cstheme="minorHAnsi"/>
              </w:rPr>
            </w:pPr>
            <w:r w:rsidRPr="00815D51">
              <w:rPr>
                <w:rFonts w:cstheme="minorHAnsi"/>
              </w:rPr>
              <w:t>Whole school ‘Wear a touch of tartan’ Classes learning about Scottish Culture and Robert Burns</w:t>
            </w:r>
          </w:p>
        </w:tc>
      </w:tr>
      <w:tr w:rsidR="0097521F" w:rsidRPr="00815D51" w14:paraId="5AF74D47" w14:textId="757335A9" w:rsidTr="00815D51">
        <w:tc>
          <w:tcPr>
            <w:tcW w:w="1222" w:type="dxa"/>
          </w:tcPr>
          <w:p w14:paraId="03BE53E9" w14:textId="77777777" w:rsidR="0097521F" w:rsidRPr="00815D51" w:rsidRDefault="0097521F" w:rsidP="0097521F">
            <w:pPr>
              <w:jc w:val="center"/>
              <w:rPr>
                <w:rFonts w:cstheme="minorHAnsi"/>
                <w:b/>
              </w:rPr>
            </w:pPr>
          </w:p>
        </w:tc>
        <w:tc>
          <w:tcPr>
            <w:tcW w:w="1715" w:type="dxa"/>
          </w:tcPr>
          <w:p w14:paraId="37A5C51F" w14:textId="0CD57518" w:rsidR="0097521F" w:rsidRPr="00815D51" w:rsidRDefault="0097521F" w:rsidP="0097521F">
            <w:pPr>
              <w:jc w:val="center"/>
              <w:rPr>
                <w:rFonts w:cstheme="minorHAnsi"/>
              </w:rPr>
            </w:pPr>
            <w:r w:rsidRPr="00815D51">
              <w:rPr>
                <w:rFonts w:cstheme="minorHAnsi"/>
              </w:rPr>
              <w:t>P7</w:t>
            </w:r>
          </w:p>
        </w:tc>
        <w:tc>
          <w:tcPr>
            <w:tcW w:w="1928" w:type="dxa"/>
          </w:tcPr>
          <w:p w14:paraId="6D8807EE" w14:textId="611D9ABD" w:rsidR="0097521F" w:rsidRPr="00815D51" w:rsidRDefault="0097521F" w:rsidP="0097521F">
            <w:pPr>
              <w:jc w:val="center"/>
              <w:rPr>
                <w:rFonts w:cstheme="minorHAnsi"/>
              </w:rPr>
            </w:pPr>
            <w:r w:rsidRPr="00815D51">
              <w:rPr>
                <w:rFonts w:cstheme="minorHAnsi"/>
              </w:rPr>
              <w:t>Community Police Officer</w:t>
            </w:r>
          </w:p>
        </w:tc>
        <w:tc>
          <w:tcPr>
            <w:tcW w:w="5767" w:type="dxa"/>
          </w:tcPr>
          <w:p w14:paraId="16A53537" w14:textId="3B4E93DC" w:rsidR="0097521F" w:rsidRPr="00815D51" w:rsidRDefault="007422E7" w:rsidP="0097521F">
            <w:pPr>
              <w:rPr>
                <w:rFonts w:cstheme="minorHAnsi"/>
              </w:rPr>
            </w:pPr>
            <w:r w:rsidRPr="00815D51">
              <w:rPr>
                <w:rFonts w:cstheme="minorHAnsi"/>
              </w:rPr>
              <w:t>Community</w:t>
            </w:r>
            <w:r w:rsidR="0097521F" w:rsidRPr="00815D51">
              <w:rPr>
                <w:rFonts w:cstheme="minorHAnsi"/>
              </w:rPr>
              <w:t xml:space="preserve"> Police Officer speaking to pupils about use of social media</w:t>
            </w:r>
          </w:p>
        </w:tc>
      </w:tr>
      <w:tr w:rsidR="007422E7" w:rsidRPr="00815D51" w14:paraId="13AE789E" w14:textId="77777777" w:rsidTr="00815D51">
        <w:tc>
          <w:tcPr>
            <w:tcW w:w="1222" w:type="dxa"/>
          </w:tcPr>
          <w:p w14:paraId="4EBA7398" w14:textId="77777777" w:rsidR="007422E7" w:rsidRPr="00815D51" w:rsidRDefault="007422E7" w:rsidP="0097521F">
            <w:pPr>
              <w:jc w:val="center"/>
              <w:rPr>
                <w:rFonts w:cstheme="minorHAnsi"/>
                <w:b/>
              </w:rPr>
            </w:pPr>
          </w:p>
        </w:tc>
        <w:tc>
          <w:tcPr>
            <w:tcW w:w="1715" w:type="dxa"/>
          </w:tcPr>
          <w:p w14:paraId="61F15B05" w14:textId="2065E67F" w:rsidR="007422E7" w:rsidRPr="00815D51" w:rsidRDefault="007422E7" w:rsidP="0097521F">
            <w:pPr>
              <w:jc w:val="center"/>
              <w:rPr>
                <w:rFonts w:cstheme="minorHAnsi"/>
              </w:rPr>
            </w:pPr>
            <w:r w:rsidRPr="00815D51">
              <w:rPr>
                <w:rFonts w:cstheme="minorHAnsi"/>
              </w:rPr>
              <w:t>Nursery</w:t>
            </w:r>
          </w:p>
        </w:tc>
        <w:tc>
          <w:tcPr>
            <w:tcW w:w="1928" w:type="dxa"/>
          </w:tcPr>
          <w:p w14:paraId="033DAFA1" w14:textId="3617223B" w:rsidR="007422E7" w:rsidRPr="00815D51" w:rsidRDefault="007422E7" w:rsidP="0097521F">
            <w:pPr>
              <w:jc w:val="center"/>
              <w:rPr>
                <w:rFonts w:cstheme="minorHAnsi"/>
              </w:rPr>
            </w:pPr>
            <w:r w:rsidRPr="00815D51">
              <w:rPr>
                <w:rFonts w:cstheme="minorHAnsi"/>
              </w:rPr>
              <w:t>Big Burns Supper family initiative</w:t>
            </w:r>
          </w:p>
        </w:tc>
        <w:tc>
          <w:tcPr>
            <w:tcW w:w="5767" w:type="dxa"/>
          </w:tcPr>
          <w:p w14:paraId="70875AAC" w14:textId="34DFAEF2" w:rsidR="007422E7" w:rsidRPr="00815D51" w:rsidRDefault="007422E7" w:rsidP="0097521F">
            <w:pPr>
              <w:rPr>
                <w:rFonts w:cstheme="minorHAnsi"/>
              </w:rPr>
            </w:pPr>
            <w:r w:rsidRPr="00815D51">
              <w:rPr>
                <w:rFonts w:cstheme="minorHAnsi"/>
              </w:rPr>
              <w:t>All parents involved in a lantern making workshop held in the nursery for Big Burns Supper.</w:t>
            </w:r>
          </w:p>
        </w:tc>
      </w:tr>
      <w:tr w:rsidR="0097521F" w:rsidRPr="00815D51" w14:paraId="72C4BF10" w14:textId="77777777" w:rsidTr="00815D51">
        <w:tc>
          <w:tcPr>
            <w:tcW w:w="1222" w:type="dxa"/>
          </w:tcPr>
          <w:p w14:paraId="2BB80671" w14:textId="77777777" w:rsidR="0097521F" w:rsidRPr="00815D51" w:rsidRDefault="0097521F" w:rsidP="0097521F">
            <w:pPr>
              <w:jc w:val="center"/>
              <w:rPr>
                <w:rFonts w:cstheme="minorHAnsi"/>
                <w:b/>
              </w:rPr>
            </w:pPr>
          </w:p>
        </w:tc>
        <w:tc>
          <w:tcPr>
            <w:tcW w:w="1715" w:type="dxa"/>
          </w:tcPr>
          <w:p w14:paraId="4DDBF744" w14:textId="3CDA8107" w:rsidR="0097521F" w:rsidRPr="00815D51" w:rsidRDefault="0097521F" w:rsidP="0097521F">
            <w:pPr>
              <w:jc w:val="center"/>
              <w:rPr>
                <w:rFonts w:cstheme="minorHAnsi"/>
              </w:rPr>
            </w:pPr>
            <w:r w:rsidRPr="00815D51">
              <w:rPr>
                <w:rFonts w:cstheme="minorHAnsi"/>
              </w:rPr>
              <w:t>Whole school</w:t>
            </w:r>
          </w:p>
        </w:tc>
        <w:tc>
          <w:tcPr>
            <w:tcW w:w="1928" w:type="dxa"/>
          </w:tcPr>
          <w:p w14:paraId="0AA9B9DB" w14:textId="02FB3698" w:rsidR="0097521F" w:rsidRPr="00815D51" w:rsidRDefault="0097521F" w:rsidP="0097521F">
            <w:pPr>
              <w:jc w:val="center"/>
              <w:rPr>
                <w:rFonts w:cstheme="minorHAnsi"/>
              </w:rPr>
            </w:pPr>
            <w:r w:rsidRPr="00815D51">
              <w:rPr>
                <w:rFonts w:cstheme="minorHAnsi"/>
              </w:rPr>
              <w:t>Sustrans</w:t>
            </w:r>
          </w:p>
        </w:tc>
        <w:tc>
          <w:tcPr>
            <w:tcW w:w="5767" w:type="dxa"/>
          </w:tcPr>
          <w:p w14:paraId="2C4BCB58" w14:textId="371E7AE9" w:rsidR="0097521F" w:rsidRPr="00815D51" w:rsidRDefault="00C40718" w:rsidP="00C40718">
            <w:pPr>
              <w:rPr>
                <w:rFonts w:cstheme="minorHAnsi"/>
              </w:rPr>
            </w:pPr>
            <w:r w:rsidRPr="00815D51">
              <w:rPr>
                <w:rFonts w:cstheme="minorHAnsi"/>
              </w:rPr>
              <w:t>Pedal Powered bike – Pupils experienced using a pedalled static bike to generate an electrical charge to power a ‘smoothie maker’</w:t>
            </w:r>
          </w:p>
        </w:tc>
      </w:tr>
      <w:tr w:rsidR="0097521F" w:rsidRPr="00815D51" w14:paraId="6413C92A" w14:textId="74F8315E" w:rsidTr="00815D51">
        <w:tc>
          <w:tcPr>
            <w:tcW w:w="1222" w:type="dxa"/>
          </w:tcPr>
          <w:p w14:paraId="0B08026E" w14:textId="42340FFE" w:rsidR="0097521F" w:rsidRPr="00815D51" w:rsidRDefault="0097521F" w:rsidP="0097521F">
            <w:pPr>
              <w:jc w:val="center"/>
              <w:rPr>
                <w:rFonts w:cstheme="minorHAnsi"/>
                <w:b/>
              </w:rPr>
            </w:pPr>
            <w:r w:rsidRPr="00815D51">
              <w:rPr>
                <w:rFonts w:cstheme="minorHAnsi"/>
                <w:b/>
              </w:rPr>
              <w:t>February</w:t>
            </w:r>
          </w:p>
        </w:tc>
        <w:tc>
          <w:tcPr>
            <w:tcW w:w="1715" w:type="dxa"/>
          </w:tcPr>
          <w:p w14:paraId="4D51E8D6" w14:textId="61B95D5E" w:rsidR="0097521F" w:rsidRPr="00815D51" w:rsidRDefault="0097521F" w:rsidP="0097521F">
            <w:pPr>
              <w:jc w:val="center"/>
              <w:rPr>
                <w:rFonts w:cstheme="minorHAnsi"/>
              </w:rPr>
            </w:pPr>
          </w:p>
        </w:tc>
        <w:tc>
          <w:tcPr>
            <w:tcW w:w="1928" w:type="dxa"/>
          </w:tcPr>
          <w:p w14:paraId="5A5E4065" w14:textId="245B6834" w:rsidR="0097521F" w:rsidRPr="00815D51" w:rsidRDefault="0097521F" w:rsidP="0097521F">
            <w:pPr>
              <w:jc w:val="center"/>
              <w:rPr>
                <w:rFonts w:cstheme="minorHAnsi"/>
              </w:rPr>
            </w:pPr>
          </w:p>
        </w:tc>
        <w:tc>
          <w:tcPr>
            <w:tcW w:w="5767" w:type="dxa"/>
          </w:tcPr>
          <w:p w14:paraId="6CD936AF" w14:textId="50172E63" w:rsidR="0097521F" w:rsidRPr="00815D51" w:rsidRDefault="0097521F" w:rsidP="0097521F">
            <w:pPr>
              <w:rPr>
                <w:rFonts w:cstheme="minorHAnsi"/>
              </w:rPr>
            </w:pPr>
          </w:p>
        </w:tc>
      </w:tr>
      <w:tr w:rsidR="0097521F" w:rsidRPr="00815D51" w14:paraId="2090C56D" w14:textId="17DF8C72" w:rsidTr="00815D51">
        <w:tc>
          <w:tcPr>
            <w:tcW w:w="1222" w:type="dxa"/>
          </w:tcPr>
          <w:p w14:paraId="6619382E" w14:textId="40D6D36F" w:rsidR="0097521F" w:rsidRPr="00815D51" w:rsidRDefault="0097521F" w:rsidP="0097521F">
            <w:pPr>
              <w:jc w:val="center"/>
              <w:rPr>
                <w:rFonts w:cstheme="minorHAnsi"/>
                <w:b/>
              </w:rPr>
            </w:pPr>
          </w:p>
        </w:tc>
        <w:tc>
          <w:tcPr>
            <w:tcW w:w="1715" w:type="dxa"/>
          </w:tcPr>
          <w:p w14:paraId="708D3A70" w14:textId="37F7B9CC" w:rsidR="0097521F" w:rsidRPr="00815D51" w:rsidRDefault="0097521F" w:rsidP="0097521F">
            <w:pPr>
              <w:jc w:val="center"/>
              <w:rPr>
                <w:rFonts w:cstheme="minorHAnsi"/>
              </w:rPr>
            </w:pPr>
            <w:r w:rsidRPr="00815D51">
              <w:rPr>
                <w:rFonts w:cstheme="minorHAnsi"/>
              </w:rPr>
              <w:t>Whole school</w:t>
            </w:r>
          </w:p>
        </w:tc>
        <w:tc>
          <w:tcPr>
            <w:tcW w:w="1928" w:type="dxa"/>
          </w:tcPr>
          <w:p w14:paraId="359FAB4A" w14:textId="77777777" w:rsidR="0097521F" w:rsidRPr="00815D51" w:rsidRDefault="0097521F" w:rsidP="0097521F">
            <w:pPr>
              <w:tabs>
                <w:tab w:val="left" w:pos="1020"/>
              </w:tabs>
              <w:jc w:val="center"/>
              <w:rPr>
                <w:rFonts w:cstheme="minorHAnsi"/>
              </w:rPr>
            </w:pPr>
            <w:r w:rsidRPr="00815D51">
              <w:rPr>
                <w:rFonts w:cstheme="minorHAnsi"/>
              </w:rPr>
              <w:t>Rev. Mhairi Wallace</w:t>
            </w:r>
          </w:p>
          <w:p w14:paraId="7507D2F2" w14:textId="6DD32F1C" w:rsidR="0097521F" w:rsidRPr="00815D51" w:rsidRDefault="0097521F" w:rsidP="0097521F">
            <w:pPr>
              <w:jc w:val="center"/>
              <w:rPr>
                <w:rFonts w:cstheme="minorHAnsi"/>
              </w:rPr>
            </w:pPr>
          </w:p>
        </w:tc>
        <w:tc>
          <w:tcPr>
            <w:tcW w:w="5767" w:type="dxa"/>
          </w:tcPr>
          <w:p w14:paraId="48347C49" w14:textId="5F601C42" w:rsidR="0097521F" w:rsidRPr="00815D51" w:rsidRDefault="0097521F" w:rsidP="0097521F">
            <w:pPr>
              <w:rPr>
                <w:rFonts w:cstheme="minorHAnsi"/>
              </w:rPr>
            </w:pPr>
            <w:r w:rsidRPr="00815D51">
              <w:rPr>
                <w:rFonts w:cstheme="minorHAnsi"/>
              </w:rPr>
              <w:t xml:space="preserve">Visit from Church of Scotland Minister Rev. Mhairi Wallace </w:t>
            </w:r>
            <w:r w:rsidR="00C5670C" w:rsidRPr="00815D51">
              <w:rPr>
                <w:rFonts w:cstheme="minorHAnsi"/>
              </w:rPr>
              <w:t>from Tinwald</w:t>
            </w:r>
            <w:r w:rsidRPr="00815D51">
              <w:rPr>
                <w:rFonts w:cstheme="minorHAnsi"/>
              </w:rPr>
              <w:t xml:space="preserve">, </w:t>
            </w:r>
            <w:r w:rsidR="00C5670C">
              <w:rPr>
                <w:rFonts w:cstheme="minorHAnsi"/>
              </w:rPr>
              <w:t>Kirkmichael</w:t>
            </w:r>
            <w:r w:rsidRPr="00815D51">
              <w:rPr>
                <w:rFonts w:cstheme="minorHAnsi"/>
              </w:rPr>
              <w:t xml:space="preserve"> &amp; Torthorwald Parish during Assembly</w:t>
            </w:r>
          </w:p>
        </w:tc>
      </w:tr>
      <w:tr w:rsidR="0097521F" w:rsidRPr="00815D51" w14:paraId="73655135" w14:textId="218562FB" w:rsidTr="00815D51">
        <w:tc>
          <w:tcPr>
            <w:tcW w:w="1222" w:type="dxa"/>
          </w:tcPr>
          <w:p w14:paraId="6CF2B652" w14:textId="755EFA04" w:rsidR="0097521F" w:rsidRPr="00815D51" w:rsidRDefault="0097521F" w:rsidP="0097521F">
            <w:pPr>
              <w:jc w:val="center"/>
              <w:rPr>
                <w:rFonts w:cstheme="minorHAnsi"/>
                <w:b/>
              </w:rPr>
            </w:pPr>
          </w:p>
        </w:tc>
        <w:tc>
          <w:tcPr>
            <w:tcW w:w="1715" w:type="dxa"/>
          </w:tcPr>
          <w:p w14:paraId="36494BD2" w14:textId="3D2E86BE" w:rsidR="0097521F" w:rsidRPr="00815D51" w:rsidRDefault="00514AC6" w:rsidP="0097521F">
            <w:pPr>
              <w:jc w:val="center"/>
              <w:rPr>
                <w:rFonts w:cstheme="minorHAnsi"/>
              </w:rPr>
            </w:pPr>
            <w:r w:rsidRPr="00815D51">
              <w:rPr>
                <w:rFonts w:cstheme="minorHAnsi"/>
              </w:rPr>
              <w:t>P5</w:t>
            </w:r>
          </w:p>
        </w:tc>
        <w:tc>
          <w:tcPr>
            <w:tcW w:w="1928" w:type="dxa"/>
          </w:tcPr>
          <w:p w14:paraId="34EE7DA6" w14:textId="41559A8A" w:rsidR="0097521F" w:rsidRPr="00815D51" w:rsidRDefault="00E93DD3" w:rsidP="0097521F">
            <w:pPr>
              <w:jc w:val="center"/>
              <w:rPr>
                <w:rFonts w:cstheme="minorHAnsi"/>
              </w:rPr>
            </w:pPr>
            <w:r w:rsidRPr="00815D51">
              <w:rPr>
                <w:rFonts w:cstheme="minorHAnsi"/>
              </w:rPr>
              <w:t>Gent Explorer</w:t>
            </w:r>
          </w:p>
        </w:tc>
        <w:tc>
          <w:tcPr>
            <w:tcW w:w="5767" w:type="dxa"/>
          </w:tcPr>
          <w:p w14:paraId="3C571249" w14:textId="638719C7" w:rsidR="0097521F" w:rsidRPr="00815D51" w:rsidRDefault="00E93DD3" w:rsidP="0097521F">
            <w:pPr>
              <w:rPr>
                <w:rFonts w:cstheme="minorHAnsi"/>
              </w:rPr>
            </w:pPr>
            <w:r w:rsidRPr="00815D51">
              <w:rPr>
                <w:rFonts w:cstheme="minorHAnsi"/>
              </w:rPr>
              <w:t>4 x online sessions with a focus on META skills especially ‘Collaboration.’</w:t>
            </w:r>
          </w:p>
        </w:tc>
      </w:tr>
      <w:tr w:rsidR="0097521F" w:rsidRPr="00815D51" w14:paraId="1BD96D54" w14:textId="2CA9B932" w:rsidTr="00815D51">
        <w:tc>
          <w:tcPr>
            <w:tcW w:w="1222" w:type="dxa"/>
          </w:tcPr>
          <w:p w14:paraId="57311AFA" w14:textId="0A342908" w:rsidR="0097521F" w:rsidRPr="00815D51" w:rsidRDefault="0097521F" w:rsidP="0097521F">
            <w:pPr>
              <w:jc w:val="center"/>
              <w:rPr>
                <w:rFonts w:cstheme="minorHAnsi"/>
                <w:b/>
              </w:rPr>
            </w:pPr>
          </w:p>
        </w:tc>
        <w:tc>
          <w:tcPr>
            <w:tcW w:w="1715" w:type="dxa"/>
          </w:tcPr>
          <w:p w14:paraId="11E4D8FE" w14:textId="47876956" w:rsidR="0097521F" w:rsidRPr="00815D51" w:rsidRDefault="0097521F" w:rsidP="0097521F">
            <w:pPr>
              <w:jc w:val="center"/>
              <w:rPr>
                <w:rFonts w:cstheme="minorHAnsi"/>
              </w:rPr>
            </w:pPr>
            <w:r w:rsidRPr="00815D51">
              <w:rPr>
                <w:rFonts w:cstheme="minorHAnsi"/>
              </w:rPr>
              <w:t>Whole School</w:t>
            </w:r>
          </w:p>
        </w:tc>
        <w:tc>
          <w:tcPr>
            <w:tcW w:w="1928" w:type="dxa"/>
          </w:tcPr>
          <w:p w14:paraId="13653888" w14:textId="30E0D39F" w:rsidR="0097521F" w:rsidRPr="00815D51" w:rsidRDefault="0097521F" w:rsidP="0097521F">
            <w:pPr>
              <w:jc w:val="center"/>
              <w:rPr>
                <w:rFonts w:cstheme="minorHAnsi"/>
              </w:rPr>
            </w:pPr>
            <w:r w:rsidRPr="00815D51">
              <w:rPr>
                <w:rFonts w:cstheme="minorHAnsi"/>
              </w:rPr>
              <w:t>Parents/Carers</w:t>
            </w:r>
          </w:p>
        </w:tc>
        <w:tc>
          <w:tcPr>
            <w:tcW w:w="5767" w:type="dxa"/>
          </w:tcPr>
          <w:p w14:paraId="2D366BFC" w14:textId="24631FE8" w:rsidR="0097521F" w:rsidRPr="00815D51" w:rsidRDefault="0097521F" w:rsidP="0097521F">
            <w:pPr>
              <w:rPr>
                <w:rFonts w:cstheme="minorHAnsi"/>
              </w:rPr>
            </w:pPr>
            <w:r w:rsidRPr="00815D51">
              <w:rPr>
                <w:rFonts w:cstheme="minorHAnsi"/>
              </w:rPr>
              <w:t>Parent/Pupil/Teacher Talk Time – Opportunity for all to discuss pupil progress</w:t>
            </w:r>
          </w:p>
        </w:tc>
      </w:tr>
      <w:tr w:rsidR="0097521F" w:rsidRPr="00815D51" w14:paraId="330F2856" w14:textId="5B4FBCEF" w:rsidTr="00815D51">
        <w:trPr>
          <w:trHeight w:val="290"/>
        </w:trPr>
        <w:tc>
          <w:tcPr>
            <w:tcW w:w="1222" w:type="dxa"/>
          </w:tcPr>
          <w:p w14:paraId="7F43EDA1" w14:textId="0D615B57" w:rsidR="0097521F" w:rsidRPr="00815D51" w:rsidRDefault="0097521F" w:rsidP="0097521F">
            <w:pPr>
              <w:jc w:val="center"/>
              <w:rPr>
                <w:rFonts w:cstheme="minorHAnsi"/>
                <w:b/>
              </w:rPr>
            </w:pPr>
          </w:p>
        </w:tc>
        <w:tc>
          <w:tcPr>
            <w:tcW w:w="1715" w:type="dxa"/>
          </w:tcPr>
          <w:p w14:paraId="6C002994" w14:textId="3F6D39DD" w:rsidR="0097521F" w:rsidRPr="00815D51" w:rsidRDefault="00B313DB" w:rsidP="0097521F">
            <w:pPr>
              <w:jc w:val="center"/>
              <w:rPr>
                <w:rFonts w:cstheme="minorHAnsi"/>
              </w:rPr>
            </w:pPr>
            <w:r w:rsidRPr="00815D51">
              <w:rPr>
                <w:rFonts w:cstheme="minorHAnsi"/>
              </w:rPr>
              <w:t xml:space="preserve">P5 – P7 </w:t>
            </w:r>
          </w:p>
        </w:tc>
        <w:tc>
          <w:tcPr>
            <w:tcW w:w="1928" w:type="dxa"/>
          </w:tcPr>
          <w:p w14:paraId="5D4808C7" w14:textId="515BD097" w:rsidR="0097521F" w:rsidRPr="00815D51" w:rsidRDefault="00B313DB" w:rsidP="0097521F">
            <w:pPr>
              <w:jc w:val="center"/>
              <w:rPr>
                <w:rFonts w:cstheme="minorHAnsi"/>
              </w:rPr>
            </w:pPr>
            <w:r w:rsidRPr="00815D51">
              <w:rPr>
                <w:rFonts w:cstheme="minorHAnsi"/>
              </w:rPr>
              <w:t>Active schools</w:t>
            </w:r>
          </w:p>
        </w:tc>
        <w:tc>
          <w:tcPr>
            <w:tcW w:w="5767" w:type="dxa"/>
          </w:tcPr>
          <w:p w14:paraId="2F85976E" w14:textId="654A38A8" w:rsidR="0097521F" w:rsidRPr="00815D51" w:rsidRDefault="00B313DB" w:rsidP="0097521F">
            <w:pPr>
              <w:rPr>
                <w:rFonts w:cstheme="minorHAnsi"/>
              </w:rPr>
            </w:pPr>
            <w:r w:rsidRPr="00815D51">
              <w:rPr>
                <w:rFonts w:cstheme="minorHAnsi"/>
              </w:rPr>
              <w:t>Regional Badminton Competition</w:t>
            </w:r>
          </w:p>
        </w:tc>
      </w:tr>
      <w:tr w:rsidR="0097521F" w:rsidRPr="00815D51" w14:paraId="0D75265E" w14:textId="07B8F1F8" w:rsidTr="00815D51">
        <w:tc>
          <w:tcPr>
            <w:tcW w:w="1222" w:type="dxa"/>
          </w:tcPr>
          <w:p w14:paraId="678B28C2" w14:textId="540913D8" w:rsidR="0097521F" w:rsidRPr="00815D51" w:rsidRDefault="0097521F" w:rsidP="0097521F">
            <w:pPr>
              <w:jc w:val="center"/>
              <w:rPr>
                <w:rFonts w:cstheme="minorHAnsi"/>
                <w:b/>
              </w:rPr>
            </w:pPr>
          </w:p>
        </w:tc>
        <w:tc>
          <w:tcPr>
            <w:tcW w:w="1715" w:type="dxa"/>
          </w:tcPr>
          <w:p w14:paraId="60A7792F" w14:textId="0B8D9498" w:rsidR="0097521F" w:rsidRPr="00815D51" w:rsidRDefault="0097521F" w:rsidP="0097521F">
            <w:pPr>
              <w:jc w:val="center"/>
              <w:rPr>
                <w:rFonts w:cstheme="minorHAnsi"/>
              </w:rPr>
            </w:pPr>
            <w:r w:rsidRPr="00815D51">
              <w:rPr>
                <w:rFonts w:cstheme="minorHAnsi"/>
              </w:rPr>
              <w:t>All pupils P6 to P7</w:t>
            </w:r>
          </w:p>
        </w:tc>
        <w:tc>
          <w:tcPr>
            <w:tcW w:w="1928" w:type="dxa"/>
          </w:tcPr>
          <w:p w14:paraId="13E0F0B2" w14:textId="0DDB2300" w:rsidR="0097521F" w:rsidRPr="00815D51" w:rsidRDefault="0097521F" w:rsidP="0097521F">
            <w:pPr>
              <w:jc w:val="center"/>
              <w:rPr>
                <w:rFonts w:cstheme="minorHAnsi"/>
              </w:rPr>
            </w:pPr>
            <w:r w:rsidRPr="00815D51">
              <w:rPr>
                <w:rFonts w:cstheme="minorHAnsi"/>
              </w:rPr>
              <w:t>Sustrans</w:t>
            </w:r>
          </w:p>
        </w:tc>
        <w:tc>
          <w:tcPr>
            <w:tcW w:w="5767" w:type="dxa"/>
          </w:tcPr>
          <w:p w14:paraId="4CFE11C9" w14:textId="77777777" w:rsidR="0097521F" w:rsidRPr="00815D51" w:rsidRDefault="0097521F" w:rsidP="0097521F">
            <w:pPr>
              <w:rPr>
                <w:rFonts w:cstheme="minorHAnsi"/>
              </w:rPr>
            </w:pPr>
            <w:r w:rsidRPr="00815D51">
              <w:rPr>
                <w:rFonts w:cstheme="minorHAnsi"/>
              </w:rPr>
              <w:t>Doctor Bike – After school session on bicycle maintenance</w:t>
            </w:r>
          </w:p>
          <w:p w14:paraId="377E905E" w14:textId="1B05EA66" w:rsidR="0097521F" w:rsidRPr="00815D51" w:rsidRDefault="0097521F" w:rsidP="0097521F">
            <w:pPr>
              <w:rPr>
                <w:rFonts w:cstheme="minorHAnsi"/>
              </w:rPr>
            </w:pPr>
          </w:p>
        </w:tc>
      </w:tr>
      <w:tr w:rsidR="0097521F" w:rsidRPr="00815D51" w14:paraId="703E9C39" w14:textId="4CA32F8A" w:rsidTr="00815D51">
        <w:tc>
          <w:tcPr>
            <w:tcW w:w="1222" w:type="dxa"/>
          </w:tcPr>
          <w:p w14:paraId="624D8ACF" w14:textId="44CD46E1" w:rsidR="0097521F" w:rsidRPr="00815D51" w:rsidRDefault="0097521F" w:rsidP="0097521F">
            <w:pPr>
              <w:jc w:val="center"/>
              <w:rPr>
                <w:rFonts w:cstheme="minorHAnsi"/>
                <w:b/>
              </w:rPr>
            </w:pPr>
          </w:p>
        </w:tc>
        <w:tc>
          <w:tcPr>
            <w:tcW w:w="1715" w:type="dxa"/>
          </w:tcPr>
          <w:p w14:paraId="53D31CE9" w14:textId="574AA9FA" w:rsidR="0097521F" w:rsidRPr="00815D51" w:rsidRDefault="00465F8C" w:rsidP="0097521F">
            <w:pPr>
              <w:jc w:val="center"/>
              <w:rPr>
                <w:rFonts w:cstheme="minorHAnsi"/>
              </w:rPr>
            </w:pPr>
            <w:r w:rsidRPr="00815D51">
              <w:rPr>
                <w:rFonts w:cstheme="minorHAnsi"/>
              </w:rPr>
              <w:t>Whole school</w:t>
            </w:r>
          </w:p>
        </w:tc>
        <w:tc>
          <w:tcPr>
            <w:tcW w:w="1928" w:type="dxa"/>
          </w:tcPr>
          <w:p w14:paraId="6508FE32" w14:textId="68374365" w:rsidR="0097521F" w:rsidRPr="00815D51" w:rsidRDefault="00465F8C" w:rsidP="0097521F">
            <w:pPr>
              <w:jc w:val="center"/>
              <w:rPr>
                <w:rFonts w:cstheme="minorHAnsi"/>
              </w:rPr>
            </w:pPr>
            <w:r w:rsidRPr="00815D51">
              <w:rPr>
                <w:rFonts w:cstheme="minorHAnsi"/>
              </w:rPr>
              <w:t>Digital Leaders</w:t>
            </w:r>
          </w:p>
        </w:tc>
        <w:tc>
          <w:tcPr>
            <w:tcW w:w="5767" w:type="dxa"/>
          </w:tcPr>
          <w:p w14:paraId="250C9F0E" w14:textId="11FACB40" w:rsidR="0097521F" w:rsidRPr="00815D51" w:rsidRDefault="00465F8C" w:rsidP="0097521F">
            <w:pPr>
              <w:rPr>
                <w:rFonts w:cstheme="minorHAnsi"/>
              </w:rPr>
            </w:pPr>
            <w:r w:rsidRPr="00815D51">
              <w:rPr>
                <w:rFonts w:cstheme="minorHAnsi"/>
              </w:rPr>
              <w:t xml:space="preserve">Safer </w:t>
            </w:r>
            <w:proofErr w:type="gramStart"/>
            <w:r w:rsidRPr="00815D51">
              <w:rPr>
                <w:rFonts w:cstheme="minorHAnsi"/>
              </w:rPr>
              <w:t>Internet day</w:t>
            </w:r>
            <w:proofErr w:type="gramEnd"/>
            <w:r w:rsidRPr="00815D51">
              <w:rPr>
                <w:rFonts w:cstheme="minorHAnsi"/>
              </w:rPr>
              <w:t xml:space="preserve"> activities</w:t>
            </w:r>
          </w:p>
        </w:tc>
      </w:tr>
      <w:tr w:rsidR="00465F8C" w:rsidRPr="00815D51" w14:paraId="72BD378D" w14:textId="77777777" w:rsidTr="00815D51">
        <w:tc>
          <w:tcPr>
            <w:tcW w:w="1222" w:type="dxa"/>
          </w:tcPr>
          <w:p w14:paraId="7C65E165" w14:textId="77777777" w:rsidR="00465F8C" w:rsidRPr="00815D51" w:rsidRDefault="00465F8C" w:rsidP="0097521F">
            <w:pPr>
              <w:jc w:val="center"/>
              <w:rPr>
                <w:rFonts w:cstheme="minorHAnsi"/>
                <w:b/>
              </w:rPr>
            </w:pPr>
          </w:p>
        </w:tc>
        <w:tc>
          <w:tcPr>
            <w:tcW w:w="1715" w:type="dxa"/>
          </w:tcPr>
          <w:p w14:paraId="6B84E61C" w14:textId="7FAC2C35" w:rsidR="00465F8C" w:rsidRPr="00815D51" w:rsidRDefault="00465F8C" w:rsidP="0097521F">
            <w:pPr>
              <w:jc w:val="center"/>
              <w:rPr>
                <w:rFonts w:cstheme="minorHAnsi"/>
              </w:rPr>
            </w:pPr>
            <w:r w:rsidRPr="00815D51">
              <w:rPr>
                <w:rFonts w:cstheme="minorHAnsi"/>
              </w:rPr>
              <w:t>P7</w:t>
            </w:r>
          </w:p>
        </w:tc>
        <w:tc>
          <w:tcPr>
            <w:tcW w:w="1928" w:type="dxa"/>
          </w:tcPr>
          <w:p w14:paraId="647CBB47" w14:textId="001BEECA" w:rsidR="00465F8C" w:rsidRPr="00815D51" w:rsidRDefault="00465F8C" w:rsidP="0097521F">
            <w:pPr>
              <w:jc w:val="center"/>
              <w:rPr>
                <w:rFonts w:cstheme="minorHAnsi"/>
              </w:rPr>
            </w:pPr>
            <w:r w:rsidRPr="00815D51">
              <w:rPr>
                <w:rFonts w:cstheme="minorHAnsi"/>
              </w:rPr>
              <w:t>Soundtrap</w:t>
            </w:r>
          </w:p>
        </w:tc>
        <w:tc>
          <w:tcPr>
            <w:tcW w:w="5767" w:type="dxa"/>
          </w:tcPr>
          <w:p w14:paraId="20297D6B" w14:textId="50C068D0" w:rsidR="00465F8C" w:rsidRPr="00815D51" w:rsidRDefault="00465F8C" w:rsidP="0097521F">
            <w:pPr>
              <w:rPr>
                <w:rFonts w:cstheme="minorHAnsi"/>
              </w:rPr>
            </w:pPr>
            <w:r w:rsidRPr="00815D51">
              <w:rPr>
                <w:rFonts w:cstheme="minorHAnsi"/>
              </w:rPr>
              <w:t>Pupils took part in a digital music workshop</w:t>
            </w:r>
          </w:p>
        </w:tc>
      </w:tr>
      <w:tr w:rsidR="00DD6C37" w:rsidRPr="00815D51" w14:paraId="4D56E748" w14:textId="77777777" w:rsidTr="00815D51">
        <w:tc>
          <w:tcPr>
            <w:tcW w:w="1222" w:type="dxa"/>
          </w:tcPr>
          <w:p w14:paraId="4944A8D7" w14:textId="77777777" w:rsidR="00DD6C37" w:rsidRPr="00815D51" w:rsidRDefault="00DD6C37" w:rsidP="0097521F">
            <w:pPr>
              <w:jc w:val="center"/>
              <w:rPr>
                <w:rFonts w:cstheme="minorHAnsi"/>
                <w:b/>
              </w:rPr>
            </w:pPr>
          </w:p>
        </w:tc>
        <w:tc>
          <w:tcPr>
            <w:tcW w:w="1715" w:type="dxa"/>
          </w:tcPr>
          <w:p w14:paraId="6A0E2388" w14:textId="310B844E" w:rsidR="00DD6C37" w:rsidRPr="00815D51" w:rsidRDefault="00DD6C37" w:rsidP="0097521F">
            <w:pPr>
              <w:jc w:val="center"/>
              <w:rPr>
                <w:rFonts w:cstheme="minorHAnsi"/>
              </w:rPr>
            </w:pPr>
            <w:r w:rsidRPr="00815D51">
              <w:rPr>
                <w:rFonts w:cstheme="minorHAnsi"/>
              </w:rPr>
              <w:t>P1</w:t>
            </w:r>
          </w:p>
        </w:tc>
        <w:tc>
          <w:tcPr>
            <w:tcW w:w="1928" w:type="dxa"/>
          </w:tcPr>
          <w:p w14:paraId="3B761A08" w14:textId="62DF11F0" w:rsidR="00DD6C37" w:rsidRPr="00815D51" w:rsidRDefault="00DD6C37" w:rsidP="0097521F">
            <w:pPr>
              <w:jc w:val="center"/>
              <w:rPr>
                <w:rFonts w:cstheme="minorHAnsi"/>
              </w:rPr>
            </w:pPr>
            <w:r w:rsidRPr="00815D51">
              <w:rPr>
                <w:rFonts w:cstheme="minorHAnsi"/>
              </w:rPr>
              <w:t>Sustrans</w:t>
            </w:r>
          </w:p>
        </w:tc>
        <w:tc>
          <w:tcPr>
            <w:tcW w:w="5767" w:type="dxa"/>
          </w:tcPr>
          <w:p w14:paraId="3CD187E3" w14:textId="1E86E636" w:rsidR="00DD6C37" w:rsidRPr="00815D51" w:rsidRDefault="00DD6C37" w:rsidP="0097521F">
            <w:pPr>
              <w:rPr>
                <w:rFonts w:cstheme="minorHAnsi"/>
              </w:rPr>
            </w:pPr>
            <w:r w:rsidRPr="00815D51">
              <w:rPr>
                <w:rFonts w:cstheme="minorHAnsi"/>
              </w:rPr>
              <w:t>Ditch the Stabilisers – Children had opportunity to learn to ride a bike with no stabilisers</w:t>
            </w:r>
          </w:p>
        </w:tc>
      </w:tr>
      <w:tr w:rsidR="007422E7" w:rsidRPr="00815D51" w14:paraId="6D9CBECA" w14:textId="77777777" w:rsidTr="00815D51">
        <w:tc>
          <w:tcPr>
            <w:tcW w:w="1222" w:type="dxa"/>
          </w:tcPr>
          <w:p w14:paraId="6671A193" w14:textId="77777777" w:rsidR="007422E7" w:rsidRPr="00815D51" w:rsidRDefault="007422E7" w:rsidP="001B216A">
            <w:pPr>
              <w:jc w:val="center"/>
              <w:rPr>
                <w:rFonts w:cstheme="minorHAnsi"/>
              </w:rPr>
            </w:pPr>
          </w:p>
        </w:tc>
        <w:tc>
          <w:tcPr>
            <w:tcW w:w="1715" w:type="dxa"/>
          </w:tcPr>
          <w:p w14:paraId="30506895" w14:textId="77777777" w:rsidR="007422E7" w:rsidRPr="00815D51" w:rsidRDefault="007422E7" w:rsidP="001B216A">
            <w:pPr>
              <w:jc w:val="center"/>
              <w:rPr>
                <w:rFonts w:cstheme="minorHAnsi"/>
              </w:rPr>
            </w:pPr>
            <w:r w:rsidRPr="00815D51">
              <w:rPr>
                <w:rFonts w:cstheme="minorHAnsi"/>
              </w:rPr>
              <w:t>Nursery</w:t>
            </w:r>
          </w:p>
        </w:tc>
        <w:tc>
          <w:tcPr>
            <w:tcW w:w="1928" w:type="dxa"/>
          </w:tcPr>
          <w:p w14:paraId="17C8F05A" w14:textId="77777777" w:rsidR="007422E7" w:rsidRPr="00815D51" w:rsidRDefault="007422E7" w:rsidP="001B216A">
            <w:pPr>
              <w:jc w:val="center"/>
              <w:rPr>
                <w:rFonts w:cstheme="minorHAnsi"/>
              </w:rPr>
            </w:pPr>
            <w:r w:rsidRPr="00815D51">
              <w:rPr>
                <w:rFonts w:cstheme="minorHAnsi"/>
              </w:rPr>
              <w:t>Cargenbridge and Dalbeattie nurseries</w:t>
            </w:r>
          </w:p>
        </w:tc>
        <w:tc>
          <w:tcPr>
            <w:tcW w:w="5767" w:type="dxa"/>
          </w:tcPr>
          <w:p w14:paraId="12B96678" w14:textId="77777777" w:rsidR="007422E7" w:rsidRPr="00815D51" w:rsidRDefault="007422E7" w:rsidP="001B216A">
            <w:pPr>
              <w:rPr>
                <w:rFonts w:cstheme="minorHAnsi"/>
              </w:rPr>
            </w:pPr>
            <w:r w:rsidRPr="00815D51">
              <w:rPr>
                <w:rFonts w:cstheme="minorHAnsi"/>
              </w:rPr>
              <w:t xml:space="preserve">Our children spoke to the children at Cargenbridge and Dalbeattie nurseries via Teams on the interactive board. </w:t>
            </w:r>
          </w:p>
        </w:tc>
      </w:tr>
      <w:tr w:rsidR="004C0E8E" w:rsidRPr="00815D51" w14:paraId="573D3767" w14:textId="77777777" w:rsidTr="00815D51">
        <w:tc>
          <w:tcPr>
            <w:tcW w:w="1222" w:type="dxa"/>
          </w:tcPr>
          <w:p w14:paraId="7C06674A" w14:textId="77777777" w:rsidR="004C0E8E" w:rsidRPr="00815D51" w:rsidRDefault="004C0E8E" w:rsidP="0097521F">
            <w:pPr>
              <w:jc w:val="center"/>
              <w:rPr>
                <w:rFonts w:cstheme="minorHAnsi"/>
                <w:b/>
              </w:rPr>
            </w:pPr>
          </w:p>
        </w:tc>
        <w:tc>
          <w:tcPr>
            <w:tcW w:w="1715" w:type="dxa"/>
          </w:tcPr>
          <w:p w14:paraId="1CB57EF1" w14:textId="2718A1BE" w:rsidR="004C0E8E" w:rsidRPr="00815D51" w:rsidRDefault="004C0E8E" w:rsidP="0097521F">
            <w:pPr>
              <w:jc w:val="center"/>
              <w:rPr>
                <w:rFonts w:cstheme="minorHAnsi"/>
              </w:rPr>
            </w:pPr>
            <w:r w:rsidRPr="00815D51">
              <w:rPr>
                <w:rFonts w:cstheme="minorHAnsi"/>
              </w:rPr>
              <w:t>P7R &amp; P7R</w:t>
            </w:r>
          </w:p>
        </w:tc>
        <w:tc>
          <w:tcPr>
            <w:tcW w:w="1928" w:type="dxa"/>
          </w:tcPr>
          <w:p w14:paraId="79D39D2B" w14:textId="7DD42C05" w:rsidR="004C0E8E" w:rsidRPr="00815D51" w:rsidRDefault="004C0E8E" w:rsidP="0097521F">
            <w:pPr>
              <w:jc w:val="center"/>
              <w:rPr>
                <w:rFonts w:cstheme="minorHAnsi"/>
              </w:rPr>
            </w:pPr>
            <w:r w:rsidRPr="00815D51">
              <w:rPr>
                <w:rFonts w:cstheme="minorHAnsi"/>
              </w:rPr>
              <w:t>Sustran</w:t>
            </w:r>
            <w:r w:rsidR="008846FC" w:rsidRPr="00815D51">
              <w:rPr>
                <w:rFonts w:cstheme="minorHAnsi"/>
              </w:rPr>
              <w:t>s</w:t>
            </w:r>
          </w:p>
        </w:tc>
        <w:tc>
          <w:tcPr>
            <w:tcW w:w="5767" w:type="dxa"/>
          </w:tcPr>
          <w:p w14:paraId="46416E9C" w14:textId="31B66E80" w:rsidR="004C0E8E" w:rsidRPr="00815D51" w:rsidRDefault="004C0E8E" w:rsidP="0097521F">
            <w:pPr>
              <w:rPr>
                <w:rFonts w:cstheme="minorHAnsi"/>
              </w:rPr>
            </w:pPr>
            <w:r w:rsidRPr="00815D51">
              <w:rPr>
                <w:rFonts w:cstheme="minorHAnsi"/>
              </w:rPr>
              <w:t>Transition to Secondary school bike ride – P7R &amp; P7B pupils had the opportunity to cycle to DHS along the cycle path as an example of a way to travel independently to school. This is an eco-friendly way to travel and helps keep us fit and healthy.</w:t>
            </w:r>
          </w:p>
        </w:tc>
      </w:tr>
      <w:tr w:rsidR="00ED2998" w:rsidRPr="00815D51" w14:paraId="322A8769" w14:textId="77777777" w:rsidTr="00815D51">
        <w:tc>
          <w:tcPr>
            <w:tcW w:w="1222" w:type="dxa"/>
          </w:tcPr>
          <w:p w14:paraId="0D3ACB45" w14:textId="77777777" w:rsidR="00ED2998" w:rsidRPr="00815D51" w:rsidRDefault="00ED2998" w:rsidP="0097521F">
            <w:pPr>
              <w:jc w:val="center"/>
              <w:rPr>
                <w:rFonts w:cstheme="minorHAnsi"/>
                <w:b/>
              </w:rPr>
            </w:pPr>
          </w:p>
        </w:tc>
        <w:tc>
          <w:tcPr>
            <w:tcW w:w="1715" w:type="dxa"/>
          </w:tcPr>
          <w:p w14:paraId="2394D6E2" w14:textId="11599939" w:rsidR="00ED2998" w:rsidRPr="00815D51" w:rsidRDefault="00ED2998" w:rsidP="0097521F">
            <w:pPr>
              <w:jc w:val="center"/>
              <w:rPr>
                <w:rFonts w:cstheme="minorHAnsi"/>
              </w:rPr>
            </w:pPr>
            <w:r w:rsidRPr="00815D51">
              <w:rPr>
                <w:rFonts w:cstheme="minorHAnsi"/>
              </w:rPr>
              <w:t>Whole School</w:t>
            </w:r>
          </w:p>
        </w:tc>
        <w:tc>
          <w:tcPr>
            <w:tcW w:w="1928" w:type="dxa"/>
          </w:tcPr>
          <w:p w14:paraId="20045426" w14:textId="33001C44" w:rsidR="00ED2998" w:rsidRPr="00815D51" w:rsidRDefault="00ED2998" w:rsidP="0097521F">
            <w:pPr>
              <w:jc w:val="center"/>
              <w:rPr>
                <w:rFonts w:cstheme="minorHAnsi"/>
              </w:rPr>
            </w:pPr>
            <w:r w:rsidRPr="00815D51">
              <w:rPr>
                <w:rFonts w:cstheme="minorHAnsi"/>
              </w:rPr>
              <w:t>Solway Sharks Ice Hockey Team</w:t>
            </w:r>
          </w:p>
        </w:tc>
        <w:tc>
          <w:tcPr>
            <w:tcW w:w="5767" w:type="dxa"/>
          </w:tcPr>
          <w:p w14:paraId="611D0A8C" w14:textId="0EB87BED" w:rsidR="00ED2998" w:rsidRPr="00815D51" w:rsidRDefault="00ED2998" w:rsidP="0097521F">
            <w:pPr>
              <w:rPr>
                <w:rFonts w:cstheme="minorHAnsi"/>
              </w:rPr>
            </w:pPr>
            <w:r w:rsidRPr="00815D51">
              <w:rPr>
                <w:rFonts w:cstheme="minorHAnsi"/>
              </w:rPr>
              <w:t xml:space="preserve">Representative players from Solway Sharks visited Heathhall School. They talked about education and skills required to succeed e.g. </w:t>
            </w:r>
            <w:r w:rsidR="00C5670C" w:rsidRPr="00815D51">
              <w:rPr>
                <w:rFonts w:cstheme="minorHAnsi"/>
              </w:rPr>
              <w:t>teamwork</w:t>
            </w:r>
            <w:r w:rsidRPr="00815D51">
              <w:rPr>
                <w:rFonts w:cstheme="minorHAnsi"/>
              </w:rPr>
              <w:t>, resilience, communication, focusing etc</w:t>
            </w:r>
          </w:p>
        </w:tc>
      </w:tr>
      <w:tr w:rsidR="0097521F" w:rsidRPr="00815D51" w14:paraId="1AC15B23" w14:textId="0D81FE4F" w:rsidTr="00815D51">
        <w:tc>
          <w:tcPr>
            <w:tcW w:w="1222" w:type="dxa"/>
          </w:tcPr>
          <w:p w14:paraId="2D8C3F63" w14:textId="65545FF1" w:rsidR="0097521F" w:rsidRPr="00815D51" w:rsidRDefault="0097521F" w:rsidP="0097521F">
            <w:pPr>
              <w:jc w:val="center"/>
              <w:rPr>
                <w:rFonts w:cstheme="minorHAnsi"/>
                <w:b/>
              </w:rPr>
            </w:pPr>
            <w:r w:rsidRPr="00815D51">
              <w:rPr>
                <w:rFonts w:cstheme="minorHAnsi"/>
                <w:b/>
              </w:rPr>
              <w:lastRenderedPageBreak/>
              <w:t>March</w:t>
            </w:r>
          </w:p>
        </w:tc>
        <w:tc>
          <w:tcPr>
            <w:tcW w:w="1715" w:type="dxa"/>
          </w:tcPr>
          <w:p w14:paraId="786881B8" w14:textId="09000238" w:rsidR="0097521F" w:rsidRPr="00815D51" w:rsidRDefault="0097521F" w:rsidP="0097521F">
            <w:pPr>
              <w:jc w:val="center"/>
              <w:rPr>
                <w:rFonts w:cstheme="minorHAnsi"/>
              </w:rPr>
            </w:pPr>
          </w:p>
        </w:tc>
        <w:tc>
          <w:tcPr>
            <w:tcW w:w="1928" w:type="dxa"/>
          </w:tcPr>
          <w:p w14:paraId="5C4557FE" w14:textId="645E195D" w:rsidR="0097521F" w:rsidRPr="00815D51" w:rsidRDefault="0097521F" w:rsidP="0097521F">
            <w:pPr>
              <w:jc w:val="center"/>
              <w:rPr>
                <w:rFonts w:cstheme="minorHAnsi"/>
              </w:rPr>
            </w:pPr>
          </w:p>
        </w:tc>
        <w:tc>
          <w:tcPr>
            <w:tcW w:w="5767" w:type="dxa"/>
          </w:tcPr>
          <w:p w14:paraId="6B4D97B1" w14:textId="4D0C1A69" w:rsidR="0097521F" w:rsidRPr="00815D51" w:rsidRDefault="0097521F" w:rsidP="0097521F">
            <w:pPr>
              <w:rPr>
                <w:rFonts w:cstheme="minorHAnsi"/>
              </w:rPr>
            </w:pPr>
          </w:p>
        </w:tc>
      </w:tr>
      <w:tr w:rsidR="0097521F" w:rsidRPr="00815D51" w14:paraId="63796FD9" w14:textId="2FC200FC" w:rsidTr="00815D51">
        <w:tc>
          <w:tcPr>
            <w:tcW w:w="1222" w:type="dxa"/>
          </w:tcPr>
          <w:p w14:paraId="2FF96D1F" w14:textId="77777777" w:rsidR="0097521F" w:rsidRPr="00815D51" w:rsidRDefault="0097521F" w:rsidP="0097521F">
            <w:pPr>
              <w:jc w:val="center"/>
              <w:rPr>
                <w:rFonts w:cstheme="minorHAnsi"/>
                <w:b/>
              </w:rPr>
            </w:pPr>
          </w:p>
        </w:tc>
        <w:tc>
          <w:tcPr>
            <w:tcW w:w="1715" w:type="dxa"/>
          </w:tcPr>
          <w:p w14:paraId="0EDC1688" w14:textId="4BA3E49F" w:rsidR="0097521F" w:rsidRPr="00815D51" w:rsidRDefault="0097521F" w:rsidP="0097521F">
            <w:pPr>
              <w:jc w:val="center"/>
              <w:rPr>
                <w:rFonts w:cstheme="minorHAnsi"/>
              </w:rPr>
            </w:pPr>
            <w:r w:rsidRPr="00815D51">
              <w:rPr>
                <w:rFonts w:cstheme="minorHAnsi"/>
              </w:rPr>
              <w:t>P1</w:t>
            </w:r>
          </w:p>
        </w:tc>
        <w:tc>
          <w:tcPr>
            <w:tcW w:w="1928" w:type="dxa"/>
          </w:tcPr>
          <w:p w14:paraId="2C5911D6" w14:textId="372A57D8" w:rsidR="0097521F" w:rsidRPr="00815D51" w:rsidRDefault="0097521F" w:rsidP="0097521F">
            <w:pPr>
              <w:jc w:val="center"/>
              <w:rPr>
                <w:rFonts w:cstheme="minorHAnsi"/>
              </w:rPr>
            </w:pPr>
            <w:r w:rsidRPr="00815D51">
              <w:rPr>
                <w:rFonts w:cstheme="minorHAnsi"/>
              </w:rPr>
              <w:t>Parents/Carers</w:t>
            </w:r>
          </w:p>
        </w:tc>
        <w:tc>
          <w:tcPr>
            <w:tcW w:w="5767" w:type="dxa"/>
          </w:tcPr>
          <w:p w14:paraId="700DFB95" w14:textId="6E78D388" w:rsidR="0097521F" w:rsidRPr="00815D51" w:rsidRDefault="0097521F" w:rsidP="0097521F">
            <w:pPr>
              <w:rPr>
                <w:rFonts w:cstheme="minorHAnsi"/>
              </w:rPr>
            </w:pPr>
            <w:r w:rsidRPr="00815D51">
              <w:rPr>
                <w:rFonts w:cstheme="minorHAnsi"/>
              </w:rPr>
              <w:t>Open afternoon event – Parents/carers visit their children’s classroom to share in their learning</w:t>
            </w:r>
          </w:p>
        </w:tc>
      </w:tr>
      <w:tr w:rsidR="0097521F" w:rsidRPr="00815D51" w14:paraId="7C7C0925" w14:textId="77777777" w:rsidTr="00815D51">
        <w:tc>
          <w:tcPr>
            <w:tcW w:w="1222" w:type="dxa"/>
          </w:tcPr>
          <w:p w14:paraId="12FF09D1" w14:textId="77777777" w:rsidR="0097521F" w:rsidRPr="00815D51" w:rsidRDefault="0097521F" w:rsidP="0097521F">
            <w:pPr>
              <w:jc w:val="center"/>
              <w:rPr>
                <w:rFonts w:cstheme="minorHAnsi"/>
                <w:b/>
              </w:rPr>
            </w:pPr>
          </w:p>
        </w:tc>
        <w:tc>
          <w:tcPr>
            <w:tcW w:w="1715" w:type="dxa"/>
          </w:tcPr>
          <w:p w14:paraId="5D285A23" w14:textId="34B5A650" w:rsidR="0097521F" w:rsidRPr="00815D51" w:rsidRDefault="00B313DB" w:rsidP="0097521F">
            <w:pPr>
              <w:jc w:val="center"/>
              <w:rPr>
                <w:rFonts w:cstheme="minorHAnsi"/>
              </w:rPr>
            </w:pPr>
            <w:r w:rsidRPr="00815D51">
              <w:rPr>
                <w:rFonts w:cstheme="minorHAnsi"/>
              </w:rPr>
              <w:t>P7 &amp; P7</w:t>
            </w:r>
          </w:p>
        </w:tc>
        <w:tc>
          <w:tcPr>
            <w:tcW w:w="1928" w:type="dxa"/>
          </w:tcPr>
          <w:p w14:paraId="7016C7EE" w14:textId="1590A7E1" w:rsidR="0097521F" w:rsidRPr="00815D51" w:rsidRDefault="00B313DB" w:rsidP="0097521F">
            <w:pPr>
              <w:jc w:val="center"/>
              <w:rPr>
                <w:rFonts w:cstheme="minorHAnsi"/>
              </w:rPr>
            </w:pPr>
            <w:r w:rsidRPr="00815D51">
              <w:rPr>
                <w:rFonts w:cstheme="minorHAnsi"/>
              </w:rPr>
              <w:t>Active Schools</w:t>
            </w:r>
          </w:p>
        </w:tc>
        <w:tc>
          <w:tcPr>
            <w:tcW w:w="5767" w:type="dxa"/>
          </w:tcPr>
          <w:p w14:paraId="3500DFC9" w14:textId="2D1EC88E" w:rsidR="0097521F" w:rsidRPr="00815D51" w:rsidRDefault="00B313DB" w:rsidP="0097521F">
            <w:pPr>
              <w:rPr>
                <w:rFonts w:cstheme="minorHAnsi"/>
              </w:rPr>
            </w:pPr>
            <w:r w:rsidRPr="00815D51">
              <w:rPr>
                <w:rFonts w:cstheme="minorHAnsi"/>
              </w:rPr>
              <w:t xml:space="preserve">Cross Country </w:t>
            </w:r>
            <w:r w:rsidR="00C5670C" w:rsidRPr="00815D51">
              <w:rPr>
                <w:rFonts w:cstheme="minorHAnsi"/>
              </w:rPr>
              <w:t>- regional</w:t>
            </w:r>
            <w:r w:rsidRPr="00815D51">
              <w:rPr>
                <w:rFonts w:cstheme="minorHAnsi"/>
              </w:rPr>
              <w:t xml:space="preserve"> championships and national championships</w:t>
            </w:r>
          </w:p>
        </w:tc>
      </w:tr>
      <w:tr w:rsidR="0097521F" w:rsidRPr="00815D51" w14:paraId="3F182144" w14:textId="77777777" w:rsidTr="00815D51">
        <w:tc>
          <w:tcPr>
            <w:tcW w:w="1222" w:type="dxa"/>
          </w:tcPr>
          <w:p w14:paraId="34724822" w14:textId="77777777" w:rsidR="0097521F" w:rsidRPr="00815D51" w:rsidRDefault="0097521F" w:rsidP="0097521F">
            <w:pPr>
              <w:jc w:val="center"/>
              <w:rPr>
                <w:rFonts w:cstheme="minorHAnsi"/>
                <w:b/>
              </w:rPr>
            </w:pPr>
          </w:p>
        </w:tc>
        <w:tc>
          <w:tcPr>
            <w:tcW w:w="1715" w:type="dxa"/>
          </w:tcPr>
          <w:p w14:paraId="1F461253" w14:textId="48C297A1" w:rsidR="0097521F" w:rsidRPr="00815D51" w:rsidRDefault="0097521F" w:rsidP="0097521F">
            <w:pPr>
              <w:jc w:val="center"/>
              <w:rPr>
                <w:rFonts w:cstheme="minorHAnsi"/>
              </w:rPr>
            </w:pPr>
            <w:r w:rsidRPr="00815D51">
              <w:rPr>
                <w:rFonts w:cstheme="minorHAnsi"/>
              </w:rPr>
              <w:t>Whole School</w:t>
            </w:r>
          </w:p>
        </w:tc>
        <w:tc>
          <w:tcPr>
            <w:tcW w:w="1928" w:type="dxa"/>
          </w:tcPr>
          <w:p w14:paraId="5E39C90D" w14:textId="55DA295E" w:rsidR="0097521F" w:rsidRPr="00815D51" w:rsidRDefault="0097521F" w:rsidP="0097521F">
            <w:pPr>
              <w:jc w:val="center"/>
              <w:rPr>
                <w:rFonts w:cstheme="minorHAnsi"/>
              </w:rPr>
            </w:pPr>
            <w:r w:rsidRPr="00815D51">
              <w:rPr>
                <w:rFonts w:cstheme="minorHAnsi"/>
              </w:rPr>
              <w:t>Sustrans</w:t>
            </w:r>
          </w:p>
        </w:tc>
        <w:tc>
          <w:tcPr>
            <w:tcW w:w="5767" w:type="dxa"/>
          </w:tcPr>
          <w:p w14:paraId="69E2DBD3" w14:textId="603FAF24" w:rsidR="0097521F" w:rsidRPr="00815D51" w:rsidRDefault="0097521F" w:rsidP="008624B6">
            <w:pPr>
              <w:rPr>
                <w:rFonts w:cstheme="minorHAnsi"/>
              </w:rPr>
            </w:pPr>
            <w:r w:rsidRPr="00815D51">
              <w:rPr>
                <w:rFonts w:cstheme="minorHAnsi"/>
              </w:rPr>
              <w:t>Big Walk and Wheel challenge – Aim to inspire pupils to make</w:t>
            </w:r>
            <w:r w:rsidR="008624B6" w:rsidRPr="00815D51">
              <w:rPr>
                <w:rFonts w:cstheme="minorHAnsi"/>
              </w:rPr>
              <w:t xml:space="preserve"> active journeys to school 24</w:t>
            </w:r>
            <w:r w:rsidR="008624B6" w:rsidRPr="00815D51">
              <w:rPr>
                <w:rFonts w:cstheme="minorHAnsi"/>
                <w:vertAlign w:val="superscript"/>
              </w:rPr>
              <w:t>th</w:t>
            </w:r>
            <w:r w:rsidR="008624B6" w:rsidRPr="00815D51">
              <w:rPr>
                <w:rFonts w:cstheme="minorHAnsi"/>
              </w:rPr>
              <w:t xml:space="preserve"> to 28</w:t>
            </w:r>
            <w:r w:rsidR="008624B6" w:rsidRPr="00815D51">
              <w:rPr>
                <w:rFonts w:cstheme="minorHAnsi"/>
                <w:vertAlign w:val="superscript"/>
              </w:rPr>
              <w:t>th</w:t>
            </w:r>
            <w:r w:rsidR="008624B6" w:rsidRPr="00815D51">
              <w:rPr>
                <w:rFonts w:cstheme="minorHAnsi"/>
              </w:rPr>
              <w:t xml:space="preserve"> March 2025</w:t>
            </w:r>
          </w:p>
        </w:tc>
      </w:tr>
      <w:tr w:rsidR="007422E7" w:rsidRPr="00815D51" w14:paraId="2068907B" w14:textId="77777777" w:rsidTr="00815D51">
        <w:tc>
          <w:tcPr>
            <w:tcW w:w="1222" w:type="dxa"/>
          </w:tcPr>
          <w:p w14:paraId="7D6DBEFE" w14:textId="77777777" w:rsidR="007422E7" w:rsidRPr="00815D51" w:rsidRDefault="007422E7" w:rsidP="0097521F">
            <w:pPr>
              <w:jc w:val="center"/>
              <w:rPr>
                <w:rFonts w:cstheme="minorHAnsi"/>
                <w:b/>
              </w:rPr>
            </w:pPr>
          </w:p>
        </w:tc>
        <w:tc>
          <w:tcPr>
            <w:tcW w:w="1715" w:type="dxa"/>
          </w:tcPr>
          <w:p w14:paraId="76450C5C" w14:textId="77777777" w:rsidR="007422E7" w:rsidRPr="00815D51" w:rsidRDefault="007422E7" w:rsidP="0097521F">
            <w:pPr>
              <w:jc w:val="center"/>
              <w:rPr>
                <w:rFonts w:cstheme="minorHAnsi"/>
              </w:rPr>
            </w:pPr>
          </w:p>
        </w:tc>
        <w:tc>
          <w:tcPr>
            <w:tcW w:w="1928" w:type="dxa"/>
          </w:tcPr>
          <w:p w14:paraId="51F80973" w14:textId="77777777" w:rsidR="007422E7" w:rsidRPr="00815D51" w:rsidRDefault="007422E7" w:rsidP="0097521F">
            <w:pPr>
              <w:jc w:val="center"/>
              <w:rPr>
                <w:rFonts w:cstheme="minorHAnsi"/>
              </w:rPr>
            </w:pPr>
          </w:p>
        </w:tc>
        <w:tc>
          <w:tcPr>
            <w:tcW w:w="5767" w:type="dxa"/>
          </w:tcPr>
          <w:p w14:paraId="338F6D80" w14:textId="77777777" w:rsidR="007422E7" w:rsidRPr="00815D51" w:rsidRDefault="007422E7" w:rsidP="008624B6">
            <w:pPr>
              <w:rPr>
                <w:rFonts w:cstheme="minorHAnsi"/>
              </w:rPr>
            </w:pPr>
          </w:p>
        </w:tc>
      </w:tr>
      <w:tr w:rsidR="0097521F" w:rsidRPr="00815D51" w14:paraId="127E251A" w14:textId="77777777" w:rsidTr="00815D51">
        <w:tc>
          <w:tcPr>
            <w:tcW w:w="1222" w:type="dxa"/>
          </w:tcPr>
          <w:p w14:paraId="57E4B007" w14:textId="77777777" w:rsidR="0097521F" w:rsidRPr="00815D51" w:rsidRDefault="0097521F" w:rsidP="0097521F">
            <w:pPr>
              <w:jc w:val="center"/>
              <w:rPr>
                <w:rFonts w:cstheme="minorHAnsi"/>
                <w:b/>
              </w:rPr>
            </w:pPr>
          </w:p>
        </w:tc>
        <w:tc>
          <w:tcPr>
            <w:tcW w:w="1715" w:type="dxa"/>
          </w:tcPr>
          <w:p w14:paraId="7B41D40E" w14:textId="35A396EF" w:rsidR="0097521F" w:rsidRPr="00815D51" w:rsidRDefault="0097521F" w:rsidP="0097521F">
            <w:pPr>
              <w:jc w:val="center"/>
              <w:rPr>
                <w:rFonts w:cstheme="minorHAnsi"/>
              </w:rPr>
            </w:pPr>
            <w:r w:rsidRPr="00815D51">
              <w:rPr>
                <w:rFonts w:cstheme="minorHAnsi"/>
              </w:rPr>
              <w:t>Whole School</w:t>
            </w:r>
          </w:p>
        </w:tc>
        <w:tc>
          <w:tcPr>
            <w:tcW w:w="1928" w:type="dxa"/>
          </w:tcPr>
          <w:p w14:paraId="27712349" w14:textId="642ADA9C" w:rsidR="0097521F" w:rsidRPr="00815D51" w:rsidRDefault="0097521F" w:rsidP="0097521F">
            <w:pPr>
              <w:jc w:val="center"/>
              <w:rPr>
                <w:rFonts w:cstheme="minorHAnsi"/>
              </w:rPr>
            </w:pPr>
            <w:r w:rsidRPr="00815D51">
              <w:rPr>
                <w:rFonts w:cstheme="minorHAnsi"/>
              </w:rPr>
              <w:t>World Book Day</w:t>
            </w:r>
          </w:p>
        </w:tc>
        <w:tc>
          <w:tcPr>
            <w:tcW w:w="5767" w:type="dxa"/>
          </w:tcPr>
          <w:p w14:paraId="3A636749" w14:textId="02AA4776" w:rsidR="0097521F" w:rsidRPr="00815D51" w:rsidRDefault="0097521F" w:rsidP="0097521F">
            <w:pPr>
              <w:rPr>
                <w:rFonts w:cstheme="minorHAnsi"/>
              </w:rPr>
            </w:pPr>
            <w:r w:rsidRPr="00815D51">
              <w:rPr>
                <w:rFonts w:cstheme="minorHAnsi"/>
              </w:rPr>
              <w:t>Scottish Book trust work with partners to support teachers and families in Scotland to celebrate World Book Day with children</w:t>
            </w:r>
          </w:p>
        </w:tc>
      </w:tr>
      <w:tr w:rsidR="0097521F" w:rsidRPr="00815D51" w14:paraId="0FAB8296" w14:textId="77777777" w:rsidTr="00815D51">
        <w:tc>
          <w:tcPr>
            <w:tcW w:w="1222" w:type="dxa"/>
          </w:tcPr>
          <w:p w14:paraId="2D0A0280" w14:textId="77777777" w:rsidR="0097521F" w:rsidRPr="00815D51" w:rsidRDefault="0097521F" w:rsidP="0097521F">
            <w:pPr>
              <w:jc w:val="center"/>
              <w:rPr>
                <w:rFonts w:cstheme="minorHAnsi"/>
                <w:b/>
              </w:rPr>
            </w:pPr>
          </w:p>
        </w:tc>
        <w:tc>
          <w:tcPr>
            <w:tcW w:w="1715" w:type="dxa"/>
          </w:tcPr>
          <w:p w14:paraId="740EB7B2" w14:textId="1A6BA351" w:rsidR="0097521F" w:rsidRPr="00815D51" w:rsidRDefault="0097521F" w:rsidP="0097521F">
            <w:pPr>
              <w:jc w:val="center"/>
              <w:rPr>
                <w:rFonts w:cstheme="minorHAnsi"/>
              </w:rPr>
            </w:pPr>
            <w:r w:rsidRPr="00815D51">
              <w:rPr>
                <w:rFonts w:cstheme="minorHAnsi"/>
              </w:rPr>
              <w:t>Nursery</w:t>
            </w:r>
          </w:p>
        </w:tc>
        <w:tc>
          <w:tcPr>
            <w:tcW w:w="1928" w:type="dxa"/>
          </w:tcPr>
          <w:p w14:paraId="73AA27A4" w14:textId="41AD8476" w:rsidR="0097521F" w:rsidRPr="00815D51" w:rsidRDefault="0097521F" w:rsidP="0097521F">
            <w:pPr>
              <w:jc w:val="center"/>
              <w:rPr>
                <w:rFonts w:cstheme="minorHAnsi"/>
              </w:rPr>
            </w:pPr>
            <w:r w:rsidRPr="00815D51">
              <w:rPr>
                <w:rFonts w:cstheme="minorHAnsi"/>
              </w:rPr>
              <w:t>Ambulance Service</w:t>
            </w:r>
          </w:p>
        </w:tc>
        <w:tc>
          <w:tcPr>
            <w:tcW w:w="5767" w:type="dxa"/>
          </w:tcPr>
          <w:p w14:paraId="61BFA1B5" w14:textId="08E80A1A" w:rsidR="0097521F" w:rsidRPr="00815D51" w:rsidRDefault="0097521F" w:rsidP="0097521F">
            <w:pPr>
              <w:rPr>
                <w:rFonts w:cstheme="minorHAnsi"/>
              </w:rPr>
            </w:pPr>
            <w:r w:rsidRPr="00815D51">
              <w:rPr>
                <w:rFonts w:cstheme="minorHAnsi"/>
              </w:rPr>
              <w:t>Talk about what paramedics do to help us. Children went on the ambulance, sat on the bed, heard the medical machine noises and had their pulse taken with the finger monitor.</w:t>
            </w:r>
          </w:p>
        </w:tc>
      </w:tr>
      <w:tr w:rsidR="0097521F" w:rsidRPr="00815D51" w14:paraId="5BA8F1DA" w14:textId="77777777" w:rsidTr="00815D51">
        <w:tc>
          <w:tcPr>
            <w:tcW w:w="1222" w:type="dxa"/>
          </w:tcPr>
          <w:p w14:paraId="457750FD" w14:textId="77777777" w:rsidR="0097521F" w:rsidRPr="00815D51" w:rsidRDefault="0097521F" w:rsidP="0097521F">
            <w:pPr>
              <w:jc w:val="center"/>
              <w:rPr>
                <w:rFonts w:cstheme="minorHAnsi"/>
                <w:b/>
              </w:rPr>
            </w:pPr>
          </w:p>
        </w:tc>
        <w:tc>
          <w:tcPr>
            <w:tcW w:w="1715" w:type="dxa"/>
          </w:tcPr>
          <w:p w14:paraId="0D6AE6C9" w14:textId="2FA29FA2" w:rsidR="0097521F" w:rsidRPr="00815D51" w:rsidRDefault="0097521F" w:rsidP="0097521F">
            <w:pPr>
              <w:jc w:val="center"/>
              <w:rPr>
                <w:rFonts w:cstheme="minorHAnsi"/>
              </w:rPr>
            </w:pPr>
            <w:r w:rsidRPr="00815D51">
              <w:rPr>
                <w:rFonts w:cstheme="minorHAnsi"/>
              </w:rPr>
              <w:t>Whole School</w:t>
            </w:r>
          </w:p>
        </w:tc>
        <w:tc>
          <w:tcPr>
            <w:tcW w:w="1928" w:type="dxa"/>
          </w:tcPr>
          <w:p w14:paraId="59245D92" w14:textId="29633C50" w:rsidR="0097521F" w:rsidRPr="00815D51" w:rsidRDefault="0097521F" w:rsidP="0097521F">
            <w:pPr>
              <w:jc w:val="center"/>
              <w:rPr>
                <w:rFonts w:cstheme="minorHAnsi"/>
              </w:rPr>
            </w:pPr>
            <w:r w:rsidRPr="00815D51">
              <w:rPr>
                <w:rFonts w:cstheme="minorHAnsi"/>
              </w:rPr>
              <w:t>Comic Relief Charity</w:t>
            </w:r>
          </w:p>
        </w:tc>
        <w:tc>
          <w:tcPr>
            <w:tcW w:w="5767" w:type="dxa"/>
          </w:tcPr>
          <w:p w14:paraId="2A39A2D5" w14:textId="64258452" w:rsidR="0097521F" w:rsidRPr="00815D51" w:rsidRDefault="0097521F" w:rsidP="0097521F">
            <w:pPr>
              <w:rPr>
                <w:rFonts w:cstheme="minorHAnsi"/>
              </w:rPr>
            </w:pPr>
            <w:r w:rsidRPr="00815D51">
              <w:rPr>
                <w:rFonts w:cstheme="minorHAnsi"/>
              </w:rPr>
              <w:t xml:space="preserve">Children take part in Comic </w:t>
            </w:r>
            <w:r w:rsidR="00C5670C" w:rsidRPr="00815D51">
              <w:rPr>
                <w:rFonts w:cstheme="minorHAnsi"/>
              </w:rPr>
              <w:t>Relief Day</w:t>
            </w:r>
            <w:r w:rsidRPr="00815D51">
              <w:rPr>
                <w:rFonts w:cstheme="minorHAnsi"/>
              </w:rPr>
              <w:t xml:space="preserve"> learning about organisations that tackle poverty, conflict and climate change. They raise money to donate to the charity.</w:t>
            </w:r>
          </w:p>
          <w:p w14:paraId="63269EDA" w14:textId="48D83A19" w:rsidR="0097521F" w:rsidRPr="00815D51" w:rsidRDefault="0097521F" w:rsidP="0097521F">
            <w:pPr>
              <w:rPr>
                <w:rFonts w:cstheme="minorHAnsi"/>
              </w:rPr>
            </w:pPr>
          </w:p>
        </w:tc>
      </w:tr>
      <w:tr w:rsidR="009E368B" w:rsidRPr="00815D51" w14:paraId="2009E221" w14:textId="77777777" w:rsidTr="00815D51">
        <w:tc>
          <w:tcPr>
            <w:tcW w:w="1222" w:type="dxa"/>
          </w:tcPr>
          <w:p w14:paraId="7A974A31" w14:textId="77777777" w:rsidR="009E368B" w:rsidRPr="00815D51" w:rsidRDefault="009E368B" w:rsidP="009E368B">
            <w:pPr>
              <w:jc w:val="center"/>
              <w:rPr>
                <w:rFonts w:cstheme="minorHAnsi"/>
                <w:b/>
              </w:rPr>
            </w:pPr>
          </w:p>
        </w:tc>
        <w:tc>
          <w:tcPr>
            <w:tcW w:w="1715" w:type="dxa"/>
          </w:tcPr>
          <w:p w14:paraId="1906350F" w14:textId="727CB07D" w:rsidR="009E368B" w:rsidRPr="00815D51" w:rsidRDefault="009E368B" w:rsidP="009E368B">
            <w:pPr>
              <w:jc w:val="center"/>
              <w:rPr>
                <w:rFonts w:cstheme="minorHAnsi"/>
              </w:rPr>
            </w:pPr>
            <w:r w:rsidRPr="00815D51">
              <w:rPr>
                <w:rFonts w:cstheme="minorHAnsi"/>
              </w:rPr>
              <w:t>P3</w:t>
            </w:r>
          </w:p>
        </w:tc>
        <w:tc>
          <w:tcPr>
            <w:tcW w:w="1928" w:type="dxa"/>
          </w:tcPr>
          <w:p w14:paraId="1E2E52A6" w14:textId="348BA279" w:rsidR="009E368B" w:rsidRPr="00815D51" w:rsidRDefault="009E368B" w:rsidP="009E368B">
            <w:pPr>
              <w:jc w:val="center"/>
              <w:rPr>
                <w:rFonts w:cstheme="minorHAnsi"/>
              </w:rPr>
            </w:pPr>
            <w:r w:rsidRPr="00815D51">
              <w:rPr>
                <w:rFonts w:cstheme="minorHAnsi"/>
              </w:rPr>
              <w:t>Police Scotland</w:t>
            </w:r>
          </w:p>
        </w:tc>
        <w:tc>
          <w:tcPr>
            <w:tcW w:w="5767" w:type="dxa"/>
          </w:tcPr>
          <w:p w14:paraId="722567BE" w14:textId="500DE3F5" w:rsidR="009E368B" w:rsidRPr="00815D51" w:rsidRDefault="009E368B" w:rsidP="009E368B">
            <w:pPr>
              <w:rPr>
                <w:rFonts w:cstheme="minorHAnsi"/>
              </w:rPr>
            </w:pPr>
            <w:r w:rsidRPr="00815D51">
              <w:rPr>
                <w:rFonts w:cstheme="minorHAnsi"/>
              </w:rPr>
              <w:t>Dumfries Community Policing Cyber Resilience / Internet Safety - PC McClung</w:t>
            </w:r>
          </w:p>
        </w:tc>
      </w:tr>
      <w:tr w:rsidR="009E368B" w:rsidRPr="00815D51" w14:paraId="2B6318B6" w14:textId="348FA525" w:rsidTr="00815D51">
        <w:tc>
          <w:tcPr>
            <w:tcW w:w="1222" w:type="dxa"/>
          </w:tcPr>
          <w:p w14:paraId="2CFC2321" w14:textId="0247BA0C" w:rsidR="009E368B" w:rsidRPr="00815D51" w:rsidRDefault="009E368B" w:rsidP="009E368B">
            <w:pPr>
              <w:jc w:val="center"/>
              <w:rPr>
                <w:rFonts w:cstheme="minorHAnsi"/>
                <w:b/>
              </w:rPr>
            </w:pPr>
            <w:r w:rsidRPr="00815D51">
              <w:rPr>
                <w:rFonts w:cstheme="minorHAnsi"/>
                <w:b/>
              </w:rPr>
              <w:t>April</w:t>
            </w:r>
          </w:p>
        </w:tc>
        <w:tc>
          <w:tcPr>
            <w:tcW w:w="1715" w:type="dxa"/>
          </w:tcPr>
          <w:p w14:paraId="5FDC7C88" w14:textId="523E8839" w:rsidR="009E368B" w:rsidRPr="00815D51" w:rsidRDefault="009E368B" w:rsidP="009E368B">
            <w:pPr>
              <w:jc w:val="center"/>
              <w:rPr>
                <w:rFonts w:cstheme="minorHAnsi"/>
              </w:rPr>
            </w:pPr>
          </w:p>
        </w:tc>
        <w:tc>
          <w:tcPr>
            <w:tcW w:w="1928" w:type="dxa"/>
          </w:tcPr>
          <w:p w14:paraId="28A25B8D" w14:textId="1CF731CF" w:rsidR="009E368B" w:rsidRPr="00815D51" w:rsidRDefault="009E368B" w:rsidP="009E368B">
            <w:pPr>
              <w:jc w:val="center"/>
              <w:rPr>
                <w:rFonts w:cstheme="minorHAnsi"/>
              </w:rPr>
            </w:pPr>
          </w:p>
        </w:tc>
        <w:tc>
          <w:tcPr>
            <w:tcW w:w="5767" w:type="dxa"/>
          </w:tcPr>
          <w:p w14:paraId="779F0A82" w14:textId="2CBAFFE1" w:rsidR="009E368B" w:rsidRPr="00815D51" w:rsidRDefault="009E368B" w:rsidP="009E368B">
            <w:pPr>
              <w:jc w:val="center"/>
              <w:rPr>
                <w:rFonts w:cstheme="minorHAnsi"/>
              </w:rPr>
            </w:pPr>
          </w:p>
        </w:tc>
      </w:tr>
      <w:tr w:rsidR="009E368B" w:rsidRPr="00815D51" w14:paraId="3E25D4A3" w14:textId="16137437" w:rsidTr="00815D51">
        <w:tc>
          <w:tcPr>
            <w:tcW w:w="1222" w:type="dxa"/>
          </w:tcPr>
          <w:p w14:paraId="265CEEF3" w14:textId="77777777" w:rsidR="009E368B" w:rsidRPr="00815D51" w:rsidRDefault="009E368B" w:rsidP="009E368B">
            <w:pPr>
              <w:jc w:val="center"/>
              <w:rPr>
                <w:rFonts w:cstheme="minorHAnsi"/>
                <w:b/>
              </w:rPr>
            </w:pPr>
          </w:p>
        </w:tc>
        <w:tc>
          <w:tcPr>
            <w:tcW w:w="1715" w:type="dxa"/>
          </w:tcPr>
          <w:p w14:paraId="5647B0AD" w14:textId="074EDEAF" w:rsidR="009E368B" w:rsidRPr="00815D51" w:rsidRDefault="009E368B" w:rsidP="009E368B">
            <w:pPr>
              <w:jc w:val="center"/>
              <w:rPr>
                <w:rFonts w:cstheme="minorHAnsi"/>
              </w:rPr>
            </w:pPr>
            <w:r w:rsidRPr="00815D51">
              <w:rPr>
                <w:rFonts w:cstheme="minorHAnsi"/>
              </w:rPr>
              <w:t>P6</w:t>
            </w:r>
          </w:p>
        </w:tc>
        <w:tc>
          <w:tcPr>
            <w:tcW w:w="1928" w:type="dxa"/>
          </w:tcPr>
          <w:p w14:paraId="1751B2DE" w14:textId="027EFAB0" w:rsidR="009E368B" w:rsidRPr="00815D51" w:rsidRDefault="009E368B" w:rsidP="009E368B">
            <w:pPr>
              <w:jc w:val="center"/>
              <w:rPr>
                <w:rFonts w:cstheme="minorHAnsi"/>
              </w:rPr>
            </w:pPr>
            <w:r w:rsidRPr="00815D51">
              <w:rPr>
                <w:rFonts w:cstheme="minorHAnsi"/>
              </w:rPr>
              <w:t>Rock UK</w:t>
            </w:r>
          </w:p>
        </w:tc>
        <w:tc>
          <w:tcPr>
            <w:tcW w:w="5767" w:type="dxa"/>
          </w:tcPr>
          <w:p w14:paraId="3447B635" w14:textId="5213EAF1" w:rsidR="009E368B" w:rsidRPr="00815D51" w:rsidRDefault="009E368B" w:rsidP="009E368B">
            <w:pPr>
              <w:rPr>
                <w:rFonts w:cstheme="minorHAnsi"/>
              </w:rPr>
            </w:pPr>
            <w:r w:rsidRPr="00815D51">
              <w:rPr>
                <w:rFonts w:cstheme="minorHAnsi"/>
              </w:rPr>
              <w:t>Residential Trip - Experience of outdoor education</w:t>
            </w:r>
          </w:p>
        </w:tc>
      </w:tr>
      <w:tr w:rsidR="009E368B" w:rsidRPr="00815D51" w14:paraId="4F3C384F" w14:textId="77777777" w:rsidTr="00815D51">
        <w:tc>
          <w:tcPr>
            <w:tcW w:w="1222" w:type="dxa"/>
          </w:tcPr>
          <w:p w14:paraId="6A21FD81" w14:textId="77777777" w:rsidR="009E368B" w:rsidRPr="00815D51" w:rsidRDefault="009E368B" w:rsidP="009E368B">
            <w:pPr>
              <w:jc w:val="center"/>
              <w:rPr>
                <w:rFonts w:cstheme="minorHAnsi"/>
                <w:b/>
              </w:rPr>
            </w:pPr>
          </w:p>
        </w:tc>
        <w:tc>
          <w:tcPr>
            <w:tcW w:w="1715" w:type="dxa"/>
          </w:tcPr>
          <w:p w14:paraId="0C2032E9" w14:textId="77777777" w:rsidR="009E368B" w:rsidRPr="00815D51" w:rsidRDefault="009E368B" w:rsidP="009E368B">
            <w:pPr>
              <w:jc w:val="center"/>
              <w:rPr>
                <w:rFonts w:cstheme="minorHAnsi"/>
              </w:rPr>
            </w:pPr>
            <w:r w:rsidRPr="00815D51">
              <w:rPr>
                <w:rFonts w:cstheme="minorHAnsi"/>
              </w:rPr>
              <w:t>Nursery</w:t>
            </w:r>
          </w:p>
          <w:p w14:paraId="350725CA" w14:textId="1C364151" w:rsidR="009E368B" w:rsidRPr="00815D51" w:rsidRDefault="009E368B" w:rsidP="009E368B">
            <w:pPr>
              <w:jc w:val="center"/>
              <w:rPr>
                <w:rFonts w:cstheme="minorHAnsi"/>
              </w:rPr>
            </w:pPr>
            <w:r w:rsidRPr="00815D51">
              <w:rPr>
                <w:rFonts w:cstheme="minorHAnsi"/>
              </w:rPr>
              <w:t>And P1</w:t>
            </w:r>
          </w:p>
        </w:tc>
        <w:tc>
          <w:tcPr>
            <w:tcW w:w="1928" w:type="dxa"/>
          </w:tcPr>
          <w:p w14:paraId="6E418DBF" w14:textId="5F88C70B" w:rsidR="009E368B" w:rsidRPr="00815D51" w:rsidRDefault="009E368B" w:rsidP="009E368B">
            <w:pPr>
              <w:tabs>
                <w:tab w:val="left" w:pos="1020"/>
              </w:tabs>
              <w:jc w:val="center"/>
              <w:rPr>
                <w:rFonts w:cstheme="minorHAnsi"/>
              </w:rPr>
            </w:pPr>
            <w:r w:rsidRPr="00815D51">
              <w:rPr>
                <w:rFonts w:cstheme="minorHAnsi"/>
              </w:rPr>
              <w:t>Police Service</w:t>
            </w:r>
          </w:p>
        </w:tc>
        <w:tc>
          <w:tcPr>
            <w:tcW w:w="5767" w:type="dxa"/>
          </w:tcPr>
          <w:p w14:paraId="63E7D0A5" w14:textId="00287F61" w:rsidR="009E368B" w:rsidRPr="00815D51" w:rsidRDefault="009E368B" w:rsidP="009E368B">
            <w:pPr>
              <w:rPr>
                <w:rFonts w:cstheme="minorHAnsi"/>
              </w:rPr>
            </w:pPr>
            <w:r w:rsidRPr="00815D51">
              <w:rPr>
                <w:rFonts w:cstheme="minorHAnsi"/>
              </w:rPr>
              <w:t>Police talked about how they help us. Children handled different parts of the police uniform and equipment. Children sat in and looked around the Police Van.</w:t>
            </w:r>
          </w:p>
        </w:tc>
      </w:tr>
      <w:tr w:rsidR="009E368B" w:rsidRPr="00815D51" w14:paraId="2E028F57" w14:textId="77777777" w:rsidTr="00815D51">
        <w:tc>
          <w:tcPr>
            <w:tcW w:w="1222" w:type="dxa"/>
          </w:tcPr>
          <w:p w14:paraId="58BC4A06" w14:textId="77777777" w:rsidR="009E368B" w:rsidRPr="00815D51" w:rsidRDefault="009E368B" w:rsidP="009E368B">
            <w:pPr>
              <w:jc w:val="center"/>
              <w:rPr>
                <w:rFonts w:cstheme="minorHAnsi"/>
                <w:b/>
              </w:rPr>
            </w:pPr>
          </w:p>
        </w:tc>
        <w:tc>
          <w:tcPr>
            <w:tcW w:w="1715" w:type="dxa"/>
          </w:tcPr>
          <w:p w14:paraId="4A70A88A" w14:textId="711D382B" w:rsidR="009E368B" w:rsidRPr="00815D51" w:rsidRDefault="009E368B" w:rsidP="009E368B">
            <w:pPr>
              <w:jc w:val="center"/>
              <w:rPr>
                <w:rFonts w:cstheme="minorHAnsi"/>
              </w:rPr>
            </w:pPr>
            <w:r w:rsidRPr="00815D51">
              <w:rPr>
                <w:rFonts w:cstheme="minorHAnsi"/>
              </w:rPr>
              <w:t xml:space="preserve">P3 </w:t>
            </w:r>
          </w:p>
        </w:tc>
        <w:tc>
          <w:tcPr>
            <w:tcW w:w="1928" w:type="dxa"/>
          </w:tcPr>
          <w:p w14:paraId="5EFE803C" w14:textId="28F48BCC" w:rsidR="009E368B" w:rsidRPr="00815D51" w:rsidRDefault="009E368B" w:rsidP="009E368B">
            <w:pPr>
              <w:tabs>
                <w:tab w:val="left" w:pos="1020"/>
              </w:tabs>
              <w:jc w:val="center"/>
              <w:rPr>
                <w:rFonts w:cstheme="minorHAnsi"/>
              </w:rPr>
            </w:pPr>
            <w:r w:rsidRPr="00815D51">
              <w:rPr>
                <w:rFonts w:cstheme="minorHAnsi"/>
              </w:rPr>
              <w:t xml:space="preserve">Young Writers </w:t>
            </w:r>
          </w:p>
        </w:tc>
        <w:tc>
          <w:tcPr>
            <w:tcW w:w="5767" w:type="dxa"/>
          </w:tcPr>
          <w:p w14:paraId="648A7049" w14:textId="03F30D05" w:rsidR="009E368B" w:rsidRPr="00815D51" w:rsidRDefault="00815D51" w:rsidP="00C5670C">
            <w:pPr>
              <w:ind w:left="720" w:hanging="720"/>
              <w:rPr>
                <w:rFonts w:cstheme="minorHAnsi"/>
              </w:rPr>
            </w:pPr>
            <w:r w:rsidRPr="00815D51">
              <w:rPr>
                <w:rFonts w:cstheme="minorHAnsi"/>
                <w:color w:val="000000"/>
              </w:rPr>
              <w:t>Pupils’ poems published in book ‘Monster Acrostics 2025 – Fun</w:t>
            </w:r>
            <w:r w:rsidR="00C5670C">
              <w:rPr>
                <w:rFonts w:cstheme="minorHAnsi"/>
                <w:color w:val="000000"/>
              </w:rPr>
              <w:t xml:space="preserve"> </w:t>
            </w:r>
            <w:r w:rsidRPr="00815D51">
              <w:rPr>
                <w:rFonts w:cstheme="minorHAnsi"/>
                <w:color w:val="000000"/>
              </w:rPr>
              <w:t>Fiends’</w:t>
            </w:r>
            <w:r w:rsidRPr="00815D51">
              <w:rPr>
                <w:rFonts w:cstheme="minorHAnsi"/>
              </w:rPr>
              <w:t xml:space="preserve"> </w:t>
            </w:r>
          </w:p>
        </w:tc>
      </w:tr>
      <w:tr w:rsidR="009E368B" w:rsidRPr="00815D51" w14:paraId="516D5C13" w14:textId="77777777" w:rsidTr="00815D51">
        <w:tc>
          <w:tcPr>
            <w:tcW w:w="1222" w:type="dxa"/>
          </w:tcPr>
          <w:p w14:paraId="619E76CC" w14:textId="77777777" w:rsidR="009E368B" w:rsidRPr="00815D51" w:rsidRDefault="009E368B" w:rsidP="009E368B">
            <w:pPr>
              <w:jc w:val="center"/>
              <w:rPr>
                <w:rFonts w:cstheme="minorHAnsi"/>
                <w:b/>
              </w:rPr>
            </w:pPr>
          </w:p>
        </w:tc>
        <w:tc>
          <w:tcPr>
            <w:tcW w:w="1715" w:type="dxa"/>
          </w:tcPr>
          <w:p w14:paraId="17405843" w14:textId="65B5CB45" w:rsidR="009E368B" w:rsidRPr="00815D51" w:rsidRDefault="009E368B" w:rsidP="009E368B">
            <w:pPr>
              <w:jc w:val="center"/>
              <w:rPr>
                <w:rFonts w:cstheme="minorHAnsi"/>
              </w:rPr>
            </w:pPr>
            <w:r w:rsidRPr="00815D51">
              <w:rPr>
                <w:rFonts w:cstheme="minorHAnsi"/>
              </w:rPr>
              <w:t>Whole School</w:t>
            </w:r>
          </w:p>
        </w:tc>
        <w:tc>
          <w:tcPr>
            <w:tcW w:w="1928" w:type="dxa"/>
          </w:tcPr>
          <w:p w14:paraId="1A86C840" w14:textId="14EEA483" w:rsidR="009E368B" w:rsidRPr="00815D51" w:rsidRDefault="009E368B" w:rsidP="009E368B">
            <w:pPr>
              <w:jc w:val="center"/>
              <w:rPr>
                <w:rFonts w:cstheme="minorHAnsi"/>
              </w:rPr>
            </w:pPr>
            <w:r w:rsidRPr="00815D51">
              <w:rPr>
                <w:rFonts w:cstheme="minorHAnsi"/>
              </w:rPr>
              <w:t>Sustrans</w:t>
            </w:r>
          </w:p>
        </w:tc>
        <w:tc>
          <w:tcPr>
            <w:tcW w:w="5767" w:type="dxa"/>
          </w:tcPr>
          <w:p w14:paraId="3FBD04C9" w14:textId="2FE8C088" w:rsidR="009E368B" w:rsidRPr="00815D51" w:rsidRDefault="009E368B" w:rsidP="009E368B">
            <w:pPr>
              <w:rPr>
                <w:rFonts w:cstheme="minorHAnsi"/>
              </w:rPr>
            </w:pPr>
            <w:r w:rsidRPr="00815D51">
              <w:rPr>
                <w:rFonts w:cstheme="minorHAnsi"/>
              </w:rPr>
              <w:t>Big Bike Breakfast club event</w:t>
            </w:r>
          </w:p>
        </w:tc>
      </w:tr>
      <w:tr w:rsidR="009E368B" w:rsidRPr="00815D51" w14:paraId="4D3B2CF2" w14:textId="4ADA41A4" w:rsidTr="00815D51">
        <w:tc>
          <w:tcPr>
            <w:tcW w:w="1222" w:type="dxa"/>
          </w:tcPr>
          <w:p w14:paraId="04CDCEB0" w14:textId="73E15279" w:rsidR="009E368B" w:rsidRPr="00815D51" w:rsidRDefault="009E368B" w:rsidP="009E368B">
            <w:pPr>
              <w:jc w:val="center"/>
              <w:rPr>
                <w:rFonts w:cstheme="minorHAnsi"/>
                <w:b/>
              </w:rPr>
            </w:pPr>
            <w:r w:rsidRPr="00815D51">
              <w:rPr>
                <w:rFonts w:cstheme="minorHAnsi"/>
                <w:b/>
              </w:rPr>
              <w:t>May</w:t>
            </w:r>
          </w:p>
        </w:tc>
        <w:tc>
          <w:tcPr>
            <w:tcW w:w="1715" w:type="dxa"/>
          </w:tcPr>
          <w:p w14:paraId="667EE06C" w14:textId="5B870205" w:rsidR="009E368B" w:rsidRPr="00815D51" w:rsidRDefault="009E368B" w:rsidP="009E368B">
            <w:pPr>
              <w:jc w:val="center"/>
              <w:rPr>
                <w:rFonts w:cstheme="minorHAnsi"/>
              </w:rPr>
            </w:pPr>
          </w:p>
        </w:tc>
        <w:tc>
          <w:tcPr>
            <w:tcW w:w="1928" w:type="dxa"/>
          </w:tcPr>
          <w:p w14:paraId="2C74765B" w14:textId="5F6908E4" w:rsidR="009E368B" w:rsidRPr="00815D51" w:rsidRDefault="009E368B" w:rsidP="009E368B">
            <w:pPr>
              <w:jc w:val="center"/>
              <w:rPr>
                <w:rFonts w:cstheme="minorHAnsi"/>
              </w:rPr>
            </w:pPr>
          </w:p>
        </w:tc>
        <w:tc>
          <w:tcPr>
            <w:tcW w:w="5767" w:type="dxa"/>
          </w:tcPr>
          <w:p w14:paraId="0AED50A3" w14:textId="30D1103F" w:rsidR="009E368B" w:rsidRPr="00815D51" w:rsidRDefault="009E368B" w:rsidP="009E368B">
            <w:pPr>
              <w:rPr>
                <w:rFonts w:cstheme="minorHAnsi"/>
              </w:rPr>
            </w:pPr>
          </w:p>
        </w:tc>
      </w:tr>
      <w:tr w:rsidR="009E368B" w:rsidRPr="00815D51" w14:paraId="14325264" w14:textId="6E4E64BF" w:rsidTr="00815D51">
        <w:tc>
          <w:tcPr>
            <w:tcW w:w="1222" w:type="dxa"/>
          </w:tcPr>
          <w:p w14:paraId="372F0919" w14:textId="77777777" w:rsidR="009E368B" w:rsidRPr="00815D51" w:rsidRDefault="009E368B" w:rsidP="009E368B">
            <w:pPr>
              <w:jc w:val="center"/>
              <w:rPr>
                <w:rFonts w:cstheme="minorHAnsi"/>
              </w:rPr>
            </w:pPr>
          </w:p>
        </w:tc>
        <w:tc>
          <w:tcPr>
            <w:tcW w:w="1715" w:type="dxa"/>
          </w:tcPr>
          <w:p w14:paraId="227CD289" w14:textId="2DF9BA7A" w:rsidR="009E368B" w:rsidRPr="00815D51" w:rsidRDefault="009E368B" w:rsidP="009E368B">
            <w:pPr>
              <w:jc w:val="center"/>
              <w:rPr>
                <w:rFonts w:cstheme="minorHAnsi"/>
              </w:rPr>
            </w:pPr>
            <w:r w:rsidRPr="00815D51">
              <w:rPr>
                <w:rFonts w:cstheme="minorHAnsi"/>
              </w:rPr>
              <w:t>Whole school</w:t>
            </w:r>
          </w:p>
        </w:tc>
        <w:tc>
          <w:tcPr>
            <w:tcW w:w="1928" w:type="dxa"/>
          </w:tcPr>
          <w:p w14:paraId="29A58C11" w14:textId="5CD02445" w:rsidR="009E368B" w:rsidRPr="00815D51" w:rsidRDefault="009E368B" w:rsidP="009E368B">
            <w:pPr>
              <w:jc w:val="center"/>
              <w:rPr>
                <w:rFonts w:cstheme="minorHAnsi"/>
              </w:rPr>
            </w:pPr>
            <w:r w:rsidRPr="00815D51">
              <w:rPr>
                <w:rFonts w:cstheme="minorHAnsi"/>
              </w:rPr>
              <w:t>Sustrans</w:t>
            </w:r>
          </w:p>
        </w:tc>
        <w:tc>
          <w:tcPr>
            <w:tcW w:w="5767" w:type="dxa"/>
          </w:tcPr>
          <w:p w14:paraId="4EFB27CA" w14:textId="2D0EF9BE" w:rsidR="009E368B" w:rsidRPr="00815D51" w:rsidRDefault="009E368B" w:rsidP="009E368B">
            <w:pPr>
              <w:pStyle w:val="NoSpacing"/>
              <w:rPr>
                <w:rFonts w:cstheme="minorHAnsi"/>
              </w:rPr>
            </w:pPr>
            <w:r w:rsidRPr="00815D51">
              <w:rPr>
                <w:rFonts w:cstheme="minorHAnsi"/>
              </w:rPr>
              <w:t>Learn to Ride/Skills type sessions are run for a variety of age groups, from P1 to P7 and cover a range of skill levels from ‘Ditch the stabilisers’ varieties to advanced skill sessions.</w:t>
            </w:r>
          </w:p>
        </w:tc>
      </w:tr>
      <w:tr w:rsidR="009E368B" w:rsidRPr="00815D51" w14:paraId="28883D4F" w14:textId="39C4AD13" w:rsidTr="00815D51">
        <w:tc>
          <w:tcPr>
            <w:tcW w:w="1222" w:type="dxa"/>
          </w:tcPr>
          <w:p w14:paraId="72380E70" w14:textId="77777777" w:rsidR="009E368B" w:rsidRPr="00815D51" w:rsidRDefault="009E368B" w:rsidP="009E368B">
            <w:pPr>
              <w:jc w:val="center"/>
              <w:rPr>
                <w:rFonts w:cstheme="minorHAnsi"/>
              </w:rPr>
            </w:pPr>
          </w:p>
        </w:tc>
        <w:tc>
          <w:tcPr>
            <w:tcW w:w="1715" w:type="dxa"/>
          </w:tcPr>
          <w:p w14:paraId="6B8EC650" w14:textId="22B4D9DA" w:rsidR="009E368B" w:rsidRPr="00815D51" w:rsidRDefault="009E368B" w:rsidP="009E368B">
            <w:pPr>
              <w:jc w:val="center"/>
              <w:rPr>
                <w:rFonts w:cstheme="minorHAnsi"/>
              </w:rPr>
            </w:pPr>
            <w:r w:rsidRPr="00815D51">
              <w:rPr>
                <w:rFonts w:cstheme="minorHAnsi"/>
              </w:rPr>
              <w:t>Nursery</w:t>
            </w:r>
          </w:p>
        </w:tc>
        <w:tc>
          <w:tcPr>
            <w:tcW w:w="1928" w:type="dxa"/>
          </w:tcPr>
          <w:p w14:paraId="5F5ACCFE" w14:textId="6ED0A95D" w:rsidR="009E368B" w:rsidRPr="00815D51" w:rsidRDefault="009E368B" w:rsidP="009E368B">
            <w:pPr>
              <w:jc w:val="center"/>
              <w:rPr>
                <w:rFonts w:cstheme="minorHAnsi"/>
              </w:rPr>
            </w:pPr>
            <w:r w:rsidRPr="00815D51">
              <w:rPr>
                <w:rFonts w:cstheme="minorHAnsi"/>
              </w:rPr>
              <w:t>Parent/Carers</w:t>
            </w:r>
          </w:p>
        </w:tc>
        <w:tc>
          <w:tcPr>
            <w:tcW w:w="5767" w:type="dxa"/>
          </w:tcPr>
          <w:p w14:paraId="5EC3F6F4" w14:textId="7B491AC7" w:rsidR="009E368B" w:rsidRPr="00815D51" w:rsidRDefault="009E368B" w:rsidP="009E368B">
            <w:pPr>
              <w:rPr>
                <w:rFonts w:cstheme="minorHAnsi"/>
              </w:rPr>
            </w:pPr>
            <w:r w:rsidRPr="00815D51">
              <w:rPr>
                <w:rFonts w:cstheme="minorHAnsi"/>
              </w:rPr>
              <w:t>Potted Sports Day</w:t>
            </w:r>
          </w:p>
          <w:p w14:paraId="397715B3" w14:textId="4B09EF49" w:rsidR="009E368B" w:rsidRPr="00815D51" w:rsidRDefault="009E368B" w:rsidP="009E368B">
            <w:pPr>
              <w:rPr>
                <w:rFonts w:cstheme="minorHAnsi"/>
              </w:rPr>
            </w:pPr>
            <w:r w:rsidRPr="00815D51">
              <w:rPr>
                <w:rFonts w:cstheme="minorHAnsi"/>
              </w:rPr>
              <w:t>Parents supporting child to take part in various sports activities within the nursery garden.</w:t>
            </w:r>
          </w:p>
        </w:tc>
      </w:tr>
      <w:tr w:rsidR="009727F2" w:rsidRPr="00815D51" w14:paraId="4FA37F96" w14:textId="77777777" w:rsidTr="00815D51">
        <w:tc>
          <w:tcPr>
            <w:tcW w:w="1222" w:type="dxa"/>
          </w:tcPr>
          <w:p w14:paraId="02E3A354" w14:textId="77777777" w:rsidR="009727F2" w:rsidRPr="00815D51" w:rsidRDefault="009727F2" w:rsidP="009E368B">
            <w:pPr>
              <w:jc w:val="center"/>
              <w:rPr>
                <w:rFonts w:cstheme="minorHAnsi"/>
              </w:rPr>
            </w:pPr>
          </w:p>
        </w:tc>
        <w:tc>
          <w:tcPr>
            <w:tcW w:w="1715" w:type="dxa"/>
          </w:tcPr>
          <w:p w14:paraId="71FD8F4D" w14:textId="54C1A960" w:rsidR="009727F2" w:rsidRPr="00815D51" w:rsidRDefault="009727F2" w:rsidP="009E368B">
            <w:pPr>
              <w:jc w:val="center"/>
              <w:rPr>
                <w:rFonts w:cstheme="minorHAnsi"/>
              </w:rPr>
            </w:pPr>
            <w:r w:rsidRPr="00815D51">
              <w:rPr>
                <w:rFonts w:cstheme="minorHAnsi"/>
              </w:rPr>
              <w:t>Nursery</w:t>
            </w:r>
          </w:p>
        </w:tc>
        <w:tc>
          <w:tcPr>
            <w:tcW w:w="1928" w:type="dxa"/>
          </w:tcPr>
          <w:p w14:paraId="276F6940" w14:textId="28D38CB7" w:rsidR="009727F2" w:rsidRPr="00815D51" w:rsidRDefault="009727F2" w:rsidP="009E368B">
            <w:pPr>
              <w:jc w:val="center"/>
              <w:rPr>
                <w:rFonts w:cstheme="minorHAnsi"/>
              </w:rPr>
            </w:pPr>
            <w:r w:rsidRPr="00815D51">
              <w:rPr>
                <w:rFonts w:cstheme="minorHAnsi"/>
              </w:rPr>
              <w:t>P7 Digital Leaders</w:t>
            </w:r>
          </w:p>
        </w:tc>
        <w:tc>
          <w:tcPr>
            <w:tcW w:w="5767" w:type="dxa"/>
          </w:tcPr>
          <w:p w14:paraId="7825726C" w14:textId="2BF8C635" w:rsidR="009727F2" w:rsidRPr="00815D51" w:rsidRDefault="009727F2" w:rsidP="009E368B">
            <w:pPr>
              <w:rPr>
                <w:rFonts w:cstheme="minorHAnsi"/>
              </w:rPr>
            </w:pPr>
            <w:r w:rsidRPr="00815D51">
              <w:rPr>
                <w:rFonts w:cstheme="minorHAnsi"/>
              </w:rPr>
              <w:t>P6 Digital Leaders came into nursery and worked on coding with nursery children.</w:t>
            </w:r>
          </w:p>
        </w:tc>
      </w:tr>
      <w:tr w:rsidR="009E368B" w:rsidRPr="00815D51" w14:paraId="47575134" w14:textId="65FDAEBD" w:rsidTr="00815D51">
        <w:tc>
          <w:tcPr>
            <w:tcW w:w="1222" w:type="dxa"/>
          </w:tcPr>
          <w:p w14:paraId="0DA4CBE8" w14:textId="77777777" w:rsidR="009E368B" w:rsidRPr="00815D51" w:rsidRDefault="009E368B" w:rsidP="009E368B">
            <w:pPr>
              <w:jc w:val="center"/>
              <w:rPr>
                <w:rFonts w:cstheme="minorHAnsi"/>
              </w:rPr>
            </w:pPr>
          </w:p>
        </w:tc>
        <w:tc>
          <w:tcPr>
            <w:tcW w:w="1715" w:type="dxa"/>
          </w:tcPr>
          <w:p w14:paraId="062F2C59" w14:textId="55018F6D" w:rsidR="009E368B" w:rsidRPr="00815D51" w:rsidRDefault="009E368B" w:rsidP="009E368B">
            <w:pPr>
              <w:jc w:val="center"/>
              <w:rPr>
                <w:rFonts w:cstheme="minorHAnsi"/>
              </w:rPr>
            </w:pPr>
            <w:r w:rsidRPr="00815D51">
              <w:rPr>
                <w:rFonts w:cstheme="minorHAnsi"/>
              </w:rPr>
              <w:t>P5 to P7</w:t>
            </w:r>
          </w:p>
        </w:tc>
        <w:tc>
          <w:tcPr>
            <w:tcW w:w="1928" w:type="dxa"/>
          </w:tcPr>
          <w:p w14:paraId="5AC4F420" w14:textId="2E5B6C75" w:rsidR="009E368B" w:rsidRPr="00815D51" w:rsidRDefault="009E368B" w:rsidP="009E368B">
            <w:pPr>
              <w:jc w:val="center"/>
              <w:rPr>
                <w:rFonts w:cstheme="minorHAnsi"/>
              </w:rPr>
            </w:pPr>
            <w:r w:rsidRPr="00815D51">
              <w:rPr>
                <w:rFonts w:cstheme="minorHAnsi"/>
              </w:rPr>
              <w:t>Fire Safety Officer</w:t>
            </w:r>
          </w:p>
        </w:tc>
        <w:tc>
          <w:tcPr>
            <w:tcW w:w="5767" w:type="dxa"/>
          </w:tcPr>
          <w:p w14:paraId="2BF91C66" w14:textId="37E833BF" w:rsidR="009E368B" w:rsidRPr="00815D51" w:rsidRDefault="009E368B" w:rsidP="009E368B">
            <w:pPr>
              <w:rPr>
                <w:rFonts w:cstheme="minorHAnsi"/>
              </w:rPr>
            </w:pPr>
            <w:r w:rsidRPr="00815D51">
              <w:rPr>
                <w:rFonts w:cstheme="minorHAnsi"/>
              </w:rPr>
              <w:t>Learning about fire safety and what to do in an emergency.</w:t>
            </w:r>
          </w:p>
          <w:p w14:paraId="7E1C7DE3" w14:textId="02CDCB33" w:rsidR="009E368B" w:rsidRPr="00815D51" w:rsidRDefault="009E368B" w:rsidP="009E368B">
            <w:pPr>
              <w:rPr>
                <w:rFonts w:cstheme="minorHAnsi"/>
              </w:rPr>
            </w:pPr>
          </w:p>
        </w:tc>
      </w:tr>
      <w:tr w:rsidR="009E368B" w:rsidRPr="00815D51" w14:paraId="2BF4B3BE" w14:textId="41860DB1" w:rsidTr="00815D51">
        <w:tc>
          <w:tcPr>
            <w:tcW w:w="1222" w:type="dxa"/>
          </w:tcPr>
          <w:p w14:paraId="536B93A8" w14:textId="77777777" w:rsidR="009E368B" w:rsidRPr="00815D51" w:rsidRDefault="009E368B" w:rsidP="009E368B">
            <w:pPr>
              <w:jc w:val="center"/>
              <w:rPr>
                <w:rFonts w:cstheme="minorHAnsi"/>
              </w:rPr>
            </w:pPr>
          </w:p>
        </w:tc>
        <w:tc>
          <w:tcPr>
            <w:tcW w:w="1715" w:type="dxa"/>
          </w:tcPr>
          <w:p w14:paraId="610C7DAE" w14:textId="677DFBD3" w:rsidR="009E368B" w:rsidRPr="00815D51" w:rsidRDefault="009E368B" w:rsidP="009E368B">
            <w:pPr>
              <w:jc w:val="center"/>
              <w:rPr>
                <w:rFonts w:cstheme="minorHAnsi"/>
              </w:rPr>
            </w:pPr>
            <w:r w:rsidRPr="00815D51">
              <w:rPr>
                <w:rFonts w:cstheme="minorHAnsi"/>
              </w:rPr>
              <w:t>P6</w:t>
            </w:r>
          </w:p>
        </w:tc>
        <w:tc>
          <w:tcPr>
            <w:tcW w:w="1928" w:type="dxa"/>
          </w:tcPr>
          <w:p w14:paraId="373E5A66" w14:textId="6B91FB57" w:rsidR="009E368B" w:rsidRPr="00815D51" w:rsidRDefault="009E368B" w:rsidP="009E368B">
            <w:pPr>
              <w:jc w:val="center"/>
              <w:rPr>
                <w:rFonts w:cstheme="minorHAnsi"/>
              </w:rPr>
            </w:pPr>
            <w:r w:rsidRPr="00815D51">
              <w:rPr>
                <w:rFonts w:cstheme="minorHAnsi"/>
              </w:rPr>
              <w:t>Dumfries High School</w:t>
            </w:r>
          </w:p>
        </w:tc>
        <w:tc>
          <w:tcPr>
            <w:tcW w:w="5767" w:type="dxa"/>
          </w:tcPr>
          <w:p w14:paraId="6E1EBAE4" w14:textId="5DE082CF" w:rsidR="009E368B" w:rsidRPr="00815D51" w:rsidRDefault="009E368B" w:rsidP="009E368B">
            <w:pPr>
              <w:rPr>
                <w:rFonts w:cstheme="minorHAnsi"/>
              </w:rPr>
            </w:pPr>
            <w:r w:rsidRPr="00815D51">
              <w:rPr>
                <w:rFonts w:cstheme="minorHAnsi"/>
              </w:rPr>
              <w:t>Science event – Crime Scene Investigation activity day. An opportunity for pupils to work in a science context and meet and work with pupils from DHS cluster primary schools looking towards transition to secondary school.</w:t>
            </w:r>
          </w:p>
        </w:tc>
      </w:tr>
      <w:tr w:rsidR="009E368B" w:rsidRPr="00815D51" w14:paraId="08C6E7F5" w14:textId="77777777" w:rsidTr="00815D51">
        <w:tc>
          <w:tcPr>
            <w:tcW w:w="1222" w:type="dxa"/>
          </w:tcPr>
          <w:p w14:paraId="5E9425B0" w14:textId="77777777" w:rsidR="009E368B" w:rsidRPr="00815D51" w:rsidRDefault="009E368B" w:rsidP="009E368B">
            <w:pPr>
              <w:jc w:val="center"/>
              <w:rPr>
                <w:rFonts w:cstheme="minorHAnsi"/>
              </w:rPr>
            </w:pPr>
          </w:p>
        </w:tc>
        <w:tc>
          <w:tcPr>
            <w:tcW w:w="1715" w:type="dxa"/>
          </w:tcPr>
          <w:p w14:paraId="7476BD2B" w14:textId="406DFBB2" w:rsidR="009E368B" w:rsidRPr="00815D51" w:rsidRDefault="009E368B" w:rsidP="009E368B">
            <w:pPr>
              <w:jc w:val="center"/>
              <w:rPr>
                <w:rFonts w:cstheme="minorHAnsi"/>
              </w:rPr>
            </w:pPr>
            <w:r w:rsidRPr="00815D51">
              <w:rPr>
                <w:rFonts w:cstheme="minorHAnsi"/>
              </w:rPr>
              <w:t>P6</w:t>
            </w:r>
          </w:p>
        </w:tc>
        <w:tc>
          <w:tcPr>
            <w:tcW w:w="1928" w:type="dxa"/>
          </w:tcPr>
          <w:p w14:paraId="0A441642" w14:textId="1F27566E" w:rsidR="009E368B" w:rsidRPr="00815D51" w:rsidRDefault="009E368B" w:rsidP="009E368B">
            <w:pPr>
              <w:jc w:val="center"/>
              <w:rPr>
                <w:rFonts w:cstheme="minorHAnsi"/>
              </w:rPr>
            </w:pPr>
            <w:r w:rsidRPr="00815D51">
              <w:rPr>
                <w:rFonts w:cstheme="minorHAnsi"/>
              </w:rPr>
              <w:t>Active Schools</w:t>
            </w:r>
          </w:p>
        </w:tc>
        <w:tc>
          <w:tcPr>
            <w:tcW w:w="5767" w:type="dxa"/>
          </w:tcPr>
          <w:p w14:paraId="71168A5C" w14:textId="52535D5C" w:rsidR="009E368B" w:rsidRPr="00815D51" w:rsidRDefault="009E368B" w:rsidP="009E368B">
            <w:pPr>
              <w:rPr>
                <w:rFonts w:cstheme="minorHAnsi"/>
              </w:rPr>
            </w:pPr>
            <w:r w:rsidRPr="00815D51">
              <w:rPr>
                <w:rFonts w:cstheme="minorHAnsi"/>
              </w:rPr>
              <w:t>Sports leadership and team building skills.</w:t>
            </w:r>
          </w:p>
        </w:tc>
      </w:tr>
      <w:tr w:rsidR="009E368B" w:rsidRPr="00815D51" w14:paraId="206FF68E" w14:textId="77777777" w:rsidTr="00815D51">
        <w:tc>
          <w:tcPr>
            <w:tcW w:w="1222" w:type="dxa"/>
          </w:tcPr>
          <w:p w14:paraId="5A3E2D2E" w14:textId="77777777" w:rsidR="009E368B" w:rsidRPr="00815D51" w:rsidRDefault="009E368B" w:rsidP="009E368B">
            <w:pPr>
              <w:jc w:val="center"/>
              <w:rPr>
                <w:rFonts w:cstheme="minorHAnsi"/>
              </w:rPr>
            </w:pPr>
          </w:p>
        </w:tc>
        <w:tc>
          <w:tcPr>
            <w:tcW w:w="1715" w:type="dxa"/>
          </w:tcPr>
          <w:p w14:paraId="1E582258" w14:textId="55C4B996" w:rsidR="009E368B" w:rsidRPr="00815D51" w:rsidRDefault="009E368B" w:rsidP="009E368B">
            <w:pPr>
              <w:jc w:val="center"/>
              <w:rPr>
                <w:rFonts w:cstheme="minorHAnsi"/>
              </w:rPr>
            </w:pPr>
            <w:r w:rsidRPr="00815D51">
              <w:rPr>
                <w:rFonts w:cstheme="minorHAnsi"/>
              </w:rPr>
              <w:t>Nursery Pupils</w:t>
            </w:r>
          </w:p>
        </w:tc>
        <w:tc>
          <w:tcPr>
            <w:tcW w:w="1928" w:type="dxa"/>
          </w:tcPr>
          <w:p w14:paraId="362A3B46" w14:textId="555CA5FF" w:rsidR="009E368B" w:rsidRPr="00815D51" w:rsidRDefault="009E368B" w:rsidP="009E368B">
            <w:pPr>
              <w:jc w:val="center"/>
              <w:rPr>
                <w:rFonts w:cstheme="minorHAnsi"/>
              </w:rPr>
            </w:pPr>
            <w:r w:rsidRPr="00815D51">
              <w:rPr>
                <w:rFonts w:cstheme="minorHAnsi"/>
              </w:rPr>
              <w:t>Active Schools</w:t>
            </w:r>
          </w:p>
        </w:tc>
        <w:tc>
          <w:tcPr>
            <w:tcW w:w="5767" w:type="dxa"/>
          </w:tcPr>
          <w:p w14:paraId="0D30B3D7" w14:textId="2770047A" w:rsidR="009E368B" w:rsidRPr="00815D51" w:rsidRDefault="009E368B" w:rsidP="009E368B">
            <w:pPr>
              <w:rPr>
                <w:rFonts w:cstheme="minorHAnsi"/>
              </w:rPr>
            </w:pPr>
            <w:r w:rsidRPr="00815D51">
              <w:rPr>
                <w:rFonts w:cstheme="minorHAnsi"/>
              </w:rPr>
              <w:t>Team building skills</w:t>
            </w:r>
          </w:p>
        </w:tc>
      </w:tr>
      <w:tr w:rsidR="009E368B" w:rsidRPr="00815D51" w14:paraId="5EAE0A1A" w14:textId="77777777" w:rsidTr="00815D51">
        <w:tc>
          <w:tcPr>
            <w:tcW w:w="1222" w:type="dxa"/>
          </w:tcPr>
          <w:p w14:paraId="0AFC7875" w14:textId="77777777" w:rsidR="009E368B" w:rsidRPr="00815D51" w:rsidRDefault="009E368B" w:rsidP="009E368B">
            <w:pPr>
              <w:jc w:val="center"/>
              <w:rPr>
                <w:rFonts w:cstheme="minorHAnsi"/>
              </w:rPr>
            </w:pPr>
          </w:p>
        </w:tc>
        <w:tc>
          <w:tcPr>
            <w:tcW w:w="1715" w:type="dxa"/>
          </w:tcPr>
          <w:p w14:paraId="12A5C91E" w14:textId="1085FEA0" w:rsidR="009E368B" w:rsidRPr="00815D51" w:rsidRDefault="009E368B" w:rsidP="009E368B">
            <w:pPr>
              <w:jc w:val="center"/>
              <w:rPr>
                <w:rFonts w:cstheme="minorHAnsi"/>
              </w:rPr>
            </w:pPr>
            <w:r w:rsidRPr="00815D51">
              <w:rPr>
                <w:rFonts w:cstheme="minorHAnsi"/>
              </w:rPr>
              <w:t>Whole school</w:t>
            </w:r>
          </w:p>
        </w:tc>
        <w:tc>
          <w:tcPr>
            <w:tcW w:w="1928" w:type="dxa"/>
          </w:tcPr>
          <w:p w14:paraId="7F85FE29" w14:textId="77777777" w:rsidR="009E368B" w:rsidRPr="00815D51" w:rsidRDefault="009E368B" w:rsidP="009E368B">
            <w:pPr>
              <w:tabs>
                <w:tab w:val="left" w:pos="1020"/>
              </w:tabs>
              <w:jc w:val="center"/>
              <w:rPr>
                <w:rFonts w:cstheme="minorHAnsi"/>
              </w:rPr>
            </w:pPr>
            <w:r w:rsidRPr="00815D51">
              <w:rPr>
                <w:rFonts w:cstheme="minorHAnsi"/>
              </w:rPr>
              <w:t>Rev. Mhairi Wallace</w:t>
            </w:r>
          </w:p>
          <w:p w14:paraId="7D21489B" w14:textId="30D9746B" w:rsidR="009E368B" w:rsidRPr="00815D51" w:rsidRDefault="009E368B" w:rsidP="009E368B">
            <w:pPr>
              <w:jc w:val="center"/>
              <w:rPr>
                <w:rFonts w:cstheme="minorHAnsi"/>
              </w:rPr>
            </w:pPr>
          </w:p>
        </w:tc>
        <w:tc>
          <w:tcPr>
            <w:tcW w:w="5767" w:type="dxa"/>
          </w:tcPr>
          <w:p w14:paraId="00EB51CE" w14:textId="5425B1B0" w:rsidR="009E368B" w:rsidRPr="00815D51" w:rsidRDefault="009E368B" w:rsidP="009E368B">
            <w:pPr>
              <w:rPr>
                <w:rFonts w:cstheme="minorHAnsi"/>
              </w:rPr>
            </w:pPr>
            <w:r w:rsidRPr="00815D51">
              <w:rPr>
                <w:rFonts w:cstheme="minorHAnsi"/>
              </w:rPr>
              <w:t xml:space="preserve">Visit from Church of Scotland Minister Rev. Mhairi Wallace </w:t>
            </w:r>
            <w:r w:rsidR="00C5670C" w:rsidRPr="00815D51">
              <w:rPr>
                <w:rFonts w:cstheme="minorHAnsi"/>
              </w:rPr>
              <w:t>from Tinwald</w:t>
            </w:r>
            <w:r w:rsidRPr="00815D51">
              <w:rPr>
                <w:rFonts w:cstheme="minorHAnsi"/>
              </w:rPr>
              <w:t xml:space="preserve">, </w:t>
            </w:r>
            <w:r w:rsidR="00C5670C">
              <w:rPr>
                <w:rFonts w:cstheme="minorHAnsi"/>
              </w:rPr>
              <w:t>Kirkmichael</w:t>
            </w:r>
            <w:r w:rsidRPr="00815D51">
              <w:rPr>
                <w:rFonts w:cstheme="minorHAnsi"/>
              </w:rPr>
              <w:t xml:space="preserve"> &amp; Torthorwald Parish</w:t>
            </w:r>
          </w:p>
        </w:tc>
      </w:tr>
      <w:tr w:rsidR="009E368B" w:rsidRPr="00815D51" w14:paraId="051CDC70" w14:textId="77777777" w:rsidTr="00815D51">
        <w:tc>
          <w:tcPr>
            <w:tcW w:w="1222" w:type="dxa"/>
          </w:tcPr>
          <w:p w14:paraId="5671A39E" w14:textId="77777777" w:rsidR="009E368B" w:rsidRPr="00815D51" w:rsidRDefault="009E368B" w:rsidP="009E368B">
            <w:pPr>
              <w:jc w:val="center"/>
              <w:rPr>
                <w:rFonts w:cstheme="minorHAnsi"/>
              </w:rPr>
            </w:pPr>
          </w:p>
        </w:tc>
        <w:tc>
          <w:tcPr>
            <w:tcW w:w="1715" w:type="dxa"/>
          </w:tcPr>
          <w:p w14:paraId="609EC4C1" w14:textId="60CD6444" w:rsidR="009E368B" w:rsidRPr="00815D51" w:rsidRDefault="009E368B" w:rsidP="009E368B">
            <w:pPr>
              <w:jc w:val="center"/>
              <w:rPr>
                <w:rFonts w:cstheme="minorHAnsi"/>
              </w:rPr>
            </w:pPr>
            <w:r w:rsidRPr="00815D51">
              <w:rPr>
                <w:rFonts w:cstheme="minorHAnsi"/>
              </w:rPr>
              <w:t>Whole school</w:t>
            </w:r>
          </w:p>
        </w:tc>
        <w:tc>
          <w:tcPr>
            <w:tcW w:w="1928" w:type="dxa"/>
          </w:tcPr>
          <w:p w14:paraId="45EF1095" w14:textId="428C6F54" w:rsidR="009E368B" w:rsidRPr="00815D51" w:rsidRDefault="009E368B" w:rsidP="009E368B">
            <w:pPr>
              <w:jc w:val="center"/>
              <w:rPr>
                <w:rFonts w:cstheme="minorHAnsi"/>
              </w:rPr>
            </w:pPr>
            <w:r w:rsidRPr="00815D51">
              <w:rPr>
                <w:rFonts w:cstheme="minorHAnsi"/>
              </w:rPr>
              <w:t>Parents/Carers</w:t>
            </w:r>
          </w:p>
        </w:tc>
        <w:tc>
          <w:tcPr>
            <w:tcW w:w="5767" w:type="dxa"/>
          </w:tcPr>
          <w:p w14:paraId="7F5BF041" w14:textId="3E817956" w:rsidR="009E368B" w:rsidRPr="00815D51" w:rsidRDefault="009E368B" w:rsidP="009E368B">
            <w:pPr>
              <w:rPr>
                <w:rFonts w:cstheme="minorHAnsi"/>
              </w:rPr>
            </w:pPr>
            <w:r w:rsidRPr="00815D51">
              <w:rPr>
                <w:rFonts w:cstheme="minorHAnsi"/>
              </w:rPr>
              <w:t xml:space="preserve">Open afternoon event – Parents/Carers visit their children’s classroom to share in their learning with a </w:t>
            </w:r>
            <w:r w:rsidR="00C5670C">
              <w:rPr>
                <w:rFonts w:cstheme="minorHAnsi"/>
              </w:rPr>
              <w:t>n</w:t>
            </w:r>
            <w:r w:rsidRPr="00815D51">
              <w:rPr>
                <w:rFonts w:cstheme="minorHAnsi"/>
              </w:rPr>
              <w:t>umeracy focus.</w:t>
            </w:r>
          </w:p>
        </w:tc>
      </w:tr>
      <w:tr w:rsidR="009E368B" w:rsidRPr="00815D51" w14:paraId="6DE5F702" w14:textId="77777777" w:rsidTr="00815D51">
        <w:tc>
          <w:tcPr>
            <w:tcW w:w="1222" w:type="dxa"/>
          </w:tcPr>
          <w:p w14:paraId="76CBD091" w14:textId="77777777" w:rsidR="009E368B" w:rsidRPr="00815D51" w:rsidRDefault="009E368B" w:rsidP="009E368B">
            <w:pPr>
              <w:jc w:val="center"/>
              <w:rPr>
                <w:rFonts w:cstheme="minorHAnsi"/>
              </w:rPr>
            </w:pPr>
          </w:p>
        </w:tc>
        <w:tc>
          <w:tcPr>
            <w:tcW w:w="1715" w:type="dxa"/>
          </w:tcPr>
          <w:p w14:paraId="040D30BB" w14:textId="08613B1E" w:rsidR="009E368B" w:rsidRPr="00815D51" w:rsidRDefault="009E368B" w:rsidP="009E368B">
            <w:pPr>
              <w:jc w:val="center"/>
              <w:rPr>
                <w:rFonts w:cstheme="minorHAnsi"/>
              </w:rPr>
            </w:pPr>
            <w:r w:rsidRPr="00815D51">
              <w:rPr>
                <w:rFonts w:cstheme="minorHAnsi"/>
              </w:rPr>
              <w:t>Nursery Pupils</w:t>
            </w:r>
          </w:p>
        </w:tc>
        <w:tc>
          <w:tcPr>
            <w:tcW w:w="1928" w:type="dxa"/>
          </w:tcPr>
          <w:p w14:paraId="091338B3" w14:textId="605D19B0" w:rsidR="009E368B" w:rsidRPr="00815D51" w:rsidRDefault="009E368B" w:rsidP="009E368B">
            <w:pPr>
              <w:jc w:val="center"/>
              <w:rPr>
                <w:rFonts w:cstheme="minorHAnsi"/>
              </w:rPr>
            </w:pPr>
            <w:r w:rsidRPr="00815D51">
              <w:rPr>
                <w:rFonts w:cstheme="minorHAnsi"/>
              </w:rPr>
              <w:t>Parent/Carers</w:t>
            </w:r>
          </w:p>
        </w:tc>
        <w:tc>
          <w:tcPr>
            <w:tcW w:w="5767" w:type="dxa"/>
          </w:tcPr>
          <w:p w14:paraId="4172D86F" w14:textId="713BA3D3" w:rsidR="009E368B" w:rsidRPr="00815D51" w:rsidRDefault="009E368B" w:rsidP="009E368B">
            <w:pPr>
              <w:rPr>
                <w:rFonts w:cstheme="minorHAnsi"/>
              </w:rPr>
            </w:pPr>
            <w:r w:rsidRPr="00815D51">
              <w:rPr>
                <w:rFonts w:cstheme="minorHAnsi"/>
              </w:rPr>
              <w:t>Open Afternoon – Celebration of our children’s learning in Heathhall Nursery</w:t>
            </w:r>
          </w:p>
        </w:tc>
      </w:tr>
      <w:tr w:rsidR="009E368B" w:rsidRPr="00815D51" w14:paraId="0E228A48" w14:textId="77777777" w:rsidTr="00815D51">
        <w:tc>
          <w:tcPr>
            <w:tcW w:w="1222" w:type="dxa"/>
          </w:tcPr>
          <w:p w14:paraId="0E95D0E4" w14:textId="77777777" w:rsidR="009E368B" w:rsidRPr="00815D51" w:rsidRDefault="009E368B" w:rsidP="009E368B">
            <w:pPr>
              <w:jc w:val="center"/>
              <w:rPr>
                <w:rFonts w:cstheme="minorHAnsi"/>
              </w:rPr>
            </w:pPr>
          </w:p>
        </w:tc>
        <w:tc>
          <w:tcPr>
            <w:tcW w:w="1715" w:type="dxa"/>
          </w:tcPr>
          <w:p w14:paraId="247B82B0" w14:textId="28092228" w:rsidR="009E368B" w:rsidRPr="00815D51" w:rsidRDefault="009E368B" w:rsidP="009E368B">
            <w:pPr>
              <w:jc w:val="center"/>
              <w:rPr>
                <w:rFonts w:cstheme="minorHAnsi"/>
              </w:rPr>
            </w:pPr>
            <w:r w:rsidRPr="00815D51">
              <w:rPr>
                <w:rFonts w:cstheme="minorHAnsi"/>
              </w:rPr>
              <w:t>P7</w:t>
            </w:r>
          </w:p>
        </w:tc>
        <w:tc>
          <w:tcPr>
            <w:tcW w:w="1928" w:type="dxa"/>
          </w:tcPr>
          <w:p w14:paraId="315154D5" w14:textId="01703020" w:rsidR="009E368B" w:rsidRPr="00815D51" w:rsidRDefault="009E368B" w:rsidP="009E368B">
            <w:pPr>
              <w:jc w:val="center"/>
              <w:rPr>
                <w:rFonts w:cstheme="minorHAnsi"/>
              </w:rPr>
            </w:pPr>
            <w:r w:rsidRPr="00815D51">
              <w:rPr>
                <w:rFonts w:cstheme="minorHAnsi"/>
              </w:rPr>
              <w:t xml:space="preserve">Dynamic Earth, Scottish Parliament buildings, National Museum of </w:t>
            </w:r>
            <w:r w:rsidRPr="00815D51">
              <w:rPr>
                <w:rFonts w:cstheme="minorHAnsi"/>
              </w:rPr>
              <w:lastRenderedPageBreak/>
              <w:t>Scotland, Edinburgh.</w:t>
            </w:r>
          </w:p>
        </w:tc>
        <w:tc>
          <w:tcPr>
            <w:tcW w:w="5767" w:type="dxa"/>
          </w:tcPr>
          <w:p w14:paraId="18304061" w14:textId="47F2FC10" w:rsidR="009E368B" w:rsidRPr="00815D51" w:rsidRDefault="009E368B" w:rsidP="009E368B">
            <w:pPr>
              <w:rPr>
                <w:rFonts w:cstheme="minorHAnsi"/>
              </w:rPr>
            </w:pPr>
            <w:r w:rsidRPr="00815D51">
              <w:rPr>
                <w:rFonts w:cstheme="minorHAnsi"/>
              </w:rPr>
              <w:lastRenderedPageBreak/>
              <w:t xml:space="preserve">Edinburgh Residential Trip – Opportunity for pupils to apply their learning in real life contexts and experience the city environment. </w:t>
            </w:r>
          </w:p>
        </w:tc>
      </w:tr>
      <w:tr w:rsidR="009E368B" w:rsidRPr="00815D51" w14:paraId="55ECB6FC" w14:textId="77777777" w:rsidTr="00815D51">
        <w:tc>
          <w:tcPr>
            <w:tcW w:w="1222" w:type="dxa"/>
          </w:tcPr>
          <w:p w14:paraId="3291FC5C" w14:textId="77777777" w:rsidR="009E368B" w:rsidRPr="00815D51" w:rsidRDefault="009E368B" w:rsidP="009E368B">
            <w:pPr>
              <w:jc w:val="center"/>
              <w:rPr>
                <w:rFonts w:cstheme="minorHAnsi"/>
              </w:rPr>
            </w:pPr>
          </w:p>
        </w:tc>
        <w:tc>
          <w:tcPr>
            <w:tcW w:w="1715" w:type="dxa"/>
          </w:tcPr>
          <w:p w14:paraId="258B2BF7" w14:textId="41BAB53E" w:rsidR="009E368B" w:rsidRPr="00815D51" w:rsidRDefault="009E368B" w:rsidP="009E368B">
            <w:pPr>
              <w:jc w:val="center"/>
              <w:rPr>
                <w:rFonts w:cstheme="minorHAnsi"/>
              </w:rPr>
            </w:pPr>
            <w:r w:rsidRPr="00815D51">
              <w:rPr>
                <w:rFonts w:cstheme="minorHAnsi"/>
              </w:rPr>
              <w:t>Whole school</w:t>
            </w:r>
          </w:p>
        </w:tc>
        <w:tc>
          <w:tcPr>
            <w:tcW w:w="1928" w:type="dxa"/>
          </w:tcPr>
          <w:p w14:paraId="672274B3" w14:textId="6943CEEF" w:rsidR="009E368B" w:rsidRPr="00815D51" w:rsidRDefault="009E368B" w:rsidP="009E368B">
            <w:pPr>
              <w:jc w:val="center"/>
              <w:rPr>
                <w:rFonts w:cstheme="minorHAnsi"/>
              </w:rPr>
            </w:pPr>
            <w:r w:rsidRPr="00815D51">
              <w:rPr>
                <w:rFonts w:cstheme="minorHAnsi"/>
              </w:rPr>
              <w:t>Parents/carers</w:t>
            </w:r>
          </w:p>
        </w:tc>
        <w:tc>
          <w:tcPr>
            <w:tcW w:w="5767" w:type="dxa"/>
          </w:tcPr>
          <w:p w14:paraId="2FE3EC4B" w14:textId="09735BAB" w:rsidR="009E368B" w:rsidRPr="00815D51" w:rsidRDefault="009E368B" w:rsidP="009E368B">
            <w:pPr>
              <w:shd w:val="clear" w:color="auto" w:fill="FFFFFF"/>
              <w:textAlignment w:val="baseline"/>
              <w:rPr>
                <w:rFonts w:cstheme="minorHAnsi"/>
              </w:rPr>
            </w:pPr>
            <w:r w:rsidRPr="00815D51">
              <w:rPr>
                <w:rFonts w:cstheme="minorHAnsi"/>
              </w:rPr>
              <w:t>School sports day</w:t>
            </w:r>
          </w:p>
        </w:tc>
      </w:tr>
      <w:tr w:rsidR="003D46A7" w:rsidRPr="00815D51" w14:paraId="2FCDE40E" w14:textId="77777777" w:rsidTr="00815D51">
        <w:tc>
          <w:tcPr>
            <w:tcW w:w="1222" w:type="dxa"/>
          </w:tcPr>
          <w:p w14:paraId="0DBCD8D7" w14:textId="77777777" w:rsidR="003D46A7" w:rsidRPr="00815D51" w:rsidRDefault="003D46A7" w:rsidP="003D46A7">
            <w:pPr>
              <w:jc w:val="center"/>
              <w:rPr>
                <w:rFonts w:cstheme="minorHAnsi"/>
              </w:rPr>
            </w:pPr>
          </w:p>
        </w:tc>
        <w:tc>
          <w:tcPr>
            <w:tcW w:w="1715" w:type="dxa"/>
          </w:tcPr>
          <w:p w14:paraId="20D75738" w14:textId="6E98D005" w:rsidR="003D46A7" w:rsidRPr="00815D51" w:rsidRDefault="003D46A7" w:rsidP="003D46A7">
            <w:pPr>
              <w:jc w:val="center"/>
              <w:rPr>
                <w:rFonts w:cstheme="minorHAnsi"/>
              </w:rPr>
            </w:pPr>
            <w:r w:rsidRPr="00815D51">
              <w:rPr>
                <w:rFonts w:cstheme="minorHAnsi"/>
              </w:rPr>
              <w:t xml:space="preserve">P6 and P7 </w:t>
            </w:r>
          </w:p>
        </w:tc>
        <w:tc>
          <w:tcPr>
            <w:tcW w:w="1928" w:type="dxa"/>
          </w:tcPr>
          <w:p w14:paraId="0039D225" w14:textId="77715197" w:rsidR="003D46A7" w:rsidRPr="00815D51" w:rsidRDefault="003D46A7" w:rsidP="003D46A7">
            <w:pPr>
              <w:jc w:val="center"/>
              <w:rPr>
                <w:rFonts w:cstheme="minorHAnsi"/>
              </w:rPr>
            </w:pPr>
            <w:r w:rsidRPr="00815D51">
              <w:rPr>
                <w:rFonts w:cstheme="minorHAnsi"/>
              </w:rPr>
              <w:t>Active schools</w:t>
            </w:r>
          </w:p>
        </w:tc>
        <w:tc>
          <w:tcPr>
            <w:tcW w:w="5767" w:type="dxa"/>
          </w:tcPr>
          <w:p w14:paraId="453F7DE7" w14:textId="5153FEC6" w:rsidR="003D46A7" w:rsidRPr="00815D51" w:rsidRDefault="003D46A7" w:rsidP="003D46A7">
            <w:pPr>
              <w:shd w:val="clear" w:color="auto" w:fill="FFFFFF"/>
              <w:textAlignment w:val="baseline"/>
              <w:rPr>
                <w:rFonts w:cstheme="minorHAnsi"/>
              </w:rPr>
            </w:pPr>
            <w:r w:rsidRPr="00815D51">
              <w:rPr>
                <w:rFonts w:cstheme="minorHAnsi"/>
              </w:rPr>
              <w:t>Sprint relay event</w:t>
            </w:r>
          </w:p>
        </w:tc>
      </w:tr>
      <w:tr w:rsidR="009E368B" w:rsidRPr="00815D51" w14:paraId="31C213E9" w14:textId="77777777" w:rsidTr="00815D51">
        <w:tc>
          <w:tcPr>
            <w:tcW w:w="1222" w:type="dxa"/>
          </w:tcPr>
          <w:p w14:paraId="4112102D" w14:textId="77777777" w:rsidR="009E368B" w:rsidRPr="00815D51" w:rsidRDefault="009E368B" w:rsidP="009E368B">
            <w:pPr>
              <w:jc w:val="center"/>
              <w:rPr>
                <w:rFonts w:cstheme="minorHAnsi"/>
              </w:rPr>
            </w:pPr>
          </w:p>
        </w:tc>
        <w:tc>
          <w:tcPr>
            <w:tcW w:w="1715" w:type="dxa"/>
          </w:tcPr>
          <w:p w14:paraId="6D03620A" w14:textId="4C94E1A2" w:rsidR="009E368B" w:rsidRPr="00815D51" w:rsidRDefault="009E368B" w:rsidP="009E368B">
            <w:pPr>
              <w:jc w:val="center"/>
              <w:rPr>
                <w:rFonts w:cstheme="minorHAnsi"/>
              </w:rPr>
            </w:pPr>
            <w:r w:rsidRPr="00815D51">
              <w:rPr>
                <w:rFonts w:cstheme="minorHAnsi"/>
              </w:rPr>
              <w:t xml:space="preserve">P3 </w:t>
            </w:r>
          </w:p>
        </w:tc>
        <w:tc>
          <w:tcPr>
            <w:tcW w:w="1928" w:type="dxa"/>
          </w:tcPr>
          <w:p w14:paraId="07512EA3" w14:textId="77777777" w:rsidR="009E368B" w:rsidRPr="00815D51" w:rsidRDefault="009E368B" w:rsidP="009E368B">
            <w:pPr>
              <w:rPr>
                <w:rFonts w:cstheme="minorHAnsi"/>
              </w:rPr>
            </w:pPr>
            <w:r w:rsidRPr="00815D51">
              <w:rPr>
                <w:rFonts w:cstheme="minorHAnsi"/>
              </w:rPr>
              <w:t>Barony College</w:t>
            </w:r>
          </w:p>
          <w:p w14:paraId="3E8B7BD1" w14:textId="77777777" w:rsidR="009E368B" w:rsidRPr="00815D51" w:rsidRDefault="009E368B" w:rsidP="009E368B">
            <w:pPr>
              <w:rPr>
                <w:rFonts w:cstheme="minorHAnsi"/>
              </w:rPr>
            </w:pPr>
            <w:r w:rsidRPr="00815D51">
              <w:rPr>
                <w:rFonts w:cstheme="minorHAnsi"/>
              </w:rPr>
              <w:t>Dumfries Ice Bowl</w:t>
            </w:r>
          </w:p>
          <w:p w14:paraId="3FB2667F" w14:textId="77777777" w:rsidR="009E368B" w:rsidRPr="00815D51" w:rsidRDefault="009E368B" w:rsidP="009E368B">
            <w:pPr>
              <w:rPr>
                <w:rFonts w:cstheme="minorHAnsi"/>
              </w:rPr>
            </w:pPr>
            <w:r w:rsidRPr="00815D51">
              <w:rPr>
                <w:rFonts w:cstheme="minorHAnsi"/>
              </w:rPr>
              <w:t>Open Reach</w:t>
            </w:r>
          </w:p>
          <w:p w14:paraId="2DC03D54" w14:textId="77777777" w:rsidR="009E368B" w:rsidRPr="00815D51" w:rsidRDefault="009E368B" w:rsidP="009E368B">
            <w:pPr>
              <w:rPr>
                <w:rFonts w:cstheme="minorHAnsi"/>
              </w:rPr>
            </w:pPr>
            <w:r w:rsidRPr="00815D51">
              <w:rPr>
                <w:rFonts w:cstheme="minorHAnsi"/>
              </w:rPr>
              <w:t>Natural Gas</w:t>
            </w:r>
          </w:p>
          <w:p w14:paraId="7224DB57" w14:textId="77777777" w:rsidR="009E368B" w:rsidRPr="00815D51" w:rsidRDefault="009E368B" w:rsidP="009E368B">
            <w:pPr>
              <w:rPr>
                <w:rFonts w:cstheme="minorHAnsi"/>
              </w:rPr>
            </w:pPr>
            <w:r w:rsidRPr="00815D51">
              <w:rPr>
                <w:rFonts w:cstheme="minorHAnsi"/>
              </w:rPr>
              <w:t>Natural Gas</w:t>
            </w:r>
          </w:p>
          <w:p w14:paraId="35D515B7" w14:textId="38B00DEE" w:rsidR="009E368B" w:rsidRPr="00815D51" w:rsidRDefault="009E368B" w:rsidP="009E368B">
            <w:pPr>
              <w:rPr>
                <w:rFonts w:cstheme="minorHAnsi"/>
              </w:rPr>
            </w:pPr>
          </w:p>
        </w:tc>
        <w:tc>
          <w:tcPr>
            <w:tcW w:w="5767" w:type="dxa"/>
          </w:tcPr>
          <w:p w14:paraId="19DB03D1" w14:textId="74CD6B41" w:rsidR="009E368B" w:rsidRPr="00815D51" w:rsidRDefault="009E368B" w:rsidP="009E368B">
            <w:pPr>
              <w:rPr>
                <w:rFonts w:cstheme="minorHAnsi"/>
              </w:rPr>
            </w:pPr>
            <w:r w:rsidRPr="00815D51">
              <w:rPr>
                <w:rFonts w:cstheme="minorHAnsi"/>
              </w:rPr>
              <w:t>STEM Career visits focusing on the application of meta-skills in the World of Work and making links to the use of meta-skills in our learning:</w:t>
            </w:r>
          </w:p>
          <w:p w14:paraId="03747EE2" w14:textId="45CF8EDD" w:rsidR="009E368B" w:rsidRPr="00815D51" w:rsidRDefault="009E368B" w:rsidP="009E368B">
            <w:pPr>
              <w:rPr>
                <w:rFonts w:cstheme="minorHAnsi"/>
              </w:rPr>
            </w:pPr>
            <w:r w:rsidRPr="00815D51">
              <w:rPr>
                <w:rFonts w:cstheme="minorHAnsi"/>
              </w:rPr>
              <w:t>Dairy Scientist/Senior Scientist Vet Lab/Teaching animal care Barony College (N Porter)</w:t>
            </w:r>
          </w:p>
          <w:p w14:paraId="55E2ADD5" w14:textId="081F31B4" w:rsidR="009E368B" w:rsidRPr="00815D51" w:rsidRDefault="009E368B" w:rsidP="009E368B">
            <w:pPr>
              <w:rPr>
                <w:rFonts w:cstheme="minorHAnsi"/>
              </w:rPr>
            </w:pPr>
            <w:r w:rsidRPr="00815D51">
              <w:rPr>
                <w:rFonts w:cstheme="minorHAnsi"/>
              </w:rPr>
              <w:t>Duty Officer at Dumfries Ice Bowl (C Jardine)</w:t>
            </w:r>
          </w:p>
          <w:p w14:paraId="302D9A0D" w14:textId="177E07C8" w:rsidR="009E368B" w:rsidRPr="00815D51" w:rsidRDefault="009E368B" w:rsidP="009E368B">
            <w:pPr>
              <w:rPr>
                <w:rFonts w:cstheme="minorHAnsi"/>
              </w:rPr>
            </w:pPr>
            <w:r w:rsidRPr="00815D51">
              <w:rPr>
                <w:rFonts w:cstheme="minorHAnsi"/>
              </w:rPr>
              <w:t>Open Reach: Telecommunications Engineer (R Walker)</w:t>
            </w:r>
          </w:p>
          <w:p w14:paraId="2F8BB723" w14:textId="6BAAA1A3" w:rsidR="009E368B" w:rsidRPr="00815D51" w:rsidRDefault="009E368B" w:rsidP="009E368B">
            <w:pPr>
              <w:shd w:val="clear" w:color="auto" w:fill="FFFFFF"/>
              <w:textAlignment w:val="baseline"/>
              <w:rPr>
                <w:rFonts w:cstheme="minorHAnsi"/>
              </w:rPr>
            </w:pPr>
            <w:r w:rsidRPr="00815D51">
              <w:rPr>
                <w:rFonts w:cstheme="minorHAnsi"/>
              </w:rPr>
              <w:t>Natural Gas: Head of Operations and Technical Admin (T Robertson and G Robertson)</w:t>
            </w:r>
          </w:p>
          <w:p w14:paraId="154B769F" w14:textId="77777777" w:rsidR="009E368B" w:rsidRPr="00815D51" w:rsidRDefault="009E368B" w:rsidP="009E368B">
            <w:pPr>
              <w:shd w:val="clear" w:color="auto" w:fill="FFFFFF"/>
              <w:textAlignment w:val="baseline"/>
              <w:rPr>
                <w:rFonts w:cstheme="minorHAnsi"/>
              </w:rPr>
            </w:pPr>
            <w:r w:rsidRPr="00815D51">
              <w:rPr>
                <w:rFonts w:cstheme="minorHAnsi"/>
              </w:rPr>
              <w:t>NHS Pharmacist Technician and Trainee Pharmacist (D Davidson &amp; R Rose)</w:t>
            </w:r>
          </w:p>
          <w:p w14:paraId="11DBA433" w14:textId="77777777" w:rsidR="009E368B" w:rsidRPr="00815D51" w:rsidRDefault="009E368B" w:rsidP="009E368B">
            <w:pPr>
              <w:shd w:val="clear" w:color="auto" w:fill="FFFFFF"/>
              <w:textAlignment w:val="baseline"/>
              <w:rPr>
                <w:rFonts w:cstheme="minorHAnsi"/>
              </w:rPr>
            </w:pPr>
            <w:r w:rsidRPr="00815D51">
              <w:rPr>
                <w:rFonts w:cstheme="minorHAnsi"/>
              </w:rPr>
              <w:t>Working on a sailboat (G Porter)</w:t>
            </w:r>
          </w:p>
          <w:p w14:paraId="4AAEDF87" w14:textId="41013CAE" w:rsidR="009E368B" w:rsidRPr="00815D51" w:rsidRDefault="009E368B" w:rsidP="003D46A7">
            <w:pPr>
              <w:shd w:val="clear" w:color="auto" w:fill="FFFFFF"/>
              <w:tabs>
                <w:tab w:val="center" w:pos="2798"/>
              </w:tabs>
              <w:textAlignment w:val="baseline"/>
              <w:rPr>
                <w:rFonts w:cstheme="minorHAnsi"/>
              </w:rPr>
            </w:pPr>
            <w:r w:rsidRPr="00815D51">
              <w:rPr>
                <w:rFonts w:cstheme="minorHAnsi"/>
              </w:rPr>
              <w:t>Careers Advisor (K Burns)</w:t>
            </w:r>
          </w:p>
        </w:tc>
      </w:tr>
      <w:tr w:rsidR="009E368B" w:rsidRPr="00815D51" w14:paraId="7A45150B" w14:textId="77777777" w:rsidTr="00815D51">
        <w:tc>
          <w:tcPr>
            <w:tcW w:w="1222" w:type="dxa"/>
          </w:tcPr>
          <w:p w14:paraId="79BC390D" w14:textId="77777777" w:rsidR="009E368B" w:rsidRPr="00815D51" w:rsidRDefault="009E368B" w:rsidP="009E368B">
            <w:pPr>
              <w:jc w:val="center"/>
              <w:rPr>
                <w:rFonts w:cstheme="minorHAnsi"/>
              </w:rPr>
            </w:pPr>
          </w:p>
        </w:tc>
        <w:tc>
          <w:tcPr>
            <w:tcW w:w="1715" w:type="dxa"/>
          </w:tcPr>
          <w:p w14:paraId="44E5903F" w14:textId="3BB1A4E5" w:rsidR="009E368B" w:rsidRPr="00815D51" w:rsidRDefault="009E368B" w:rsidP="009E368B">
            <w:pPr>
              <w:jc w:val="center"/>
              <w:rPr>
                <w:rFonts w:cstheme="minorHAnsi"/>
              </w:rPr>
            </w:pPr>
            <w:r w:rsidRPr="00815D51">
              <w:rPr>
                <w:rFonts w:cstheme="minorHAnsi"/>
              </w:rPr>
              <w:t xml:space="preserve">P1 to P7 </w:t>
            </w:r>
          </w:p>
        </w:tc>
        <w:tc>
          <w:tcPr>
            <w:tcW w:w="1928" w:type="dxa"/>
          </w:tcPr>
          <w:p w14:paraId="35DBA9B6" w14:textId="6B8D939F" w:rsidR="009E368B" w:rsidRPr="00815D51" w:rsidRDefault="009E368B" w:rsidP="009E368B">
            <w:pPr>
              <w:rPr>
                <w:rFonts w:cstheme="minorHAnsi"/>
              </w:rPr>
            </w:pPr>
            <w:r w:rsidRPr="00815D51">
              <w:rPr>
                <w:rFonts w:cstheme="minorHAnsi"/>
              </w:rPr>
              <w:t xml:space="preserve">Guid Nychburris Association </w:t>
            </w:r>
          </w:p>
        </w:tc>
        <w:tc>
          <w:tcPr>
            <w:tcW w:w="5767" w:type="dxa"/>
          </w:tcPr>
          <w:p w14:paraId="470A8960" w14:textId="04EACFBF" w:rsidR="009E368B" w:rsidRPr="00815D51" w:rsidRDefault="00E52BDC" w:rsidP="009E368B">
            <w:pPr>
              <w:rPr>
                <w:rFonts w:cstheme="minorHAnsi"/>
              </w:rPr>
            </w:pPr>
            <w:r w:rsidRPr="00815D51">
              <w:rPr>
                <w:rFonts w:cstheme="minorHAnsi"/>
              </w:rPr>
              <w:t xml:space="preserve">Many classes took </w:t>
            </w:r>
            <w:r w:rsidR="000A2F74">
              <w:rPr>
                <w:rFonts w:cstheme="minorHAnsi"/>
              </w:rPr>
              <w:t xml:space="preserve">the </w:t>
            </w:r>
            <w:r w:rsidRPr="00815D51">
              <w:rPr>
                <w:rFonts w:cstheme="minorHAnsi"/>
              </w:rPr>
              <w:t>opportunity to enter the a</w:t>
            </w:r>
            <w:r w:rsidR="009E368B" w:rsidRPr="00815D51">
              <w:rPr>
                <w:rFonts w:cstheme="minorHAnsi"/>
              </w:rPr>
              <w:t xml:space="preserve">nnual </w:t>
            </w:r>
            <w:r w:rsidRPr="00815D51">
              <w:rPr>
                <w:rFonts w:cstheme="minorHAnsi"/>
              </w:rPr>
              <w:t xml:space="preserve">Guid Nychburris </w:t>
            </w:r>
            <w:r w:rsidR="009E368B" w:rsidRPr="00815D51">
              <w:rPr>
                <w:rFonts w:cstheme="minorHAnsi"/>
              </w:rPr>
              <w:t>Schools Handwriting Competition</w:t>
            </w:r>
          </w:p>
        </w:tc>
      </w:tr>
      <w:tr w:rsidR="009E368B" w:rsidRPr="00815D51" w14:paraId="20199D01" w14:textId="77777777" w:rsidTr="00815D51">
        <w:tc>
          <w:tcPr>
            <w:tcW w:w="1222" w:type="dxa"/>
          </w:tcPr>
          <w:p w14:paraId="54F25D5C" w14:textId="77777777" w:rsidR="009E368B" w:rsidRPr="00815D51" w:rsidRDefault="009E368B" w:rsidP="009E368B">
            <w:pPr>
              <w:jc w:val="center"/>
              <w:rPr>
                <w:rFonts w:cstheme="minorHAnsi"/>
              </w:rPr>
            </w:pPr>
          </w:p>
        </w:tc>
        <w:tc>
          <w:tcPr>
            <w:tcW w:w="1715" w:type="dxa"/>
          </w:tcPr>
          <w:p w14:paraId="70F46AD6" w14:textId="416122CA" w:rsidR="009E368B" w:rsidRPr="00815D51" w:rsidRDefault="009E368B" w:rsidP="009E368B">
            <w:pPr>
              <w:jc w:val="center"/>
              <w:rPr>
                <w:rFonts w:cstheme="minorHAnsi"/>
              </w:rPr>
            </w:pPr>
            <w:r w:rsidRPr="00815D51">
              <w:rPr>
                <w:rFonts w:cstheme="minorHAnsi"/>
              </w:rPr>
              <w:t>P3</w:t>
            </w:r>
          </w:p>
        </w:tc>
        <w:tc>
          <w:tcPr>
            <w:tcW w:w="1928" w:type="dxa"/>
          </w:tcPr>
          <w:p w14:paraId="6BB37A77" w14:textId="476A261C" w:rsidR="009E368B" w:rsidRPr="00815D51" w:rsidRDefault="009E368B" w:rsidP="009E368B">
            <w:pPr>
              <w:rPr>
                <w:rFonts w:cstheme="minorHAnsi"/>
              </w:rPr>
            </w:pPr>
            <w:r w:rsidRPr="00815D51">
              <w:rPr>
                <w:rFonts w:cstheme="minorHAnsi"/>
              </w:rPr>
              <w:t>Active Schools</w:t>
            </w:r>
          </w:p>
        </w:tc>
        <w:tc>
          <w:tcPr>
            <w:tcW w:w="5767" w:type="dxa"/>
          </w:tcPr>
          <w:p w14:paraId="5F6E28A1" w14:textId="23D32A0F" w:rsidR="009E368B" w:rsidRPr="00815D51" w:rsidRDefault="009E368B" w:rsidP="009E368B">
            <w:pPr>
              <w:rPr>
                <w:rFonts w:cstheme="minorHAnsi"/>
              </w:rPr>
            </w:pPr>
            <w:r w:rsidRPr="00815D51">
              <w:rPr>
                <w:rFonts w:cstheme="minorHAnsi"/>
              </w:rPr>
              <w:t xml:space="preserve">Visit from Mr J Allison linked to P3 pupil’s choice of learning about Sports as part of their IDL context. </w:t>
            </w:r>
          </w:p>
        </w:tc>
      </w:tr>
      <w:tr w:rsidR="009E368B" w:rsidRPr="00815D51" w14:paraId="6A3930EF" w14:textId="77777777" w:rsidTr="00815D51">
        <w:tc>
          <w:tcPr>
            <w:tcW w:w="1222" w:type="dxa"/>
          </w:tcPr>
          <w:p w14:paraId="67FC5776" w14:textId="77777777" w:rsidR="009E368B" w:rsidRPr="00815D51" w:rsidRDefault="009E368B" w:rsidP="009E368B">
            <w:pPr>
              <w:jc w:val="center"/>
              <w:rPr>
                <w:rFonts w:cstheme="minorHAnsi"/>
              </w:rPr>
            </w:pPr>
          </w:p>
        </w:tc>
        <w:tc>
          <w:tcPr>
            <w:tcW w:w="1715" w:type="dxa"/>
          </w:tcPr>
          <w:p w14:paraId="56B4396F" w14:textId="03B0AF58" w:rsidR="009E368B" w:rsidRPr="00815D51" w:rsidRDefault="009E368B" w:rsidP="009E368B">
            <w:pPr>
              <w:jc w:val="center"/>
              <w:rPr>
                <w:rFonts w:cstheme="minorHAnsi"/>
              </w:rPr>
            </w:pPr>
            <w:r w:rsidRPr="00815D51">
              <w:rPr>
                <w:rFonts w:cstheme="minorHAnsi"/>
              </w:rPr>
              <w:t>P3</w:t>
            </w:r>
          </w:p>
        </w:tc>
        <w:tc>
          <w:tcPr>
            <w:tcW w:w="1928" w:type="dxa"/>
          </w:tcPr>
          <w:p w14:paraId="5B0C42EB" w14:textId="3C59C866" w:rsidR="009E368B" w:rsidRPr="00815D51" w:rsidRDefault="009E368B" w:rsidP="009E368B">
            <w:pPr>
              <w:rPr>
                <w:rFonts w:cstheme="minorHAnsi"/>
              </w:rPr>
            </w:pPr>
            <w:r w:rsidRPr="00815D51">
              <w:rPr>
                <w:rFonts w:cstheme="minorHAnsi"/>
              </w:rPr>
              <w:t>Heathhall Community Centre</w:t>
            </w:r>
          </w:p>
        </w:tc>
        <w:tc>
          <w:tcPr>
            <w:tcW w:w="5767" w:type="dxa"/>
          </w:tcPr>
          <w:p w14:paraId="00702B49" w14:textId="6781C303" w:rsidR="009E368B" w:rsidRPr="00815D51" w:rsidRDefault="009E368B" w:rsidP="004629E7">
            <w:pPr>
              <w:rPr>
                <w:rFonts w:cstheme="minorHAnsi"/>
              </w:rPr>
            </w:pPr>
            <w:r w:rsidRPr="00815D51">
              <w:rPr>
                <w:rFonts w:cstheme="minorHAnsi"/>
              </w:rPr>
              <w:t>Community Engagement Worker H Whittle speaking to pupils about</w:t>
            </w:r>
            <w:r w:rsidR="004629E7" w:rsidRPr="00815D51">
              <w:rPr>
                <w:rFonts w:cstheme="minorHAnsi"/>
              </w:rPr>
              <w:t xml:space="preserve"> “My Perfect Place” – Community and Citizenship</w:t>
            </w:r>
          </w:p>
        </w:tc>
      </w:tr>
      <w:tr w:rsidR="00097D06" w:rsidRPr="00815D51" w14:paraId="5904ED06" w14:textId="77777777" w:rsidTr="00815D51">
        <w:tc>
          <w:tcPr>
            <w:tcW w:w="1222" w:type="dxa"/>
          </w:tcPr>
          <w:p w14:paraId="65FED2F4" w14:textId="77777777" w:rsidR="00097D06" w:rsidRPr="00815D51" w:rsidRDefault="00097D06" w:rsidP="00097D06">
            <w:pPr>
              <w:jc w:val="center"/>
              <w:rPr>
                <w:rFonts w:cstheme="minorHAnsi"/>
              </w:rPr>
            </w:pPr>
          </w:p>
        </w:tc>
        <w:tc>
          <w:tcPr>
            <w:tcW w:w="1715" w:type="dxa"/>
          </w:tcPr>
          <w:p w14:paraId="7BEFD91E" w14:textId="4BF55738" w:rsidR="00097D06" w:rsidRPr="00815D51" w:rsidRDefault="00097D06" w:rsidP="00097D06">
            <w:pPr>
              <w:jc w:val="center"/>
              <w:rPr>
                <w:rFonts w:cstheme="minorHAnsi"/>
              </w:rPr>
            </w:pPr>
            <w:r w:rsidRPr="00815D51">
              <w:rPr>
                <w:rFonts w:cstheme="minorHAnsi"/>
              </w:rPr>
              <w:t>P4D</w:t>
            </w:r>
          </w:p>
        </w:tc>
        <w:tc>
          <w:tcPr>
            <w:tcW w:w="1928" w:type="dxa"/>
          </w:tcPr>
          <w:p w14:paraId="3B69451E" w14:textId="1E1FED0B" w:rsidR="00097D06" w:rsidRPr="00815D51" w:rsidRDefault="00097D06" w:rsidP="00097D06">
            <w:pPr>
              <w:rPr>
                <w:rFonts w:cstheme="minorHAnsi"/>
              </w:rPr>
            </w:pPr>
            <w:r w:rsidRPr="00815D51">
              <w:rPr>
                <w:rFonts w:cstheme="minorHAnsi"/>
              </w:rPr>
              <w:t>Drumlanrig Castle</w:t>
            </w:r>
          </w:p>
        </w:tc>
        <w:tc>
          <w:tcPr>
            <w:tcW w:w="5767" w:type="dxa"/>
          </w:tcPr>
          <w:p w14:paraId="508D550E" w14:textId="49D56F79" w:rsidR="00097D06" w:rsidRPr="00815D51" w:rsidRDefault="00097D06" w:rsidP="00097D06">
            <w:pPr>
              <w:rPr>
                <w:rFonts w:cstheme="minorHAnsi"/>
              </w:rPr>
            </w:pPr>
            <w:r w:rsidRPr="00815D51">
              <w:rPr>
                <w:rFonts w:cstheme="minorHAnsi"/>
              </w:rPr>
              <w:t>A guided tour of the Castle and Gardens and an afternoon in the adventure playground.</w:t>
            </w:r>
          </w:p>
        </w:tc>
      </w:tr>
      <w:tr w:rsidR="00097D06" w:rsidRPr="00815D51" w14:paraId="485DC139" w14:textId="77777777" w:rsidTr="00815D51">
        <w:tc>
          <w:tcPr>
            <w:tcW w:w="1222" w:type="dxa"/>
          </w:tcPr>
          <w:p w14:paraId="2D05F172" w14:textId="77777777" w:rsidR="00097D06" w:rsidRPr="00815D51" w:rsidRDefault="00097D06" w:rsidP="00097D06">
            <w:pPr>
              <w:jc w:val="center"/>
              <w:rPr>
                <w:rFonts w:cstheme="minorHAnsi"/>
              </w:rPr>
            </w:pPr>
          </w:p>
        </w:tc>
        <w:tc>
          <w:tcPr>
            <w:tcW w:w="1715" w:type="dxa"/>
          </w:tcPr>
          <w:p w14:paraId="580C7C54" w14:textId="1C2262CE" w:rsidR="00097D06" w:rsidRPr="00815D51" w:rsidRDefault="00097D06" w:rsidP="00097D06">
            <w:pPr>
              <w:jc w:val="center"/>
              <w:rPr>
                <w:rFonts w:cstheme="minorHAnsi"/>
              </w:rPr>
            </w:pPr>
            <w:r w:rsidRPr="00815D51">
              <w:rPr>
                <w:rFonts w:cstheme="minorHAnsi"/>
              </w:rPr>
              <w:t>P4S</w:t>
            </w:r>
          </w:p>
        </w:tc>
        <w:tc>
          <w:tcPr>
            <w:tcW w:w="1928" w:type="dxa"/>
          </w:tcPr>
          <w:p w14:paraId="720A7B27" w14:textId="6E353740" w:rsidR="00097D06" w:rsidRPr="00815D51" w:rsidRDefault="00097D06" w:rsidP="00097D06">
            <w:pPr>
              <w:rPr>
                <w:rFonts w:cstheme="minorHAnsi"/>
              </w:rPr>
            </w:pPr>
            <w:r w:rsidRPr="00815D51">
              <w:rPr>
                <w:rFonts w:cstheme="minorHAnsi"/>
              </w:rPr>
              <w:t>Mary Queen of Scots Society</w:t>
            </w:r>
          </w:p>
        </w:tc>
        <w:tc>
          <w:tcPr>
            <w:tcW w:w="5767" w:type="dxa"/>
          </w:tcPr>
          <w:p w14:paraId="172382CD" w14:textId="0A9577DB" w:rsidR="00097D06" w:rsidRPr="00815D51" w:rsidRDefault="00097D06" w:rsidP="00097D06">
            <w:pPr>
              <w:rPr>
                <w:rFonts w:cstheme="minorHAnsi"/>
              </w:rPr>
            </w:pPr>
            <w:r w:rsidRPr="00815D51">
              <w:rPr>
                <w:rFonts w:cstheme="minorHAnsi"/>
              </w:rPr>
              <w:t>Visitor to speak to the class during their IDL context of Mary Queen of Scots</w:t>
            </w:r>
          </w:p>
        </w:tc>
      </w:tr>
      <w:tr w:rsidR="00097D06" w:rsidRPr="00815D51" w14:paraId="4D986161" w14:textId="77777777" w:rsidTr="00815D51">
        <w:tc>
          <w:tcPr>
            <w:tcW w:w="1222" w:type="dxa"/>
          </w:tcPr>
          <w:p w14:paraId="117E2CEB" w14:textId="77777777" w:rsidR="00097D06" w:rsidRPr="00815D51" w:rsidRDefault="00097D06" w:rsidP="00097D06">
            <w:pPr>
              <w:jc w:val="center"/>
              <w:rPr>
                <w:rFonts w:cstheme="minorHAnsi"/>
              </w:rPr>
            </w:pPr>
          </w:p>
        </w:tc>
        <w:tc>
          <w:tcPr>
            <w:tcW w:w="1715" w:type="dxa"/>
          </w:tcPr>
          <w:p w14:paraId="308DE533" w14:textId="2323CBBA" w:rsidR="00097D06" w:rsidRPr="00815D51" w:rsidRDefault="00097D06" w:rsidP="00097D06">
            <w:pPr>
              <w:jc w:val="center"/>
              <w:rPr>
                <w:rFonts w:cstheme="minorHAnsi"/>
              </w:rPr>
            </w:pPr>
            <w:r w:rsidRPr="00815D51">
              <w:rPr>
                <w:rFonts w:cstheme="minorHAnsi"/>
              </w:rPr>
              <w:t xml:space="preserve">P4S </w:t>
            </w:r>
          </w:p>
        </w:tc>
        <w:tc>
          <w:tcPr>
            <w:tcW w:w="1928" w:type="dxa"/>
          </w:tcPr>
          <w:p w14:paraId="4E9EA759" w14:textId="2F4B56C5" w:rsidR="00097D06" w:rsidRPr="00815D51" w:rsidRDefault="00097D06" w:rsidP="00097D06">
            <w:pPr>
              <w:rPr>
                <w:rFonts w:cstheme="minorHAnsi"/>
              </w:rPr>
            </w:pPr>
            <w:r w:rsidRPr="00815D51">
              <w:rPr>
                <w:rFonts w:cstheme="minorHAnsi"/>
              </w:rPr>
              <w:t>Crichton Carbon Centre</w:t>
            </w:r>
          </w:p>
        </w:tc>
        <w:tc>
          <w:tcPr>
            <w:tcW w:w="5767" w:type="dxa"/>
          </w:tcPr>
          <w:p w14:paraId="3786E8A9" w14:textId="784C7FE1" w:rsidR="00097D06" w:rsidRPr="00815D51" w:rsidRDefault="00097D06" w:rsidP="00097D06">
            <w:pPr>
              <w:rPr>
                <w:rFonts w:cstheme="minorHAnsi"/>
              </w:rPr>
            </w:pPr>
            <w:r w:rsidRPr="00815D51">
              <w:rPr>
                <w:rFonts w:cstheme="minorHAnsi"/>
              </w:rPr>
              <w:t>P4S took part in a workshop on biodiversity</w:t>
            </w:r>
          </w:p>
        </w:tc>
      </w:tr>
      <w:tr w:rsidR="009E368B" w:rsidRPr="00815D51" w14:paraId="42494462" w14:textId="6ABECB2D" w:rsidTr="00815D51">
        <w:tc>
          <w:tcPr>
            <w:tcW w:w="1222" w:type="dxa"/>
          </w:tcPr>
          <w:p w14:paraId="65A03DB0" w14:textId="2625CF50" w:rsidR="009E368B" w:rsidRPr="000A2F74" w:rsidRDefault="009E368B" w:rsidP="009E368B">
            <w:pPr>
              <w:jc w:val="center"/>
              <w:rPr>
                <w:rFonts w:cstheme="minorHAnsi"/>
                <w:b/>
                <w:bCs/>
              </w:rPr>
            </w:pPr>
            <w:r w:rsidRPr="000A2F74">
              <w:rPr>
                <w:rFonts w:cstheme="minorHAnsi"/>
                <w:b/>
                <w:bCs/>
              </w:rPr>
              <w:t>June</w:t>
            </w:r>
          </w:p>
        </w:tc>
        <w:tc>
          <w:tcPr>
            <w:tcW w:w="1715" w:type="dxa"/>
          </w:tcPr>
          <w:p w14:paraId="4F6B7595" w14:textId="1E18AE4F" w:rsidR="009E368B" w:rsidRPr="00815D51" w:rsidRDefault="009E368B" w:rsidP="009E368B">
            <w:pPr>
              <w:jc w:val="center"/>
              <w:rPr>
                <w:rFonts w:cstheme="minorHAnsi"/>
                <w:color w:val="FF0000"/>
              </w:rPr>
            </w:pPr>
          </w:p>
        </w:tc>
        <w:tc>
          <w:tcPr>
            <w:tcW w:w="1928" w:type="dxa"/>
          </w:tcPr>
          <w:p w14:paraId="688ABD80" w14:textId="4C456AA2" w:rsidR="009E368B" w:rsidRPr="00815D51" w:rsidRDefault="009E368B" w:rsidP="009E368B">
            <w:pPr>
              <w:jc w:val="center"/>
              <w:rPr>
                <w:rFonts w:cstheme="minorHAnsi"/>
                <w:color w:val="FF0000"/>
              </w:rPr>
            </w:pPr>
          </w:p>
        </w:tc>
        <w:tc>
          <w:tcPr>
            <w:tcW w:w="5767" w:type="dxa"/>
          </w:tcPr>
          <w:p w14:paraId="2D94D8AE" w14:textId="46CD47B9" w:rsidR="009E368B" w:rsidRPr="00815D51" w:rsidRDefault="009E368B" w:rsidP="009E368B">
            <w:pPr>
              <w:rPr>
                <w:rFonts w:cstheme="minorHAnsi"/>
                <w:color w:val="FF0000"/>
              </w:rPr>
            </w:pPr>
          </w:p>
        </w:tc>
      </w:tr>
      <w:tr w:rsidR="009E368B" w:rsidRPr="00815D51" w14:paraId="247E4BFB" w14:textId="7AF5B807" w:rsidTr="00815D51">
        <w:tc>
          <w:tcPr>
            <w:tcW w:w="1222" w:type="dxa"/>
          </w:tcPr>
          <w:p w14:paraId="7C6B4A92" w14:textId="77777777" w:rsidR="009E368B" w:rsidRPr="00815D51" w:rsidRDefault="009E368B" w:rsidP="009E368B">
            <w:pPr>
              <w:jc w:val="center"/>
              <w:rPr>
                <w:rFonts w:cstheme="minorHAnsi"/>
              </w:rPr>
            </w:pPr>
          </w:p>
        </w:tc>
        <w:tc>
          <w:tcPr>
            <w:tcW w:w="1715" w:type="dxa"/>
          </w:tcPr>
          <w:p w14:paraId="3B18B77A" w14:textId="1892B33E" w:rsidR="009E368B" w:rsidRPr="00815D51" w:rsidRDefault="009E368B" w:rsidP="009E368B">
            <w:pPr>
              <w:jc w:val="center"/>
              <w:rPr>
                <w:rFonts w:cstheme="minorHAnsi"/>
              </w:rPr>
            </w:pPr>
            <w:r w:rsidRPr="00815D51">
              <w:rPr>
                <w:rFonts w:cstheme="minorHAnsi"/>
              </w:rPr>
              <w:t>Group of P6 Buddies</w:t>
            </w:r>
          </w:p>
        </w:tc>
        <w:tc>
          <w:tcPr>
            <w:tcW w:w="1928" w:type="dxa"/>
          </w:tcPr>
          <w:p w14:paraId="3E43A780" w14:textId="38BDBA1A" w:rsidR="009E368B" w:rsidRPr="00815D51" w:rsidRDefault="009E368B" w:rsidP="009E368B">
            <w:pPr>
              <w:jc w:val="center"/>
              <w:rPr>
                <w:rFonts w:cstheme="minorHAnsi"/>
              </w:rPr>
            </w:pPr>
            <w:r w:rsidRPr="00815D51">
              <w:rPr>
                <w:rFonts w:cstheme="minorHAnsi"/>
              </w:rPr>
              <w:t xml:space="preserve">Little Acorns Nursery </w:t>
            </w:r>
          </w:p>
        </w:tc>
        <w:tc>
          <w:tcPr>
            <w:tcW w:w="5767" w:type="dxa"/>
          </w:tcPr>
          <w:p w14:paraId="447DADB8" w14:textId="7C0E9E66" w:rsidR="009E368B" w:rsidRPr="00815D51" w:rsidRDefault="009E368B" w:rsidP="009E368B">
            <w:pPr>
              <w:rPr>
                <w:rFonts w:cstheme="minorHAnsi"/>
              </w:rPr>
            </w:pPr>
            <w:r w:rsidRPr="00815D51">
              <w:rPr>
                <w:rFonts w:cstheme="minorHAnsi"/>
              </w:rPr>
              <w:t>Groups of children visit nursery to introduce themselves to children joining Heathhall School in August 2025 as part of our transition process.</w:t>
            </w:r>
          </w:p>
        </w:tc>
      </w:tr>
      <w:tr w:rsidR="009E368B" w:rsidRPr="00815D51" w14:paraId="4F301AD5" w14:textId="40782911" w:rsidTr="00815D51">
        <w:tc>
          <w:tcPr>
            <w:tcW w:w="1222" w:type="dxa"/>
          </w:tcPr>
          <w:p w14:paraId="0FD12DC9" w14:textId="77777777" w:rsidR="009E368B" w:rsidRPr="00815D51" w:rsidRDefault="009E368B" w:rsidP="009E368B">
            <w:pPr>
              <w:jc w:val="center"/>
              <w:rPr>
                <w:rFonts w:cstheme="minorHAnsi"/>
              </w:rPr>
            </w:pPr>
          </w:p>
        </w:tc>
        <w:tc>
          <w:tcPr>
            <w:tcW w:w="1715" w:type="dxa"/>
          </w:tcPr>
          <w:p w14:paraId="66D624C0" w14:textId="171193D4" w:rsidR="009E368B" w:rsidRPr="00815D51" w:rsidRDefault="009E368B" w:rsidP="009E368B">
            <w:pPr>
              <w:jc w:val="center"/>
              <w:rPr>
                <w:rFonts w:cstheme="minorHAnsi"/>
              </w:rPr>
            </w:pPr>
            <w:r w:rsidRPr="00815D51">
              <w:rPr>
                <w:rFonts w:cstheme="minorHAnsi"/>
              </w:rPr>
              <w:t>Group of P6 Buddies</w:t>
            </w:r>
          </w:p>
        </w:tc>
        <w:tc>
          <w:tcPr>
            <w:tcW w:w="1928" w:type="dxa"/>
          </w:tcPr>
          <w:p w14:paraId="404CC473" w14:textId="791809DE" w:rsidR="009E368B" w:rsidRPr="00815D51" w:rsidRDefault="009E368B" w:rsidP="009E368B">
            <w:pPr>
              <w:jc w:val="center"/>
              <w:rPr>
                <w:rFonts w:cstheme="minorHAnsi"/>
              </w:rPr>
            </w:pPr>
            <w:r w:rsidRPr="00815D51">
              <w:rPr>
                <w:rFonts w:cstheme="minorHAnsi"/>
              </w:rPr>
              <w:t xml:space="preserve">First Steps Nursery </w:t>
            </w:r>
          </w:p>
        </w:tc>
        <w:tc>
          <w:tcPr>
            <w:tcW w:w="5767" w:type="dxa"/>
          </w:tcPr>
          <w:p w14:paraId="5C193C6D" w14:textId="3A0017FC" w:rsidR="009E368B" w:rsidRPr="00815D51" w:rsidRDefault="009E368B" w:rsidP="009E368B">
            <w:pPr>
              <w:rPr>
                <w:rFonts w:cstheme="minorHAnsi"/>
              </w:rPr>
            </w:pPr>
            <w:r w:rsidRPr="00815D51">
              <w:rPr>
                <w:rFonts w:cstheme="minorHAnsi"/>
              </w:rPr>
              <w:t>Groups of children visit nursery to introduce themselves to children joining Heathhall School in August 2025 as part of our transition process.</w:t>
            </w:r>
          </w:p>
        </w:tc>
      </w:tr>
      <w:tr w:rsidR="009E368B" w:rsidRPr="00815D51" w14:paraId="68F1DBE8" w14:textId="6768F175" w:rsidTr="00815D51">
        <w:tc>
          <w:tcPr>
            <w:tcW w:w="1222" w:type="dxa"/>
          </w:tcPr>
          <w:p w14:paraId="16243D69" w14:textId="77777777" w:rsidR="009E368B" w:rsidRPr="00815D51" w:rsidRDefault="009E368B" w:rsidP="009E368B">
            <w:pPr>
              <w:jc w:val="center"/>
              <w:rPr>
                <w:rFonts w:cstheme="minorHAnsi"/>
              </w:rPr>
            </w:pPr>
          </w:p>
        </w:tc>
        <w:tc>
          <w:tcPr>
            <w:tcW w:w="1715" w:type="dxa"/>
          </w:tcPr>
          <w:p w14:paraId="0754A417" w14:textId="59FF4BA9" w:rsidR="009E368B" w:rsidRPr="00815D51" w:rsidRDefault="009E368B" w:rsidP="009E368B">
            <w:pPr>
              <w:jc w:val="center"/>
              <w:rPr>
                <w:rFonts w:cstheme="minorHAnsi"/>
              </w:rPr>
            </w:pPr>
            <w:r w:rsidRPr="00815D51">
              <w:rPr>
                <w:rFonts w:cstheme="minorHAnsi"/>
              </w:rPr>
              <w:t>Nursery</w:t>
            </w:r>
          </w:p>
        </w:tc>
        <w:tc>
          <w:tcPr>
            <w:tcW w:w="1928" w:type="dxa"/>
          </w:tcPr>
          <w:p w14:paraId="5527B526" w14:textId="0AB04468" w:rsidR="009E368B" w:rsidRPr="00815D51" w:rsidRDefault="009E368B" w:rsidP="009E368B">
            <w:pPr>
              <w:rPr>
                <w:rFonts w:cstheme="minorHAnsi"/>
              </w:rPr>
            </w:pPr>
            <w:r w:rsidRPr="00815D51">
              <w:rPr>
                <w:rFonts w:cstheme="minorHAnsi"/>
              </w:rPr>
              <w:t>Parents/Carers</w:t>
            </w:r>
          </w:p>
        </w:tc>
        <w:tc>
          <w:tcPr>
            <w:tcW w:w="5767" w:type="dxa"/>
          </w:tcPr>
          <w:p w14:paraId="420DD701" w14:textId="61EBABEC" w:rsidR="009E368B" w:rsidRPr="00815D51" w:rsidRDefault="009E368B" w:rsidP="009E368B">
            <w:pPr>
              <w:rPr>
                <w:rFonts w:cstheme="minorHAnsi"/>
              </w:rPr>
            </w:pPr>
            <w:r w:rsidRPr="00815D51">
              <w:rPr>
                <w:rFonts w:cstheme="minorHAnsi"/>
              </w:rPr>
              <w:t>Pre-school children’s parents Come and Play sessions</w:t>
            </w:r>
          </w:p>
          <w:p w14:paraId="6F5D4A22" w14:textId="1FF2D624" w:rsidR="009E368B" w:rsidRPr="00815D51" w:rsidRDefault="009E368B" w:rsidP="009E368B">
            <w:pPr>
              <w:rPr>
                <w:rFonts w:cstheme="minorHAnsi"/>
              </w:rPr>
            </w:pPr>
          </w:p>
        </w:tc>
      </w:tr>
      <w:tr w:rsidR="009E368B" w:rsidRPr="00815D51" w14:paraId="6C53C867" w14:textId="77777777" w:rsidTr="00815D51">
        <w:tc>
          <w:tcPr>
            <w:tcW w:w="1222" w:type="dxa"/>
          </w:tcPr>
          <w:p w14:paraId="526E3DB7" w14:textId="77777777" w:rsidR="009E368B" w:rsidRPr="00815D51" w:rsidRDefault="009E368B" w:rsidP="009E368B">
            <w:pPr>
              <w:jc w:val="center"/>
              <w:rPr>
                <w:rFonts w:cstheme="minorHAnsi"/>
              </w:rPr>
            </w:pPr>
          </w:p>
        </w:tc>
        <w:tc>
          <w:tcPr>
            <w:tcW w:w="1715" w:type="dxa"/>
          </w:tcPr>
          <w:p w14:paraId="6A426F64" w14:textId="1FFA339C" w:rsidR="009E368B" w:rsidRPr="00815D51" w:rsidRDefault="009E368B" w:rsidP="009E368B">
            <w:pPr>
              <w:jc w:val="center"/>
              <w:rPr>
                <w:rFonts w:cstheme="minorHAnsi"/>
              </w:rPr>
            </w:pPr>
            <w:r w:rsidRPr="00815D51">
              <w:rPr>
                <w:rFonts w:cstheme="minorHAnsi"/>
              </w:rPr>
              <w:t>P5 to P7</w:t>
            </w:r>
          </w:p>
        </w:tc>
        <w:tc>
          <w:tcPr>
            <w:tcW w:w="1928" w:type="dxa"/>
          </w:tcPr>
          <w:p w14:paraId="11B84E56" w14:textId="730559AE" w:rsidR="009E368B" w:rsidRPr="00815D51" w:rsidRDefault="009E368B" w:rsidP="009E368B">
            <w:pPr>
              <w:jc w:val="center"/>
              <w:rPr>
                <w:rFonts w:cstheme="minorHAnsi"/>
              </w:rPr>
            </w:pPr>
            <w:r w:rsidRPr="00815D51">
              <w:rPr>
                <w:rFonts w:cstheme="minorHAnsi"/>
              </w:rPr>
              <w:t xml:space="preserve">Miss Renwick </w:t>
            </w:r>
          </w:p>
        </w:tc>
        <w:tc>
          <w:tcPr>
            <w:tcW w:w="5767" w:type="dxa"/>
          </w:tcPr>
          <w:p w14:paraId="79FAE0F3" w14:textId="77777777" w:rsidR="009E368B" w:rsidRPr="00815D51" w:rsidRDefault="009E368B" w:rsidP="009E368B">
            <w:pPr>
              <w:rPr>
                <w:rFonts w:cstheme="minorHAnsi"/>
              </w:rPr>
            </w:pPr>
            <w:r w:rsidRPr="00815D51">
              <w:rPr>
                <w:rFonts w:cstheme="minorHAnsi"/>
              </w:rPr>
              <w:t>Netball festival</w:t>
            </w:r>
          </w:p>
          <w:p w14:paraId="66A1E825" w14:textId="68756043" w:rsidR="009E368B" w:rsidRPr="00815D51" w:rsidRDefault="009E368B" w:rsidP="009E368B">
            <w:pPr>
              <w:rPr>
                <w:rFonts w:cstheme="minorHAnsi"/>
              </w:rPr>
            </w:pPr>
          </w:p>
        </w:tc>
      </w:tr>
      <w:tr w:rsidR="009E368B" w:rsidRPr="00815D51" w14:paraId="30CF8851" w14:textId="77777777" w:rsidTr="00815D51">
        <w:tc>
          <w:tcPr>
            <w:tcW w:w="1222" w:type="dxa"/>
          </w:tcPr>
          <w:p w14:paraId="76BBD4B3" w14:textId="77777777" w:rsidR="009E368B" w:rsidRPr="00815D51" w:rsidRDefault="009E368B" w:rsidP="009E368B">
            <w:pPr>
              <w:jc w:val="center"/>
              <w:rPr>
                <w:rFonts w:cstheme="minorHAnsi"/>
              </w:rPr>
            </w:pPr>
          </w:p>
        </w:tc>
        <w:tc>
          <w:tcPr>
            <w:tcW w:w="1715" w:type="dxa"/>
          </w:tcPr>
          <w:p w14:paraId="1EDBD3C9" w14:textId="7AF4B1FB" w:rsidR="009E368B" w:rsidRPr="00815D51" w:rsidRDefault="009E368B" w:rsidP="009E368B">
            <w:pPr>
              <w:jc w:val="center"/>
              <w:rPr>
                <w:rFonts w:cstheme="minorHAnsi"/>
              </w:rPr>
            </w:pPr>
            <w:r w:rsidRPr="00815D51">
              <w:rPr>
                <w:rFonts w:cstheme="minorHAnsi"/>
              </w:rPr>
              <w:t>P5 to P7</w:t>
            </w:r>
          </w:p>
        </w:tc>
        <w:tc>
          <w:tcPr>
            <w:tcW w:w="1928" w:type="dxa"/>
          </w:tcPr>
          <w:p w14:paraId="72588A20" w14:textId="185CEF2F" w:rsidR="009E368B" w:rsidRPr="00815D51" w:rsidRDefault="009E368B" w:rsidP="009E368B">
            <w:pPr>
              <w:jc w:val="center"/>
              <w:rPr>
                <w:rFonts w:cstheme="minorHAnsi"/>
              </w:rPr>
            </w:pPr>
            <w:r w:rsidRPr="00815D51">
              <w:rPr>
                <w:rFonts w:cstheme="minorHAnsi"/>
              </w:rPr>
              <w:t>Fire Safety Officer</w:t>
            </w:r>
          </w:p>
        </w:tc>
        <w:tc>
          <w:tcPr>
            <w:tcW w:w="5767" w:type="dxa"/>
          </w:tcPr>
          <w:p w14:paraId="49B7F219" w14:textId="427C4830" w:rsidR="009E368B" w:rsidRPr="00815D51" w:rsidRDefault="009E368B" w:rsidP="00DF525E">
            <w:pPr>
              <w:rPr>
                <w:rFonts w:cstheme="minorHAnsi"/>
              </w:rPr>
            </w:pPr>
            <w:r w:rsidRPr="00815D51">
              <w:rPr>
                <w:rFonts w:cstheme="minorHAnsi"/>
              </w:rPr>
              <w:t xml:space="preserve">Learning about fire safety </w:t>
            </w:r>
            <w:r w:rsidR="00DF525E" w:rsidRPr="00815D51">
              <w:rPr>
                <w:rFonts w:cstheme="minorHAnsi"/>
              </w:rPr>
              <w:t xml:space="preserve">including danger of fires in disused buildings. </w:t>
            </w:r>
          </w:p>
        </w:tc>
      </w:tr>
      <w:tr w:rsidR="009E368B" w:rsidRPr="00815D51" w14:paraId="31C15B16" w14:textId="77777777" w:rsidTr="00815D51">
        <w:tc>
          <w:tcPr>
            <w:tcW w:w="1222" w:type="dxa"/>
          </w:tcPr>
          <w:p w14:paraId="13FDF6BE" w14:textId="77777777" w:rsidR="009E368B" w:rsidRPr="00815D51" w:rsidRDefault="009E368B" w:rsidP="009E368B">
            <w:pPr>
              <w:jc w:val="center"/>
              <w:rPr>
                <w:rFonts w:cstheme="minorHAnsi"/>
              </w:rPr>
            </w:pPr>
          </w:p>
        </w:tc>
        <w:tc>
          <w:tcPr>
            <w:tcW w:w="1715" w:type="dxa"/>
          </w:tcPr>
          <w:p w14:paraId="10EF9A63" w14:textId="531A7B34" w:rsidR="009E368B" w:rsidRPr="00815D51" w:rsidRDefault="009E368B" w:rsidP="009E368B">
            <w:pPr>
              <w:jc w:val="center"/>
              <w:rPr>
                <w:rFonts w:cstheme="minorHAnsi"/>
              </w:rPr>
            </w:pPr>
            <w:r w:rsidRPr="00815D51">
              <w:rPr>
                <w:rFonts w:cstheme="minorHAnsi"/>
              </w:rPr>
              <w:t>P7</w:t>
            </w:r>
          </w:p>
        </w:tc>
        <w:tc>
          <w:tcPr>
            <w:tcW w:w="1928" w:type="dxa"/>
          </w:tcPr>
          <w:p w14:paraId="530286C1" w14:textId="11DB3C63" w:rsidR="009E368B" w:rsidRPr="00815D51" w:rsidRDefault="009E368B" w:rsidP="009E368B">
            <w:pPr>
              <w:jc w:val="center"/>
              <w:rPr>
                <w:rFonts w:cstheme="minorHAnsi"/>
              </w:rPr>
            </w:pPr>
            <w:r w:rsidRPr="00815D51">
              <w:rPr>
                <w:rFonts w:cstheme="minorHAnsi"/>
              </w:rPr>
              <w:t>Alba Printers</w:t>
            </w:r>
          </w:p>
        </w:tc>
        <w:tc>
          <w:tcPr>
            <w:tcW w:w="5767" w:type="dxa"/>
          </w:tcPr>
          <w:p w14:paraId="22F87C32" w14:textId="17AD6FAA" w:rsidR="009E368B" w:rsidRPr="00815D51" w:rsidRDefault="009E368B" w:rsidP="009E368B">
            <w:pPr>
              <w:rPr>
                <w:rFonts w:cstheme="minorHAnsi"/>
              </w:rPr>
            </w:pPr>
            <w:r w:rsidRPr="00815D51">
              <w:rPr>
                <w:rFonts w:cstheme="minorHAnsi"/>
              </w:rPr>
              <w:t>Working with P7 teachers to compile and produce Primary 7 yearbook.</w:t>
            </w:r>
          </w:p>
        </w:tc>
      </w:tr>
      <w:tr w:rsidR="004629E7" w:rsidRPr="00815D51" w14:paraId="69F215BE" w14:textId="77777777" w:rsidTr="00815D51">
        <w:tc>
          <w:tcPr>
            <w:tcW w:w="1222" w:type="dxa"/>
          </w:tcPr>
          <w:p w14:paraId="598260E6" w14:textId="0D89F888" w:rsidR="004629E7" w:rsidRPr="00815D51" w:rsidRDefault="004629E7" w:rsidP="004629E7">
            <w:pPr>
              <w:jc w:val="center"/>
              <w:rPr>
                <w:rFonts w:cstheme="minorHAnsi"/>
              </w:rPr>
            </w:pPr>
          </w:p>
        </w:tc>
        <w:tc>
          <w:tcPr>
            <w:tcW w:w="1715" w:type="dxa"/>
          </w:tcPr>
          <w:p w14:paraId="79CC3B6E" w14:textId="39A9A046" w:rsidR="004629E7" w:rsidRPr="00815D51" w:rsidRDefault="004629E7" w:rsidP="004629E7">
            <w:pPr>
              <w:jc w:val="center"/>
              <w:rPr>
                <w:rFonts w:cstheme="minorHAnsi"/>
              </w:rPr>
            </w:pPr>
            <w:r w:rsidRPr="00815D51">
              <w:rPr>
                <w:rFonts w:cstheme="minorHAnsi"/>
              </w:rPr>
              <w:t>Whole School</w:t>
            </w:r>
          </w:p>
        </w:tc>
        <w:tc>
          <w:tcPr>
            <w:tcW w:w="1928" w:type="dxa"/>
          </w:tcPr>
          <w:p w14:paraId="2B10F009" w14:textId="38E15700" w:rsidR="004629E7" w:rsidRPr="00815D51" w:rsidRDefault="004629E7" w:rsidP="004629E7">
            <w:pPr>
              <w:jc w:val="center"/>
              <w:rPr>
                <w:rFonts w:cstheme="minorHAnsi"/>
              </w:rPr>
            </w:pPr>
            <w:r w:rsidRPr="00815D51">
              <w:rPr>
                <w:rFonts w:cstheme="minorHAnsi"/>
              </w:rPr>
              <w:t>Heathhall Community Centre</w:t>
            </w:r>
          </w:p>
        </w:tc>
        <w:tc>
          <w:tcPr>
            <w:tcW w:w="5767" w:type="dxa"/>
          </w:tcPr>
          <w:p w14:paraId="43D55386" w14:textId="7C957489" w:rsidR="004629E7" w:rsidRPr="00815D51" w:rsidRDefault="004629E7" w:rsidP="004629E7">
            <w:pPr>
              <w:rPr>
                <w:rFonts w:cstheme="minorHAnsi"/>
              </w:rPr>
            </w:pPr>
            <w:r w:rsidRPr="00815D51">
              <w:rPr>
                <w:rFonts w:cstheme="minorHAnsi"/>
              </w:rPr>
              <w:t xml:space="preserve">Visitor to assembly Community Engagement Worker </w:t>
            </w:r>
            <w:r w:rsidR="003D46A7" w:rsidRPr="00815D51">
              <w:rPr>
                <w:rFonts w:cstheme="minorHAnsi"/>
              </w:rPr>
              <w:t xml:space="preserve">- </w:t>
            </w:r>
            <w:r w:rsidRPr="00815D51">
              <w:rPr>
                <w:rFonts w:cstheme="minorHAnsi"/>
              </w:rPr>
              <w:t xml:space="preserve">H Whittle </w:t>
            </w:r>
          </w:p>
        </w:tc>
      </w:tr>
      <w:tr w:rsidR="00E52BDC" w:rsidRPr="00815D51" w14:paraId="7CD65ED5" w14:textId="77777777" w:rsidTr="00815D51">
        <w:tc>
          <w:tcPr>
            <w:tcW w:w="1222" w:type="dxa"/>
          </w:tcPr>
          <w:p w14:paraId="4D3683D7" w14:textId="77777777" w:rsidR="00E52BDC" w:rsidRPr="00815D51" w:rsidRDefault="00E52BDC" w:rsidP="004629E7">
            <w:pPr>
              <w:jc w:val="center"/>
              <w:rPr>
                <w:rFonts w:cstheme="minorHAnsi"/>
              </w:rPr>
            </w:pPr>
          </w:p>
        </w:tc>
        <w:tc>
          <w:tcPr>
            <w:tcW w:w="1715" w:type="dxa"/>
          </w:tcPr>
          <w:p w14:paraId="3F6CB143" w14:textId="30253815" w:rsidR="00E52BDC" w:rsidRPr="00815D51" w:rsidRDefault="00815D51" w:rsidP="004629E7">
            <w:pPr>
              <w:jc w:val="center"/>
              <w:rPr>
                <w:rFonts w:cstheme="minorHAnsi"/>
              </w:rPr>
            </w:pPr>
            <w:r w:rsidRPr="00815D51">
              <w:rPr>
                <w:rFonts w:cstheme="minorHAnsi"/>
              </w:rPr>
              <w:t>P3</w:t>
            </w:r>
          </w:p>
        </w:tc>
        <w:tc>
          <w:tcPr>
            <w:tcW w:w="1928" w:type="dxa"/>
          </w:tcPr>
          <w:p w14:paraId="47D92F3B" w14:textId="2EA0D733" w:rsidR="00E52BDC" w:rsidRPr="00815D51" w:rsidRDefault="00815D51" w:rsidP="004629E7">
            <w:pPr>
              <w:jc w:val="center"/>
              <w:rPr>
                <w:rFonts w:cstheme="minorHAnsi"/>
              </w:rPr>
            </w:pPr>
            <w:r w:rsidRPr="00815D51">
              <w:rPr>
                <w:rFonts w:cstheme="minorHAnsi"/>
              </w:rPr>
              <w:t>Heathhall Community Centre</w:t>
            </w:r>
          </w:p>
        </w:tc>
        <w:tc>
          <w:tcPr>
            <w:tcW w:w="5767" w:type="dxa"/>
          </w:tcPr>
          <w:p w14:paraId="71F5C6BE" w14:textId="435B6328" w:rsidR="00E52BDC" w:rsidRPr="00815D51" w:rsidRDefault="00815D51" w:rsidP="004629E7">
            <w:pPr>
              <w:rPr>
                <w:rFonts w:cstheme="minorHAnsi"/>
              </w:rPr>
            </w:pPr>
            <w:r w:rsidRPr="00815D51">
              <w:rPr>
                <w:rFonts w:cstheme="minorHAnsi"/>
              </w:rPr>
              <w:t>Litter</w:t>
            </w:r>
            <w:r w:rsidR="000A2F74">
              <w:rPr>
                <w:rFonts w:cstheme="minorHAnsi"/>
              </w:rPr>
              <w:t xml:space="preserve"> </w:t>
            </w:r>
            <w:r w:rsidRPr="00815D51">
              <w:rPr>
                <w:rFonts w:cstheme="minorHAnsi"/>
              </w:rPr>
              <w:t>picking in local community: joined by Community Engagement Worker H Whittle. Visit to the Community Centre to see ‘My Perfect Place’ entries on display.</w:t>
            </w:r>
          </w:p>
        </w:tc>
      </w:tr>
      <w:tr w:rsidR="009E368B" w:rsidRPr="00815D51" w14:paraId="39EC0A7D" w14:textId="77777777" w:rsidTr="00815D51">
        <w:tc>
          <w:tcPr>
            <w:tcW w:w="1222" w:type="dxa"/>
          </w:tcPr>
          <w:p w14:paraId="5D8AECD4" w14:textId="77777777" w:rsidR="009E368B" w:rsidRPr="00815D51" w:rsidRDefault="009E368B" w:rsidP="009E368B">
            <w:pPr>
              <w:jc w:val="center"/>
              <w:rPr>
                <w:rFonts w:cstheme="minorHAnsi"/>
              </w:rPr>
            </w:pPr>
          </w:p>
        </w:tc>
        <w:tc>
          <w:tcPr>
            <w:tcW w:w="1715" w:type="dxa"/>
          </w:tcPr>
          <w:p w14:paraId="35AC5B15" w14:textId="48592212" w:rsidR="009E368B" w:rsidRPr="00815D51" w:rsidRDefault="009E368B" w:rsidP="009E368B">
            <w:pPr>
              <w:jc w:val="center"/>
              <w:rPr>
                <w:rFonts w:cstheme="minorHAnsi"/>
              </w:rPr>
            </w:pPr>
            <w:r w:rsidRPr="00815D51">
              <w:rPr>
                <w:rFonts w:cstheme="minorHAnsi"/>
              </w:rPr>
              <w:t>Whole School</w:t>
            </w:r>
          </w:p>
        </w:tc>
        <w:tc>
          <w:tcPr>
            <w:tcW w:w="1928" w:type="dxa"/>
          </w:tcPr>
          <w:p w14:paraId="4A2307FC" w14:textId="77777777" w:rsidR="004629E7" w:rsidRPr="00815D51" w:rsidRDefault="009E368B" w:rsidP="009E368B">
            <w:pPr>
              <w:jc w:val="center"/>
              <w:rPr>
                <w:rFonts w:cstheme="minorHAnsi"/>
              </w:rPr>
            </w:pPr>
            <w:r w:rsidRPr="00815D51">
              <w:rPr>
                <w:rFonts w:cstheme="minorHAnsi"/>
              </w:rPr>
              <w:t xml:space="preserve">John Caskie </w:t>
            </w:r>
          </w:p>
          <w:p w14:paraId="302EF4D8" w14:textId="43951A69" w:rsidR="009E368B" w:rsidRPr="00815D51" w:rsidRDefault="004629E7" w:rsidP="009E368B">
            <w:pPr>
              <w:jc w:val="center"/>
              <w:rPr>
                <w:rFonts w:cstheme="minorHAnsi"/>
              </w:rPr>
            </w:pPr>
            <w:r w:rsidRPr="00815D51">
              <w:rPr>
                <w:rFonts w:cstheme="minorHAnsi"/>
              </w:rPr>
              <w:t>Guid Nychburris Association</w:t>
            </w:r>
          </w:p>
        </w:tc>
        <w:tc>
          <w:tcPr>
            <w:tcW w:w="5767" w:type="dxa"/>
          </w:tcPr>
          <w:p w14:paraId="1473CF7F" w14:textId="5347E345" w:rsidR="009E368B" w:rsidRPr="00815D51" w:rsidRDefault="009E368B" w:rsidP="009E368B">
            <w:pPr>
              <w:rPr>
                <w:rFonts w:cstheme="minorHAnsi"/>
              </w:rPr>
            </w:pPr>
            <w:r w:rsidRPr="00815D51">
              <w:rPr>
                <w:rFonts w:cstheme="minorHAnsi"/>
              </w:rPr>
              <w:t>Visitor to assembly – Speak to the pupils about the history of Guid Nychburris</w:t>
            </w:r>
          </w:p>
        </w:tc>
      </w:tr>
      <w:tr w:rsidR="00097D06" w:rsidRPr="00815D51" w14:paraId="2072A70A" w14:textId="77777777" w:rsidTr="00815D51">
        <w:tc>
          <w:tcPr>
            <w:tcW w:w="1222" w:type="dxa"/>
          </w:tcPr>
          <w:p w14:paraId="772F1525" w14:textId="77777777" w:rsidR="00097D06" w:rsidRPr="00815D51" w:rsidRDefault="00097D06" w:rsidP="00097D06">
            <w:pPr>
              <w:jc w:val="center"/>
              <w:rPr>
                <w:rFonts w:cstheme="minorHAnsi"/>
              </w:rPr>
            </w:pPr>
          </w:p>
        </w:tc>
        <w:tc>
          <w:tcPr>
            <w:tcW w:w="1715" w:type="dxa"/>
          </w:tcPr>
          <w:p w14:paraId="644B2A8B" w14:textId="23FDDDFE" w:rsidR="00097D06" w:rsidRPr="00815D51" w:rsidRDefault="00097D06" w:rsidP="00097D06">
            <w:pPr>
              <w:jc w:val="center"/>
              <w:rPr>
                <w:rFonts w:cstheme="minorHAnsi"/>
              </w:rPr>
            </w:pPr>
            <w:r w:rsidRPr="00815D51">
              <w:rPr>
                <w:rFonts w:cstheme="minorHAnsi"/>
              </w:rPr>
              <w:t>P4S</w:t>
            </w:r>
          </w:p>
        </w:tc>
        <w:tc>
          <w:tcPr>
            <w:tcW w:w="1928" w:type="dxa"/>
          </w:tcPr>
          <w:p w14:paraId="32AC0B4F" w14:textId="5D3A20FA" w:rsidR="00097D06" w:rsidRPr="00815D51" w:rsidRDefault="00097D06" w:rsidP="00097D06">
            <w:pPr>
              <w:jc w:val="center"/>
              <w:rPr>
                <w:rFonts w:cstheme="minorHAnsi"/>
              </w:rPr>
            </w:pPr>
            <w:r w:rsidRPr="00815D51">
              <w:rPr>
                <w:rFonts w:cstheme="minorHAnsi"/>
              </w:rPr>
              <w:t>Holyrood Palace</w:t>
            </w:r>
          </w:p>
        </w:tc>
        <w:tc>
          <w:tcPr>
            <w:tcW w:w="5767" w:type="dxa"/>
          </w:tcPr>
          <w:p w14:paraId="0D3AB65C" w14:textId="23F7C841" w:rsidR="00097D06" w:rsidRPr="00815D51" w:rsidRDefault="00097D06" w:rsidP="00097D06">
            <w:pPr>
              <w:rPr>
                <w:rFonts w:cstheme="minorHAnsi"/>
              </w:rPr>
            </w:pPr>
            <w:r w:rsidRPr="00815D51">
              <w:rPr>
                <w:rFonts w:cstheme="minorHAnsi"/>
              </w:rPr>
              <w:t>Visit to Holyrood Palace linked to IDL context of Mary Queen of</w:t>
            </w:r>
            <w:r w:rsidR="000A2F74">
              <w:rPr>
                <w:rFonts w:cstheme="minorHAnsi"/>
              </w:rPr>
              <w:t xml:space="preserve"> </w:t>
            </w:r>
            <w:r w:rsidRPr="00815D51">
              <w:rPr>
                <w:rFonts w:cstheme="minorHAnsi"/>
              </w:rPr>
              <w:t>Scots</w:t>
            </w:r>
          </w:p>
        </w:tc>
      </w:tr>
      <w:tr w:rsidR="00097D06" w:rsidRPr="00815D51" w14:paraId="1C44688A" w14:textId="77777777" w:rsidTr="00815D51">
        <w:tc>
          <w:tcPr>
            <w:tcW w:w="1222" w:type="dxa"/>
          </w:tcPr>
          <w:p w14:paraId="3D0CA45A" w14:textId="77777777" w:rsidR="00097D06" w:rsidRPr="00815D51" w:rsidRDefault="00097D06" w:rsidP="00097D06">
            <w:pPr>
              <w:jc w:val="center"/>
              <w:rPr>
                <w:rFonts w:cstheme="minorHAnsi"/>
              </w:rPr>
            </w:pPr>
          </w:p>
        </w:tc>
        <w:tc>
          <w:tcPr>
            <w:tcW w:w="1715" w:type="dxa"/>
          </w:tcPr>
          <w:p w14:paraId="2909E4B1" w14:textId="27C72937" w:rsidR="00097D06" w:rsidRPr="00815D51" w:rsidRDefault="00097D06" w:rsidP="00097D06">
            <w:pPr>
              <w:jc w:val="center"/>
              <w:rPr>
                <w:rFonts w:cstheme="minorHAnsi"/>
              </w:rPr>
            </w:pPr>
            <w:r w:rsidRPr="00815D51">
              <w:rPr>
                <w:rFonts w:cstheme="minorHAnsi"/>
              </w:rPr>
              <w:t>P2/3</w:t>
            </w:r>
          </w:p>
        </w:tc>
        <w:tc>
          <w:tcPr>
            <w:tcW w:w="1928" w:type="dxa"/>
          </w:tcPr>
          <w:p w14:paraId="7B972587" w14:textId="162AB276" w:rsidR="00097D06" w:rsidRPr="00815D51" w:rsidRDefault="00097D06" w:rsidP="00097D06">
            <w:pPr>
              <w:jc w:val="center"/>
              <w:rPr>
                <w:rFonts w:cstheme="minorHAnsi"/>
              </w:rPr>
            </w:pPr>
            <w:r w:rsidRPr="00815D51">
              <w:rPr>
                <w:rFonts w:cstheme="minorHAnsi"/>
              </w:rPr>
              <w:t>Dalscone</w:t>
            </w:r>
          </w:p>
        </w:tc>
        <w:tc>
          <w:tcPr>
            <w:tcW w:w="5767" w:type="dxa"/>
          </w:tcPr>
          <w:p w14:paraId="708793F7" w14:textId="218984FF" w:rsidR="00097D06" w:rsidRPr="00815D51" w:rsidRDefault="00097D06" w:rsidP="00097D06">
            <w:pPr>
              <w:rPr>
                <w:rFonts w:cstheme="minorHAnsi"/>
              </w:rPr>
            </w:pPr>
            <w:r w:rsidRPr="00815D51">
              <w:rPr>
                <w:rFonts w:cstheme="minorHAnsi"/>
              </w:rPr>
              <w:t>P2/3 Visit to Dalscone. As part of their IDL context they took part in a workshop on Insects.</w:t>
            </w:r>
          </w:p>
        </w:tc>
      </w:tr>
      <w:tr w:rsidR="00B93977" w:rsidRPr="00815D51" w14:paraId="27EDFCB6" w14:textId="77777777" w:rsidTr="00815D51">
        <w:tc>
          <w:tcPr>
            <w:tcW w:w="1222" w:type="dxa"/>
          </w:tcPr>
          <w:p w14:paraId="473FFDF5" w14:textId="77777777" w:rsidR="00B93977" w:rsidRPr="00815D51" w:rsidRDefault="00B93977" w:rsidP="00097D06">
            <w:pPr>
              <w:jc w:val="center"/>
              <w:rPr>
                <w:rFonts w:cstheme="minorHAnsi"/>
              </w:rPr>
            </w:pPr>
          </w:p>
        </w:tc>
        <w:tc>
          <w:tcPr>
            <w:tcW w:w="1715" w:type="dxa"/>
          </w:tcPr>
          <w:p w14:paraId="7CFE7FC2" w14:textId="66230D5D" w:rsidR="00B93977" w:rsidRPr="00815D51" w:rsidRDefault="00B93977" w:rsidP="00097D06">
            <w:pPr>
              <w:jc w:val="center"/>
              <w:rPr>
                <w:rFonts w:cstheme="minorHAnsi"/>
              </w:rPr>
            </w:pPr>
            <w:r w:rsidRPr="00815D51">
              <w:rPr>
                <w:rFonts w:cstheme="minorHAnsi"/>
              </w:rPr>
              <w:t xml:space="preserve">P1 &amp; P1/2 </w:t>
            </w:r>
          </w:p>
        </w:tc>
        <w:tc>
          <w:tcPr>
            <w:tcW w:w="1928" w:type="dxa"/>
          </w:tcPr>
          <w:p w14:paraId="4A783AEC" w14:textId="649D19C7" w:rsidR="00B93977" w:rsidRPr="00815D51" w:rsidRDefault="00B93977" w:rsidP="00097D06">
            <w:pPr>
              <w:jc w:val="center"/>
              <w:rPr>
                <w:rFonts w:cstheme="minorHAnsi"/>
              </w:rPr>
            </w:pPr>
            <w:r w:rsidRPr="00815D51">
              <w:rPr>
                <w:rFonts w:cstheme="minorHAnsi"/>
              </w:rPr>
              <w:t>Drumlanrig Castle</w:t>
            </w:r>
          </w:p>
        </w:tc>
        <w:tc>
          <w:tcPr>
            <w:tcW w:w="5767" w:type="dxa"/>
          </w:tcPr>
          <w:p w14:paraId="01795CE9" w14:textId="0C2D68F6" w:rsidR="00B93977" w:rsidRPr="00815D51" w:rsidRDefault="00B93977" w:rsidP="00097D06">
            <w:pPr>
              <w:rPr>
                <w:rFonts w:cstheme="minorHAnsi"/>
              </w:rPr>
            </w:pPr>
            <w:r w:rsidRPr="00815D51">
              <w:rPr>
                <w:rFonts w:cstheme="minorHAnsi"/>
              </w:rPr>
              <w:t>Links to IDL context</w:t>
            </w:r>
            <w:r w:rsidR="00D354CC">
              <w:rPr>
                <w:rFonts w:cstheme="minorHAnsi"/>
              </w:rPr>
              <w:t xml:space="preserve"> learning about castles and minibeasts</w:t>
            </w:r>
            <w:r w:rsidRPr="00815D51">
              <w:rPr>
                <w:rFonts w:cstheme="minorHAnsi"/>
              </w:rPr>
              <w:t>.</w:t>
            </w:r>
          </w:p>
        </w:tc>
      </w:tr>
      <w:tr w:rsidR="00E52BDC" w:rsidRPr="00815D51" w14:paraId="3C253033" w14:textId="77777777" w:rsidTr="00815D51">
        <w:tc>
          <w:tcPr>
            <w:tcW w:w="1222" w:type="dxa"/>
          </w:tcPr>
          <w:p w14:paraId="186D5727" w14:textId="77777777" w:rsidR="00E52BDC" w:rsidRPr="00815D51" w:rsidRDefault="00E52BDC" w:rsidP="00E52BDC">
            <w:pPr>
              <w:jc w:val="center"/>
              <w:rPr>
                <w:rFonts w:cstheme="minorHAnsi"/>
              </w:rPr>
            </w:pPr>
          </w:p>
        </w:tc>
        <w:tc>
          <w:tcPr>
            <w:tcW w:w="1715" w:type="dxa"/>
          </w:tcPr>
          <w:p w14:paraId="35B530C3" w14:textId="7012C081" w:rsidR="00E52BDC" w:rsidRPr="00815D51" w:rsidRDefault="00E52BDC" w:rsidP="00E52BDC">
            <w:pPr>
              <w:jc w:val="center"/>
              <w:rPr>
                <w:rFonts w:cstheme="minorHAnsi"/>
              </w:rPr>
            </w:pPr>
            <w:r w:rsidRPr="00815D51">
              <w:rPr>
                <w:rFonts w:cstheme="minorHAnsi"/>
              </w:rPr>
              <w:t>Individuals from P6 and P7</w:t>
            </w:r>
          </w:p>
        </w:tc>
        <w:tc>
          <w:tcPr>
            <w:tcW w:w="1928" w:type="dxa"/>
          </w:tcPr>
          <w:p w14:paraId="031C6829" w14:textId="1A7005DC" w:rsidR="00E52BDC" w:rsidRPr="00815D51" w:rsidRDefault="00E52BDC" w:rsidP="00E52BDC">
            <w:pPr>
              <w:jc w:val="center"/>
              <w:rPr>
                <w:rFonts w:cstheme="minorHAnsi"/>
              </w:rPr>
            </w:pPr>
            <w:r w:rsidRPr="00815D51">
              <w:rPr>
                <w:rFonts w:cstheme="minorHAnsi"/>
              </w:rPr>
              <w:t xml:space="preserve">Guid Nychburris Football </w:t>
            </w:r>
          </w:p>
        </w:tc>
        <w:tc>
          <w:tcPr>
            <w:tcW w:w="5767" w:type="dxa"/>
          </w:tcPr>
          <w:p w14:paraId="73D48CA9" w14:textId="569D791A" w:rsidR="00E52BDC" w:rsidRPr="00815D51" w:rsidRDefault="00E52BDC" w:rsidP="00E52BDC">
            <w:pPr>
              <w:rPr>
                <w:rFonts w:cstheme="minorHAnsi"/>
              </w:rPr>
            </w:pPr>
            <w:r w:rsidRPr="00815D51">
              <w:rPr>
                <w:rFonts w:cstheme="minorHAnsi"/>
              </w:rPr>
              <w:t>Guid Nychburris Football Competition P7 and P6 teams</w:t>
            </w:r>
          </w:p>
        </w:tc>
      </w:tr>
      <w:tr w:rsidR="00E52BDC" w:rsidRPr="00815D51" w14:paraId="0CBEE3F9" w14:textId="77777777" w:rsidTr="00815D51">
        <w:tc>
          <w:tcPr>
            <w:tcW w:w="1222" w:type="dxa"/>
          </w:tcPr>
          <w:p w14:paraId="52E5E7FF" w14:textId="77777777" w:rsidR="00E52BDC" w:rsidRPr="00815D51" w:rsidRDefault="00E52BDC" w:rsidP="00E52BDC">
            <w:pPr>
              <w:jc w:val="center"/>
              <w:rPr>
                <w:rFonts w:cstheme="minorHAnsi"/>
              </w:rPr>
            </w:pPr>
          </w:p>
        </w:tc>
        <w:tc>
          <w:tcPr>
            <w:tcW w:w="1715" w:type="dxa"/>
          </w:tcPr>
          <w:p w14:paraId="5901FB1A" w14:textId="33408BBF" w:rsidR="00E52BDC" w:rsidRPr="00815D51" w:rsidRDefault="00E52BDC" w:rsidP="00E52BDC">
            <w:pPr>
              <w:jc w:val="center"/>
              <w:rPr>
                <w:rFonts w:cstheme="minorHAnsi"/>
              </w:rPr>
            </w:pPr>
            <w:r w:rsidRPr="00815D51">
              <w:rPr>
                <w:rFonts w:cstheme="minorHAnsi"/>
              </w:rPr>
              <w:t>Whole school</w:t>
            </w:r>
          </w:p>
        </w:tc>
        <w:tc>
          <w:tcPr>
            <w:tcW w:w="1928" w:type="dxa"/>
          </w:tcPr>
          <w:p w14:paraId="3C0AE9A4" w14:textId="4E3DF441" w:rsidR="00E52BDC" w:rsidRPr="00815D51" w:rsidRDefault="00E52BDC" w:rsidP="00E52BDC">
            <w:pPr>
              <w:jc w:val="center"/>
              <w:rPr>
                <w:rFonts w:cstheme="minorHAnsi"/>
              </w:rPr>
            </w:pPr>
            <w:r w:rsidRPr="00815D51">
              <w:rPr>
                <w:rFonts w:cstheme="minorHAnsi"/>
              </w:rPr>
              <w:t>Guid Nychburris Association</w:t>
            </w:r>
          </w:p>
        </w:tc>
        <w:tc>
          <w:tcPr>
            <w:tcW w:w="5767" w:type="dxa"/>
          </w:tcPr>
          <w:p w14:paraId="09B20037" w14:textId="39D04199" w:rsidR="00E52BDC" w:rsidRPr="00815D51" w:rsidRDefault="00E52BDC" w:rsidP="00E52BDC">
            <w:pPr>
              <w:rPr>
                <w:rFonts w:cstheme="minorHAnsi"/>
              </w:rPr>
            </w:pPr>
            <w:r w:rsidRPr="00815D51">
              <w:rPr>
                <w:rFonts w:cstheme="minorHAnsi"/>
              </w:rPr>
              <w:t>Visit from Cornet, Cornet’s Lass, Lynors, Queen of the South &amp; her attendants.</w:t>
            </w:r>
          </w:p>
        </w:tc>
      </w:tr>
      <w:tr w:rsidR="00E52BDC" w:rsidRPr="00815D51" w14:paraId="1C90B73E" w14:textId="77777777" w:rsidTr="00815D51">
        <w:tc>
          <w:tcPr>
            <w:tcW w:w="1222" w:type="dxa"/>
          </w:tcPr>
          <w:p w14:paraId="1975403D" w14:textId="77777777" w:rsidR="00E52BDC" w:rsidRPr="00815D51" w:rsidRDefault="00E52BDC" w:rsidP="00E52BDC">
            <w:pPr>
              <w:jc w:val="center"/>
              <w:rPr>
                <w:rFonts w:cstheme="minorHAnsi"/>
              </w:rPr>
            </w:pPr>
          </w:p>
        </w:tc>
        <w:tc>
          <w:tcPr>
            <w:tcW w:w="1715" w:type="dxa"/>
          </w:tcPr>
          <w:p w14:paraId="422E1C95" w14:textId="7003BE9D" w:rsidR="00E52BDC" w:rsidRPr="00815D51" w:rsidRDefault="00E52BDC" w:rsidP="00E52BDC">
            <w:pPr>
              <w:jc w:val="center"/>
              <w:rPr>
                <w:rFonts w:cstheme="minorHAnsi"/>
              </w:rPr>
            </w:pPr>
            <w:r w:rsidRPr="00815D51">
              <w:rPr>
                <w:rFonts w:cstheme="minorHAnsi"/>
                <w:color w:val="000000"/>
              </w:rPr>
              <w:t>Individuals from P3 &amp;P4</w:t>
            </w:r>
          </w:p>
        </w:tc>
        <w:tc>
          <w:tcPr>
            <w:tcW w:w="1928" w:type="dxa"/>
          </w:tcPr>
          <w:p w14:paraId="7E0B5159" w14:textId="71506CF1" w:rsidR="00E52BDC" w:rsidRPr="00815D51" w:rsidRDefault="00E52BDC" w:rsidP="00E52BDC">
            <w:pPr>
              <w:jc w:val="center"/>
              <w:rPr>
                <w:rFonts w:cstheme="minorHAnsi"/>
              </w:rPr>
            </w:pPr>
            <w:r w:rsidRPr="00815D51">
              <w:rPr>
                <w:rFonts w:cstheme="minorHAnsi"/>
                <w:color w:val="000000"/>
              </w:rPr>
              <w:t>Guid Nychburris Association</w:t>
            </w:r>
          </w:p>
        </w:tc>
        <w:tc>
          <w:tcPr>
            <w:tcW w:w="5767" w:type="dxa"/>
          </w:tcPr>
          <w:p w14:paraId="133CBFA4" w14:textId="323E56BA" w:rsidR="00E52BDC" w:rsidRPr="00815D51" w:rsidRDefault="00E52BDC" w:rsidP="00E52BDC">
            <w:pPr>
              <w:rPr>
                <w:rFonts w:cstheme="minorHAnsi"/>
              </w:rPr>
            </w:pPr>
            <w:r w:rsidRPr="00815D51">
              <w:rPr>
                <w:rFonts w:cstheme="minorHAnsi"/>
                <w:color w:val="000000"/>
              </w:rPr>
              <w:t xml:space="preserve">Presentation to pupil who won John McQueen trophy for best handwriting in competition (overall winner). Presentation of Highly commended certificates and a gold medal to other pupils </w:t>
            </w:r>
          </w:p>
        </w:tc>
      </w:tr>
      <w:tr w:rsidR="00097D06" w:rsidRPr="00815D51" w14:paraId="698B4C16" w14:textId="7F888744" w:rsidTr="00815D51">
        <w:tc>
          <w:tcPr>
            <w:tcW w:w="1222" w:type="dxa"/>
          </w:tcPr>
          <w:p w14:paraId="0DE6857E" w14:textId="77777777" w:rsidR="00097D06" w:rsidRPr="00815D51" w:rsidRDefault="00097D06" w:rsidP="00097D06">
            <w:pPr>
              <w:jc w:val="center"/>
              <w:rPr>
                <w:rFonts w:cstheme="minorHAnsi"/>
              </w:rPr>
            </w:pPr>
          </w:p>
        </w:tc>
        <w:tc>
          <w:tcPr>
            <w:tcW w:w="1715" w:type="dxa"/>
          </w:tcPr>
          <w:p w14:paraId="5F9BFE4D" w14:textId="7C4FBF7C" w:rsidR="00097D06" w:rsidRPr="00815D51" w:rsidRDefault="00097D06" w:rsidP="00097D06">
            <w:pPr>
              <w:jc w:val="center"/>
              <w:rPr>
                <w:rFonts w:cstheme="minorHAnsi"/>
              </w:rPr>
            </w:pPr>
            <w:r w:rsidRPr="00815D51">
              <w:rPr>
                <w:rFonts w:cstheme="minorHAnsi"/>
              </w:rPr>
              <w:t>P7</w:t>
            </w:r>
          </w:p>
        </w:tc>
        <w:tc>
          <w:tcPr>
            <w:tcW w:w="1928" w:type="dxa"/>
          </w:tcPr>
          <w:p w14:paraId="7E77AD68" w14:textId="32B13FD6" w:rsidR="00097D06" w:rsidRPr="00815D51" w:rsidRDefault="00097D06" w:rsidP="00097D06">
            <w:pPr>
              <w:jc w:val="center"/>
              <w:rPr>
                <w:rFonts w:cstheme="minorHAnsi"/>
              </w:rPr>
            </w:pPr>
            <w:r w:rsidRPr="00815D51">
              <w:rPr>
                <w:rFonts w:cstheme="minorHAnsi"/>
              </w:rPr>
              <w:t>Parents/Carers</w:t>
            </w:r>
          </w:p>
        </w:tc>
        <w:tc>
          <w:tcPr>
            <w:tcW w:w="5767" w:type="dxa"/>
          </w:tcPr>
          <w:p w14:paraId="2F78A6D8" w14:textId="2FE6A8D6" w:rsidR="00097D06" w:rsidRPr="00815D51" w:rsidRDefault="00097D06" w:rsidP="00097D06">
            <w:pPr>
              <w:rPr>
                <w:rFonts w:cstheme="minorHAnsi"/>
              </w:rPr>
            </w:pPr>
            <w:r w:rsidRPr="00815D51">
              <w:rPr>
                <w:rFonts w:cstheme="minorHAnsi"/>
              </w:rPr>
              <w:t>Leavers presentations and performance to parents.</w:t>
            </w:r>
          </w:p>
          <w:p w14:paraId="50445C07" w14:textId="02E53D98" w:rsidR="00097D06" w:rsidRPr="00815D51" w:rsidRDefault="00097D06" w:rsidP="00097D06">
            <w:pPr>
              <w:rPr>
                <w:rFonts w:cstheme="minorHAnsi"/>
              </w:rPr>
            </w:pPr>
          </w:p>
        </w:tc>
      </w:tr>
      <w:tr w:rsidR="00097D06" w:rsidRPr="00815D51" w14:paraId="33C3660F" w14:textId="77777777" w:rsidTr="00815D51">
        <w:tc>
          <w:tcPr>
            <w:tcW w:w="1222" w:type="dxa"/>
          </w:tcPr>
          <w:p w14:paraId="7C5D095C" w14:textId="77777777" w:rsidR="00097D06" w:rsidRPr="00815D51" w:rsidRDefault="00097D06" w:rsidP="00097D06">
            <w:pPr>
              <w:jc w:val="center"/>
              <w:rPr>
                <w:rFonts w:cstheme="minorHAnsi"/>
              </w:rPr>
            </w:pPr>
          </w:p>
        </w:tc>
        <w:tc>
          <w:tcPr>
            <w:tcW w:w="1715" w:type="dxa"/>
          </w:tcPr>
          <w:p w14:paraId="183D0BEE" w14:textId="4A03B1BF" w:rsidR="00097D06" w:rsidRPr="00815D51" w:rsidRDefault="00097D06" w:rsidP="00097D06">
            <w:pPr>
              <w:jc w:val="center"/>
              <w:rPr>
                <w:rFonts w:cstheme="minorHAnsi"/>
              </w:rPr>
            </w:pPr>
            <w:r w:rsidRPr="00815D51">
              <w:rPr>
                <w:rFonts w:cstheme="minorHAnsi"/>
              </w:rPr>
              <w:t>Nursery</w:t>
            </w:r>
          </w:p>
        </w:tc>
        <w:tc>
          <w:tcPr>
            <w:tcW w:w="1928" w:type="dxa"/>
          </w:tcPr>
          <w:p w14:paraId="78FF6686" w14:textId="0AC6D5D0" w:rsidR="00097D06" w:rsidRPr="00815D51" w:rsidRDefault="00097D06" w:rsidP="00097D06">
            <w:pPr>
              <w:jc w:val="center"/>
              <w:rPr>
                <w:rFonts w:cstheme="minorHAnsi"/>
              </w:rPr>
            </w:pPr>
            <w:r w:rsidRPr="00815D51">
              <w:rPr>
                <w:rFonts w:cstheme="minorHAnsi"/>
              </w:rPr>
              <w:t>Parents/Carers</w:t>
            </w:r>
          </w:p>
        </w:tc>
        <w:tc>
          <w:tcPr>
            <w:tcW w:w="5767" w:type="dxa"/>
          </w:tcPr>
          <w:p w14:paraId="790D244D" w14:textId="090555D9" w:rsidR="00097D06" w:rsidRPr="00815D51" w:rsidRDefault="00097D06" w:rsidP="00097D06">
            <w:pPr>
              <w:rPr>
                <w:rFonts w:cstheme="minorHAnsi"/>
              </w:rPr>
            </w:pPr>
            <w:r w:rsidRPr="00815D51">
              <w:rPr>
                <w:rFonts w:cstheme="minorHAnsi"/>
              </w:rPr>
              <w:t>Moving On Ceremony for children moving on to P1.</w:t>
            </w:r>
          </w:p>
        </w:tc>
      </w:tr>
    </w:tbl>
    <w:p w14:paraId="0B2DB1BC" w14:textId="77777777" w:rsidR="003A4E06" w:rsidRPr="00815D51" w:rsidRDefault="003A4E06" w:rsidP="004E424B">
      <w:pPr>
        <w:rPr>
          <w:rFonts w:cstheme="minorHAnsi"/>
        </w:rPr>
      </w:pPr>
    </w:p>
    <w:sectPr w:rsidR="003A4E06" w:rsidRPr="00815D51" w:rsidSect="00FA0796">
      <w:pgSz w:w="11906" w:h="16838"/>
      <w:pgMar w:top="567" w:right="1440" w:bottom="51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796"/>
    <w:rsid w:val="00000B33"/>
    <w:rsid w:val="00006545"/>
    <w:rsid w:val="00035D3A"/>
    <w:rsid w:val="0006390E"/>
    <w:rsid w:val="000668FA"/>
    <w:rsid w:val="00071AEA"/>
    <w:rsid w:val="00073795"/>
    <w:rsid w:val="0008257C"/>
    <w:rsid w:val="00086FB4"/>
    <w:rsid w:val="00087A98"/>
    <w:rsid w:val="00090D3E"/>
    <w:rsid w:val="00094AE2"/>
    <w:rsid w:val="00097D06"/>
    <w:rsid w:val="000A2C4C"/>
    <w:rsid w:val="000A2F74"/>
    <w:rsid w:val="000A7148"/>
    <w:rsid w:val="000B0CCA"/>
    <w:rsid w:val="000C24B6"/>
    <w:rsid w:val="000C258F"/>
    <w:rsid w:val="000D077A"/>
    <w:rsid w:val="000D16EB"/>
    <w:rsid w:val="000D4981"/>
    <w:rsid w:val="000D70A8"/>
    <w:rsid w:val="000E3127"/>
    <w:rsid w:val="000E5A25"/>
    <w:rsid w:val="000E724D"/>
    <w:rsid w:val="00101C7C"/>
    <w:rsid w:val="00104161"/>
    <w:rsid w:val="00121D07"/>
    <w:rsid w:val="00122C08"/>
    <w:rsid w:val="001242FF"/>
    <w:rsid w:val="0013164A"/>
    <w:rsid w:val="00134678"/>
    <w:rsid w:val="00134B43"/>
    <w:rsid w:val="00140275"/>
    <w:rsid w:val="00147A7F"/>
    <w:rsid w:val="00152C40"/>
    <w:rsid w:val="00161D08"/>
    <w:rsid w:val="00172E4E"/>
    <w:rsid w:val="0017547D"/>
    <w:rsid w:val="00176612"/>
    <w:rsid w:val="001845CD"/>
    <w:rsid w:val="0019432A"/>
    <w:rsid w:val="001B392F"/>
    <w:rsid w:val="001C39C5"/>
    <w:rsid w:val="001C435D"/>
    <w:rsid w:val="001D4EBF"/>
    <w:rsid w:val="001E1AE3"/>
    <w:rsid w:val="001E4560"/>
    <w:rsid w:val="001E7636"/>
    <w:rsid w:val="001E7C76"/>
    <w:rsid w:val="001F3D7D"/>
    <w:rsid w:val="001F699F"/>
    <w:rsid w:val="001F6A6B"/>
    <w:rsid w:val="002131D7"/>
    <w:rsid w:val="00236248"/>
    <w:rsid w:val="00243DFE"/>
    <w:rsid w:val="00254134"/>
    <w:rsid w:val="00265FCD"/>
    <w:rsid w:val="002661DD"/>
    <w:rsid w:val="00274BB0"/>
    <w:rsid w:val="00283EF8"/>
    <w:rsid w:val="002A1703"/>
    <w:rsid w:val="002A4901"/>
    <w:rsid w:val="002A6130"/>
    <w:rsid w:val="002B4324"/>
    <w:rsid w:val="002B4D38"/>
    <w:rsid w:val="002C1A95"/>
    <w:rsid w:val="002C3E2E"/>
    <w:rsid w:val="002C3E46"/>
    <w:rsid w:val="002C4524"/>
    <w:rsid w:val="002D1195"/>
    <w:rsid w:val="002D6C83"/>
    <w:rsid w:val="002E0783"/>
    <w:rsid w:val="002E3FC6"/>
    <w:rsid w:val="002E5DA4"/>
    <w:rsid w:val="002E74E4"/>
    <w:rsid w:val="002F2695"/>
    <w:rsid w:val="002F4EFB"/>
    <w:rsid w:val="00303BED"/>
    <w:rsid w:val="003069ED"/>
    <w:rsid w:val="00307298"/>
    <w:rsid w:val="0030796A"/>
    <w:rsid w:val="00311BF5"/>
    <w:rsid w:val="00312443"/>
    <w:rsid w:val="00316525"/>
    <w:rsid w:val="003336F1"/>
    <w:rsid w:val="0033452A"/>
    <w:rsid w:val="00341AB0"/>
    <w:rsid w:val="00347754"/>
    <w:rsid w:val="003477C8"/>
    <w:rsid w:val="00360116"/>
    <w:rsid w:val="003607F1"/>
    <w:rsid w:val="00362CF3"/>
    <w:rsid w:val="003734B6"/>
    <w:rsid w:val="00376F84"/>
    <w:rsid w:val="003778C5"/>
    <w:rsid w:val="00392B23"/>
    <w:rsid w:val="00393310"/>
    <w:rsid w:val="00396630"/>
    <w:rsid w:val="0039714C"/>
    <w:rsid w:val="00397EB0"/>
    <w:rsid w:val="003A4E06"/>
    <w:rsid w:val="003A7670"/>
    <w:rsid w:val="003B05C1"/>
    <w:rsid w:val="003B0BBF"/>
    <w:rsid w:val="003B183F"/>
    <w:rsid w:val="003B1915"/>
    <w:rsid w:val="003B5712"/>
    <w:rsid w:val="003C031A"/>
    <w:rsid w:val="003C46F9"/>
    <w:rsid w:val="003D46A7"/>
    <w:rsid w:val="003D602C"/>
    <w:rsid w:val="003F4857"/>
    <w:rsid w:val="003F7F21"/>
    <w:rsid w:val="004030E0"/>
    <w:rsid w:val="00410FD7"/>
    <w:rsid w:val="004134D2"/>
    <w:rsid w:val="00416451"/>
    <w:rsid w:val="004408C0"/>
    <w:rsid w:val="00440C83"/>
    <w:rsid w:val="004452DD"/>
    <w:rsid w:val="00447DBD"/>
    <w:rsid w:val="00452564"/>
    <w:rsid w:val="0045621A"/>
    <w:rsid w:val="00462305"/>
    <w:rsid w:val="004629E7"/>
    <w:rsid w:val="00465F8C"/>
    <w:rsid w:val="00470194"/>
    <w:rsid w:val="004719D8"/>
    <w:rsid w:val="004817DF"/>
    <w:rsid w:val="00486496"/>
    <w:rsid w:val="00486D09"/>
    <w:rsid w:val="004C0E8E"/>
    <w:rsid w:val="004C73AC"/>
    <w:rsid w:val="004D2BCA"/>
    <w:rsid w:val="004E424B"/>
    <w:rsid w:val="004F2837"/>
    <w:rsid w:val="005035D6"/>
    <w:rsid w:val="00514AC6"/>
    <w:rsid w:val="00514F69"/>
    <w:rsid w:val="00531457"/>
    <w:rsid w:val="005359B5"/>
    <w:rsid w:val="0056176F"/>
    <w:rsid w:val="00581D96"/>
    <w:rsid w:val="005919C2"/>
    <w:rsid w:val="00594F6B"/>
    <w:rsid w:val="00595738"/>
    <w:rsid w:val="005A3EC9"/>
    <w:rsid w:val="005B0688"/>
    <w:rsid w:val="005B3377"/>
    <w:rsid w:val="005C5EC3"/>
    <w:rsid w:val="005C6BB5"/>
    <w:rsid w:val="005E35F7"/>
    <w:rsid w:val="005F3D2B"/>
    <w:rsid w:val="005F41CB"/>
    <w:rsid w:val="005F51D2"/>
    <w:rsid w:val="006021AE"/>
    <w:rsid w:val="0060253C"/>
    <w:rsid w:val="00606786"/>
    <w:rsid w:val="00616B8F"/>
    <w:rsid w:val="006347D1"/>
    <w:rsid w:val="00634823"/>
    <w:rsid w:val="00640368"/>
    <w:rsid w:val="00642202"/>
    <w:rsid w:val="006472C1"/>
    <w:rsid w:val="0065164D"/>
    <w:rsid w:val="00652644"/>
    <w:rsid w:val="00663E13"/>
    <w:rsid w:val="00671003"/>
    <w:rsid w:val="006862E9"/>
    <w:rsid w:val="00690E83"/>
    <w:rsid w:val="006A242C"/>
    <w:rsid w:val="006B5FA4"/>
    <w:rsid w:val="006B76E0"/>
    <w:rsid w:val="006C5748"/>
    <w:rsid w:val="006C775E"/>
    <w:rsid w:val="006E5BA7"/>
    <w:rsid w:val="006F23AE"/>
    <w:rsid w:val="006F40AE"/>
    <w:rsid w:val="00702367"/>
    <w:rsid w:val="007026A1"/>
    <w:rsid w:val="00707407"/>
    <w:rsid w:val="0071778C"/>
    <w:rsid w:val="0072432A"/>
    <w:rsid w:val="00732CB6"/>
    <w:rsid w:val="007419CA"/>
    <w:rsid w:val="007422E7"/>
    <w:rsid w:val="0074261C"/>
    <w:rsid w:val="00746FD0"/>
    <w:rsid w:val="00756408"/>
    <w:rsid w:val="00766BDB"/>
    <w:rsid w:val="00771BD9"/>
    <w:rsid w:val="00776040"/>
    <w:rsid w:val="00781B6C"/>
    <w:rsid w:val="00782B87"/>
    <w:rsid w:val="00790A52"/>
    <w:rsid w:val="007D0B35"/>
    <w:rsid w:val="007D2373"/>
    <w:rsid w:val="007F0E90"/>
    <w:rsid w:val="007F1471"/>
    <w:rsid w:val="007F3BFF"/>
    <w:rsid w:val="007F7DC7"/>
    <w:rsid w:val="00800B68"/>
    <w:rsid w:val="008013D6"/>
    <w:rsid w:val="008050BD"/>
    <w:rsid w:val="0080520F"/>
    <w:rsid w:val="00810E59"/>
    <w:rsid w:val="00815D51"/>
    <w:rsid w:val="00820324"/>
    <w:rsid w:val="00823D66"/>
    <w:rsid w:val="008242C0"/>
    <w:rsid w:val="00836783"/>
    <w:rsid w:val="00843D20"/>
    <w:rsid w:val="00853874"/>
    <w:rsid w:val="008624B6"/>
    <w:rsid w:val="00862CDD"/>
    <w:rsid w:val="00864AA6"/>
    <w:rsid w:val="00872AAC"/>
    <w:rsid w:val="008758FB"/>
    <w:rsid w:val="008846FC"/>
    <w:rsid w:val="008936B0"/>
    <w:rsid w:val="00894E4D"/>
    <w:rsid w:val="00897F2A"/>
    <w:rsid w:val="008A5625"/>
    <w:rsid w:val="008A6DF0"/>
    <w:rsid w:val="008B0B59"/>
    <w:rsid w:val="008B113A"/>
    <w:rsid w:val="008B199A"/>
    <w:rsid w:val="008B2E09"/>
    <w:rsid w:val="008B49EE"/>
    <w:rsid w:val="008B54DA"/>
    <w:rsid w:val="008B592A"/>
    <w:rsid w:val="008D2776"/>
    <w:rsid w:val="008D2852"/>
    <w:rsid w:val="008D7490"/>
    <w:rsid w:val="008E3BB5"/>
    <w:rsid w:val="008E71D2"/>
    <w:rsid w:val="008E7AD3"/>
    <w:rsid w:val="008F1550"/>
    <w:rsid w:val="008F67B5"/>
    <w:rsid w:val="00900F7E"/>
    <w:rsid w:val="00903119"/>
    <w:rsid w:val="009041C7"/>
    <w:rsid w:val="00916B6B"/>
    <w:rsid w:val="0093392E"/>
    <w:rsid w:val="0093504E"/>
    <w:rsid w:val="00935A4A"/>
    <w:rsid w:val="00935C4B"/>
    <w:rsid w:val="00941B4F"/>
    <w:rsid w:val="0094570A"/>
    <w:rsid w:val="00954C97"/>
    <w:rsid w:val="0096510C"/>
    <w:rsid w:val="00965DD1"/>
    <w:rsid w:val="00971851"/>
    <w:rsid w:val="009727F2"/>
    <w:rsid w:val="00972EB8"/>
    <w:rsid w:val="0097521F"/>
    <w:rsid w:val="00975BB5"/>
    <w:rsid w:val="0098223A"/>
    <w:rsid w:val="009A095C"/>
    <w:rsid w:val="009A2658"/>
    <w:rsid w:val="009A6533"/>
    <w:rsid w:val="009A7CD1"/>
    <w:rsid w:val="009B34EB"/>
    <w:rsid w:val="009B3D96"/>
    <w:rsid w:val="009B4A6B"/>
    <w:rsid w:val="009B6B96"/>
    <w:rsid w:val="009D0C0E"/>
    <w:rsid w:val="009D5D56"/>
    <w:rsid w:val="009E1F68"/>
    <w:rsid w:val="009E368B"/>
    <w:rsid w:val="00A03B06"/>
    <w:rsid w:val="00A052DD"/>
    <w:rsid w:val="00A06505"/>
    <w:rsid w:val="00A103A8"/>
    <w:rsid w:val="00A24B6E"/>
    <w:rsid w:val="00A24BD8"/>
    <w:rsid w:val="00A326C6"/>
    <w:rsid w:val="00A446D7"/>
    <w:rsid w:val="00A45362"/>
    <w:rsid w:val="00A51499"/>
    <w:rsid w:val="00A52F4D"/>
    <w:rsid w:val="00A53864"/>
    <w:rsid w:val="00A554B4"/>
    <w:rsid w:val="00A7238A"/>
    <w:rsid w:val="00A82E02"/>
    <w:rsid w:val="00A862A2"/>
    <w:rsid w:val="00A95157"/>
    <w:rsid w:val="00A95880"/>
    <w:rsid w:val="00A95BE8"/>
    <w:rsid w:val="00A97EB7"/>
    <w:rsid w:val="00AA381B"/>
    <w:rsid w:val="00AA6ABD"/>
    <w:rsid w:val="00AB335D"/>
    <w:rsid w:val="00AB786D"/>
    <w:rsid w:val="00AB78E6"/>
    <w:rsid w:val="00AC4FB5"/>
    <w:rsid w:val="00AD37A2"/>
    <w:rsid w:val="00AE6515"/>
    <w:rsid w:val="00B02DCF"/>
    <w:rsid w:val="00B1223A"/>
    <w:rsid w:val="00B12949"/>
    <w:rsid w:val="00B25083"/>
    <w:rsid w:val="00B302F9"/>
    <w:rsid w:val="00B313DB"/>
    <w:rsid w:val="00B31D55"/>
    <w:rsid w:val="00B33CC1"/>
    <w:rsid w:val="00B35CF3"/>
    <w:rsid w:val="00B41B32"/>
    <w:rsid w:val="00B63CDC"/>
    <w:rsid w:val="00B64112"/>
    <w:rsid w:val="00B64679"/>
    <w:rsid w:val="00B76AEB"/>
    <w:rsid w:val="00B83F4D"/>
    <w:rsid w:val="00B8499F"/>
    <w:rsid w:val="00B8693A"/>
    <w:rsid w:val="00B92E71"/>
    <w:rsid w:val="00B93977"/>
    <w:rsid w:val="00B963ED"/>
    <w:rsid w:val="00B977D1"/>
    <w:rsid w:val="00BA3879"/>
    <w:rsid w:val="00BA55ED"/>
    <w:rsid w:val="00BB3BF8"/>
    <w:rsid w:val="00BB74C2"/>
    <w:rsid w:val="00BD3205"/>
    <w:rsid w:val="00BD502F"/>
    <w:rsid w:val="00BE7CDF"/>
    <w:rsid w:val="00BF24D7"/>
    <w:rsid w:val="00BF4ED0"/>
    <w:rsid w:val="00BF7E52"/>
    <w:rsid w:val="00C014AD"/>
    <w:rsid w:val="00C0719F"/>
    <w:rsid w:val="00C23288"/>
    <w:rsid w:val="00C26133"/>
    <w:rsid w:val="00C2653A"/>
    <w:rsid w:val="00C30B7F"/>
    <w:rsid w:val="00C40718"/>
    <w:rsid w:val="00C44659"/>
    <w:rsid w:val="00C47F6C"/>
    <w:rsid w:val="00C52216"/>
    <w:rsid w:val="00C5670C"/>
    <w:rsid w:val="00C5720C"/>
    <w:rsid w:val="00C5787F"/>
    <w:rsid w:val="00C61268"/>
    <w:rsid w:val="00C67994"/>
    <w:rsid w:val="00C713E7"/>
    <w:rsid w:val="00C77CDC"/>
    <w:rsid w:val="00C84E27"/>
    <w:rsid w:val="00C91545"/>
    <w:rsid w:val="00CA6734"/>
    <w:rsid w:val="00CB3787"/>
    <w:rsid w:val="00CB3F82"/>
    <w:rsid w:val="00CC6B67"/>
    <w:rsid w:val="00CC6C62"/>
    <w:rsid w:val="00CD3831"/>
    <w:rsid w:val="00CD57EC"/>
    <w:rsid w:val="00CE0B62"/>
    <w:rsid w:val="00CF1716"/>
    <w:rsid w:val="00CF4781"/>
    <w:rsid w:val="00CF58F9"/>
    <w:rsid w:val="00D00B0B"/>
    <w:rsid w:val="00D05B6F"/>
    <w:rsid w:val="00D06501"/>
    <w:rsid w:val="00D10853"/>
    <w:rsid w:val="00D15E5A"/>
    <w:rsid w:val="00D1695F"/>
    <w:rsid w:val="00D23594"/>
    <w:rsid w:val="00D30E09"/>
    <w:rsid w:val="00D354CC"/>
    <w:rsid w:val="00D37444"/>
    <w:rsid w:val="00D40A44"/>
    <w:rsid w:val="00D4630E"/>
    <w:rsid w:val="00D50845"/>
    <w:rsid w:val="00D50DD4"/>
    <w:rsid w:val="00D54532"/>
    <w:rsid w:val="00D62602"/>
    <w:rsid w:val="00D62E01"/>
    <w:rsid w:val="00D81FEF"/>
    <w:rsid w:val="00D8336C"/>
    <w:rsid w:val="00D9137B"/>
    <w:rsid w:val="00D92D0F"/>
    <w:rsid w:val="00DA05C1"/>
    <w:rsid w:val="00DA2E06"/>
    <w:rsid w:val="00DB718C"/>
    <w:rsid w:val="00DC3594"/>
    <w:rsid w:val="00DC5832"/>
    <w:rsid w:val="00DC6C68"/>
    <w:rsid w:val="00DC70F6"/>
    <w:rsid w:val="00DD478B"/>
    <w:rsid w:val="00DD6C37"/>
    <w:rsid w:val="00DF525E"/>
    <w:rsid w:val="00DF7270"/>
    <w:rsid w:val="00E07754"/>
    <w:rsid w:val="00E13523"/>
    <w:rsid w:val="00E17701"/>
    <w:rsid w:val="00E25728"/>
    <w:rsid w:val="00E276DF"/>
    <w:rsid w:val="00E3013D"/>
    <w:rsid w:val="00E31707"/>
    <w:rsid w:val="00E34A6D"/>
    <w:rsid w:val="00E453A5"/>
    <w:rsid w:val="00E51975"/>
    <w:rsid w:val="00E52BDC"/>
    <w:rsid w:val="00E5440D"/>
    <w:rsid w:val="00E604F5"/>
    <w:rsid w:val="00E62F79"/>
    <w:rsid w:val="00E6345B"/>
    <w:rsid w:val="00E66ED1"/>
    <w:rsid w:val="00E67BFF"/>
    <w:rsid w:val="00E82FEE"/>
    <w:rsid w:val="00E92477"/>
    <w:rsid w:val="00E92C3B"/>
    <w:rsid w:val="00E93DD3"/>
    <w:rsid w:val="00E96914"/>
    <w:rsid w:val="00EA10C1"/>
    <w:rsid w:val="00EA5504"/>
    <w:rsid w:val="00EB0D51"/>
    <w:rsid w:val="00ED2998"/>
    <w:rsid w:val="00EF1274"/>
    <w:rsid w:val="00EF33F6"/>
    <w:rsid w:val="00EF3636"/>
    <w:rsid w:val="00EF7635"/>
    <w:rsid w:val="00F12CD8"/>
    <w:rsid w:val="00F176B9"/>
    <w:rsid w:val="00F20AB9"/>
    <w:rsid w:val="00F42CC0"/>
    <w:rsid w:val="00F50FE4"/>
    <w:rsid w:val="00F53E1C"/>
    <w:rsid w:val="00F640D2"/>
    <w:rsid w:val="00F82DD9"/>
    <w:rsid w:val="00F92277"/>
    <w:rsid w:val="00F9459A"/>
    <w:rsid w:val="00F94B29"/>
    <w:rsid w:val="00FA0796"/>
    <w:rsid w:val="00FB725D"/>
    <w:rsid w:val="00FC144A"/>
    <w:rsid w:val="00FC5445"/>
    <w:rsid w:val="00FD21B5"/>
    <w:rsid w:val="00FE0AA3"/>
    <w:rsid w:val="00FE5694"/>
    <w:rsid w:val="00FE687E"/>
    <w:rsid w:val="00FF21C6"/>
    <w:rsid w:val="00FF7509"/>
    <w:rsid w:val="00FF7E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D6DA"/>
  <w15:docId w15:val="{207CE676-1EAC-4A4E-9519-25B789B6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E46"/>
    <w:rPr>
      <w:rFonts w:ascii="Tahoma" w:hAnsi="Tahoma" w:cs="Tahoma"/>
      <w:sz w:val="16"/>
      <w:szCs w:val="16"/>
    </w:rPr>
  </w:style>
  <w:style w:type="paragraph" w:styleId="NoSpacing">
    <w:name w:val="No Spacing"/>
    <w:uiPriority w:val="1"/>
    <w:qFormat/>
    <w:rsid w:val="00006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373023">
      <w:bodyDiv w:val="1"/>
      <w:marLeft w:val="0"/>
      <w:marRight w:val="0"/>
      <w:marTop w:val="0"/>
      <w:marBottom w:val="0"/>
      <w:divBdr>
        <w:top w:val="none" w:sz="0" w:space="0" w:color="auto"/>
        <w:left w:val="none" w:sz="0" w:space="0" w:color="auto"/>
        <w:bottom w:val="none" w:sz="0" w:space="0" w:color="auto"/>
        <w:right w:val="none" w:sz="0" w:space="0" w:color="auto"/>
      </w:divBdr>
      <w:divsChild>
        <w:div w:id="1246917866">
          <w:marLeft w:val="0"/>
          <w:marRight w:val="0"/>
          <w:marTop w:val="0"/>
          <w:marBottom w:val="0"/>
          <w:divBdr>
            <w:top w:val="none" w:sz="0" w:space="0" w:color="auto"/>
            <w:left w:val="none" w:sz="0" w:space="0" w:color="auto"/>
            <w:bottom w:val="none" w:sz="0" w:space="0" w:color="auto"/>
            <w:right w:val="none" w:sz="0" w:space="0" w:color="auto"/>
          </w:divBdr>
        </w:div>
        <w:div w:id="1385984306">
          <w:marLeft w:val="0"/>
          <w:marRight w:val="0"/>
          <w:marTop w:val="0"/>
          <w:marBottom w:val="0"/>
          <w:divBdr>
            <w:top w:val="none" w:sz="0" w:space="0" w:color="auto"/>
            <w:left w:val="none" w:sz="0" w:space="0" w:color="auto"/>
            <w:bottom w:val="none" w:sz="0" w:space="0" w:color="auto"/>
            <w:right w:val="none" w:sz="0" w:space="0" w:color="auto"/>
          </w:divBdr>
        </w:div>
        <w:div w:id="613482541">
          <w:marLeft w:val="0"/>
          <w:marRight w:val="0"/>
          <w:marTop w:val="0"/>
          <w:marBottom w:val="0"/>
          <w:divBdr>
            <w:top w:val="none" w:sz="0" w:space="0" w:color="auto"/>
            <w:left w:val="none" w:sz="0" w:space="0" w:color="auto"/>
            <w:bottom w:val="none" w:sz="0" w:space="0" w:color="auto"/>
            <w:right w:val="none" w:sz="0" w:space="0" w:color="auto"/>
          </w:divBdr>
        </w:div>
        <w:div w:id="919678077">
          <w:marLeft w:val="0"/>
          <w:marRight w:val="0"/>
          <w:marTop w:val="0"/>
          <w:marBottom w:val="0"/>
          <w:divBdr>
            <w:top w:val="none" w:sz="0" w:space="0" w:color="auto"/>
            <w:left w:val="none" w:sz="0" w:space="0" w:color="auto"/>
            <w:bottom w:val="none" w:sz="0" w:space="0" w:color="auto"/>
            <w:right w:val="none" w:sz="0" w:space="0" w:color="auto"/>
          </w:divBdr>
        </w:div>
        <w:div w:id="1361975646">
          <w:marLeft w:val="0"/>
          <w:marRight w:val="0"/>
          <w:marTop w:val="0"/>
          <w:marBottom w:val="0"/>
          <w:divBdr>
            <w:top w:val="none" w:sz="0" w:space="0" w:color="auto"/>
            <w:left w:val="none" w:sz="0" w:space="0" w:color="auto"/>
            <w:bottom w:val="none" w:sz="0" w:space="0" w:color="auto"/>
            <w:right w:val="none" w:sz="0" w:space="0" w:color="auto"/>
          </w:divBdr>
        </w:div>
        <w:div w:id="124691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214D251AC88B4CA12B222339B77126" ma:contentTypeVersion="12" ma:contentTypeDescription="Create a new document." ma:contentTypeScope="" ma:versionID="2faec35a5ee4c06a21344fd5115aa5b4">
  <xsd:schema xmlns:xsd="http://www.w3.org/2001/XMLSchema" xmlns:xs="http://www.w3.org/2001/XMLSchema" xmlns:p="http://schemas.microsoft.com/office/2006/metadata/properties" xmlns:ns2="c0cdc4a9-5e34-4554-a877-7fad7c4c5c22" xmlns:ns3="4a61cda5-e27a-43bd-8e7c-2c9a6768e59a" targetNamespace="http://schemas.microsoft.com/office/2006/metadata/properties" ma:root="true" ma:fieldsID="433d078b3cc4b200f46eb85d2bf11554" ns2:_="" ns3:_="">
    <xsd:import namespace="c0cdc4a9-5e34-4554-a877-7fad7c4c5c22"/>
    <xsd:import namespace="4a61cda5-e27a-43bd-8e7c-2c9a6768e5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dc4a9-5e34-4554-a877-7fad7c4c5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1cda5-e27a-43bd-8e7c-2c9a6768e5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1FB5A-DE69-4E00-964F-16B96E3B7B9A}">
  <ds:schemaRefs>
    <ds:schemaRef ds:uri="http://purl.org/dc/dcmitype/"/>
    <ds:schemaRef ds:uri="c0cdc4a9-5e34-4554-a877-7fad7c4c5c22"/>
    <ds:schemaRef ds:uri="http://purl.org/dc/elements/1.1/"/>
    <ds:schemaRef ds:uri="http://schemas.microsoft.com/office/2006/documentManagement/types"/>
    <ds:schemaRef ds:uri="http://schemas.microsoft.com/office/infopath/2007/PartnerControls"/>
    <ds:schemaRef ds:uri="http://purl.org/dc/terms/"/>
    <ds:schemaRef ds:uri="4a61cda5-e27a-43bd-8e7c-2c9a6768e59a"/>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ED39DF7-11CE-4A6B-849A-17CCDCBC9C84}">
  <ds:schemaRefs>
    <ds:schemaRef ds:uri="http://schemas.microsoft.com/sharepoint/v3/contenttype/forms"/>
  </ds:schemaRefs>
</ds:datastoreItem>
</file>

<file path=customXml/itemProps3.xml><?xml version="1.0" encoding="utf-8"?>
<ds:datastoreItem xmlns:ds="http://schemas.openxmlformats.org/officeDocument/2006/customXml" ds:itemID="{C690375B-AA3E-40EC-851C-6B683244B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dc4a9-5e34-4554-a877-7fad7c4c5c22"/>
    <ds:schemaRef ds:uri="4a61cda5-e27a-43bd-8e7c-2c9a6768e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2882</Words>
  <Characters>16432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Sloan</dc:creator>
  <cp:lastModifiedBy>Mrs Sloan</cp:lastModifiedBy>
  <cp:revision>2</cp:revision>
  <cp:lastPrinted>2025-06-24T09:16:00Z</cp:lastPrinted>
  <dcterms:created xsi:type="dcterms:W3CDTF">2025-06-24T15:46:00Z</dcterms:created>
  <dcterms:modified xsi:type="dcterms:W3CDTF">2025-06-24T15:46:00Z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0x0101000B214D251AC88B4CA12B222339B77126</vt:lpwstr>
  </property>
</Properties>
</file>