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5F4" w:rsidRDefault="003D25F4" w:rsidP="0082608E">
      <w:pPr>
        <w:spacing w:after="0" w:line="240" w:lineRule="auto"/>
        <w:jc w:val="center"/>
        <w:rPr>
          <w:rFonts w:ascii="Comic Sans MS" w:hAnsi="Comic Sans MS" w:cs="Arial"/>
          <w:b/>
          <w:sz w:val="40"/>
          <w:szCs w:val="40"/>
        </w:rPr>
      </w:pPr>
      <w:r>
        <w:rPr>
          <w:rFonts w:ascii="Comic Sans MS" w:hAnsi="Comic Sans MS" w:cs="Arial"/>
          <w:b/>
          <w:noProof/>
          <w:sz w:val="40"/>
          <w:szCs w:val="40"/>
          <w:lang w:eastAsia="en-GB"/>
        </w:rPr>
        <w:drawing>
          <wp:inline distT="0" distB="0" distL="0" distR="0">
            <wp:extent cx="1612900" cy="807720"/>
            <wp:effectExtent l="19050" t="0" r="6350" b="0"/>
            <wp:docPr id="13" name="Picture 12" descr="D_G-Council-col-logo-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G-Council-col-logo-pos.gif"/>
                    <pic:cNvPicPr/>
                  </pic:nvPicPr>
                  <pic:blipFill>
                    <a:blip r:embed="rId9" cstate="print"/>
                    <a:stretch>
                      <a:fillRect/>
                    </a:stretch>
                  </pic:blipFill>
                  <pic:spPr>
                    <a:xfrm>
                      <a:off x="0" y="0"/>
                      <a:ext cx="1613985" cy="808263"/>
                    </a:xfrm>
                    <a:prstGeom prst="rect">
                      <a:avLst/>
                    </a:prstGeom>
                  </pic:spPr>
                </pic:pic>
              </a:graphicData>
            </a:graphic>
          </wp:inline>
        </w:drawing>
      </w:r>
    </w:p>
    <w:p w:rsidR="003D25F4" w:rsidRDefault="003D25F4" w:rsidP="0082608E">
      <w:pPr>
        <w:spacing w:after="0" w:line="240" w:lineRule="auto"/>
        <w:jc w:val="center"/>
        <w:rPr>
          <w:rFonts w:ascii="Comic Sans MS" w:hAnsi="Comic Sans MS" w:cs="Arial"/>
          <w:b/>
          <w:sz w:val="40"/>
          <w:szCs w:val="40"/>
        </w:rPr>
      </w:pPr>
    </w:p>
    <w:p w:rsidR="00D908CB" w:rsidRDefault="006B4751" w:rsidP="003D25F4">
      <w:pPr>
        <w:spacing w:after="0" w:line="240" w:lineRule="auto"/>
        <w:jc w:val="center"/>
        <w:rPr>
          <w:rFonts w:ascii="Arial" w:hAnsi="Arial" w:cs="Arial"/>
          <w:b/>
          <w:sz w:val="96"/>
          <w:szCs w:val="96"/>
        </w:rPr>
      </w:pPr>
      <w:r>
        <w:rPr>
          <w:rFonts w:ascii="Arial" w:hAnsi="Arial" w:cs="Arial"/>
          <w:b/>
          <w:sz w:val="96"/>
          <w:szCs w:val="96"/>
        </w:rPr>
        <w:t>Elmbank</w:t>
      </w:r>
      <w:r w:rsidR="003D25F4" w:rsidRPr="00D908CB">
        <w:rPr>
          <w:rFonts w:ascii="Arial" w:hAnsi="Arial" w:cs="Arial"/>
          <w:b/>
          <w:sz w:val="96"/>
          <w:szCs w:val="96"/>
        </w:rPr>
        <w:t xml:space="preserve"> </w:t>
      </w:r>
      <w:r w:rsidR="00D908CB">
        <w:rPr>
          <w:rFonts w:ascii="Arial" w:hAnsi="Arial" w:cs="Arial"/>
          <w:b/>
          <w:sz w:val="96"/>
          <w:szCs w:val="96"/>
        </w:rPr>
        <w:t>School</w:t>
      </w:r>
    </w:p>
    <w:p w:rsidR="003D25F4" w:rsidRDefault="003D25F4" w:rsidP="003D25F4">
      <w:pPr>
        <w:spacing w:after="0" w:line="240" w:lineRule="auto"/>
        <w:jc w:val="center"/>
        <w:rPr>
          <w:rFonts w:ascii="Arial" w:hAnsi="Arial" w:cs="Arial"/>
          <w:b/>
          <w:sz w:val="96"/>
          <w:szCs w:val="96"/>
        </w:rPr>
      </w:pPr>
      <w:r w:rsidRPr="00D908CB">
        <w:rPr>
          <w:rFonts w:ascii="Arial" w:hAnsi="Arial" w:cs="Arial"/>
          <w:b/>
          <w:sz w:val="96"/>
          <w:szCs w:val="96"/>
        </w:rPr>
        <w:t>Handbook</w:t>
      </w:r>
    </w:p>
    <w:p w:rsidR="005B1F60" w:rsidRDefault="006B6543" w:rsidP="003D25F4">
      <w:pPr>
        <w:spacing w:after="0" w:line="240" w:lineRule="auto"/>
        <w:jc w:val="center"/>
        <w:rPr>
          <w:rFonts w:ascii="Arial" w:hAnsi="Arial" w:cs="Arial"/>
          <w:b/>
          <w:sz w:val="96"/>
          <w:szCs w:val="96"/>
        </w:rPr>
      </w:pPr>
      <w:r>
        <w:rPr>
          <w:noProof/>
          <w:lang w:eastAsia="en-GB"/>
        </w:rPr>
        <w:drawing>
          <wp:inline distT="0" distB="0" distL="0" distR="0" wp14:anchorId="473BD958" wp14:editId="52C2588C">
            <wp:extent cx="2656126"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56126" cy="2076450"/>
                    </a:xfrm>
                    <a:prstGeom prst="rect">
                      <a:avLst/>
                    </a:prstGeom>
                  </pic:spPr>
                </pic:pic>
              </a:graphicData>
            </a:graphic>
          </wp:inline>
        </w:drawing>
      </w:r>
    </w:p>
    <w:p w:rsidR="003D25F4" w:rsidRPr="003D25F4" w:rsidRDefault="003D25F4" w:rsidP="003D25F4">
      <w:pPr>
        <w:spacing w:after="0" w:line="240" w:lineRule="auto"/>
        <w:jc w:val="center"/>
        <w:rPr>
          <w:rFonts w:ascii="Comic Sans MS" w:hAnsi="Comic Sans MS" w:cs="Arial"/>
          <w:b/>
          <w:sz w:val="24"/>
          <w:szCs w:val="24"/>
        </w:rPr>
      </w:pPr>
      <w:r w:rsidRPr="003D25F4">
        <w:rPr>
          <w:rFonts w:ascii="Comic Sans MS" w:hAnsi="Comic Sans MS" w:cs="Arial"/>
          <w:b/>
          <w:sz w:val="24"/>
          <w:szCs w:val="24"/>
        </w:rPr>
        <w:t xml:space="preserve"> </w:t>
      </w:r>
    </w:p>
    <w:p w:rsidR="003F2AD3" w:rsidRDefault="005B1F60" w:rsidP="0082608E">
      <w:pPr>
        <w:spacing w:after="0" w:line="240" w:lineRule="auto"/>
        <w:jc w:val="center"/>
        <w:rPr>
          <w:rFonts w:ascii="Comic Sans MS" w:hAnsi="Comic Sans MS" w:cs="Arial"/>
          <w:b/>
          <w:sz w:val="40"/>
          <w:szCs w:val="40"/>
        </w:rPr>
      </w:pPr>
      <w:r>
        <w:rPr>
          <w:rFonts w:ascii="Comic Sans MS" w:hAnsi="Comic Sans MS" w:cs="Arial"/>
          <w:b/>
          <w:noProof/>
          <w:sz w:val="40"/>
          <w:szCs w:val="40"/>
          <w:lang w:eastAsia="en-GB"/>
        </w:rPr>
        <w:drawing>
          <wp:inline distT="0" distB="0" distL="0" distR="0">
            <wp:extent cx="4876800" cy="3659089"/>
            <wp:effectExtent l="19050" t="0" r="0" b="0"/>
            <wp:docPr id="1" name="Picture 1" descr="G:\Elmbank\Handbook Photos\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mbank\Handbook Photos\Back cover.JPG"/>
                    <pic:cNvPicPr>
                      <a:picLocks noChangeAspect="1" noChangeArrowheads="1"/>
                    </pic:cNvPicPr>
                  </pic:nvPicPr>
                  <pic:blipFill>
                    <a:blip r:embed="rId11" cstate="print"/>
                    <a:srcRect/>
                    <a:stretch>
                      <a:fillRect/>
                    </a:stretch>
                  </pic:blipFill>
                  <pic:spPr bwMode="auto">
                    <a:xfrm>
                      <a:off x="0" y="0"/>
                      <a:ext cx="4879769" cy="3661316"/>
                    </a:xfrm>
                    <a:prstGeom prst="rect">
                      <a:avLst/>
                    </a:prstGeom>
                    <a:noFill/>
                    <a:ln w="9525">
                      <a:noFill/>
                      <a:miter lim="800000"/>
                      <a:headEnd/>
                      <a:tailEnd/>
                    </a:ln>
                  </pic:spPr>
                </pic:pic>
              </a:graphicData>
            </a:graphic>
          </wp:inline>
        </w:drawing>
      </w:r>
    </w:p>
    <w:p w:rsidR="003F2AD3" w:rsidRDefault="003F2AD3" w:rsidP="0082608E">
      <w:pPr>
        <w:spacing w:after="0" w:line="240" w:lineRule="auto"/>
        <w:jc w:val="center"/>
        <w:rPr>
          <w:rFonts w:ascii="Comic Sans MS" w:hAnsi="Comic Sans MS" w:cs="Arial"/>
          <w:b/>
          <w:sz w:val="40"/>
          <w:szCs w:val="40"/>
        </w:rPr>
      </w:pPr>
    </w:p>
    <w:p w:rsidR="003D25F4" w:rsidRPr="00D908CB" w:rsidRDefault="005B1F60" w:rsidP="00CB1956">
      <w:pPr>
        <w:spacing w:after="0" w:line="240" w:lineRule="auto"/>
        <w:jc w:val="center"/>
        <w:rPr>
          <w:rFonts w:ascii="Arial" w:hAnsi="Arial" w:cs="Arial"/>
          <w:b/>
          <w:sz w:val="40"/>
          <w:szCs w:val="40"/>
        </w:rPr>
      </w:pPr>
      <w:r>
        <w:rPr>
          <w:rFonts w:ascii="Arial" w:hAnsi="Arial" w:cs="Arial"/>
          <w:b/>
          <w:sz w:val="40"/>
          <w:szCs w:val="40"/>
        </w:rPr>
        <w:t>E</w:t>
      </w:r>
      <w:r w:rsidR="003D25F4" w:rsidRPr="00D908CB">
        <w:rPr>
          <w:rFonts w:ascii="Arial" w:hAnsi="Arial" w:cs="Arial"/>
          <w:b/>
          <w:sz w:val="40"/>
          <w:szCs w:val="40"/>
        </w:rPr>
        <w:t>ducation Services</w:t>
      </w:r>
    </w:p>
    <w:p w:rsidR="00727217" w:rsidRPr="00CB1956" w:rsidRDefault="00F23635" w:rsidP="00CB1956">
      <w:pPr>
        <w:spacing w:after="0" w:line="240" w:lineRule="auto"/>
        <w:jc w:val="center"/>
        <w:rPr>
          <w:rFonts w:ascii="Comic Sans MS" w:hAnsi="Comic Sans MS" w:cs="Arial"/>
          <w:b/>
          <w:sz w:val="28"/>
          <w:szCs w:val="28"/>
        </w:rPr>
      </w:pPr>
      <w:r>
        <w:rPr>
          <w:rFonts w:ascii="Comic Sans MS" w:hAnsi="Comic Sans MS" w:cs="Arial"/>
          <w:b/>
          <w:sz w:val="28"/>
          <w:szCs w:val="28"/>
        </w:rPr>
        <w:br w:type="page"/>
      </w:r>
      <w:r w:rsidR="00727217" w:rsidRPr="00D908CB">
        <w:rPr>
          <w:rFonts w:ascii="Arial" w:hAnsi="Arial" w:cs="Arial"/>
          <w:b/>
          <w:sz w:val="28"/>
          <w:szCs w:val="28"/>
        </w:rPr>
        <w:lastRenderedPageBreak/>
        <w:t>Contents</w:t>
      </w:r>
    </w:p>
    <w:p w:rsidR="00846D6B" w:rsidRPr="001A18F1" w:rsidRDefault="00846D6B" w:rsidP="00727217">
      <w:pPr>
        <w:spacing w:after="0" w:line="240" w:lineRule="auto"/>
        <w:jc w:val="center"/>
        <w:rPr>
          <w:rFonts w:ascii="Comic Sans MS" w:hAnsi="Comic Sans MS" w:cs="Arial"/>
          <w:b/>
          <w:sz w:val="24"/>
          <w:szCs w:val="24"/>
        </w:rPr>
      </w:pPr>
    </w:p>
    <w:p w:rsidR="00727217" w:rsidRPr="00D908CB" w:rsidRDefault="00727217" w:rsidP="00727217">
      <w:pPr>
        <w:spacing w:after="0" w:line="240" w:lineRule="auto"/>
        <w:jc w:val="center"/>
        <w:rPr>
          <w:rFonts w:ascii="Comic Sans MS" w:hAnsi="Comic Sans MS" w:cs="Arial"/>
        </w:rPr>
      </w:pPr>
    </w:p>
    <w:tbl>
      <w:tblPr>
        <w:tblW w:w="0" w:type="auto"/>
        <w:tblInd w:w="959" w:type="dxa"/>
        <w:tblBorders>
          <w:top w:val="single" w:sz="4" w:space="0" w:color="auto"/>
          <w:bottom w:val="single" w:sz="4" w:space="0" w:color="auto"/>
          <w:insideH w:val="single" w:sz="4" w:space="0" w:color="auto"/>
        </w:tblBorders>
        <w:tblLook w:val="04A0" w:firstRow="1" w:lastRow="0" w:firstColumn="1" w:lastColumn="0" w:noHBand="0" w:noVBand="1"/>
      </w:tblPr>
      <w:tblGrid>
        <w:gridCol w:w="7087"/>
        <w:gridCol w:w="851"/>
      </w:tblGrid>
      <w:tr w:rsidR="00727217" w:rsidRPr="00625DF6" w:rsidTr="00EB5235">
        <w:tc>
          <w:tcPr>
            <w:tcW w:w="7087" w:type="dxa"/>
            <w:tcBorders>
              <w:top w:val="nil"/>
            </w:tcBorders>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Letter from Director, Education Services</w:t>
            </w:r>
          </w:p>
        </w:tc>
        <w:tc>
          <w:tcPr>
            <w:tcW w:w="851" w:type="dxa"/>
            <w:tcBorders>
              <w:top w:val="nil"/>
            </w:tcBorders>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4</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Welcome from the Head Teacher</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5</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Authority Aims</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6</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School Aims</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7</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School Ethos</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7</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School Information</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8</w:t>
            </w:r>
          </w:p>
        </w:tc>
      </w:tr>
      <w:tr w:rsidR="00727217" w:rsidRPr="00625DF6" w:rsidTr="00EB5235">
        <w:tc>
          <w:tcPr>
            <w:tcW w:w="7087" w:type="dxa"/>
          </w:tcPr>
          <w:p w:rsidR="00727217" w:rsidRPr="00625DF6" w:rsidRDefault="00727217"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Contact Us</w:t>
            </w:r>
          </w:p>
        </w:tc>
        <w:tc>
          <w:tcPr>
            <w:tcW w:w="851" w:type="dxa"/>
          </w:tcPr>
          <w:p w:rsidR="00727217"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9</w:t>
            </w:r>
          </w:p>
        </w:tc>
      </w:tr>
      <w:tr w:rsidR="00EB5235" w:rsidRPr="00625DF6" w:rsidTr="00EB5235">
        <w:trPr>
          <w:trHeight w:val="334"/>
        </w:trPr>
        <w:tc>
          <w:tcPr>
            <w:tcW w:w="7087" w:type="dxa"/>
            <w:tcBorders>
              <w:bottom w:val="nil"/>
            </w:tcBorders>
          </w:tcPr>
          <w:p w:rsidR="00EB5235" w:rsidRPr="00625DF6" w:rsidRDefault="00EB5235" w:rsidP="009367CE">
            <w:pPr>
              <w:spacing w:after="0" w:line="240" w:lineRule="auto"/>
              <w:rPr>
                <w:rFonts w:ascii="Arial" w:eastAsia="Times New Roman" w:hAnsi="Arial" w:cs="Arial"/>
                <w:b/>
                <w:sz w:val="20"/>
                <w:szCs w:val="20"/>
              </w:rPr>
            </w:pPr>
          </w:p>
        </w:tc>
        <w:tc>
          <w:tcPr>
            <w:tcW w:w="851" w:type="dxa"/>
            <w:tcBorders>
              <w:bottom w:val="nil"/>
            </w:tcBorders>
          </w:tcPr>
          <w:p w:rsidR="00EB5235" w:rsidRPr="00625DF6" w:rsidRDefault="00EB5235" w:rsidP="004A7B17">
            <w:pPr>
              <w:spacing w:after="0" w:line="240" w:lineRule="auto"/>
              <w:jc w:val="right"/>
              <w:rPr>
                <w:rFonts w:ascii="Arial" w:eastAsia="Times New Roman" w:hAnsi="Arial" w:cs="Arial"/>
                <w:sz w:val="20"/>
                <w:szCs w:val="20"/>
              </w:rPr>
            </w:pPr>
          </w:p>
        </w:tc>
      </w:tr>
      <w:tr w:rsidR="009367CE" w:rsidRPr="00625DF6" w:rsidTr="007A04D7">
        <w:trPr>
          <w:trHeight w:val="150"/>
        </w:trPr>
        <w:tc>
          <w:tcPr>
            <w:tcW w:w="7087" w:type="dxa"/>
            <w:tcBorders>
              <w:top w:val="nil"/>
            </w:tcBorders>
          </w:tcPr>
          <w:p w:rsidR="009367CE" w:rsidRPr="00625DF6" w:rsidRDefault="009367CE" w:rsidP="009367CE">
            <w:pPr>
              <w:spacing w:after="0" w:line="240" w:lineRule="auto"/>
              <w:rPr>
                <w:rFonts w:ascii="Arial" w:eastAsia="Times New Roman" w:hAnsi="Arial" w:cs="Arial"/>
                <w:b/>
                <w:sz w:val="20"/>
                <w:szCs w:val="20"/>
              </w:rPr>
            </w:pPr>
            <w:r w:rsidRPr="00625DF6">
              <w:rPr>
                <w:rFonts w:ascii="Arial" w:eastAsia="Times New Roman" w:hAnsi="Arial" w:cs="Arial"/>
                <w:b/>
                <w:sz w:val="20"/>
                <w:szCs w:val="20"/>
              </w:rPr>
              <w:t>How the School Works</w:t>
            </w:r>
          </w:p>
        </w:tc>
        <w:tc>
          <w:tcPr>
            <w:tcW w:w="851" w:type="dxa"/>
            <w:tcBorders>
              <w:top w:val="nil"/>
            </w:tcBorders>
          </w:tcPr>
          <w:p w:rsidR="009367CE" w:rsidRPr="00625DF6" w:rsidRDefault="009367CE" w:rsidP="004A7B17">
            <w:pPr>
              <w:spacing w:after="0" w:line="240" w:lineRule="auto"/>
              <w:jc w:val="right"/>
              <w:rPr>
                <w:rFonts w:ascii="Arial" w:eastAsia="Times New Roman" w:hAnsi="Arial" w:cs="Arial"/>
                <w:sz w:val="20"/>
                <w:szCs w:val="20"/>
              </w:rPr>
            </w:pPr>
          </w:p>
        </w:tc>
      </w:tr>
      <w:tr w:rsidR="009367CE" w:rsidRPr="00625DF6" w:rsidTr="00F063E6">
        <w:trPr>
          <w:trHeight w:val="199"/>
        </w:trPr>
        <w:tc>
          <w:tcPr>
            <w:tcW w:w="7087" w:type="dxa"/>
          </w:tcPr>
          <w:p w:rsidR="009367CE" w:rsidRPr="00625DF6" w:rsidRDefault="009367CE" w:rsidP="009367CE">
            <w:pPr>
              <w:numPr>
                <w:ilvl w:val="0"/>
                <w:numId w:val="13"/>
              </w:numPr>
              <w:spacing w:after="0" w:line="240" w:lineRule="auto"/>
              <w:rPr>
                <w:rFonts w:ascii="Arial" w:eastAsia="Times New Roman" w:hAnsi="Arial" w:cs="Arial"/>
                <w:sz w:val="20"/>
                <w:szCs w:val="20"/>
              </w:rPr>
            </w:pPr>
            <w:r w:rsidRPr="00625DF6">
              <w:rPr>
                <w:rFonts w:ascii="Arial" w:eastAsia="Times New Roman" w:hAnsi="Arial" w:cs="Arial"/>
                <w:sz w:val="20"/>
                <w:szCs w:val="20"/>
              </w:rPr>
              <w:t>School Day</w:t>
            </w:r>
          </w:p>
        </w:tc>
        <w:tc>
          <w:tcPr>
            <w:tcW w:w="851" w:type="dxa"/>
          </w:tcPr>
          <w:p w:rsidR="00EB5235" w:rsidRPr="00625DF6" w:rsidRDefault="008F3D60" w:rsidP="00EB5235">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9</w:t>
            </w:r>
          </w:p>
        </w:tc>
      </w:tr>
      <w:tr w:rsidR="009367CE" w:rsidRPr="00625DF6" w:rsidTr="00EB5235">
        <w:trPr>
          <w:trHeight w:val="245"/>
        </w:trPr>
        <w:tc>
          <w:tcPr>
            <w:tcW w:w="7087" w:type="dxa"/>
          </w:tcPr>
          <w:p w:rsidR="009367CE" w:rsidRPr="00625DF6" w:rsidRDefault="009367CE" w:rsidP="004A7B17">
            <w:pPr>
              <w:numPr>
                <w:ilvl w:val="0"/>
                <w:numId w:val="13"/>
              </w:numPr>
              <w:spacing w:after="0" w:line="240" w:lineRule="auto"/>
              <w:rPr>
                <w:rFonts w:ascii="Arial" w:eastAsia="Times New Roman" w:hAnsi="Arial" w:cs="Arial"/>
                <w:sz w:val="20"/>
                <w:szCs w:val="20"/>
              </w:rPr>
            </w:pPr>
            <w:r w:rsidRPr="00625DF6">
              <w:rPr>
                <w:rFonts w:ascii="Arial" w:eastAsia="Times New Roman" w:hAnsi="Arial" w:cs="Arial"/>
                <w:sz w:val="20"/>
                <w:szCs w:val="20"/>
              </w:rPr>
              <w:t>School Uniform/Dress Policy</w:t>
            </w:r>
          </w:p>
        </w:tc>
        <w:tc>
          <w:tcPr>
            <w:tcW w:w="851" w:type="dxa"/>
          </w:tcPr>
          <w:p w:rsidR="008F3D60" w:rsidRPr="00625DF6" w:rsidRDefault="008F3D60" w:rsidP="008F3D60">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9</w:t>
            </w:r>
          </w:p>
        </w:tc>
      </w:tr>
      <w:tr w:rsidR="009367CE" w:rsidRPr="00625DF6" w:rsidTr="00EB5235">
        <w:trPr>
          <w:trHeight w:val="207"/>
        </w:trPr>
        <w:tc>
          <w:tcPr>
            <w:tcW w:w="7087" w:type="dxa"/>
          </w:tcPr>
          <w:p w:rsidR="009367CE" w:rsidRPr="00625DF6" w:rsidRDefault="009367CE" w:rsidP="004A7B17">
            <w:pPr>
              <w:numPr>
                <w:ilvl w:val="0"/>
                <w:numId w:val="13"/>
              </w:numPr>
              <w:spacing w:after="0" w:line="240" w:lineRule="auto"/>
              <w:rPr>
                <w:rFonts w:ascii="Arial" w:eastAsia="Times New Roman" w:hAnsi="Arial" w:cs="Arial"/>
                <w:sz w:val="20"/>
                <w:szCs w:val="20"/>
              </w:rPr>
            </w:pPr>
            <w:r w:rsidRPr="00625DF6">
              <w:rPr>
                <w:rFonts w:ascii="Arial" w:eastAsia="Times New Roman" w:hAnsi="Arial" w:cs="Arial"/>
                <w:sz w:val="20"/>
                <w:szCs w:val="20"/>
              </w:rPr>
              <w:t>School Meals</w:t>
            </w:r>
          </w:p>
        </w:tc>
        <w:tc>
          <w:tcPr>
            <w:tcW w:w="851" w:type="dxa"/>
          </w:tcPr>
          <w:p w:rsidR="009367CE"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10</w:t>
            </w:r>
          </w:p>
        </w:tc>
      </w:tr>
      <w:tr w:rsidR="009367CE" w:rsidRPr="00625DF6" w:rsidTr="006924CC">
        <w:trPr>
          <w:trHeight w:val="142"/>
        </w:trPr>
        <w:tc>
          <w:tcPr>
            <w:tcW w:w="7087" w:type="dxa"/>
          </w:tcPr>
          <w:p w:rsidR="009367CE" w:rsidRPr="00625DF6" w:rsidRDefault="009367CE" w:rsidP="004A7B17">
            <w:pPr>
              <w:numPr>
                <w:ilvl w:val="0"/>
                <w:numId w:val="13"/>
              </w:numPr>
              <w:spacing w:after="0" w:line="240" w:lineRule="auto"/>
              <w:rPr>
                <w:rFonts w:ascii="Arial" w:eastAsia="Times New Roman" w:hAnsi="Arial" w:cs="Arial"/>
                <w:sz w:val="20"/>
                <w:szCs w:val="20"/>
              </w:rPr>
            </w:pPr>
            <w:r w:rsidRPr="00625DF6">
              <w:rPr>
                <w:rFonts w:ascii="Arial" w:eastAsia="Times New Roman" w:hAnsi="Arial" w:cs="Arial"/>
                <w:sz w:val="20"/>
                <w:szCs w:val="20"/>
              </w:rPr>
              <w:t>School Transport</w:t>
            </w:r>
          </w:p>
        </w:tc>
        <w:tc>
          <w:tcPr>
            <w:tcW w:w="851" w:type="dxa"/>
          </w:tcPr>
          <w:p w:rsidR="009367CE"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10</w:t>
            </w:r>
          </w:p>
        </w:tc>
      </w:tr>
      <w:tr w:rsidR="009367CE" w:rsidRPr="00625DF6" w:rsidTr="006924CC">
        <w:trPr>
          <w:trHeight w:val="173"/>
        </w:trPr>
        <w:tc>
          <w:tcPr>
            <w:tcW w:w="7087" w:type="dxa"/>
          </w:tcPr>
          <w:p w:rsidR="009367CE" w:rsidRPr="00625DF6" w:rsidRDefault="009367CE" w:rsidP="004A7B17">
            <w:pPr>
              <w:numPr>
                <w:ilvl w:val="0"/>
                <w:numId w:val="13"/>
              </w:numPr>
              <w:spacing w:after="0" w:line="240" w:lineRule="auto"/>
              <w:rPr>
                <w:rFonts w:ascii="Arial" w:eastAsia="Times New Roman" w:hAnsi="Arial" w:cs="Arial"/>
                <w:sz w:val="20"/>
                <w:szCs w:val="20"/>
              </w:rPr>
            </w:pPr>
            <w:r w:rsidRPr="00625DF6">
              <w:rPr>
                <w:rFonts w:ascii="Arial" w:eastAsia="Times New Roman" w:hAnsi="Arial" w:cs="Arial"/>
                <w:sz w:val="20"/>
                <w:szCs w:val="20"/>
              </w:rPr>
              <w:t>Class organisation</w:t>
            </w:r>
          </w:p>
        </w:tc>
        <w:tc>
          <w:tcPr>
            <w:tcW w:w="851" w:type="dxa"/>
          </w:tcPr>
          <w:p w:rsidR="009367CE"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10</w:t>
            </w:r>
          </w:p>
        </w:tc>
      </w:tr>
      <w:tr w:rsidR="009367CE" w:rsidRPr="00625DF6" w:rsidTr="00EB5235">
        <w:trPr>
          <w:trHeight w:val="263"/>
        </w:trPr>
        <w:tc>
          <w:tcPr>
            <w:tcW w:w="7087" w:type="dxa"/>
          </w:tcPr>
          <w:p w:rsidR="009367CE" w:rsidRPr="00625DF6" w:rsidRDefault="009367CE" w:rsidP="009367CE">
            <w:pPr>
              <w:numPr>
                <w:ilvl w:val="0"/>
                <w:numId w:val="13"/>
              </w:numPr>
              <w:spacing w:after="0" w:line="240" w:lineRule="auto"/>
              <w:rPr>
                <w:rFonts w:ascii="Arial" w:eastAsia="Times New Roman" w:hAnsi="Arial" w:cs="Arial"/>
                <w:b/>
                <w:sz w:val="20"/>
                <w:szCs w:val="20"/>
              </w:rPr>
            </w:pPr>
            <w:r w:rsidRPr="00625DF6">
              <w:rPr>
                <w:rFonts w:ascii="Arial" w:eastAsia="Times New Roman" w:hAnsi="Arial" w:cs="Arial"/>
                <w:sz w:val="20"/>
                <w:szCs w:val="20"/>
              </w:rPr>
              <w:t>Positive Behaviour and Celebrating Success</w:t>
            </w:r>
          </w:p>
        </w:tc>
        <w:tc>
          <w:tcPr>
            <w:tcW w:w="851" w:type="dxa"/>
          </w:tcPr>
          <w:p w:rsidR="009367CE" w:rsidRPr="00625DF6" w:rsidRDefault="008F3D60"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10</w:t>
            </w:r>
          </w:p>
        </w:tc>
      </w:tr>
      <w:tr w:rsidR="00EB5235" w:rsidRPr="00625DF6" w:rsidTr="00846D6B">
        <w:trPr>
          <w:trHeight w:val="315"/>
        </w:trPr>
        <w:tc>
          <w:tcPr>
            <w:tcW w:w="7087" w:type="dxa"/>
            <w:tcBorders>
              <w:bottom w:val="nil"/>
            </w:tcBorders>
          </w:tcPr>
          <w:p w:rsidR="00EB5235" w:rsidRPr="00625DF6" w:rsidRDefault="00EB5235" w:rsidP="00EB5235">
            <w:pPr>
              <w:spacing w:after="0" w:line="240" w:lineRule="auto"/>
              <w:rPr>
                <w:rFonts w:ascii="Arial" w:eastAsia="Times New Roman" w:hAnsi="Arial" w:cs="Arial"/>
                <w:b/>
                <w:sz w:val="20"/>
                <w:szCs w:val="20"/>
              </w:rPr>
            </w:pPr>
          </w:p>
        </w:tc>
        <w:tc>
          <w:tcPr>
            <w:tcW w:w="851" w:type="dxa"/>
            <w:tcBorders>
              <w:bottom w:val="nil"/>
            </w:tcBorders>
          </w:tcPr>
          <w:p w:rsidR="00EB5235" w:rsidRPr="00625DF6" w:rsidRDefault="00EB5235" w:rsidP="004A7B17">
            <w:pPr>
              <w:spacing w:after="0" w:line="240" w:lineRule="auto"/>
              <w:jc w:val="right"/>
              <w:rPr>
                <w:rFonts w:ascii="Arial" w:eastAsia="Times New Roman" w:hAnsi="Arial" w:cs="Arial"/>
                <w:sz w:val="20"/>
                <w:szCs w:val="20"/>
              </w:rPr>
            </w:pPr>
          </w:p>
        </w:tc>
      </w:tr>
      <w:tr w:rsidR="00EB5235" w:rsidRPr="00625DF6" w:rsidTr="00D908CB">
        <w:trPr>
          <w:trHeight w:val="273"/>
        </w:trPr>
        <w:tc>
          <w:tcPr>
            <w:tcW w:w="7087" w:type="dxa"/>
            <w:tcBorders>
              <w:top w:val="nil"/>
            </w:tcBorders>
          </w:tcPr>
          <w:p w:rsidR="00EB5235" w:rsidRPr="00625DF6" w:rsidRDefault="00EB5235" w:rsidP="00EB5235">
            <w:pPr>
              <w:spacing w:after="0" w:line="240" w:lineRule="auto"/>
              <w:rPr>
                <w:rFonts w:ascii="Arial" w:eastAsia="Times New Roman" w:hAnsi="Arial" w:cs="Arial"/>
                <w:b/>
                <w:sz w:val="20"/>
                <w:szCs w:val="20"/>
              </w:rPr>
            </w:pPr>
            <w:r w:rsidRPr="00625DF6">
              <w:rPr>
                <w:rFonts w:ascii="Arial" w:eastAsia="Times New Roman" w:hAnsi="Arial" w:cs="Arial"/>
                <w:b/>
                <w:sz w:val="20"/>
                <w:szCs w:val="20"/>
              </w:rPr>
              <w:t>The Curriculum</w:t>
            </w:r>
          </w:p>
        </w:tc>
        <w:tc>
          <w:tcPr>
            <w:tcW w:w="851" w:type="dxa"/>
            <w:tcBorders>
              <w:top w:val="nil"/>
            </w:tcBorders>
          </w:tcPr>
          <w:p w:rsidR="00EB5235" w:rsidRPr="00625DF6" w:rsidRDefault="00EB5235" w:rsidP="004A7B17">
            <w:pPr>
              <w:spacing w:after="0" w:line="240" w:lineRule="auto"/>
              <w:jc w:val="right"/>
              <w:rPr>
                <w:rFonts w:ascii="Arial" w:eastAsia="Times New Roman" w:hAnsi="Arial" w:cs="Arial"/>
                <w:sz w:val="20"/>
                <w:szCs w:val="20"/>
              </w:rPr>
            </w:pPr>
          </w:p>
        </w:tc>
      </w:tr>
      <w:tr w:rsidR="00EB5235" w:rsidRPr="00625DF6" w:rsidTr="00D908CB">
        <w:trPr>
          <w:trHeight w:val="139"/>
        </w:trPr>
        <w:tc>
          <w:tcPr>
            <w:tcW w:w="7087" w:type="dxa"/>
          </w:tcPr>
          <w:p w:rsidR="00EB5235" w:rsidRPr="00625DF6" w:rsidRDefault="00EB5235" w:rsidP="004A7B17">
            <w:pPr>
              <w:numPr>
                <w:ilvl w:val="0"/>
                <w:numId w:val="14"/>
              </w:numPr>
              <w:spacing w:after="0" w:line="240" w:lineRule="auto"/>
              <w:rPr>
                <w:rFonts w:ascii="Arial" w:eastAsia="Times New Roman" w:hAnsi="Arial" w:cs="Arial"/>
                <w:sz w:val="20"/>
                <w:szCs w:val="20"/>
              </w:rPr>
            </w:pPr>
            <w:r w:rsidRPr="00625DF6">
              <w:rPr>
                <w:rFonts w:ascii="Arial" w:eastAsia="Times New Roman" w:hAnsi="Arial" w:cs="Arial"/>
                <w:sz w:val="20"/>
                <w:szCs w:val="20"/>
              </w:rPr>
              <w:t>Curriculum for Excellence</w:t>
            </w:r>
          </w:p>
        </w:tc>
        <w:tc>
          <w:tcPr>
            <w:tcW w:w="851" w:type="dxa"/>
          </w:tcPr>
          <w:p w:rsidR="00EB5235" w:rsidRPr="00625DF6" w:rsidRDefault="00EB5235" w:rsidP="00C40233">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w:t>
            </w:r>
            <w:r w:rsidR="00004DD5">
              <w:rPr>
                <w:rFonts w:ascii="Arial" w:eastAsia="Times New Roman" w:hAnsi="Arial" w:cs="Arial"/>
                <w:sz w:val="20"/>
                <w:szCs w:val="20"/>
              </w:rPr>
              <w:t>1</w:t>
            </w:r>
          </w:p>
        </w:tc>
      </w:tr>
      <w:tr w:rsidR="00EB5235" w:rsidRPr="00625DF6" w:rsidTr="00846D6B">
        <w:trPr>
          <w:trHeight w:val="231"/>
        </w:trPr>
        <w:tc>
          <w:tcPr>
            <w:tcW w:w="7087" w:type="dxa"/>
            <w:tcBorders>
              <w:bottom w:val="nil"/>
            </w:tcBorders>
          </w:tcPr>
          <w:p w:rsidR="00EB5235" w:rsidRPr="00625DF6" w:rsidRDefault="00EB5235" w:rsidP="00EB5235">
            <w:pPr>
              <w:spacing w:after="0" w:line="240" w:lineRule="auto"/>
              <w:rPr>
                <w:rFonts w:ascii="Arial" w:eastAsia="Times New Roman" w:hAnsi="Arial" w:cs="Arial"/>
                <w:sz w:val="20"/>
                <w:szCs w:val="20"/>
              </w:rPr>
            </w:pPr>
          </w:p>
        </w:tc>
        <w:tc>
          <w:tcPr>
            <w:tcW w:w="851" w:type="dxa"/>
            <w:tcBorders>
              <w:bottom w:val="nil"/>
            </w:tcBorders>
          </w:tcPr>
          <w:p w:rsidR="00EB5235" w:rsidRPr="00625DF6" w:rsidRDefault="00EB5235" w:rsidP="004A7B17">
            <w:pPr>
              <w:spacing w:after="0" w:line="240" w:lineRule="auto"/>
              <w:jc w:val="right"/>
              <w:rPr>
                <w:rFonts w:ascii="Arial" w:eastAsia="Times New Roman" w:hAnsi="Arial" w:cs="Arial"/>
                <w:sz w:val="20"/>
                <w:szCs w:val="20"/>
              </w:rPr>
            </w:pPr>
          </w:p>
        </w:tc>
      </w:tr>
      <w:tr w:rsidR="00EB5235" w:rsidRPr="00625DF6" w:rsidTr="00EB5235">
        <w:trPr>
          <w:trHeight w:val="277"/>
        </w:trPr>
        <w:tc>
          <w:tcPr>
            <w:tcW w:w="7087" w:type="dxa"/>
            <w:tcBorders>
              <w:top w:val="nil"/>
            </w:tcBorders>
          </w:tcPr>
          <w:p w:rsidR="00EB5235" w:rsidRPr="00625DF6" w:rsidRDefault="00EB5235" w:rsidP="004A7B17">
            <w:pPr>
              <w:spacing w:after="0" w:line="240" w:lineRule="auto"/>
              <w:rPr>
                <w:rFonts w:ascii="Arial" w:eastAsia="Times New Roman" w:hAnsi="Arial" w:cs="Arial"/>
                <w:b/>
                <w:sz w:val="20"/>
                <w:szCs w:val="20"/>
              </w:rPr>
            </w:pPr>
            <w:r w:rsidRPr="00625DF6">
              <w:rPr>
                <w:rFonts w:ascii="Arial" w:eastAsia="Times New Roman" w:hAnsi="Arial" w:cs="Arial"/>
                <w:b/>
                <w:sz w:val="20"/>
                <w:szCs w:val="20"/>
              </w:rPr>
              <w:t>The Wider Curriculum</w:t>
            </w:r>
          </w:p>
        </w:tc>
        <w:tc>
          <w:tcPr>
            <w:tcW w:w="851" w:type="dxa"/>
            <w:tcBorders>
              <w:top w:val="nil"/>
            </w:tcBorders>
          </w:tcPr>
          <w:p w:rsidR="00EB5235" w:rsidRPr="00625DF6" w:rsidRDefault="00EB5235" w:rsidP="004A7B17">
            <w:pPr>
              <w:spacing w:after="0" w:line="240" w:lineRule="auto"/>
              <w:jc w:val="right"/>
              <w:rPr>
                <w:rFonts w:ascii="Arial" w:eastAsia="Times New Roman" w:hAnsi="Arial" w:cs="Arial"/>
                <w:sz w:val="20"/>
                <w:szCs w:val="20"/>
              </w:rPr>
            </w:pPr>
          </w:p>
        </w:tc>
      </w:tr>
      <w:tr w:rsidR="00EB5235" w:rsidRPr="00625DF6" w:rsidTr="00EB5235">
        <w:trPr>
          <w:trHeight w:val="256"/>
        </w:trPr>
        <w:tc>
          <w:tcPr>
            <w:tcW w:w="7087" w:type="dxa"/>
          </w:tcPr>
          <w:p w:rsidR="00EB5235" w:rsidRPr="00625DF6" w:rsidRDefault="006B6543" w:rsidP="004A7B17">
            <w:pPr>
              <w:numPr>
                <w:ilvl w:val="0"/>
                <w:numId w:val="15"/>
              </w:numPr>
              <w:spacing w:after="0" w:line="240" w:lineRule="auto"/>
              <w:rPr>
                <w:rFonts w:ascii="Arial" w:eastAsia="Times New Roman" w:hAnsi="Arial" w:cs="Arial"/>
                <w:sz w:val="20"/>
                <w:szCs w:val="20"/>
              </w:rPr>
            </w:pPr>
            <w:r>
              <w:rPr>
                <w:rFonts w:ascii="Arial" w:eastAsia="Times New Roman" w:hAnsi="Arial" w:cs="Arial"/>
                <w:sz w:val="20"/>
                <w:szCs w:val="20"/>
              </w:rPr>
              <w:t>Other opportunities</w:t>
            </w:r>
          </w:p>
        </w:tc>
        <w:tc>
          <w:tcPr>
            <w:tcW w:w="851" w:type="dxa"/>
          </w:tcPr>
          <w:p w:rsidR="00EB5235" w:rsidRPr="00625DF6" w:rsidRDefault="001B631F" w:rsidP="00C40233">
            <w:pPr>
              <w:spacing w:after="0" w:line="240" w:lineRule="auto"/>
              <w:jc w:val="right"/>
              <w:rPr>
                <w:rFonts w:ascii="Arial" w:eastAsia="Times New Roman" w:hAnsi="Arial" w:cs="Arial"/>
                <w:sz w:val="20"/>
                <w:szCs w:val="20"/>
              </w:rPr>
            </w:pPr>
            <w:r>
              <w:rPr>
                <w:rFonts w:ascii="Arial" w:eastAsia="Times New Roman" w:hAnsi="Arial" w:cs="Arial"/>
                <w:sz w:val="20"/>
                <w:szCs w:val="20"/>
              </w:rPr>
              <w:t>12</w:t>
            </w:r>
          </w:p>
        </w:tc>
      </w:tr>
      <w:tr w:rsidR="00846D6B" w:rsidRPr="00625DF6" w:rsidTr="00846D6B">
        <w:trPr>
          <w:trHeight w:val="235"/>
        </w:trPr>
        <w:tc>
          <w:tcPr>
            <w:tcW w:w="7087" w:type="dxa"/>
            <w:tcBorders>
              <w:bottom w:val="nil"/>
            </w:tcBorders>
          </w:tcPr>
          <w:p w:rsidR="00846D6B" w:rsidRPr="00625DF6" w:rsidRDefault="00846D6B" w:rsidP="00846D6B">
            <w:pPr>
              <w:spacing w:after="0" w:line="240" w:lineRule="auto"/>
              <w:rPr>
                <w:rFonts w:ascii="Arial" w:eastAsia="Times New Roman" w:hAnsi="Arial" w:cs="Arial"/>
                <w:b/>
                <w:sz w:val="20"/>
                <w:szCs w:val="20"/>
              </w:rPr>
            </w:pPr>
          </w:p>
        </w:tc>
        <w:tc>
          <w:tcPr>
            <w:tcW w:w="851" w:type="dxa"/>
            <w:tcBorders>
              <w:bottom w:val="nil"/>
            </w:tcBorders>
          </w:tcPr>
          <w:p w:rsidR="00846D6B" w:rsidRPr="00625DF6" w:rsidRDefault="00846D6B" w:rsidP="004A7B17">
            <w:pPr>
              <w:spacing w:after="0" w:line="240" w:lineRule="auto"/>
              <w:jc w:val="right"/>
              <w:rPr>
                <w:rFonts w:ascii="Arial" w:eastAsia="Times New Roman" w:hAnsi="Arial" w:cs="Arial"/>
                <w:sz w:val="20"/>
                <w:szCs w:val="20"/>
              </w:rPr>
            </w:pPr>
          </w:p>
        </w:tc>
      </w:tr>
      <w:tr w:rsidR="00846D6B" w:rsidRPr="00625DF6" w:rsidTr="00D908CB">
        <w:trPr>
          <w:trHeight w:val="201"/>
        </w:trPr>
        <w:tc>
          <w:tcPr>
            <w:tcW w:w="7087" w:type="dxa"/>
            <w:tcBorders>
              <w:top w:val="nil"/>
            </w:tcBorders>
          </w:tcPr>
          <w:p w:rsidR="00846D6B" w:rsidRPr="00625DF6" w:rsidRDefault="00846D6B" w:rsidP="00846D6B">
            <w:pPr>
              <w:spacing w:after="0" w:line="240" w:lineRule="auto"/>
              <w:rPr>
                <w:rFonts w:ascii="Arial" w:eastAsia="Times New Roman" w:hAnsi="Arial" w:cs="Arial"/>
                <w:b/>
                <w:sz w:val="20"/>
                <w:szCs w:val="20"/>
              </w:rPr>
            </w:pPr>
            <w:r w:rsidRPr="00625DF6">
              <w:rPr>
                <w:rFonts w:ascii="Arial" w:eastAsia="Times New Roman" w:hAnsi="Arial" w:cs="Arial"/>
                <w:b/>
                <w:sz w:val="20"/>
                <w:szCs w:val="20"/>
              </w:rPr>
              <w:t>Home/School Partnership</w:t>
            </w:r>
          </w:p>
        </w:tc>
        <w:tc>
          <w:tcPr>
            <w:tcW w:w="851" w:type="dxa"/>
            <w:tcBorders>
              <w:top w:val="nil"/>
            </w:tcBorders>
          </w:tcPr>
          <w:p w:rsidR="00846D6B" w:rsidRPr="00625DF6" w:rsidRDefault="00846D6B" w:rsidP="004A7B17">
            <w:pPr>
              <w:spacing w:after="0" w:line="240" w:lineRule="auto"/>
              <w:jc w:val="right"/>
              <w:rPr>
                <w:rFonts w:ascii="Arial" w:eastAsia="Times New Roman" w:hAnsi="Arial" w:cs="Arial"/>
                <w:sz w:val="20"/>
                <w:szCs w:val="20"/>
              </w:rPr>
            </w:pPr>
          </w:p>
        </w:tc>
      </w:tr>
      <w:tr w:rsidR="00846D6B" w:rsidRPr="00625DF6" w:rsidTr="00846D6B">
        <w:trPr>
          <w:trHeight w:val="277"/>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Parent Council</w:t>
            </w:r>
          </w:p>
        </w:tc>
        <w:tc>
          <w:tcPr>
            <w:tcW w:w="851" w:type="dxa"/>
          </w:tcPr>
          <w:p w:rsidR="00846D6B" w:rsidRPr="00625DF6" w:rsidRDefault="00846D6B" w:rsidP="00846D6B">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w:t>
            </w:r>
            <w:r w:rsidR="000B78B9" w:rsidRPr="00625DF6">
              <w:rPr>
                <w:rFonts w:ascii="Arial" w:eastAsia="Times New Roman" w:hAnsi="Arial" w:cs="Arial"/>
                <w:sz w:val="20"/>
                <w:szCs w:val="20"/>
              </w:rPr>
              <w:t>2</w:t>
            </w:r>
          </w:p>
        </w:tc>
      </w:tr>
      <w:tr w:rsidR="00846D6B" w:rsidRPr="00625DF6" w:rsidTr="00846D6B">
        <w:trPr>
          <w:trHeight w:val="239"/>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Communicating with Home</w:t>
            </w:r>
          </w:p>
        </w:tc>
        <w:tc>
          <w:tcPr>
            <w:tcW w:w="851" w:type="dxa"/>
          </w:tcPr>
          <w:p w:rsidR="00846D6B" w:rsidRPr="00625DF6" w:rsidRDefault="00846D6B"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w:t>
            </w:r>
            <w:r w:rsidR="000B78B9" w:rsidRPr="00625DF6">
              <w:rPr>
                <w:rFonts w:ascii="Arial" w:eastAsia="Times New Roman" w:hAnsi="Arial" w:cs="Arial"/>
                <w:sz w:val="20"/>
                <w:szCs w:val="20"/>
              </w:rPr>
              <w:t>2</w:t>
            </w:r>
          </w:p>
        </w:tc>
      </w:tr>
      <w:tr w:rsidR="00846D6B" w:rsidRPr="00625DF6" w:rsidTr="00846D6B">
        <w:trPr>
          <w:trHeight w:val="287"/>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Attendance</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12</w:t>
            </w:r>
          </w:p>
        </w:tc>
      </w:tr>
      <w:tr w:rsidR="00846D6B" w:rsidRPr="00625DF6" w:rsidTr="00846D6B">
        <w:trPr>
          <w:trHeight w:val="267"/>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How is my child doing?</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13</w:t>
            </w:r>
          </w:p>
        </w:tc>
      </w:tr>
      <w:tr w:rsidR="00846D6B" w:rsidRPr="00625DF6" w:rsidTr="00846D6B">
        <w:trPr>
          <w:trHeight w:val="229"/>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Pupil Profiles</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13</w:t>
            </w:r>
          </w:p>
        </w:tc>
      </w:tr>
      <w:tr w:rsidR="00846D6B" w:rsidRPr="00625DF6" w:rsidTr="00846D6B">
        <w:trPr>
          <w:trHeight w:val="219"/>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Helping the School</w:t>
            </w:r>
          </w:p>
        </w:tc>
        <w:tc>
          <w:tcPr>
            <w:tcW w:w="851" w:type="dxa"/>
          </w:tcPr>
          <w:p w:rsidR="00004DD5" w:rsidRPr="00625DF6" w:rsidRDefault="006B6543" w:rsidP="00004DD5">
            <w:pPr>
              <w:spacing w:after="0" w:line="240" w:lineRule="auto"/>
              <w:jc w:val="right"/>
              <w:rPr>
                <w:rFonts w:ascii="Arial" w:eastAsia="Times New Roman" w:hAnsi="Arial" w:cs="Arial"/>
                <w:sz w:val="20"/>
                <w:szCs w:val="20"/>
              </w:rPr>
            </w:pPr>
            <w:r>
              <w:rPr>
                <w:rFonts w:ascii="Arial" w:eastAsia="Times New Roman" w:hAnsi="Arial" w:cs="Arial"/>
                <w:sz w:val="20"/>
                <w:szCs w:val="20"/>
              </w:rPr>
              <w:t>13</w:t>
            </w:r>
          </w:p>
        </w:tc>
      </w:tr>
      <w:tr w:rsidR="00846D6B" w:rsidRPr="00625DF6" w:rsidTr="00D908CB">
        <w:trPr>
          <w:trHeight w:val="233"/>
        </w:trPr>
        <w:tc>
          <w:tcPr>
            <w:tcW w:w="7087" w:type="dxa"/>
          </w:tcPr>
          <w:p w:rsidR="00846D6B" w:rsidRPr="00625DF6" w:rsidRDefault="00846D6B" w:rsidP="004A7B17">
            <w:pPr>
              <w:numPr>
                <w:ilvl w:val="0"/>
                <w:numId w:val="16"/>
              </w:numPr>
              <w:spacing w:after="0" w:line="240" w:lineRule="auto"/>
              <w:rPr>
                <w:rFonts w:ascii="Arial" w:eastAsia="Times New Roman" w:hAnsi="Arial" w:cs="Arial"/>
                <w:sz w:val="20"/>
                <w:szCs w:val="20"/>
              </w:rPr>
            </w:pPr>
            <w:r w:rsidRPr="00625DF6">
              <w:rPr>
                <w:rFonts w:ascii="Arial" w:eastAsia="Times New Roman" w:hAnsi="Arial" w:cs="Arial"/>
                <w:sz w:val="20"/>
                <w:szCs w:val="20"/>
              </w:rPr>
              <w:t>Helping your child</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6B6543">
              <w:rPr>
                <w:rFonts w:ascii="Arial" w:eastAsia="Times New Roman" w:hAnsi="Arial" w:cs="Arial"/>
                <w:sz w:val="20"/>
                <w:szCs w:val="20"/>
              </w:rPr>
              <w:t>3</w:t>
            </w:r>
          </w:p>
        </w:tc>
      </w:tr>
      <w:tr w:rsidR="00846D6B" w:rsidRPr="00625DF6" w:rsidTr="006C37F7">
        <w:trPr>
          <w:trHeight w:val="181"/>
        </w:trPr>
        <w:tc>
          <w:tcPr>
            <w:tcW w:w="7087" w:type="dxa"/>
            <w:tcBorders>
              <w:bottom w:val="single" w:sz="4" w:space="0" w:color="auto"/>
            </w:tcBorders>
          </w:tcPr>
          <w:p w:rsidR="00846D6B" w:rsidRPr="00625DF6" w:rsidRDefault="00846D6B" w:rsidP="00846D6B">
            <w:pPr>
              <w:numPr>
                <w:ilvl w:val="0"/>
                <w:numId w:val="16"/>
              </w:numPr>
              <w:spacing w:after="0" w:line="240" w:lineRule="auto"/>
              <w:rPr>
                <w:rFonts w:ascii="Arial" w:eastAsia="Times New Roman" w:hAnsi="Arial" w:cs="Arial"/>
                <w:b/>
                <w:sz w:val="20"/>
                <w:szCs w:val="20"/>
              </w:rPr>
            </w:pPr>
            <w:r w:rsidRPr="00625DF6">
              <w:rPr>
                <w:rFonts w:ascii="Arial" w:eastAsia="Times New Roman" w:hAnsi="Arial" w:cs="Arial"/>
                <w:sz w:val="20"/>
                <w:szCs w:val="20"/>
              </w:rPr>
              <w:t>Useful Information</w:t>
            </w:r>
          </w:p>
        </w:tc>
        <w:tc>
          <w:tcPr>
            <w:tcW w:w="851" w:type="dxa"/>
            <w:tcBorders>
              <w:bottom w:val="single" w:sz="4" w:space="0" w:color="auto"/>
            </w:tcBorders>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6B6543">
              <w:rPr>
                <w:rFonts w:ascii="Arial" w:eastAsia="Times New Roman" w:hAnsi="Arial" w:cs="Arial"/>
                <w:sz w:val="20"/>
                <w:szCs w:val="20"/>
              </w:rPr>
              <w:t>3</w:t>
            </w:r>
          </w:p>
        </w:tc>
      </w:tr>
      <w:tr w:rsidR="006C37F7" w:rsidRPr="00625DF6" w:rsidTr="006C37F7">
        <w:trPr>
          <w:trHeight w:val="338"/>
        </w:trPr>
        <w:tc>
          <w:tcPr>
            <w:tcW w:w="7087" w:type="dxa"/>
            <w:tcBorders>
              <w:top w:val="single" w:sz="4" w:space="0" w:color="auto"/>
              <w:bottom w:val="nil"/>
            </w:tcBorders>
          </w:tcPr>
          <w:p w:rsidR="006C37F7" w:rsidRPr="00625DF6" w:rsidRDefault="006C37F7" w:rsidP="00846D6B">
            <w:pPr>
              <w:spacing w:after="0" w:line="240" w:lineRule="auto"/>
              <w:rPr>
                <w:rFonts w:ascii="Arial" w:hAnsi="Arial" w:cs="Arial"/>
                <w:sz w:val="20"/>
                <w:szCs w:val="20"/>
              </w:rPr>
            </w:pPr>
          </w:p>
        </w:tc>
        <w:tc>
          <w:tcPr>
            <w:tcW w:w="851" w:type="dxa"/>
            <w:tcBorders>
              <w:top w:val="single" w:sz="4" w:space="0" w:color="auto"/>
              <w:bottom w:val="nil"/>
            </w:tcBorders>
          </w:tcPr>
          <w:p w:rsidR="006C37F7" w:rsidRPr="00625DF6" w:rsidRDefault="006C37F7" w:rsidP="004A7B17">
            <w:pPr>
              <w:spacing w:after="0" w:line="240" w:lineRule="auto"/>
              <w:jc w:val="right"/>
              <w:rPr>
                <w:rFonts w:ascii="Arial" w:eastAsia="Times New Roman" w:hAnsi="Arial" w:cs="Arial"/>
                <w:sz w:val="20"/>
                <w:szCs w:val="20"/>
              </w:rPr>
            </w:pPr>
          </w:p>
        </w:tc>
      </w:tr>
      <w:tr w:rsidR="00846D6B" w:rsidRPr="00625DF6" w:rsidTr="006C37F7">
        <w:trPr>
          <w:trHeight w:val="161"/>
        </w:trPr>
        <w:tc>
          <w:tcPr>
            <w:tcW w:w="7087" w:type="dxa"/>
            <w:tcBorders>
              <w:top w:val="nil"/>
            </w:tcBorders>
          </w:tcPr>
          <w:p w:rsidR="00846D6B" w:rsidRPr="00625DF6" w:rsidRDefault="00727217" w:rsidP="00846D6B">
            <w:pPr>
              <w:spacing w:after="0" w:line="240" w:lineRule="auto"/>
              <w:rPr>
                <w:rFonts w:ascii="Arial" w:eastAsia="Times New Roman" w:hAnsi="Arial" w:cs="Arial"/>
                <w:b/>
                <w:sz w:val="20"/>
                <w:szCs w:val="20"/>
              </w:rPr>
            </w:pPr>
            <w:r w:rsidRPr="00625DF6">
              <w:rPr>
                <w:rFonts w:ascii="Arial" w:hAnsi="Arial" w:cs="Arial"/>
                <w:sz w:val="20"/>
                <w:szCs w:val="20"/>
              </w:rPr>
              <w:br w:type="page"/>
            </w:r>
            <w:r w:rsidR="00846D6B" w:rsidRPr="00625DF6">
              <w:rPr>
                <w:rFonts w:ascii="Arial" w:eastAsia="Times New Roman" w:hAnsi="Arial" w:cs="Arial"/>
                <w:b/>
                <w:sz w:val="20"/>
                <w:szCs w:val="20"/>
              </w:rPr>
              <w:t>Support for All</w:t>
            </w:r>
          </w:p>
        </w:tc>
        <w:tc>
          <w:tcPr>
            <w:tcW w:w="851" w:type="dxa"/>
            <w:tcBorders>
              <w:top w:val="nil"/>
            </w:tcBorders>
          </w:tcPr>
          <w:p w:rsidR="00846D6B" w:rsidRPr="00625DF6" w:rsidRDefault="00846D6B" w:rsidP="004A7B17">
            <w:pPr>
              <w:spacing w:after="0" w:line="240" w:lineRule="auto"/>
              <w:jc w:val="right"/>
              <w:rPr>
                <w:rFonts w:ascii="Arial" w:eastAsia="Times New Roman" w:hAnsi="Arial" w:cs="Arial"/>
                <w:sz w:val="20"/>
                <w:szCs w:val="20"/>
              </w:rPr>
            </w:pPr>
          </w:p>
        </w:tc>
      </w:tr>
      <w:tr w:rsidR="00846D6B" w:rsidRPr="00625DF6" w:rsidTr="00846D6B">
        <w:trPr>
          <w:trHeight w:val="208"/>
        </w:trPr>
        <w:tc>
          <w:tcPr>
            <w:tcW w:w="7087" w:type="dxa"/>
          </w:tcPr>
          <w:p w:rsidR="00846D6B" w:rsidRPr="00625DF6" w:rsidRDefault="00846D6B" w:rsidP="004A7B17">
            <w:pPr>
              <w:numPr>
                <w:ilvl w:val="0"/>
                <w:numId w:val="17"/>
              </w:numPr>
              <w:spacing w:after="0" w:line="240" w:lineRule="auto"/>
              <w:rPr>
                <w:rFonts w:ascii="Arial" w:eastAsia="Times New Roman" w:hAnsi="Arial" w:cs="Arial"/>
                <w:sz w:val="20"/>
                <w:szCs w:val="20"/>
              </w:rPr>
            </w:pPr>
            <w:r w:rsidRPr="00625DF6">
              <w:rPr>
                <w:rFonts w:ascii="Arial" w:eastAsia="Times New Roman" w:hAnsi="Arial" w:cs="Arial"/>
                <w:sz w:val="20"/>
                <w:szCs w:val="20"/>
              </w:rPr>
              <w:t>Additional Support for Learning</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14</w:t>
            </w:r>
          </w:p>
        </w:tc>
      </w:tr>
      <w:tr w:rsidR="00846D6B" w:rsidRPr="00625DF6" w:rsidTr="00846D6B">
        <w:trPr>
          <w:trHeight w:val="171"/>
        </w:trPr>
        <w:tc>
          <w:tcPr>
            <w:tcW w:w="7087" w:type="dxa"/>
          </w:tcPr>
          <w:p w:rsidR="00846D6B" w:rsidRPr="00625DF6" w:rsidRDefault="00846D6B" w:rsidP="004A7B17">
            <w:pPr>
              <w:numPr>
                <w:ilvl w:val="0"/>
                <w:numId w:val="17"/>
              </w:numPr>
              <w:spacing w:after="0" w:line="240" w:lineRule="auto"/>
              <w:rPr>
                <w:rFonts w:ascii="Arial" w:eastAsia="Times New Roman" w:hAnsi="Arial" w:cs="Arial"/>
                <w:sz w:val="20"/>
                <w:szCs w:val="20"/>
              </w:rPr>
            </w:pPr>
            <w:r w:rsidRPr="00625DF6">
              <w:rPr>
                <w:rFonts w:ascii="Arial" w:eastAsia="Times New Roman" w:hAnsi="Arial" w:cs="Arial"/>
                <w:sz w:val="20"/>
                <w:szCs w:val="20"/>
              </w:rPr>
              <w:t>GIRFEC</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15</w:t>
            </w:r>
          </w:p>
        </w:tc>
      </w:tr>
      <w:tr w:rsidR="00846D6B" w:rsidRPr="00625DF6" w:rsidTr="00865DED">
        <w:trPr>
          <w:trHeight w:val="218"/>
        </w:trPr>
        <w:tc>
          <w:tcPr>
            <w:tcW w:w="7087" w:type="dxa"/>
          </w:tcPr>
          <w:p w:rsidR="00846D6B" w:rsidRPr="00625DF6" w:rsidRDefault="00846D6B" w:rsidP="004A7B17">
            <w:pPr>
              <w:numPr>
                <w:ilvl w:val="0"/>
                <w:numId w:val="17"/>
              </w:numPr>
              <w:spacing w:after="0" w:line="240" w:lineRule="auto"/>
              <w:rPr>
                <w:rFonts w:ascii="Arial" w:eastAsia="Times New Roman" w:hAnsi="Arial" w:cs="Arial"/>
                <w:sz w:val="20"/>
                <w:szCs w:val="20"/>
              </w:rPr>
            </w:pPr>
            <w:r w:rsidRPr="00625DF6">
              <w:rPr>
                <w:rFonts w:ascii="Arial" w:eastAsia="Times New Roman" w:hAnsi="Arial" w:cs="Arial"/>
                <w:sz w:val="20"/>
                <w:szCs w:val="20"/>
              </w:rPr>
              <w:t>Child Protection</w:t>
            </w:r>
          </w:p>
        </w:tc>
        <w:tc>
          <w:tcPr>
            <w:tcW w:w="851" w:type="dxa"/>
          </w:tcPr>
          <w:p w:rsidR="00846D6B" w:rsidRPr="00625DF6" w:rsidRDefault="00C40233" w:rsidP="001B631F">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1B631F">
              <w:rPr>
                <w:rFonts w:ascii="Arial" w:eastAsia="Times New Roman" w:hAnsi="Arial" w:cs="Arial"/>
                <w:sz w:val="20"/>
                <w:szCs w:val="20"/>
              </w:rPr>
              <w:t>5</w:t>
            </w:r>
          </w:p>
        </w:tc>
      </w:tr>
      <w:tr w:rsidR="00846D6B" w:rsidRPr="00625DF6" w:rsidTr="00846D6B">
        <w:trPr>
          <w:trHeight w:val="237"/>
        </w:trPr>
        <w:tc>
          <w:tcPr>
            <w:tcW w:w="7087" w:type="dxa"/>
          </w:tcPr>
          <w:p w:rsidR="00846D6B" w:rsidRPr="00625DF6" w:rsidRDefault="00846D6B" w:rsidP="004A7B17">
            <w:pPr>
              <w:numPr>
                <w:ilvl w:val="0"/>
                <w:numId w:val="17"/>
              </w:numPr>
              <w:spacing w:after="0" w:line="240" w:lineRule="auto"/>
              <w:rPr>
                <w:rFonts w:ascii="Arial" w:eastAsia="Times New Roman" w:hAnsi="Arial" w:cs="Arial"/>
                <w:sz w:val="20"/>
                <w:szCs w:val="20"/>
              </w:rPr>
            </w:pPr>
            <w:r w:rsidRPr="00625DF6">
              <w:rPr>
                <w:rFonts w:ascii="Arial" w:eastAsia="Times New Roman" w:hAnsi="Arial" w:cs="Arial"/>
                <w:sz w:val="20"/>
                <w:szCs w:val="20"/>
              </w:rPr>
              <w:t>Educational Psychology Service</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16</w:t>
            </w:r>
          </w:p>
        </w:tc>
      </w:tr>
      <w:tr w:rsidR="00846D6B" w:rsidRPr="00625DF6" w:rsidTr="00846D6B">
        <w:trPr>
          <w:trHeight w:val="213"/>
        </w:trPr>
        <w:tc>
          <w:tcPr>
            <w:tcW w:w="7087" w:type="dxa"/>
          </w:tcPr>
          <w:p w:rsidR="00846D6B" w:rsidRPr="00625DF6" w:rsidRDefault="00846D6B" w:rsidP="004A7B17">
            <w:pPr>
              <w:numPr>
                <w:ilvl w:val="0"/>
                <w:numId w:val="17"/>
              </w:numPr>
              <w:spacing w:after="0" w:line="240" w:lineRule="auto"/>
              <w:rPr>
                <w:rFonts w:ascii="Arial" w:eastAsia="Times New Roman" w:hAnsi="Arial" w:cs="Arial"/>
                <w:sz w:val="20"/>
                <w:szCs w:val="20"/>
              </w:rPr>
            </w:pPr>
            <w:r w:rsidRPr="00625DF6">
              <w:rPr>
                <w:rFonts w:ascii="Arial" w:eastAsia="Times New Roman" w:hAnsi="Arial" w:cs="Arial"/>
                <w:sz w:val="20"/>
                <w:szCs w:val="20"/>
              </w:rPr>
              <w:t>Home School Link Worker Service</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16</w:t>
            </w:r>
          </w:p>
        </w:tc>
      </w:tr>
      <w:tr w:rsidR="00846D6B" w:rsidRPr="00625DF6" w:rsidTr="00846D6B">
        <w:trPr>
          <w:trHeight w:val="189"/>
        </w:trPr>
        <w:tc>
          <w:tcPr>
            <w:tcW w:w="7087" w:type="dxa"/>
          </w:tcPr>
          <w:p w:rsidR="00846D6B" w:rsidRPr="00625DF6" w:rsidRDefault="00846D6B" w:rsidP="00846D6B">
            <w:pPr>
              <w:numPr>
                <w:ilvl w:val="0"/>
                <w:numId w:val="17"/>
              </w:numPr>
              <w:spacing w:after="0" w:line="240" w:lineRule="auto"/>
              <w:rPr>
                <w:rFonts w:ascii="Arial" w:eastAsia="Times New Roman" w:hAnsi="Arial" w:cs="Arial"/>
                <w:b/>
                <w:sz w:val="20"/>
                <w:szCs w:val="20"/>
              </w:rPr>
            </w:pPr>
            <w:r w:rsidRPr="00625DF6">
              <w:rPr>
                <w:rFonts w:ascii="Arial" w:eastAsia="Times New Roman" w:hAnsi="Arial" w:cs="Arial"/>
                <w:sz w:val="20"/>
                <w:szCs w:val="20"/>
              </w:rPr>
              <w:t>Educational Maintenance Allowance</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16</w:t>
            </w:r>
          </w:p>
        </w:tc>
      </w:tr>
      <w:tr w:rsidR="009D0BDB" w:rsidRPr="00625DF6" w:rsidTr="009D0BDB">
        <w:trPr>
          <w:trHeight w:val="213"/>
        </w:trPr>
        <w:tc>
          <w:tcPr>
            <w:tcW w:w="7087" w:type="dxa"/>
            <w:tcBorders>
              <w:bottom w:val="nil"/>
            </w:tcBorders>
          </w:tcPr>
          <w:p w:rsidR="009D0BDB" w:rsidRPr="00625DF6" w:rsidRDefault="009D0BDB" w:rsidP="00846D6B">
            <w:pPr>
              <w:spacing w:after="0" w:line="240" w:lineRule="auto"/>
              <w:rPr>
                <w:rFonts w:ascii="Arial" w:eastAsia="Times New Roman" w:hAnsi="Arial" w:cs="Arial"/>
                <w:b/>
                <w:sz w:val="20"/>
                <w:szCs w:val="20"/>
              </w:rPr>
            </w:pPr>
          </w:p>
        </w:tc>
        <w:tc>
          <w:tcPr>
            <w:tcW w:w="851" w:type="dxa"/>
            <w:tcBorders>
              <w:bottom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846D6B" w:rsidRPr="00625DF6" w:rsidTr="006C37F7">
        <w:trPr>
          <w:trHeight w:val="249"/>
        </w:trPr>
        <w:tc>
          <w:tcPr>
            <w:tcW w:w="7087" w:type="dxa"/>
            <w:tcBorders>
              <w:top w:val="nil"/>
            </w:tcBorders>
          </w:tcPr>
          <w:p w:rsidR="00846D6B" w:rsidRPr="00625DF6" w:rsidRDefault="00846D6B" w:rsidP="00846D6B">
            <w:pPr>
              <w:spacing w:after="0" w:line="240" w:lineRule="auto"/>
              <w:rPr>
                <w:rFonts w:ascii="Arial" w:eastAsia="Times New Roman" w:hAnsi="Arial" w:cs="Arial"/>
                <w:b/>
                <w:sz w:val="20"/>
                <w:szCs w:val="20"/>
              </w:rPr>
            </w:pPr>
            <w:r w:rsidRPr="00625DF6">
              <w:rPr>
                <w:rFonts w:ascii="Arial" w:eastAsia="Times New Roman" w:hAnsi="Arial" w:cs="Arial"/>
                <w:b/>
                <w:sz w:val="20"/>
                <w:szCs w:val="20"/>
              </w:rPr>
              <w:t>Leaving School</w:t>
            </w:r>
          </w:p>
        </w:tc>
        <w:tc>
          <w:tcPr>
            <w:tcW w:w="851" w:type="dxa"/>
            <w:tcBorders>
              <w:top w:val="nil"/>
            </w:tcBorders>
          </w:tcPr>
          <w:p w:rsidR="00846D6B" w:rsidRPr="00625DF6" w:rsidRDefault="00846D6B" w:rsidP="004A7B17">
            <w:pPr>
              <w:spacing w:after="0" w:line="240" w:lineRule="auto"/>
              <w:jc w:val="right"/>
              <w:rPr>
                <w:rFonts w:ascii="Arial" w:eastAsia="Times New Roman" w:hAnsi="Arial" w:cs="Arial"/>
                <w:sz w:val="20"/>
                <w:szCs w:val="20"/>
              </w:rPr>
            </w:pPr>
          </w:p>
        </w:tc>
      </w:tr>
      <w:tr w:rsidR="00846D6B" w:rsidRPr="00625DF6" w:rsidTr="009D0BDB">
        <w:trPr>
          <w:trHeight w:val="170"/>
        </w:trPr>
        <w:tc>
          <w:tcPr>
            <w:tcW w:w="7087" w:type="dxa"/>
          </w:tcPr>
          <w:p w:rsidR="00846D6B" w:rsidRPr="00625DF6" w:rsidRDefault="00846D6B" w:rsidP="004A7B17">
            <w:pPr>
              <w:numPr>
                <w:ilvl w:val="0"/>
                <w:numId w:val="18"/>
              </w:numPr>
              <w:spacing w:after="0" w:line="240" w:lineRule="auto"/>
              <w:rPr>
                <w:rFonts w:ascii="Arial" w:eastAsia="Times New Roman" w:hAnsi="Arial" w:cs="Arial"/>
                <w:sz w:val="20"/>
                <w:szCs w:val="20"/>
              </w:rPr>
            </w:pPr>
            <w:r w:rsidRPr="00625DF6">
              <w:rPr>
                <w:rFonts w:ascii="Arial" w:eastAsia="Times New Roman" w:hAnsi="Arial" w:cs="Arial"/>
                <w:sz w:val="20"/>
                <w:szCs w:val="20"/>
              </w:rPr>
              <w:t>16+ Learning Choices</w:t>
            </w:r>
          </w:p>
        </w:tc>
        <w:tc>
          <w:tcPr>
            <w:tcW w:w="851" w:type="dxa"/>
          </w:tcPr>
          <w:p w:rsidR="00846D6B" w:rsidRPr="00625DF6" w:rsidRDefault="00C40233" w:rsidP="001B631F">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1B631F">
              <w:rPr>
                <w:rFonts w:ascii="Arial" w:eastAsia="Times New Roman" w:hAnsi="Arial" w:cs="Arial"/>
                <w:sz w:val="20"/>
                <w:szCs w:val="20"/>
              </w:rPr>
              <w:t>7</w:t>
            </w:r>
          </w:p>
        </w:tc>
      </w:tr>
      <w:tr w:rsidR="00846D6B" w:rsidRPr="00625DF6" w:rsidTr="009D0BDB">
        <w:trPr>
          <w:trHeight w:val="237"/>
        </w:trPr>
        <w:tc>
          <w:tcPr>
            <w:tcW w:w="7087" w:type="dxa"/>
          </w:tcPr>
          <w:p w:rsidR="00846D6B" w:rsidRPr="00625DF6" w:rsidRDefault="00846D6B" w:rsidP="00846D6B">
            <w:pPr>
              <w:numPr>
                <w:ilvl w:val="0"/>
                <w:numId w:val="18"/>
              </w:numPr>
              <w:spacing w:after="0" w:line="240" w:lineRule="auto"/>
              <w:rPr>
                <w:rFonts w:ascii="Arial" w:eastAsia="Times New Roman" w:hAnsi="Arial" w:cs="Arial"/>
                <w:b/>
                <w:sz w:val="20"/>
                <w:szCs w:val="20"/>
              </w:rPr>
            </w:pPr>
            <w:r w:rsidRPr="00625DF6">
              <w:rPr>
                <w:rFonts w:ascii="Arial" w:eastAsia="Times New Roman" w:hAnsi="Arial" w:cs="Arial"/>
                <w:sz w:val="20"/>
                <w:szCs w:val="20"/>
              </w:rPr>
              <w:t>Support Available</w:t>
            </w:r>
          </w:p>
        </w:tc>
        <w:tc>
          <w:tcPr>
            <w:tcW w:w="851" w:type="dxa"/>
          </w:tcPr>
          <w:p w:rsidR="00846D6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17</w:t>
            </w:r>
          </w:p>
        </w:tc>
      </w:tr>
    </w:tbl>
    <w:p w:rsidR="006C37F7" w:rsidRPr="00625DF6" w:rsidRDefault="006C37F7">
      <w:pPr>
        <w:rPr>
          <w:rFonts w:ascii="Arial" w:hAnsi="Arial" w:cs="Arial"/>
          <w:sz w:val="20"/>
          <w:szCs w:val="20"/>
        </w:rPr>
      </w:pPr>
      <w:r w:rsidRPr="00625DF6">
        <w:rPr>
          <w:rFonts w:ascii="Arial" w:hAnsi="Arial" w:cs="Arial"/>
          <w:sz w:val="20"/>
          <w:szCs w:val="20"/>
        </w:rPr>
        <w:br w:type="page"/>
      </w:r>
    </w:p>
    <w:tbl>
      <w:tblPr>
        <w:tblW w:w="0" w:type="auto"/>
        <w:tblInd w:w="959" w:type="dxa"/>
        <w:tblBorders>
          <w:top w:val="single" w:sz="4" w:space="0" w:color="auto"/>
          <w:bottom w:val="single" w:sz="4" w:space="0" w:color="auto"/>
          <w:insideH w:val="single" w:sz="4" w:space="0" w:color="auto"/>
        </w:tblBorders>
        <w:tblLook w:val="04A0" w:firstRow="1" w:lastRow="0" w:firstColumn="1" w:lastColumn="0" w:noHBand="0" w:noVBand="1"/>
      </w:tblPr>
      <w:tblGrid>
        <w:gridCol w:w="7087"/>
        <w:gridCol w:w="851"/>
      </w:tblGrid>
      <w:tr w:rsidR="009D0BDB" w:rsidRPr="00625DF6" w:rsidTr="009D0BDB">
        <w:trPr>
          <w:trHeight w:val="252"/>
        </w:trPr>
        <w:tc>
          <w:tcPr>
            <w:tcW w:w="7087" w:type="dxa"/>
            <w:tcBorders>
              <w:top w:val="nil"/>
            </w:tcBorders>
          </w:tcPr>
          <w:p w:rsidR="009D0BDB" w:rsidRPr="00625DF6" w:rsidRDefault="009D0BDB" w:rsidP="009D0BDB">
            <w:pPr>
              <w:spacing w:after="0" w:line="240" w:lineRule="auto"/>
              <w:rPr>
                <w:rFonts w:ascii="Arial" w:eastAsia="Times New Roman" w:hAnsi="Arial" w:cs="Arial"/>
                <w:b/>
                <w:sz w:val="20"/>
                <w:szCs w:val="20"/>
              </w:rPr>
            </w:pPr>
            <w:r w:rsidRPr="00625DF6">
              <w:rPr>
                <w:rFonts w:ascii="Arial" w:eastAsia="Times New Roman" w:hAnsi="Arial" w:cs="Arial"/>
                <w:b/>
                <w:sz w:val="20"/>
                <w:szCs w:val="20"/>
              </w:rPr>
              <w:lastRenderedPageBreak/>
              <w:t>School Improvements</w:t>
            </w:r>
          </w:p>
        </w:tc>
        <w:tc>
          <w:tcPr>
            <w:tcW w:w="851" w:type="dxa"/>
            <w:tcBorders>
              <w:top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9D0BDB" w:rsidRPr="00625DF6" w:rsidTr="00C40233">
        <w:trPr>
          <w:trHeight w:val="177"/>
        </w:trPr>
        <w:tc>
          <w:tcPr>
            <w:tcW w:w="7087" w:type="dxa"/>
          </w:tcPr>
          <w:p w:rsidR="009D0BDB" w:rsidRPr="00625DF6" w:rsidRDefault="009D0BDB" w:rsidP="004A7B17">
            <w:pPr>
              <w:numPr>
                <w:ilvl w:val="0"/>
                <w:numId w:val="19"/>
              </w:numPr>
              <w:spacing w:after="0" w:line="240" w:lineRule="auto"/>
              <w:rPr>
                <w:rFonts w:ascii="Arial" w:eastAsia="Times New Roman" w:hAnsi="Arial" w:cs="Arial"/>
                <w:sz w:val="20"/>
                <w:szCs w:val="20"/>
              </w:rPr>
            </w:pPr>
            <w:r w:rsidRPr="00625DF6">
              <w:rPr>
                <w:rFonts w:ascii="Arial" w:eastAsia="Times New Roman" w:hAnsi="Arial" w:cs="Arial"/>
                <w:sz w:val="20"/>
                <w:szCs w:val="20"/>
              </w:rPr>
              <w:t>Improvement plan and priorities</w:t>
            </w:r>
          </w:p>
        </w:tc>
        <w:tc>
          <w:tcPr>
            <w:tcW w:w="851" w:type="dxa"/>
          </w:tcPr>
          <w:p w:rsidR="009D0BDB" w:rsidRPr="00625DF6" w:rsidRDefault="009D0BDB" w:rsidP="004A7B17">
            <w:pPr>
              <w:spacing w:after="0" w:line="240" w:lineRule="auto"/>
              <w:jc w:val="right"/>
              <w:rPr>
                <w:rFonts w:ascii="Arial" w:eastAsia="Times New Roman" w:hAnsi="Arial" w:cs="Arial"/>
                <w:sz w:val="20"/>
                <w:szCs w:val="20"/>
              </w:rPr>
            </w:pPr>
            <w:r w:rsidRPr="00625DF6">
              <w:rPr>
                <w:rFonts w:ascii="Arial" w:eastAsia="Times New Roman" w:hAnsi="Arial" w:cs="Arial"/>
                <w:sz w:val="20"/>
                <w:szCs w:val="20"/>
              </w:rPr>
              <w:t>1</w:t>
            </w:r>
            <w:r w:rsidR="00C40233">
              <w:rPr>
                <w:rFonts w:ascii="Arial" w:eastAsia="Times New Roman" w:hAnsi="Arial" w:cs="Arial"/>
                <w:sz w:val="20"/>
                <w:szCs w:val="20"/>
              </w:rPr>
              <w:t>7</w:t>
            </w:r>
          </w:p>
        </w:tc>
      </w:tr>
      <w:tr w:rsidR="009D0BDB" w:rsidRPr="00625DF6" w:rsidTr="009D0BDB">
        <w:trPr>
          <w:trHeight w:val="308"/>
        </w:trPr>
        <w:tc>
          <w:tcPr>
            <w:tcW w:w="7087" w:type="dxa"/>
            <w:tcBorders>
              <w:bottom w:val="nil"/>
            </w:tcBorders>
          </w:tcPr>
          <w:p w:rsidR="009D0BDB" w:rsidRPr="00625DF6" w:rsidRDefault="009D0BDB" w:rsidP="009D0BDB">
            <w:pPr>
              <w:spacing w:after="0" w:line="240" w:lineRule="auto"/>
              <w:rPr>
                <w:rFonts w:ascii="Arial" w:eastAsia="Times New Roman" w:hAnsi="Arial" w:cs="Arial"/>
                <w:b/>
                <w:sz w:val="20"/>
                <w:szCs w:val="20"/>
              </w:rPr>
            </w:pPr>
          </w:p>
        </w:tc>
        <w:tc>
          <w:tcPr>
            <w:tcW w:w="851" w:type="dxa"/>
            <w:tcBorders>
              <w:bottom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9D0BDB" w:rsidRPr="00625DF6" w:rsidTr="009D0BDB">
        <w:trPr>
          <w:trHeight w:val="311"/>
        </w:trPr>
        <w:tc>
          <w:tcPr>
            <w:tcW w:w="7087" w:type="dxa"/>
            <w:tcBorders>
              <w:top w:val="nil"/>
            </w:tcBorders>
          </w:tcPr>
          <w:p w:rsidR="009D0BDB" w:rsidRPr="00625DF6" w:rsidRDefault="009D0BDB" w:rsidP="009D0BDB">
            <w:pPr>
              <w:spacing w:after="0" w:line="240" w:lineRule="auto"/>
              <w:rPr>
                <w:rFonts w:ascii="Arial" w:eastAsia="Times New Roman" w:hAnsi="Arial" w:cs="Arial"/>
                <w:b/>
                <w:sz w:val="20"/>
                <w:szCs w:val="20"/>
              </w:rPr>
            </w:pPr>
            <w:r w:rsidRPr="00625DF6">
              <w:rPr>
                <w:rFonts w:ascii="Arial" w:eastAsia="Times New Roman" w:hAnsi="Arial" w:cs="Arial"/>
                <w:b/>
                <w:sz w:val="20"/>
                <w:szCs w:val="20"/>
              </w:rPr>
              <w:t>Health and Safety</w:t>
            </w:r>
          </w:p>
        </w:tc>
        <w:tc>
          <w:tcPr>
            <w:tcW w:w="851" w:type="dxa"/>
            <w:tcBorders>
              <w:top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9D0BDB" w:rsidRPr="00625DF6" w:rsidTr="009D0BDB">
        <w:trPr>
          <w:trHeight w:val="247"/>
        </w:trPr>
        <w:tc>
          <w:tcPr>
            <w:tcW w:w="7087" w:type="dxa"/>
          </w:tcPr>
          <w:p w:rsidR="009D0BDB" w:rsidRPr="00625DF6" w:rsidRDefault="00C946AE" w:rsidP="004A7B17">
            <w:pPr>
              <w:numPr>
                <w:ilvl w:val="0"/>
                <w:numId w:val="20"/>
              </w:numPr>
              <w:spacing w:after="0" w:line="240" w:lineRule="auto"/>
              <w:rPr>
                <w:rFonts w:ascii="Arial" w:eastAsia="Times New Roman" w:hAnsi="Arial" w:cs="Arial"/>
                <w:sz w:val="20"/>
                <w:szCs w:val="20"/>
              </w:rPr>
            </w:pPr>
            <w:r>
              <w:rPr>
                <w:rFonts w:ascii="Arial" w:eastAsia="Times New Roman" w:hAnsi="Arial" w:cs="Arial"/>
                <w:sz w:val="20"/>
                <w:szCs w:val="20"/>
              </w:rPr>
              <w:t>Emergency P</w:t>
            </w:r>
            <w:r w:rsidR="009D0BDB" w:rsidRPr="00625DF6">
              <w:rPr>
                <w:rFonts w:ascii="Arial" w:eastAsia="Times New Roman" w:hAnsi="Arial" w:cs="Arial"/>
                <w:sz w:val="20"/>
                <w:szCs w:val="20"/>
              </w:rPr>
              <w:t>rocedures</w:t>
            </w:r>
          </w:p>
        </w:tc>
        <w:tc>
          <w:tcPr>
            <w:tcW w:w="851" w:type="dxa"/>
          </w:tcPr>
          <w:p w:rsidR="009D0BDB" w:rsidRPr="00625DF6" w:rsidRDefault="00004DD5"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18</w:t>
            </w:r>
          </w:p>
        </w:tc>
      </w:tr>
      <w:tr w:rsidR="009D0BDB" w:rsidRPr="00625DF6" w:rsidTr="009D0BDB">
        <w:trPr>
          <w:trHeight w:val="253"/>
        </w:trPr>
        <w:tc>
          <w:tcPr>
            <w:tcW w:w="7087" w:type="dxa"/>
          </w:tcPr>
          <w:p w:rsidR="009D0BDB" w:rsidRPr="00625DF6" w:rsidRDefault="00C946AE" w:rsidP="004A7B17">
            <w:pPr>
              <w:numPr>
                <w:ilvl w:val="0"/>
                <w:numId w:val="20"/>
              </w:numPr>
              <w:spacing w:after="0" w:line="240" w:lineRule="auto"/>
              <w:rPr>
                <w:rFonts w:ascii="Arial" w:eastAsia="Times New Roman" w:hAnsi="Arial" w:cs="Arial"/>
                <w:sz w:val="20"/>
                <w:szCs w:val="20"/>
              </w:rPr>
            </w:pPr>
            <w:r>
              <w:rPr>
                <w:rFonts w:ascii="Arial" w:eastAsia="Times New Roman" w:hAnsi="Arial" w:cs="Arial"/>
                <w:sz w:val="20"/>
                <w:szCs w:val="20"/>
              </w:rPr>
              <w:t>Severe Weather and School Closure A</w:t>
            </w:r>
            <w:r w:rsidR="009D0BDB" w:rsidRPr="00625DF6">
              <w:rPr>
                <w:rFonts w:ascii="Arial" w:eastAsia="Times New Roman" w:hAnsi="Arial" w:cs="Arial"/>
                <w:sz w:val="20"/>
                <w:szCs w:val="20"/>
              </w:rPr>
              <w:t>rrangements</w:t>
            </w:r>
          </w:p>
        </w:tc>
        <w:tc>
          <w:tcPr>
            <w:tcW w:w="851" w:type="dxa"/>
          </w:tcPr>
          <w:p w:rsidR="009D0BDB" w:rsidRPr="00625DF6" w:rsidRDefault="00004DD5"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18</w:t>
            </w:r>
          </w:p>
        </w:tc>
      </w:tr>
      <w:tr w:rsidR="009D0BDB" w:rsidRPr="00625DF6" w:rsidTr="009D0BDB">
        <w:trPr>
          <w:trHeight w:val="191"/>
        </w:trPr>
        <w:tc>
          <w:tcPr>
            <w:tcW w:w="7087" w:type="dxa"/>
          </w:tcPr>
          <w:p w:rsidR="009D0BDB" w:rsidRPr="00625DF6" w:rsidRDefault="00C946AE" w:rsidP="004A7B17">
            <w:pPr>
              <w:numPr>
                <w:ilvl w:val="0"/>
                <w:numId w:val="20"/>
              </w:numPr>
              <w:spacing w:after="0" w:line="240" w:lineRule="auto"/>
              <w:rPr>
                <w:rFonts w:ascii="Arial" w:eastAsia="Times New Roman" w:hAnsi="Arial" w:cs="Arial"/>
                <w:sz w:val="20"/>
                <w:szCs w:val="20"/>
              </w:rPr>
            </w:pPr>
            <w:r>
              <w:rPr>
                <w:rFonts w:ascii="Arial" w:eastAsia="Times New Roman" w:hAnsi="Arial" w:cs="Arial"/>
                <w:sz w:val="20"/>
                <w:szCs w:val="20"/>
              </w:rPr>
              <w:t>Health C</w:t>
            </w:r>
            <w:r w:rsidR="009D0BDB" w:rsidRPr="00625DF6">
              <w:rPr>
                <w:rFonts w:ascii="Arial" w:eastAsia="Times New Roman" w:hAnsi="Arial" w:cs="Arial"/>
                <w:sz w:val="20"/>
                <w:szCs w:val="20"/>
              </w:rPr>
              <w:t>are</w:t>
            </w:r>
          </w:p>
        </w:tc>
        <w:tc>
          <w:tcPr>
            <w:tcW w:w="851" w:type="dxa"/>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18</w:t>
            </w:r>
          </w:p>
        </w:tc>
      </w:tr>
      <w:tr w:rsidR="009D0BDB" w:rsidRPr="00625DF6" w:rsidTr="00C40233">
        <w:trPr>
          <w:trHeight w:val="200"/>
        </w:trPr>
        <w:tc>
          <w:tcPr>
            <w:tcW w:w="7087" w:type="dxa"/>
          </w:tcPr>
          <w:p w:rsidR="009D0BDB" w:rsidRPr="00625DF6" w:rsidRDefault="00C946AE" w:rsidP="004A7B17">
            <w:pPr>
              <w:numPr>
                <w:ilvl w:val="0"/>
                <w:numId w:val="20"/>
              </w:numPr>
              <w:spacing w:after="0" w:line="240" w:lineRule="auto"/>
              <w:rPr>
                <w:rFonts w:ascii="Arial" w:eastAsia="Times New Roman" w:hAnsi="Arial" w:cs="Arial"/>
                <w:sz w:val="20"/>
                <w:szCs w:val="20"/>
              </w:rPr>
            </w:pPr>
            <w:r>
              <w:rPr>
                <w:rFonts w:ascii="Arial" w:eastAsia="Times New Roman" w:hAnsi="Arial" w:cs="Arial"/>
                <w:sz w:val="20"/>
                <w:szCs w:val="20"/>
              </w:rPr>
              <w:t>Employment of P</w:t>
            </w:r>
            <w:r w:rsidR="009D0BDB" w:rsidRPr="00625DF6">
              <w:rPr>
                <w:rFonts w:ascii="Arial" w:eastAsia="Times New Roman" w:hAnsi="Arial" w:cs="Arial"/>
                <w:sz w:val="20"/>
                <w:szCs w:val="20"/>
              </w:rPr>
              <w:t>upils</w:t>
            </w:r>
          </w:p>
        </w:tc>
        <w:tc>
          <w:tcPr>
            <w:tcW w:w="851" w:type="dxa"/>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18</w:t>
            </w:r>
          </w:p>
        </w:tc>
      </w:tr>
      <w:tr w:rsidR="009D0BDB" w:rsidRPr="00625DF6" w:rsidTr="009D0BDB">
        <w:trPr>
          <w:trHeight w:val="257"/>
        </w:trPr>
        <w:tc>
          <w:tcPr>
            <w:tcW w:w="7087" w:type="dxa"/>
          </w:tcPr>
          <w:p w:rsidR="009D0BDB" w:rsidRPr="00625DF6" w:rsidRDefault="009D0BDB" w:rsidP="004A7B17">
            <w:pPr>
              <w:numPr>
                <w:ilvl w:val="0"/>
                <w:numId w:val="20"/>
              </w:numPr>
              <w:spacing w:after="0" w:line="240" w:lineRule="auto"/>
              <w:rPr>
                <w:rFonts w:ascii="Arial" w:eastAsia="Times New Roman" w:hAnsi="Arial" w:cs="Arial"/>
                <w:sz w:val="20"/>
                <w:szCs w:val="20"/>
              </w:rPr>
            </w:pPr>
            <w:r w:rsidRPr="00625DF6">
              <w:rPr>
                <w:rFonts w:ascii="Arial" w:eastAsia="Times New Roman" w:hAnsi="Arial" w:cs="Arial"/>
                <w:sz w:val="20"/>
                <w:szCs w:val="20"/>
              </w:rPr>
              <w:t xml:space="preserve">Data </w:t>
            </w:r>
            <w:r w:rsidR="00C946AE">
              <w:rPr>
                <w:rFonts w:ascii="Arial" w:eastAsia="Times New Roman" w:hAnsi="Arial" w:cs="Arial"/>
                <w:sz w:val="20"/>
                <w:szCs w:val="20"/>
              </w:rPr>
              <w:t>P</w:t>
            </w:r>
            <w:r w:rsidRPr="00625DF6">
              <w:rPr>
                <w:rFonts w:ascii="Arial" w:eastAsia="Times New Roman" w:hAnsi="Arial" w:cs="Arial"/>
                <w:sz w:val="20"/>
                <w:szCs w:val="20"/>
              </w:rPr>
              <w:t>rotection</w:t>
            </w:r>
          </w:p>
        </w:tc>
        <w:tc>
          <w:tcPr>
            <w:tcW w:w="851" w:type="dxa"/>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18</w:t>
            </w:r>
          </w:p>
        </w:tc>
      </w:tr>
      <w:tr w:rsidR="009D0BDB" w:rsidRPr="00625DF6" w:rsidTr="009D0BDB">
        <w:trPr>
          <w:trHeight w:val="233"/>
        </w:trPr>
        <w:tc>
          <w:tcPr>
            <w:tcW w:w="7087" w:type="dxa"/>
          </w:tcPr>
          <w:p w:rsidR="009D0BDB" w:rsidRPr="00625DF6" w:rsidRDefault="00C946AE" w:rsidP="004A7B17">
            <w:pPr>
              <w:numPr>
                <w:ilvl w:val="0"/>
                <w:numId w:val="20"/>
              </w:numPr>
              <w:spacing w:after="0" w:line="240" w:lineRule="auto"/>
              <w:rPr>
                <w:rFonts w:ascii="Arial" w:eastAsia="Times New Roman" w:hAnsi="Arial" w:cs="Arial"/>
                <w:sz w:val="20"/>
                <w:szCs w:val="20"/>
              </w:rPr>
            </w:pPr>
            <w:r>
              <w:rPr>
                <w:rFonts w:ascii="Arial" w:eastAsia="Times New Roman" w:hAnsi="Arial" w:cs="Arial"/>
                <w:sz w:val="20"/>
                <w:szCs w:val="20"/>
              </w:rPr>
              <w:t>Images of P</w:t>
            </w:r>
            <w:r w:rsidR="009D0BDB" w:rsidRPr="00625DF6">
              <w:rPr>
                <w:rFonts w:ascii="Arial" w:eastAsia="Times New Roman" w:hAnsi="Arial" w:cs="Arial"/>
                <w:sz w:val="20"/>
                <w:szCs w:val="20"/>
              </w:rPr>
              <w:t>upils</w:t>
            </w:r>
          </w:p>
        </w:tc>
        <w:tc>
          <w:tcPr>
            <w:tcW w:w="851" w:type="dxa"/>
          </w:tcPr>
          <w:p w:rsidR="009D0BDB" w:rsidRPr="00625DF6" w:rsidRDefault="001B631F"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19</w:t>
            </w:r>
          </w:p>
        </w:tc>
      </w:tr>
      <w:tr w:rsidR="009D0BDB" w:rsidRPr="00625DF6" w:rsidTr="00C40233">
        <w:trPr>
          <w:trHeight w:val="225"/>
        </w:trPr>
        <w:tc>
          <w:tcPr>
            <w:tcW w:w="7087" w:type="dxa"/>
          </w:tcPr>
          <w:p w:rsidR="009D0BDB" w:rsidRPr="00625DF6" w:rsidRDefault="00C946AE" w:rsidP="009D0BDB">
            <w:pPr>
              <w:numPr>
                <w:ilvl w:val="0"/>
                <w:numId w:val="20"/>
              </w:numPr>
              <w:spacing w:after="0" w:line="240" w:lineRule="auto"/>
              <w:rPr>
                <w:rFonts w:ascii="Arial" w:eastAsia="Times New Roman" w:hAnsi="Arial" w:cs="Arial"/>
                <w:b/>
                <w:sz w:val="20"/>
                <w:szCs w:val="20"/>
              </w:rPr>
            </w:pPr>
            <w:r>
              <w:rPr>
                <w:rFonts w:ascii="Arial" w:eastAsia="Times New Roman" w:hAnsi="Arial" w:cs="Arial"/>
                <w:sz w:val="20"/>
                <w:szCs w:val="20"/>
              </w:rPr>
              <w:t>Use of I</w:t>
            </w:r>
            <w:r w:rsidR="009D0BDB" w:rsidRPr="00625DF6">
              <w:rPr>
                <w:rFonts w:ascii="Arial" w:eastAsia="Times New Roman" w:hAnsi="Arial" w:cs="Arial"/>
                <w:sz w:val="20"/>
                <w:szCs w:val="20"/>
              </w:rPr>
              <w:t>nternet</w:t>
            </w:r>
          </w:p>
        </w:tc>
        <w:tc>
          <w:tcPr>
            <w:tcW w:w="851" w:type="dxa"/>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w:t>
            </w:r>
            <w:r w:rsidR="00004DD5">
              <w:rPr>
                <w:rFonts w:ascii="Arial" w:eastAsia="Times New Roman" w:hAnsi="Arial" w:cs="Arial"/>
                <w:sz w:val="20"/>
                <w:szCs w:val="20"/>
              </w:rPr>
              <w:t>9</w:t>
            </w:r>
          </w:p>
        </w:tc>
      </w:tr>
      <w:tr w:rsidR="009D0BDB" w:rsidRPr="00625DF6" w:rsidTr="009D0BDB">
        <w:trPr>
          <w:trHeight w:val="408"/>
        </w:trPr>
        <w:tc>
          <w:tcPr>
            <w:tcW w:w="7087" w:type="dxa"/>
            <w:tcBorders>
              <w:bottom w:val="nil"/>
            </w:tcBorders>
          </w:tcPr>
          <w:p w:rsidR="009D0BDB" w:rsidRPr="00625DF6" w:rsidRDefault="009D0BDB" w:rsidP="009D0BDB">
            <w:pPr>
              <w:spacing w:after="0" w:line="240" w:lineRule="auto"/>
              <w:rPr>
                <w:rFonts w:ascii="Arial" w:eastAsia="Times New Roman" w:hAnsi="Arial" w:cs="Arial"/>
                <w:b/>
                <w:sz w:val="20"/>
                <w:szCs w:val="20"/>
              </w:rPr>
            </w:pPr>
          </w:p>
        </w:tc>
        <w:tc>
          <w:tcPr>
            <w:tcW w:w="851" w:type="dxa"/>
            <w:tcBorders>
              <w:bottom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9D0BDB" w:rsidRPr="00625DF6" w:rsidTr="009D0BDB">
        <w:trPr>
          <w:trHeight w:val="280"/>
        </w:trPr>
        <w:tc>
          <w:tcPr>
            <w:tcW w:w="7087" w:type="dxa"/>
            <w:tcBorders>
              <w:top w:val="nil"/>
            </w:tcBorders>
          </w:tcPr>
          <w:p w:rsidR="009D0BDB" w:rsidRPr="00625DF6" w:rsidRDefault="009D0BDB" w:rsidP="009D0BDB">
            <w:pPr>
              <w:spacing w:after="0" w:line="240" w:lineRule="auto"/>
              <w:rPr>
                <w:rFonts w:ascii="Arial" w:eastAsia="Times New Roman" w:hAnsi="Arial" w:cs="Arial"/>
                <w:b/>
                <w:sz w:val="20"/>
                <w:szCs w:val="20"/>
              </w:rPr>
            </w:pPr>
            <w:r w:rsidRPr="00625DF6">
              <w:rPr>
                <w:rFonts w:ascii="Arial" w:eastAsia="Times New Roman" w:hAnsi="Arial" w:cs="Arial"/>
                <w:b/>
                <w:sz w:val="20"/>
                <w:szCs w:val="20"/>
              </w:rPr>
              <w:t>Other Useful Information</w:t>
            </w:r>
          </w:p>
        </w:tc>
        <w:tc>
          <w:tcPr>
            <w:tcW w:w="851" w:type="dxa"/>
            <w:tcBorders>
              <w:top w:val="nil"/>
            </w:tcBorders>
          </w:tcPr>
          <w:p w:rsidR="009D0BDB" w:rsidRPr="00625DF6" w:rsidRDefault="009D0BDB" w:rsidP="004A7B17">
            <w:pPr>
              <w:spacing w:after="0" w:line="240" w:lineRule="auto"/>
              <w:jc w:val="right"/>
              <w:rPr>
                <w:rFonts w:ascii="Arial" w:eastAsia="Times New Roman" w:hAnsi="Arial" w:cs="Arial"/>
                <w:sz w:val="20"/>
                <w:szCs w:val="20"/>
              </w:rPr>
            </w:pPr>
          </w:p>
        </w:tc>
      </w:tr>
      <w:tr w:rsidR="009D0BDB" w:rsidRPr="00625DF6" w:rsidTr="009D0BDB">
        <w:trPr>
          <w:trHeight w:val="261"/>
        </w:trPr>
        <w:tc>
          <w:tcPr>
            <w:tcW w:w="7087" w:type="dxa"/>
            <w:tcBorders>
              <w:bottom w:val="single" w:sz="4" w:space="0" w:color="auto"/>
            </w:tcBorders>
          </w:tcPr>
          <w:p w:rsidR="009D0BDB" w:rsidRPr="00625DF6" w:rsidRDefault="001B631F" w:rsidP="004A7B17">
            <w:pPr>
              <w:numPr>
                <w:ilvl w:val="0"/>
                <w:numId w:val="21"/>
              </w:numPr>
              <w:spacing w:after="0" w:line="240" w:lineRule="auto"/>
              <w:rPr>
                <w:rFonts w:ascii="Arial" w:eastAsia="Times New Roman" w:hAnsi="Arial" w:cs="Arial"/>
                <w:sz w:val="20"/>
                <w:szCs w:val="20"/>
              </w:rPr>
            </w:pPr>
            <w:r>
              <w:rPr>
                <w:rFonts w:ascii="Arial" w:eastAsia="Times New Roman" w:hAnsi="Arial" w:cs="Arial"/>
                <w:sz w:val="20"/>
                <w:szCs w:val="20"/>
              </w:rPr>
              <w:t>Community and Commissioning Office</w:t>
            </w:r>
          </w:p>
        </w:tc>
        <w:tc>
          <w:tcPr>
            <w:tcW w:w="851" w:type="dxa"/>
            <w:tcBorders>
              <w:bottom w:val="single" w:sz="4" w:space="0" w:color="auto"/>
            </w:tcBorders>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19</w:t>
            </w:r>
          </w:p>
        </w:tc>
      </w:tr>
      <w:tr w:rsidR="009D0BDB" w:rsidRPr="00625DF6" w:rsidTr="007941C5">
        <w:trPr>
          <w:trHeight w:val="276"/>
        </w:trPr>
        <w:tc>
          <w:tcPr>
            <w:tcW w:w="7087" w:type="dxa"/>
            <w:tcBorders>
              <w:bottom w:val="single" w:sz="4" w:space="0" w:color="auto"/>
            </w:tcBorders>
          </w:tcPr>
          <w:p w:rsidR="009D0BDB" w:rsidRPr="00625DF6" w:rsidRDefault="009D0BDB" w:rsidP="009D0BDB">
            <w:pPr>
              <w:numPr>
                <w:ilvl w:val="0"/>
                <w:numId w:val="21"/>
              </w:numPr>
              <w:spacing w:after="0" w:line="240" w:lineRule="auto"/>
              <w:rPr>
                <w:rFonts w:ascii="Arial" w:hAnsi="Arial" w:cs="Arial"/>
                <w:sz w:val="20"/>
                <w:szCs w:val="20"/>
              </w:rPr>
            </w:pPr>
            <w:r w:rsidRPr="00625DF6">
              <w:rPr>
                <w:rFonts w:ascii="Arial" w:eastAsia="Times New Roman" w:hAnsi="Arial" w:cs="Arial"/>
                <w:sz w:val="20"/>
                <w:szCs w:val="20"/>
              </w:rPr>
              <w:t xml:space="preserve">Policies </w:t>
            </w:r>
            <w:hyperlink r:id="rId12" w:history="1">
              <w:r w:rsidRPr="00625DF6">
                <w:rPr>
                  <w:rStyle w:val="Hyperlink"/>
                  <w:rFonts w:ascii="Arial" w:eastAsia="Times New Roman" w:hAnsi="Arial" w:cs="Arial"/>
                  <w:sz w:val="20"/>
                  <w:szCs w:val="20"/>
                </w:rPr>
                <w:t>http://www.dumgal.gov.uk/index.aspx?articleid=7432</w:t>
              </w:r>
            </w:hyperlink>
          </w:p>
        </w:tc>
        <w:tc>
          <w:tcPr>
            <w:tcW w:w="851" w:type="dxa"/>
            <w:tcBorders>
              <w:bottom w:val="single" w:sz="4" w:space="0" w:color="auto"/>
            </w:tcBorders>
          </w:tcPr>
          <w:p w:rsidR="009D0BDB" w:rsidRPr="00625DF6" w:rsidRDefault="00C40233" w:rsidP="004A7B17">
            <w:pPr>
              <w:spacing w:after="0" w:line="240" w:lineRule="auto"/>
              <w:jc w:val="right"/>
              <w:rPr>
                <w:rFonts w:ascii="Arial" w:eastAsia="Times New Roman" w:hAnsi="Arial" w:cs="Arial"/>
                <w:sz w:val="20"/>
                <w:szCs w:val="20"/>
              </w:rPr>
            </w:pPr>
            <w:r>
              <w:rPr>
                <w:rFonts w:ascii="Arial" w:eastAsia="Times New Roman" w:hAnsi="Arial" w:cs="Arial"/>
                <w:sz w:val="20"/>
                <w:szCs w:val="20"/>
              </w:rPr>
              <w:t>19</w:t>
            </w:r>
          </w:p>
        </w:tc>
      </w:tr>
    </w:tbl>
    <w:p w:rsidR="004B77A3" w:rsidRDefault="004B77A3" w:rsidP="00727217">
      <w:pPr>
        <w:spacing w:after="0" w:line="240" w:lineRule="auto"/>
        <w:jc w:val="center"/>
        <w:rPr>
          <w:rFonts w:ascii="Comic Sans MS" w:hAnsi="Comic Sans MS" w:cs="Arial"/>
        </w:rPr>
      </w:pPr>
    </w:p>
    <w:p w:rsidR="00C2318D" w:rsidRDefault="00C2318D" w:rsidP="00727217">
      <w:pPr>
        <w:spacing w:after="0" w:line="240" w:lineRule="auto"/>
        <w:jc w:val="center"/>
        <w:rPr>
          <w:rFonts w:ascii="Comic Sans MS" w:hAnsi="Comic Sans MS" w:cs="Arial"/>
        </w:rPr>
      </w:pPr>
    </w:p>
    <w:p w:rsidR="00C2318D" w:rsidRDefault="00C2318D"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Default="00DB3288" w:rsidP="00727217">
      <w:pPr>
        <w:spacing w:after="0" w:line="240" w:lineRule="auto"/>
        <w:jc w:val="center"/>
        <w:rPr>
          <w:rFonts w:ascii="Comic Sans MS" w:hAnsi="Comic Sans MS" w:cs="Arial"/>
        </w:rPr>
      </w:pPr>
    </w:p>
    <w:p w:rsidR="00DB3288" w:rsidRPr="007213DD" w:rsidRDefault="00DB3288" w:rsidP="00727217">
      <w:pPr>
        <w:spacing w:after="0" w:line="240" w:lineRule="auto"/>
        <w:jc w:val="center"/>
        <w:rPr>
          <w:rFonts w:ascii="Comic Sans MS" w:hAnsi="Comic Sans MS" w:cs="Arial"/>
        </w:rPr>
      </w:pPr>
    </w:p>
    <w:p w:rsidR="008D7CFC" w:rsidRPr="00625DF6" w:rsidRDefault="008D7CFC" w:rsidP="00AD25D1">
      <w:pPr>
        <w:spacing w:after="0" w:line="240" w:lineRule="auto"/>
        <w:ind w:left="-360"/>
        <w:jc w:val="center"/>
        <w:rPr>
          <w:rFonts w:ascii="Arial" w:hAnsi="Arial" w:cs="Arial"/>
          <w:sz w:val="20"/>
          <w:szCs w:val="20"/>
        </w:rPr>
      </w:pPr>
      <w:r w:rsidRPr="00625DF6">
        <w:rPr>
          <w:rFonts w:ascii="Arial" w:hAnsi="Arial" w:cs="Arial"/>
          <w:sz w:val="20"/>
          <w:szCs w:val="20"/>
        </w:rPr>
        <w:t>*</w:t>
      </w:r>
      <w:r w:rsidRPr="00625DF6">
        <w:rPr>
          <w:rFonts w:ascii="Comic Sans MS" w:hAnsi="Comic Sans MS"/>
          <w:sz w:val="20"/>
          <w:szCs w:val="20"/>
        </w:rPr>
        <w:t xml:space="preserve"> </w:t>
      </w:r>
      <w:r w:rsidR="00A2089F" w:rsidRPr="00625DF6">
        <w:rPr>
          <w:rFonts w:ascii="Arial" w:hAnsi="Arial" w:cs="Arial"/>
          <w:sz w:val="20"/>
          <w:szCs w:val="20"/>
        </w:rPr>
        <w:t>Whilst the</w:t>
      </w:r>
      <w:r w:rsidRPr="00625DF6">
        <w:rPr>
          <w:rFonts w:ascii="Arial" w:hAnsi="Arial" w:cs="Arial"/>
          <w:sz w:val="20"/>
          <w:szCs w:val="20"/>
        </w:rPr>
        <w:t xml:space="preserve"> term </w:t>
      </w:r>
      <w:r w:rsidR="001A18F1" w:rsidRPr="00625DF6">
        <w:rPr>
          <w:rFonts w:ascii="Arial" w:hAnsi="Arial" w:cs="Arial"/>
          <w:sz w:val="20"/>
          <w:szCs w:val="20"/>
        </w:rPr>
        <w:t>‘</w:t>
      </w:r>
      <w:r w:rsidRPr="00625DF6">
        <w:rPr>
          <w:rFonts w:ascii="Arial" w:hAnsi="Arial" w:cs="Arial"/>
          <w:sz w:val="20"/>
          <w:szCs w:val="20"/>
        </w:rPr>
        <w:t>parents</w:t>
      </w:r>
      <w:r w:rsidR="001A18F1" w:rsidRPr="00625DF6">
        <w:rPr>
          <w:rFonts w:ascii="Arial" w:hAnsi="Arial" w:cs="Arial"/>
          <w:sz w:val="20"/>
          <w:szCs w:val="20"/>
        </w:rPr>
        <w:t>’</w:t>
      </w:r>
      <w:r w:rsidRPr="00625DF6">
        <w:rPr>
          <w:rFonts w:ascii="Arial" w:hAnsi="Arial" w:cs="Arial"/>
          <w:sz w:val="20"/>
          <w:szCs w:val="20"/>
        </w:rPr>
        <w:t xml:space="preserve"> is u</w:t>
      </w:r>
      <w:r w:rsidR="00A2089F" w:rsidRPr="00625DF6">
        <w:rPr>
          <w:rFonts w:ascii="Arial" w:hAnsi="Arial" w:cs="Arial"/>
          <w:sz w:val="20"/>
          <w:szCs w:val="20"/>
        </w:rPr>
        <w:t>sed throughout this handbook, it</w:t>
      </w:r>
      <w:r w:rsidRPr="00625DF6">
        <w:rPr>
          <w:rFonts w:ascii="Arial" w:hAnsi="Arial" w:cs="Arial"/>
          <w:sz w:val="20"/>
          <w:szCs w:val="20"/>
        </w:rPr>
        <w:t xml:space="preserve"> </w:t>
      </w:r>
      <w:r w:rsidR="00087CAB" w:rsidRPr="00625DF6">
        <w:rPr>
          <w:rFonts w:ascii="Arial" w:hAnsi="Arial" w:cs="Arial"/>
          <w:sz w:val="20"/>
          <w:szCs w:val="20"/>
        </w:rPr>
        <w:t>encompass</w:t>
      </w:r>
      <w:r w:rsidR="00A2089F" w:rsidRPr="00625DF6">
        <w:rPr>
          <w:rFonts w:ascii="Arial" w:hAnsi="Arial" w:cs="Arial"/>
          <w:sz w:val="20"/>
          <w:szCs w:val="20"/>
        </w:rPr>
        <w:t>es</w:t>
      </w:r>
      <w:r w:rsidRPr="00625DF6">
        <w:rPr>
          <w:rFonts w:ascii="Arial" w:hAnsi="Arial" w:cs="Arial"/>
          <w:sz w:val="20"/>
          <w:szCs w:val="20"/>
        </w:rPr>
        <w:t xml:space="preserve"> carers too.</w:t>
      </w:r>
    </w:p>
    <w:p w:rsidR="004B77A3" w:rsidRPr="007213DD" w:rsidRDefault="004B77A3" w:rsidP="00727217">
      <w:pPr>
        <w:spacing w:after="0" w:line="240" w:lineRule="auto"/>
        <w:rPr>
          <w:rFonts w:ascii="Comic Sans MS" w:hAnsi="Comic Sans MS" w:cs="Arial"/>
        </w:rPr>
      </w:pPr>
      <w:r w:rsidRPr="007213DD">
        <w:rPr>
          <w:rFonts w:ascii="Comic Sans MS" w:hAnsi="Comic Sans MS" w:cs="Arial"/>
        </w:rPr>
        <w:br w:type="page"/>
      </w:r>
    </w:p>
    <w:p w:rsidR="004B77A3" w:rsidRPr="00D908CB" w:rsidRDefault="004B77A3" w:rsidP="001356B0">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lastRenderedPageBreak/>
        <w:t>Letter from Director</w:t>
      </w:r>
    </w:p>
    <w:p w:rsidR="001A18F1" w:rsidRDefault="001A18F1" w:rsidP="00727217">
      <w:pPr>
        <w:spacing w:after="0" w:line="240" w:lineRule="auto"/>
        <w:rPr>
          <w:rFonts w:ascii="Comic Sans MS" w:hAnsi="Comic Sans MS" w:cs="Arial"/>
          <w:b/>
        </w:rPr>
      </w:pPr>
    </w:p>
    <w:p w:rsidR="00F30023" w:rsidRDefault="00F30023" w:rsidP="00727217">
      <w:pPr>
        <w:spacing w:after="0" w:line="240" w:lineRule="auto"/>
        <w:rPr>
          <w:rFonts w:ascii="Comic Sans MS" w:hAnsi="Comic Sans MS" w:cs="Arial"/>
          <w:b/>
        </w:rPr>
      </w:pPr>
    </w:p>
    <w:p w:rsidR="001A18F1" w:rsidRDefault="001A18F1" w:rsidP="00727217">
      <w:pPr>
        <w:spacing w:after="0" w:line="240" w:lineRule="auto"/>
        <w:rPr>
          <w:rFonts w:ascii="Comic Sans MS" w:hAnsi="Comic Sans MS" w:cs="Arial"/>
          <w:b/>
        </w:rPr>
      </w:pPr>
    </w:p>
    <w:p w:rsidR="00DC4D4F" w:rsidRDefault="00DC4D4F" w:rsidP="00727217">
      <w:pPr>
        <w:spacing w:after="0" w:line="240" w:lineRule="auto"/>
        <w:rPr>
          <w:rFonts w:ascii="Comic Sans MS" w:hAnsi="Comic Sans MS" w:cs="Arial"/>
          <w:b/>
        </w:rPr>
      </w:pPr>
    </w:p>
    <w:p w:rsidR="00DC4D4F" w:rsidRPr="007213DD" w:rsidRDefault="00BD30E6" w:rsidP="00BD30E6">
      <w:pPr>
        <w:spacing w:after="0" w:line="240" w:lineRule="auto"/>
        <w:jc w:val="center"/>
        <w:rPr>
          <w:rFonts w:ascii="Comic Sans MS" w:hAnsi="Comic Sans MS" w:cs="Arial"/>
          <w:b/>
        </w:rPr>
      </w:pPr>
      <w:r>
        <w:rPr>
          <w:rFonts w:ascii="Arial" w:hAnsi="Arial" w:cs="Arial"/>
          <w:noProof/>
          <w:color w:val="3A3A3C"/>
          <w:sz w:val="18"/>
          <w:szCs w:val="18"/>
          <w:lang w:eastAsia="en-GB"/>
        </w:rPr>
        <w:drawing>
          <wp:inline distT="0" distB="0" distL="0" distR="0">
            <wp:extent cx="2571750" cy="2133600"/>
            <wp:effectExtent l="19050" t="0" r="0" b="0"/>
            <wp:docPr id="20" name="Picture 20" descr="Director Schools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ector Schools Servic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5208" cy="2136469"/>
                    </a:xfrm>
                    <a:prstGeom prst="rect">
                      <a:avLst/>
                    </a:prstGeom>
                    <a:noFill/>
                    <a:ln>
                      <a:noFill/>
                    </a:ln>
                  </pic:spPr>
                </pic:pic>
              </a:graphicData>
            </a:graphic>
          </wp:inline>
        </w:drawing>
      </w:r>
    </w:p>
    <w:p w:rsidR="00386DDF" w:rsidRDefault="00386DDF" w:rsidP="00727217">
      <w:pPr>
        <w:spacing w:after="0" w:line="240" w:lineRule="auto"/>
        <w:rPr>
          <w:rFonts w:ascii="Comic Sans MS" w:hAnsi="Comic Sans MS" w:cs="Arial"/>
        </w:rPr>
      </w:pPr>
    </w:p>
    <w:p w:rsidR="00386DDF" w:rsidRDefault="00386DDF" w:rsidP="00727217">
      <w:pPr>
        <w:spacing w:after="0" w:line="240" w:lineRule="auto"/>
        <w:rPr>
          <w:rFonts w:ascii="Comic Sans MS" w:hAnsi="Comic Sans MS" w:cs="Arial"/>
        </w:rPr>
      </w:pPr>
    </w:p>
    <w:p w:rsidR="00386DDF" w:rsidRDefault="00386DDF" w:rsidP="00727217">
      <w:pPr>
        <w:spacing w:after="0" w:line="240" w:lineRule="auto"/>
        <w:rPr>
          <w:rFonts w:ascii="Comic Sans MS" w:hAnsi="Comic Sans MS" w:cs="Arial"/>
        </w:rPr>
      </w:pPr>
    </w:p>
    <w:p w:rsidR="00386DDF" w:rsidRDefault="00386DDF" w:rsidP="00727217">
      <w:pPr>
        <w:spacing w:after="0" w:line="240" w:lineRule="auto"/>
        <w:rPr>
          <w:rFonts w:ascii="Comic Sans MS" w:hAnsi="Comic Sans MS" w:cs="Arial"/>
        </w:rPr>
      </w:pPr>
    </w:p>
    <w:p w:rsidR="00D908CB" w:rsidRDefault="00D908CB" w:rsidP="00727217">
      <w:pPr>
        <w:spacing w:after="0" w:line="240" w:lineRule="auto"/>
        <w:rPr>
          <w:rFonts w:ascii="Comic Sans MS" w:hAnsi="Comic Sans MS" w:cs="Arial"/>
        </w:rPr>
      </w:pPr>
    </w:p>
    <w:p w:rsidR="00C2318D" w:rsidRDefault="00C2318D" w:rsidP="00727217">
      <w:pPr>
        <w:spacing w:after="0" w:line="240" w:lineRule="auto"/>
        <w:rPr>
          <w:rFonts w:ascii="Comic Sans MS" w:hAnsi="Comic Sans MS" w:cs="Arial"/>
        </w:rPr>
      </w:pPr>
    </w:p>
    <w:p w:rsidR="004B77A3" w:rsidRPr="00625DF6" w:rsidRDefault="00BD30E6" w:rsidP="00727217">
      <w:pPr>
        <w:spacing w:after="0" w:line="240" w:lineRule="auto"/>
        <w:rPr>
          <w:rFonts w:ascii="Arial" w:hAnsi="Arial" w:cs="Arial"/>
          <w:sz w:val="20"/>
          <w:szCs w:val="20"/>
        </w:rPr>
      </w:pPr>
      <w:r>
        <w:rPr>
          <w:rFonts w:ascii="Arial" w:hAnsi="Arial" w:cs="Arial"/>
          <w:sz w:val="20"/>
          <w:szCs w:val="20"/>
        </w:rPr>
        <w:t>Dear Parents/Carers</w:t>
      </w:r>
    </w:p>
    <w:p w:rsidR="001A18F1" w:rsidRPr="00625DF6" w:rsidRDefault="001A18F1" w:rsidP="00727217">
      <w:pPr>
        <w:spacing w:after="0" w:line="240" w:lineRule="auto"/>
        <w:rPr>
          <w:rFonts w:ascii="Arial" w:hAnsi="Arial" w:cs="Arial"/>
          <w:sz w:val="20"/>
          <w:szCs w:val="20"/>
        </w:rPr>
      </w:pPr>
    </w:p>
    <w:p w:rsidR="004B77A3" w:rsidRPr="00625DF6" w:rsidRDefault="004B77A3" w:rsidP="00727217">
      <w:pPr>
        <w:spacing w:after="0" w:line="240" w:lineRule="auto"/>
        <w:rPr>
          <w:rFonts w:ascii="Arial" w:hAnsi="Arial" w:cs="Arial"/>
          <w:sz w:val="20"/>
          <w:szCs w:val="20"/>
        </w:rPr>
      </w:pPr>
      <w:r w:rsidRPr="00625DF6">
        <w:rPr>
          <w:rFonts w:ascii="Arial" w:hAnsi="Arial" w:cs="Arial"/>
          <w:sz w:val="20"/>
          <w:szCs w:val="20"/>
        </w:rPr>
        <w:t xml:space="preserve">Dumfries and Galloway Education Services is committed to delivering a high quality education for your children.   As part of Dumfries and Galloway Council’s overall vision we aim to provide all children and young people with a good start in life and prepare them for adulthood and employment.  </w:t>
      </w:r>
    </w:p>
    <w:p w:rsidR="001A18F1" w:rsidRPr="00625DF6" w:rsidRDefault="001A18F1" w:rsidP="00727217">
      <w:pPr>
        <w:spacing w:after="0" w:line="240" w:lineRule="auto"/>
        <w:rPr>
          <w:rFonts w:ascii="Arial" w:hAnsi="Arial" w:cs="Arial"/>
          <w:sz w:val="20"/>
          <w:szCs w:val="20"/>
        </w:rPr>
      </w:pPr>
    </w:p>
    <w:p w:rsidR="004B77A3" w:rsidRPr="00625DF6" w:rsidRDefault="004B77A3" w:rsidP="00727217">
      <w:pPr>
        <w:spacing w:after="0" w:line="240" w:lineRule="auto"/>
        <w:rPr>
          <w:rFonts w:ascii="Arial" w:hAnsi="Arial" w:cs="Arial"/>
          <w:sz w:val="20"/>
          <w:szCs w:val="20"/>
        </w:rPr>
      </w:pPr>
      <w:r w:rsidRPr="00625DF6">
        <w:rPr>
          <w:rFonts w:ascii="Arial" w:hAnsi="Arial" w:cs="Arial"/>
          <w:sz w:val="20"/>
          <w:szCs w:val="20"/>
        </w:rPr>
        <w:t>Education Services cannot deliver this alone for children and young people but work together with others and, as parents, you are one of our key partners.  The research tells us that when parents are involved in their child’s education the child will do better.  The school handbook is one of the ways in which we inform parents, not just about how the school works, but also about how you can help us help your children to succeed in school and life.</w:t>
      </w:r>
    </w:p>
    <w:p w:rsidR="001A18F1" w:rsidRPr="00625DF6" w:rsidRDefault="001A18F1" w:rsidP="00727217">
      <w:pPr>
        <w:spacing w:after="0" w:line="240" w:lineRule="auto"/>
        <w:rPr>
          <w:rFonts w:ascii="Arial" w:hAnsi="Arial" w:cs="Arial"/>
          <w:sz w:val="20"/>
          <w:szCs w:val="20"/>
        </w:rPr>
      </w:pPr>
    </w:p>
    <w:p w:rsidR="004B77A3" w:rsidRPr="00625DF6" w:rsidRDefault="004B77A3" w:rsidP="00727217">
      <w:pPr>
        <w:spacing w:after="0" w:line="240" w:lineRule="auto"/>
        <w:rPr>
          <w:rFonts w:ascii="Arial" w:hAnsi="Arial" w:cs="Arial"/>
          <w:sz w:val="20"/>
          <w:szCs w:val="20"/>
        </w:rPr>
      </w:pPr>
      <w:r w:rsidRPr="00625DF6">
        <w:rPr>
          <w:rFonts w:ascii="Arial" w:hAnsi="Arial" w:cs="Arial"/>
          <w:sz w:val="20"/>
          <w:szCs w:val="20"/>
        </w:rPr>
        <w:t xml:space="preserve">It gives me pleasure as Director, Education Services to commend this handbook to you as an invaluable source of information about your school and Education Services. </w:t>
      </w:r>
    </w:p>
    <w:p w:rsidR="001A18F1" w:rsidRPr="00625DF6" w:rsidRDefault="001A18F1" w:rsidP="00727217">
      <w:pPr>
        <w:spacing w:after="0" w:line="240" w:lineRule="auto"/>
        <w:rPr>
          <w:rFonts w:ascii="Arial" w:hAnsi="Arial" w:cs="Arial"/>
          <w:sz w:val="20"/>
          <w:szCs w:val="20"/>
        </w:rPr>
      </w:pPr>
    </w:p>
    <w:p w:rsidR="004B77A3" w:rsidRPr="00625DF6" w:rsidRDefault="004B77A3" w:rsidP="00727217">
      <w:pPr>
        <w:spacing w:after="0" w:line="240" w:lineRule="auto"/>
        <w:rPr>
          <w:rFonts w:ascii="Arial" w:hAnsi="Arial" w:cs="Arial"/>
          <w:sz w:val="20"/>
          <w:szCs w:val="20"/>
        </w:rPr>
      </w:pPr>
      <w:r w:rsidRPr="00625DF6">
        <w:rPr>
          <w:rFonts w:ascii="Arial" w:hAnsi="Arial" w:cs="Arial"/>
          <w:sz w:val="20"/>
          <w:szCs w:val="20"/>
        </w:rPr>
        <w:t>Yours sincerely</w:t>
      </w:r>
    </w:p>
    <w:p w:rsidR="001A18F1" w:rsidRPr="00625DF6" w:rsidRDefault="001A18F1" w:rsidP="00727217">
      <w:pPr>
        <w:spacing w:after="0" w:line="240" w:lineRule="auto"/>
        <w:rPr>
          <w:rFonts w:ascii="Arial" w:hAnsi="Arial" w:cs="Arial"/>
          <w:sz w:val="20"/>
          <w:szCs w:val="20"/>
        </w:rPr>
      </w:pPr>
    </w:p>
    <w:p w:rsidR="004B77A3" w:rsidRPr="00625DF6" w:rsidRDefault="004B77A3" w:rsidP="00727217">
      <w:pPr>
        <w:spacing w:after="0" w:line="240" w:lineRule="auto"/>
        <w:rPr>
          <w:rFonts w:ascii="Arial" w:hAnsi="Arial" w:cs="Arial"/>
          <w:b/>
          <w:sz w:val="20"/>
          <w:szCs w:val="20"/>
        </w:rPr>
      </w:pPr>
      <w:r w:rsidRPr="00625DF6">
        <w:rPr>
          <w:rFonts w:ascii="Arial" w:hAnsi="Arial" w:cs="Arial"/>
          <w:b/>
          <w:sz w:val="20"/>
          <w:szCs w:val="20"/>
        </w:rPr>
        <w:t>Colin Grant</w:t>
      </w:r>
    </w:p>
    <w:p w:rsidR="001A18F1" w:rsidRPr="00625DF6" w:rsidRDefault="001A18F1" w:rsidP="00727217">
      <w:pPr>
        <w:spacing w:after="0" w:line="240" w:lineRule="auto"/>
        <w:rPr>
          <w:rFonts w:ascii="Arial" w:hAnsi="Arial" w:cs="Arial"/>
          <w:sz w:val="20"/>
          <w:szCs w:val="20"/>
        </w:rPr>
      </w:pPr>
    </w:p>
    <w:p w:rsidR="001A18F1" w:rsidRPr="00625DF6" w:rsidRDefault="001A18F1" w:rsidP="00727217">
      <w:pPr>
        <w:spacing w:after="0" w:line="240" w:lineRule="auto"/>
        <w:rPr>
          <w:rFonts w:ascii="Arial" w:hAnsi="Arial" w:cs="Arial"/>
          <w:sz w:val="20"/>
          <w:szCs w:val="20"/>
        </w:rPr>
      </w:pPr>
      <w:r w:rsidRPr="00625DF6">
        <w:rPr>
          <w:rFonts w:ascii="Arial" w:hAnsi="Arial" w:cs="Arial"/>
          <w:sz w:val="20"/>
          <w:szCs w:val="20"/>
        </w:rPr>
        <w:t>Director</w:t>
      </w:r>
    </w:p>
    <w:p w:rsidR="004B77A3" w:rsidRPr="00625DF6" w:rsidRDefault="004B77A3" w:rsidP="00727217">
      <w:pPr>
        <w:spacing w:after="0" w:line="240" w:lineRule="auto"/>
        <w:rPr>
          <w:rFonts w:ascii="Comic Sans MS" w:hAnsi="Comic Sans MS" w:cs="Arial"/>
          <w:b/>
          <w:sz w:val="20"/>
          <w:szCs w:val="20"/>
        </w:rPr>
      </w:pPr>
      <w:r w:rsidRPr="00625DF6">
        <w:rPr>
          <w:rFonts w:ascii="Arial" w:hAnsi="Arial" w:cs="Arial"/>
          <w:sz w:val="20"/>
          <w:szCs w:val="20"/>
        </w:rPr>
        <w:t xml:space="preserve">Education Services  </w:t>
      </w:r>
      <w:r w:rsidR="009221F2" w:rsidRPr="00625DF6">
        <w:rPr>
          <w:rFonts w:ascii="Arial" w:hAnsi="Arial" w:cs="Arial"/>
          <w:b/>
          <w:sz w:val="20"/>
          <w:szCs w:val="20"/>
        </w:rPr>
        <w:t xml:space="preserve">                                                                       </w:t>
      </w:r>
      <w:r w:rsidR="009221F2" w:rsidRPr="00625DF6">
        <w:rPr>
          <w:rFonts w:ascii="Comic Sans MS" w:hAnsi="Comic Sans MS" w:cs="Arial"/>
          <w:b/>
          <w:sz w:val="20"/>
          <w:szCs w:val="20"/>
        </w:rPr>
        <w:tab/>
      </w:r>
      <w:r w:rsidR="009221F2" w:rsidRPr="00625DF6">
        <w:rPr>
          <w:rFonts w:ascii="Comic Sans MS" w:hAnsi="Comic Sans MS" w:cs="Arial"/>
          <w:b/>
          <w:sz w:val="20"/>
          <w:szCs w:val="20"/>
        </w:rPr>
        <w:tab/>
      </w:r>
      <w:r w:rsidR="009221F2" w:rsidRPr="00625DF6">
        <w:rPr>
          <w:rFonts w:ascii="Comic Sans MS" w:hAnsi="Comic Sans MS" w:cs="Arial"/>
          <w:b/>
          <w:sz w:val="20"/>
          <w:szCs w:val="20"/>
        </w:rPr>
        <w:tab/>
      </w:r>
      <w:r w:rsidR="009221F2" w:rsidRPr="00625DF6">
        <w:rPr>
          <w:rFonts w:ascii="Comic Sans MS" w:hAnsi="Comic Sans MS" w:cs="Arial"/>
          <w:b/>
          <w:sz w:val="20"/>
          <w:szCs w:val="20"/>
        </w:rPr>
        <w:tab/>
      </w:r>
      <w:r w:rsidR="009221F2" w:rsidRPr="00625DF6">
        <w:rPr>
          <w:rFonts w:ascii="Comic Sans MS" w:hAnsi="Comic Sans MS" w:cs="Arial"/>
          <w:b/>
          <w:sz w:val="20"/>
          <w:szCs w:val="20"/>
        </w:rPr>
        <w:tab/>
      </w:r>
      <w:r w:rsidR="009221F2" w:rsidRPr="00625DF6">
        <w:rPr>
          <w:rFonts w:ascii="Comic Sans MS" w:hAnsi="Comic Sans MS" w:cs="Arial"/>
          <w:b/>
          <w:sz w:val="20"/>
          <w:szCs w:val="20"/>
        </w:rPr>
        <w:tab/>
      </w:r>
    </w:p>
    <w:p w:rsidR="00CC1CD3" w:rsidRDefault="00CC1CD3">
      <w:pPr>
        <w:spacing w:after="0" w:line="240" w:lineRule="auto"/>
        <w:rPr>
          <w:rFonts w:ascii="Comic Sans MS" w:hAnsi="Comic Sans MS" w:cs="Arial"/>
          <w:b/>
        </w:rPr>
      </w:pPr>
      <w:r>
        <w:rPr>
          <w:rFonts w:ascii="Comic Sans MS" w:hAnsi="Comic Sans MS" w:cs="Arial"/>
          <w:b/>
        </w:rPr>
        <w:br w:type="page"/>
      </w:r>
    </w:p>
    <w:p w:rsidR="004B77A3" w:rsidRPr="00D908CB" w:rsidRDefault="004B77A3" w:rsidP="00CC1CD3">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lastRenderedPageBreak/>
        <w:t xml:space="preserve">Welcome from </w:t>
      </w:r>
      <w:r w:rsidR="00A30D7C" w:rsidRPr="00D908CB">
        <w:rPr>
          <w:rFonts w:ascii="Arial" w:hAnsi="Arial" w:cs="Arial"/>
          <w:b/>
          <w:sz w:val="36"/>
          <w:szCs w:val="36"/>
        </w:rPr>
        <w:t>Head Teacher</w:t>
      </w:r>
    </w:p>
    <w:p w:rsidR="00DC4D4F" w:rsidRDefault="00DC4D4F" w:rsidP="00727217">
      <w:pPr>
        <w:spacing w:after="0" w:line="240" w:lineRule="auto"/>
        <w:rPr>
          <w:rFonts w:ascii="Comic Sans MS" w:hAnsi="Comic Sans MS" w:cs="Arial"/>
          <w:b/>
          <w:sz w:val="24"/>
          <w:szCs w:val="24"/>
        </w:rPr>
      </w:pPr>
    </w:p>
    <w:p w:rsidR="00AB685B" w:rsidRDefault="00AB685B" w:rsidP="00727217">
      <w:pPr>
        <w:spacing w:after="0" w:line="240" w:lineRule="auto"/>
        <w:rPr>
          <w:rFonts w:ascii="Comic Sans MS" w:hAnsi="Comic Sans MS" w:cs="Arial"/>
          <w:b/>
          <w:sz w:val="24"/>
          <w:szCs w:val="24"/>
        </w:rPr>
      </w:pPr>
    </w:p>
    <w:p w:rsidR="00AB685B" w:rsidRDefault="000A66A3" w:rsidP="00AB685B">
      <w:pPr>
        <w:spacing w:after="0" w:line="240" w:lineRule="auto"/>
        <w:jc w:val="center"/>
        <w:rPr>
          <w:rFonts w:ascii="Comic Sans MS" w:hAnsi="Comic Sans MS" w:cs="Arial"/>
          <w:b/>
          <w:sz w:val="24"/>
          <w:szCs w:val="24"/>
        </w:rPr>
      </w:pPr>
      <w:r>
        <w:rPr>
          <w:rFonts w:ascii="Comic Sans MS" w:hAnsi="Comic Sans MS" w:cs="Arial"/>
          <w:b/>
          <w:noProof/>
          <w:sz w:val="24"/>
          <w:szCs w:val="24"/>
          <w:lang w:eastAsia="en-GB"/>
        </w:rPr>
        <w:drawing>
          <wp:inline distT="0" distB="0" distL="0" distR="0">
            <wp:extent cx="6300470" cy="472503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4725035"/>
                    </a:xfrm>
                    <a:prstGeom prst="rect">
                      <a:avLst/>
                    </a:prstGeom>
                  </pic:spPr>
                </pic:pic>
              </a:graphicData>
            </a:graphic>
          </wp:inline>
        </w:drawing>
      </w:r>
      <w:bookmarkStart w:id="0" w:name="_GoBack"/>
      <w:bookmarkEnd w:id="0"/>
    </w:p>
    <w:p w:rsidR="00DC4D4F" w:rsidRPr="00DC4D4F" w:rsidRDefault="00DC4D4F" w:rsidP="00AB685B">
      <w:pPr>
        <w:spacing w:after="0" w:line="240" w:lineRule="auto"/>
        <w:jc w:val="center"/>
        <w:rPr>
          <w:rFonts w:ascii="Comic Sans MS" w:hAnsi="Comic Sans MS" w:cs="Arial"/>
          <w:b/>
          <w:sz w:val="24"/>
          <w:szCs w:val="24"/>
        </w:rPr>
      </w:pPr>
    </w:p>
    <w:p w:rsidR="004642C7" w:rsidRDefault="004642C7" w:rsidP="00727217">
      <w:pPr>
        <w:spacing w:after="0" w:line="240" w:lineRule="auto"/>
        <w:rPr>
          <w:rFonts w:ascii="Comic Sans MS" w:hAnsi="Comic Sans MS" w:cs="Arial"/>
          <w:b/>
        </w:rPr>
      </w:pPr>
    </w:p>
    <w:p w:rsidR="00DC4D4F" w:rsidRDefault="00DC4D4F" w:rsidP="00727217">
      <w:pPr>
        <w:spacing w:after="0" w:line="240" w:lineRule="auto"/>
        <w:rPr>
          <w:rFonts w:ascii="Comic Sans MS" w:hAnsi="Comic Sans MS" w:cs="Arial"/>
        </w:rPr>
      </w:pPr>
    </w:p>
    <w:p w:rsidR="003D5FFE" w:rsidRPr="00625DF6" w:rsidRDefault="00A27892" w:rsidP="00C14708">
      <w:pPr>
        <w:spacing w:after="0" w:line="240" w:lineRule="auto"/>
        <w:rPr>
          <w:rFonts w:ascii="Arial" w:hAnsi="Arial" w:cs="Arial"/>
          <w:sz w:val="20"/>
          <w:szCs w:val="20"/>
        </w:rPr>
      </w:pPr>
      <w:r>
        <w:rPr>
          <w:rFonts w:ascii="Arial" w:hAnsi="Arial" w:cs="Arial"/>
          <w:sz w:val="20"/>
          <w:szCs w:val="20"/>
        </w:rPr>
        <w:t xml:space="preserve">The </w:t>
      </w:r>
      <w:proofErr w:type="gramStart"/>
      <w:r w:rsidR="003D5FFE" w:rsidRPr="00625DF6">
        <w:rPr>
          <w:rFonts w:ascii="Arial" w:hAnsi="Arial" w:cs="Arial"/>
          <w:sz w:val="20"/>
          <w:szCs w:val="20"/>
        </w:rPr>
        <w:t>staff</w:t>
      </w:r>
      <w:proofErr w:type="gramEnd"/>
      <w:r w:rsidR="003D5FFE" w:rsidRPr="00625DF6">
        <w:rPr>
          <w:rFonts w:ascii="Arial" w:hAnsi="Arial" w:cs="Arial"/>
          <w:sz w:val="20"/>
          <w:szCs w:val="20"/>
        </w:rPr>
        <w:t xml:space="preserve"> </w:t>
      </w:r>
      <w:r w:rsidR="00BD30E6">
        <w:rPr>
          <w:rFonts w:ascii="Arial" w:hAnsi="Arial" w:cs="Arial"/>
          <w:sz w:val="20"/>
          <w:szCs w:val="20"/>
        </w:rPr>
        <w:t xml:space="preserve">of </w:t>
      </w:r>
      <w:proofErr w:type="spellStart"/>
      <w:r w:rsidR="00BD30E6">
        <w:rPr>
          <w:rFonts w:ascii="Arial" w:hAnsi="Arial" w:cs="Arial"/>
          <w:sz w:val="20"/>
          <w:szCs w:val="20"/>
        </w:rPr>
        <w:t>Elmbank</w:t>
      </w:r>
      <w:proofErr w:type="spellEnd"/>
      <w:r w:rsidR="003D5FFE" w:rsidRPr="00625DF6">
        <w:rPr>
          <w:rFonts w:ascii="Arial" w:hAnsi="Arial" w:cs="Arial"/>
          <w:sz w:val="20"/>
          <w:szCs w:val="20"/>
        </w:rPr>
        <w:t xml:space="preserve"> School extend</w:t>
      </w:r>
      <w:r w:rsidR="00BD30E6">
        <w:rPr>
          <w:rFonts w:ascii="Arial" w:hAnsi="Arial" w:cs="Arial"/>
          <w:sz w:val="20"/>
          <w:szCs w:val="20"/>
        </w:rPr>
        <w:t>s</w:t>
      </w:r>
      <w:r w:rsidR="003D5FFE" w:rsidRPr="00625DF6">
        <w:rPr>
          <w:rFonts w:ascii="Arial" w:hAnsi="Arial" w:cs="Arial"/>
          <w:sz w:val="20"/>
          <w:szCs w:val="20"/>
        </w:rPr>
        <w:t xml:space="preserve"> a warm welcome to all </w:t>
      </w:r>
      <w:r w:rsidR="00BD30E6">
        <w:rPr>
          <w:rFonts w:ascii="Arial" w:hAnsi="Arial" w:cs="Arial"/>
          <w:sz w:val="20"/>
          <w:szCs w:val="20"/>
        </w:rPr>
        <w:t xml:space="preserve">pupils, </w:t>
      </w:r>
      <w:r w:rsidR="003D5FFE" w:rsidRPr="00625DF6">
        <w:rPr>
          <w:rFonts w:ascii="Arial" w:hAnsi="Arial" w:cs="Arial"/>
          <w:sz w:val="20"/>
          <w:szCs w:val="20"/>
        </w:rPr>
        <w:t>parents,</w:t>
      </w:r>
      <w:r w:rsidR="00BD30E6" w:rsidRPr="00BD30E6">
        <w:rPr>
          <w:rFonts w:ascii="Arial" w:hAnsi="Arial" w:cs="Arial"/>
          <w:sz w:val="20"/>
          <w:szCs w:val="20"/>
        </w:rPr>
        <w:t xml:space="preserve"> </w:t>
      </w:r>
      <w:r w:rsidR="00BD30E6">
        <w:rPr>
          <w:rFonts w:ascii="Arial" w:hAnsi="Arial" w:cs="Arial"/>
          <w:sz w:val="20"/>
          <w:szCs w:val="20"/>
        </w:rPr>
        <w:t xml:space="preserve">agencies, </w:t>
      </w:r>
      <w:r w:rsidR="003D5FFE" w:rsidRPr="00625DF6">
        <w:rPr>
          <w:rFonts w:ascii="Arial" w:hAnsi="Arial" w:cs="Arial"/>
          <w:sz w:val="20"/>
          <w:szCs w:val="20"/>
        </w:rPr>
        <w:t>friends and visitors to our school.</w:t>
      </w:r>
    </w:p>
    <w:p w:rsidR="00DC4D4F" w:rsidRPr="00625DF6" w:rsidRDefault="00DC4D4F" w:rsidP="00C14708">
      <w:pPr>
        <w:spacing w:after="0" w:line="240" w:lineRule="auto"/>
        <w:rPr>
          <w:rFonts w:ascii="Arial" w:hAnsi="Arial" w:cs="Arial"/>
          <w:sz w:val="20"/>
          <w:szCs w:val="20"/>
        </w:rPr>
      </w:pPr>
    </w:p>
    <w:p w:rsidR="002833A4" w:rsidRDefault="003D5FFE" w:rsidP="00C2318D">
      <w:pPr>
        <w:spacing w:after="0" w:line="240" w:lineRule="auto"/>
        <w:rPr>
          <w:rFonts w:ascii="Arial" w:hAnsi="Arial" w:cs="Arial"/>
          <w:sz w:val="20"/>
          <w:szCs w:val="20"/>
        </w:rPr>
      </w:pPr>
      <w:r w:rsidRPr="00625DF6">
        <w:rPr>
          <w:rFonts w:ascii="Arial" w:hAnsi="Arial" w:cs="Arial"/>
          <w:sz w:val="20"/>
          <w:szCs w:val="20"/>
        </w:rPr>
        <w:t>We want our school to be a happy, caring and stimulating place of learning for everyone and welcome your assistance and co-operation in achieving this.</w:t>
      </w:r>
    </w:p>
    <w:p w:rsidR="00BD30E6" w:rsidRDefault="00BD30E6" w:rsidP="00C2318D">
      <w:pPr>
        <w:spacing w:after="0" w:line="240" w:lineRule="auto"/>
        <w:rPr>
          <w:rFonts w:ascii="Arial" w:hAnsi="Arial" w:cs="Arial"/>
          <w:sz w:val="20"/>
          <w:szCs w:val="20"/>
        </w:rPr>
      </w:pPr>
    </w:p>
    <w:p w:rsidR="00BD30E6" w:rsidRDefault="00BD30E6" w:rsidP="00C2318D">
      <w:pPr>
        <w:spacing w:after="0" w:line="240" w:lineRule="auto"/>
        <w:rPr>
          <w:rFonts w:ascii="Arial" w:hAnsi="Arial" w:cs="Arial"/>
          <w:sz w:val="20"/>
          <w:szCs w:val="20"/>
        </w:rPr>
      </w:pPr>
      <w:r>
        <w:rPr>
          <w:rFonts w:ascii="Arial" w:hAnsi="Arial" w:cs="Arial"/>
          <w:sz w:val="20"/>
          <w:szCs w:val="20"/>
        </w:rPr>
        <w:t xml:space="preserve">Elmbank School helps vulnerable young </w:t>
      </w:r>
      <w:r w:rsidR="00A27892">
        <w:rPr>
          <w:rFonts w:ascii="Arial" w:hAnsi="Arial" w:cs="Arial"/>
          <w:sz w:val="20"/>
          <w:szCs w:val="20"/>
        </w:rPr>
        <w:t xml:space="preserve">people to obtain qualifications, achievements </w:t>
      </w:r>
      <w:r>
        <w:rPr>
          <w:rFonts w:ascii="Arial" w:hAnsi="Arial" w:cs="Arial"/>
          <w:sz w:val="20"/>
          <w:szCs w:val="20"/>
        </w:rPr>
        <w:t>and experience</w:t>
      </w:r>
      <w:r w:rsidR="00A27892">
        <w:rPr>
          <w:rFonts w:ascii="Arial" w:hAnsi="Arial" w:cs="Arial"/>
          <w:sz w:val="20"/>
          <w:szCs w:val="20"/>
        </w:rPr>
        <w:t>s that will help them to secure a positive post-school destination.</w:t>
      </w:r>
    </w:p>
    <w:p w:rsidR="00A27892" w:rsidRDefault="00A27892" w:rsidP="00C2318D">
      <w:pPr>
        <w:spacing w:after="0" w:line="240" w:lineRule="auto"/>
        <w:rPr>
          <w:rFonts w:ascii="Arial" w:hAnsi="Arial" w:cs="Arial"/>
          <w:sz w:val="20"/>
          <w:szCs w:val="20"/>
        </w:rPr>
      </w:pPr>
    </w:p>
    <w:p w:rsidR="00A27892" w:rsidRDefault="00A27892" w:rsidP="00C2318D">
      <w:pPr>
        <w:spacing w:after="0" w:line="240" w:lineRule="auto"/>
        <w:rPr>
          <w:rFonts w:ascii="Arial" w:hAnsi="Arial" w:cs="Arial"/>
          <w:sz w:val="20"/>
          <w:szCs w:val="20"/>
        </w:rPr>
      </w:pPr>
      <w:r>
        <w:rPr>
          <w:rFonts w:ascii="Arial" w:hAnsi="Arial" w:cs="Arial"/>
          <w:sz w:val="20"/>
          <w:szCs w:val="20"/>
        </w:rPr>
        <w:t xml:space="preserve">As </w:t>
      </w:r>
      <w:proofErr w:type="spellStart"/>
      <w:r>
        <w:rPr>
          <w:rFonts w:ascii="Arial" w:hAnsi="Arial" w:cs="Arial"/>
          <w:sz w:val="20"/>
          <w:szCs w:val="20"/>
        </w:rPr>
        <w:t>Headteacher</w:t>
      </w:r>
      <w:proofErr w:type="spellEnd"/>
      <w:r>
        <w:rPr>
          <w:rFonts w:ascii="Arial" w:hAnsi="Arial" w:cs="Arial"/>
          <w:sz w:val="20"/>
          <w:szCs w:val="20"/>
        </w:rPr>
        <w:t>, I welcome contact from parents and partner agencies to discuss the work we do. Please do not hesitate to contact me at the school to discuss any aspect of the work of the school.</w:t>
      </w:r>
    </w:p>
    <w:p w:rsidR="00A27892" w:rsidRDefault="00A27892" w:rsidP="00C2318D">
      <w:pPr>
        <w:spacing w:after="0" w:line="240" w:lineRule="auto"/>
        <w:rPr>
          <w:rFonts w:ascii="Arial" w:hAnsi="Arial" w:cs="Arial"/>
          <w:sz w:val="20"/>
          <w:szCs w:val="20"/>
        </w:rPr>
      </w:pPr>
    </w:p>
    <w:p w:rsidR="00A27892" w:rsidRDefault="00A27892" w:rsidP="00C2318D">
      <w:pPr>
        <w:spacing w:after="0" w:line="240" w:lineRule="auto"/>
        <w:rPr>
          <w:rFonts w:ascii="Arial" w:hAnsi="Arial" w:cs="Arial"/>
          <w:sz w:val="20"/>
          <w:szCs w:val="20"/>
        </w:rPr>
      </w:pPr>
      <w:r>
        <w:rPr>
          <w:rFonts w:ascii="Arial" w:hAnsi="Arial" w:cs="Arial"/>
          <w:sz w:val="20"/>
          <w:szCs w:val="20"/>
        </w:rPr>
        <w:t>Mr S. Jewell</w:t>
      </w:r>
    </w:p>
    <w:p w:rsidR="00A27892" w:rsidRPr="00625DF6" w:rsidRDefault="00A27892" w:rsidP="00C2318D">
      <w:pPr>
        <w:spacing w:after="0" w:line="240" w:lineRule="auto"/>
        <w:rPr>
          <w:rFonts w:ascii="Arial" w:hAnsi="Arial" w:cs="Arial"/>
          <w:sz w:val="20"/>
          <w:szCs w:val="20"/>
        </w:rPr>
      </w:pPr>
      <w:proofErr w:type="spellStart"/>
      <w:r>
        <w:rPr>
          <w:rFonts w:ascii="Arial" w:hAnsi="Arial" w:cs="Arial"/>
          <w:sz w:val="20"/>
          <w:szCs w:val="20"/>
        </w:rPr>
        <w:t>Headteacher</w:t>
      </w:r>
      <w:proofErr w:type="spellEnd"/>
    </w:p>
    <w:p w:rsidR="002833A4" w:rsidRPr="00625DF6" w:rsidRDefault="002833A4" w:rsidP="00386DDF">
      <w:pPr>
        <w:spacing w:after="0" w:line="240" w:lineRule="auto"/>
        <w:jc w:val="center"/>
        <w:rPr>
          <w:rFonts w:ascii="Arial" w:hAnsi="Arial" w:cs="Arial"/>
          <w:sz w:val="20"/>
          <w:szCs w:val="20"/>
        </w:rPr>
      </w:pPr>
    </w:p>
    <w:p w:rsidR="002833A4" w:rsidRDefault="002833A4" w:rsidP="00386DDF">
      <w:pPr>
        <w:spacing w:after="0" w:line="240" w:lineRule="auto"/>
        <w:jc w:val="center"/>
        <w:rPr>
          <w:rFonts w:ascii="Comic Sans MS" w:hAnsi="Comic Sans MS" w:cs="Arial"/>
          <w:sz w:val="24"/>
          <w:szCs w:val="24"/>
        </w:rPr>
      </w:pPr>
    </w:p>
    <w:p w:rsidR="002833A4" w:rsidRDefault="00A27892" w:rsidP="00386DDF">
      <w:pPr>
        <w:spacing w:after="0" w:line="240" w:lineRule="auto"/>
        <w:jc w:val="center"/>
        <w:rPr>
          <w:rFonts w:ascii="Comic Sans MS" w:hAnsi="Comic Sans MS" w:cs="Arial"/>
          <w:sz w:val="24"/>
          <w:szCs w:val="24"/>
        </w:rPr>
      </w:pPr>
      <w:r>
        <w:rPr>
          <w:rFonts w:eastAsia="Times New Roman"/>
          <w:noProof/>
          <w:color w:val="000000"/>
          <w:lang w:eastAsia="en-GB"/>
        </w:rPr>
        <w:lastRenderedPageBreak/>
        <w:drawing>
          <wp:inline distT="0" distB="0" distL="0" distR="0" wp14:anchorId="2902B992" wp14:editId="6895DD12">
            <wp:extent cx="1304120" cy="1219200"/>
            <wp:effectExtent l="0" t="0" r="0" b="0"/>
            <wp:docPr id="18" name="Picture 18" descr="cid:a082fe28-35b0-477e-84d1-3152f5d6d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ImageBestFit557344" descr="cid:a082fe28-35b0-477e-84d1-3152f5d6d78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05914" cy="1220877"/>
                    </a:xfrm>
                    <a:prstGeom prst="rect">
                      <a:avLst/>
                    </a:prstGeom>
                    <a:noFill/>
                    <a:ln>
                      <a:noFill/>
                    </a:ln>
                  </pic:spPr>
                </pic:pic>
              </a:graphicData>
            </a:graphic>
          </wp:inline>
        </w:drawing>
      </w:r>
    </w:p>
    <w:p w:rsidR="00AB685B" w:rsidRDefault="00AB685B" w:rsidP="00386DDF">
      <w:pPr>
        <w:spacing w:after="0" w:line="240" w:lineRule="auto"/>
        <w:jc w:val="center"/>
        <w:rPr>
          <w:rFonts w:ascii="Comic Sans MS" w:hAnsi="Comic Sans MS" w:cs="Arial"/>
          <w:sz w:val="24"/>
          <w:szCs w:val="24"/>
        </w:rPr>
      </w:pPr>
    </w:p>
    <w:p w:rsidR="004B77A3" w:rsidRPr="00D908CB" w:rsidRDefault="00AB685B" w:rsidP="00A27892">
      <w:pPr>
        <w:shd w:val="clear" w:color="auto" w:fill="FFFFFF" w:themeFill="background1"/>
        <w:spacing w:after="0" w:line="240" w:lineRule="auto"/>
        <w:jc w:val="center"/>
        <w:rPr>
          <w:rFonts w:ascii="Arial" w:hAnsi="Arial" w:cs="Arial"/>
          <w:b/>
          <w:sz w:val="36"/>
          <w:szCs w:val="36"/>
        </w:rPr>
      </w:pPr>
      <w:r>
        <w:rPr>
          <w:rFonts w:ascii="Arial" w:hAnsi="Arial" w:cs="Arial"/>
          <w:b/>
          <w:sz w:val="36"/>
          <w:szCs w:val="36"/>
        </w:rPr>
        <w:t>Ed</w:t>
      </w:r>
      <w:r w:rsidR="004B77A3" w:rsidRPr="00D908CB">
        <w:rPr>
          <w:rFonts w:ascii="Arial" w:hAnsi="Arial" w:cs="Arial"/>
          <w:b/>
          <w:sz w:val="36"/>
          <w:szCs w:val="36"/>
        </w:rPr>
        <w:t>ucation Services Aims</w:t>
      </w:r>
    </w:p>
    <w:p w:rsidR="00DC4D4F" w:rsidRPr="007213DD" w:rsidRDefault="00DC4D4F" w:rsidP="00DC4D4F">
      <w:pPr>
        <w:spacing w:after="0" w:line="240" w:lineRule="auto"/>
        <w:jc w:val="center"/>
        <w:rPr>
          <w:rFonts w:ascii="Comic Sans MS" w:hAnsi="Comic Sans MS" w:cs="Arial"/>
          <w:b/>
        </w:rPr>
      </w:pPr>
    </w:p>
    <w:p w:rsidR="006B07F5" w:rsidRDefault="00A27892" w:rsidP="00082E85">
      <w:pPr>
        <w:spacing w:after="0" w:line="240" w:lineRule="auto"/>
        <w:rPr>
          <w:rFonts w:ascii="Arial" w:hAnsi="Arial" w:cs="Arial"/>
          <w:sz w:val="20"/>
          <w:szCs w:val="20"/>
        </w:rPr>
      </w:pPr>
      <w:r w:rsidRPr="00A27892">
        <w:rPr>
          <w:rFonts w:ascii="Arial" w:hAnsi="Arial" w:cs="Arial"/>
          <w:sz w:val="20"/>
          <w:szCs w:val="20"/>
        </w:rPr>
        <w:t>Education Services deliver high quality services and facilities that promote a safe, healthy, nurturing, support</w:t>
      </w:r>
      <w:r>
        <w:rPr>
          <w:rFonts w:ascii="Arial" w:hAnsi="Arial" w:cs="Arial"/>
          <w:sz w:val="20"/>
          <w:szCs w:val="20"/>
        </w:rPr>
        <w:t>ive and stimulating environment.</w:t>
      </w:r>
    </w:p>
    <w:p w:rsidR="00A27892" w:rsidRDefault="00A27892" w:rsidP="00082E85">
      <w:pPr>
        <w:spacing w:after="0" w:line="240" w:lineRule="auto"/>
        <w:rPr>
          <w:rFonts w:ascii="Arial" w:hAnsi="Arial" w:cs="Arial"/>
          <w:sz w:val="20"/>
          <w:szCs w:val="20"/>
        </w:rPr>
      </w:pPr>
    </w:p>
    <w:p w:rsidR="00A27892" w:rsidRPr="00A27892" w:rsidRDefault="00A27892" w:rsidP="00082E85">
      <w:pPr>
        <w:spacing w:after="0" w:line="240" w:lineRule="auto"/>
        <w:rPr>
          <w:rFonts w:ascii="Arial" w:hAnsi="Arial" w:cs="Arial"/>
          <w:sz w:val="20"/>
          <w:szCs w:val="20"/>
        </w:rPr>
      </w:pPr>
      <w:r w:rsidRPr="00A27892">
        <w:rPr>
          <w:rFonts w:ascii="Arial" w:hAnsi="Arial" w:cs="Arial"/>
          <w:sz w:val="20"/>
          <w:szCs w:val="20"/>
        </w:rPr>
        <w:t>“Our Aim is to raise levels of attainment, achievement and participation in all children and young people”</w:t>
      </w: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6B07F5" w:rsidRDefault="006B07F5" w:rsidP="006B07F5">
      <w:pPr>
        <w:spacing w:after="0" w:line="240" w:lineRule="auto"/>
        <w:jc w:val="center"/>
        <w:rPr>
          <w:rFonts w:ascii="Arial" w:hAnsi="Arial" w:cs="Arial"/>
          <w:sz w:val="20"/>
          <w:szCs w:val="20"/>
        </w:rPr>
      </w:pPr>
      <w:r>
        <w:rPr>
          <w:rFonts w:ascii="Arial" w:hAnsi="Arial" w:cs="Arial"/>
          <w:noProof/>
          <w:sz w:val="20"/>
          <w:szCs w:val="20"/>
          <w:lang w:eastAsia="en-GB"/>
        </w:rPr>
        <w:drawing>
          <wp:inline distT="0" distB="0" distL="0" distR="0" wp14:anchorId="48E7B752" wp14:editId="7C709CC0">
            <wp:extent cx="3352576" cy="2514600"/>
            <wp:effectExtent l="19050" t="0" r="224" b="0"/>
            <wp:docPr id="8" name="Picture 7" descr="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ing.jpg"/>
                    <pic:cNvPicPr/>
                  </pic:nvPicPr>
                  <pic:blipFill>
                    <a:blip r:embed="rId17" cstate="print"/>
                    <a:stretch>
                      <a:fillRect/>
                    </a:stretch>
                  </pic:blipFill>
                  <pic:spPr>
                    <a:xfrm>
                      <a:off x="0" y="0"/>
                      <a:ext cx="3353478" cy="2515276"/>
                    </a:xfrm>
                    <a:prstGeom prst="rect">
                      <a:avLst/>
                    </a:prstGeom>
                  </pic:spPr>
                </pic:pic>
              </a:graphicData>
            </a:graphic>
          </wp:inline>
        </w:drawing>
      </w: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6B07F5" w:rsidRDefault="006B07F5" w:rsidP="00082E85">
      <w:pPr>
        <w:spacing w:after="0" w:line="240" w:lineRule="auto"/>
        <w:rPr>
          <w:rFonts w:ascii="Arial" w:hAnsi="Arial" w:cs="Arial"/>
          <w:sz w:val="20"/>
          <w:szCs w:val="20"/>
        </w:rPr>
      </w:pPr>
    </w:p>
    <w:p w:rsidR="00DB3288" w:rsidRDefault="004B77A3" w:rsidP="00727217">
      <w:pPr>
        <w:spacing w:after="0" w:line="240" w:lineRule="auto"/>
        <w:rPr>
          <w:rFonts w:ascii="Arial" w:hAnsi="Arial" w:cs="Arial"/>
          <w:b/>
          <w:sz w:val="28"/>
          <w:szCs w:val="28"/>
        </w:rPr>
      </w:pPr>
      <w:r w:rsidRPr="00D908CB">
        <w:rPr>
          <w:rFonts w:ascii="Arial" w:hAnsi="Arial" w:cs="Arial"/>
          <w:b/>
          <w:sz w:val="28"/>
          <w:szCs w:val="28"/>
        </w:rPr>
        <w:t>Our Objectives</w:t>
      </w:r>
    </w:p>
    <w:p w:rsidR="00BC03E8" w:rsidRDefault="00BC03E8" w:rsidP="00727217">
      <w:pPr>
        <w:spacing w:after="0" w:line="240" w:lineRule="auto"/>
        <w:rPr>
          <w:rFonts w:ascii="Arial" w:hAnsi="Arial" w:cs="Arial"/>
          <w:b/>
          <w:sz w:val="28"/>
          <w:szCs w:val="28"/>
        </w:rPr>
      </w:pPr>
    </w:p>
    <w:p w:rsidR="00082E85" w:rsidRPr="00082E85" w:rsidRDefault="00082E85" w:rsidP="00082E85">
      <w:pPr>
        <w:pStyle w:val="ListParagraph"/>
        <w:numPr>
          <w:ilvl w:val="0"/>
          <w:numId w:val="31"/>
        </w:numPr>
        <w:spacing w:after="0" w:line="240" w:lineRule="auto"/>
        <w:ind w:left="426" w:hanging="426"/>
        <w:rPr>
          <w:rFonts w:ascii="Arial" w:hAnsi="Arial" w:cs="Arial"/>
          <w:sz w:val="20"/>
          <w:szCs w:val="20"/>
        </w:rPr>
      </w:pPr>
      <w:r w:rsidRPr="00082E85">
        <w:rPr>
          <w:rFonts w:ascii="Arial" w:hAnsi="Arial" w:cs="Arial"/>
          <w:b/>
          <w:sz w:val="20"/>
          <w:szCs w:val="20"/>
        </w:rPr>
        <w:t>We will ensure that children and young people will be at the centre of our plans</w:t>
      </w:r>
      <w:r w:rsidRPr="00082E85">
        <w:rPr>
          <w:rFonts w:ascii="Arial" w:hAnsi="Arial" w:cs="Arial"/>
          <w:b/>
          <w:sz w:val="20"/>
          <w:szCs w:val="20"/>
        </w:rPr>
        <w:br/>
      </w:r>
      <w:proofErr w:type="gramStart"/>
      <w:r w:rsidRPr="00082E85">
        <w:rPr>
          <w:rFonts w:ascii="Arial" w:hAnsi="Arial" w:cs="Arial"/>
          <w:sz w:val="20"/>
          <w:szCs w:val="20"/>
        </w:rPr>
        <w:t>This</w:t>
      </w:r>
      <w:proofErr w:type="gramEnd"/>
      <w:r w:rsidRPr="00082E85">
        <w:rPr>
          <w:rFonts w:ascii="Arial" w:hAnsi="Arial" w:cs="Arial"/>
          <w:sz w:val="20"/>
          <w:szCs w:val="20"/>
        </w:rPr>
        <w:t xml:space="preserve"> means planning by schools and support from the Education Service will be focussed on delivering to all of our children and young people the entitlements embedded in </w:t>
      </w:r>
      <w:proofErr w:type="spellStart"/>
      <w:r w:rsidRPr="00082E85">
        <w:rPr>
          <w:rFonts w:ascii="Arial" w:hAnsi="Arial" w:cs="Arial"/>
          <w:sz w:val="20"/>
          <w:szCs w:val="20"/>
        </w:rPr>
        <w:t>CfE</w:t>
      </w:r>
      <w:proofErr w:type="spellEnd"/>
      <w:r w:rsidRPr="00082E85">
        <w:rPr>
          <w:rFonts w:ascii="Arial" w:hAnsi="Arial" w:cs="Arial"/>
          <w:sz w:val="20"/>
          <w:szCs w:val="20"/>
        </w:rPr>
        <w:t xml:space="preserve"> and GIRFEC.</w:t>
      </w:r>
    </w:p>
    <w:p w:rsidR="00082E85" w:rsidRPr="00082E85" w:rsidRDefault="00082E85" w:rsidP="00082E85">
      <w:pPr>
        <w:pStyle w:val="ListParagraph"/>
        <w:numPr>
          <w:ilvl w:val="0"/>
          <w:numId w:val="31"/>
        </w:numPr>
        <w:spacing w:after="0" w:line="240" w:lineRule="auto"/>
        <w:ind w:left="426" w:hanging="426"/>
        <w:rPr>
          <w:rFonts w:ascii="Arial" w:hAnsi="Arial" w:cs="Arial"/>
          <w:sz w:val="20"/>
          <w:szCs w:val="20"/>
        </w:rPr>
      </w:pPr>
      <w:r w:rsidRPr="00082E85">
        <w:rPr>
          <w:rFonts w:ascii="Arial" w:hAnsi="Arial" w:cs="Arial"/>
          <w:b/>
          <w:sz w:val="20"/>
          <w:szCs w:val="20"/>
        </w:rPr>
        <w:t>We will improve our partnership working</w:t>
      </w:r>
      <w:r>
        <w:rPr>
          <w:rFonts w:ascii="Arial" w:hAnsi="Arial" w:cs="Arial"/>
          <w:sz w:val="20"/>
          <w:szCs w:val="20"/>
        </w:rPr>
        <w:br/>
      </w:r>
      <w:proofErr w:type="gramStart"/>
      <w:r w:rsidRPr="00082E85">
        <w:rPr>
          <w:rFonts w:ascii="Arial" w:hAnsi="Arial" w:cs="Arial"/>
          <w:sz w:val="20"/>
          <w:szCs w:val="20"/>
        </w:rPr>
        <w:t>This</w:t>
      </w:r>
      <w:proofErr w:type="gramEnd"/>
      <w:r w:rsidRPr="00082E85">
        <w:rPr>
          <w:rFonts w:ascii="Arial" w:hAnsi="Arial" w:cs="Arial"/>
          <w:sz w:val="20"/>
          <w:szCs w:val="20"/>
        </w:rPr>
        <w:t xml:space="preserve"> means an emphasis on Cluster working, training on GIRFEC themes, parental involvement, multi-agency working, partnership with Community Learning and Development (CLD); Professional Learning Communities and collaboration with Education Scotland, the Care Inspectorate and Dumfries and Galloway College.</w:t>
      </w:r>
    </w:p>
    <w:p w:rsidR="00082E85" w:rsidRPr="00082E85" w:rsidRDefault="00082E85" w:rsidP="00082E85">
      <w:pPr>
        <w:pStyle w:val="ListParagraph"/>
        <w:numPr>
          <w:ilvl w:val="0"/>
          <w:numId w:val="31"/>
        </w:numPr>
        <w:spacing w:after="0" w:line="240" w:lineRule="auto"/>
        <w:ind w:left="426" w:hanging="426"/>
        <w:rPr>
          <w:rFonts w:ascii="Arial" w:hAnsi="Arial" w:cs="Arial"/>
          <w:sz w:val="20"/>
          <w:szCs w:val="20"/>
        </w:rPr>
      </w:pPr>
      <w:r w:rsidRPr="00082E85">
        <w:rPr>
          <w:rFonts w:ascii="Arial" w:hAnsi="Arial" w:cs="Arial"/>
          <w:b/>
          <w:sz w:val="20"/>
          <w:szCs w:val="20"/>
        </w:rPr>
        <w:t xml:space="preserve">We will encourage innovation, creativity, collaboration and a culture of sharing and learning in all our </w:t>
      </w:r>
      <w:proofErr w:type="gramStart"/>
      <w:r w:rsidRPr="00082E85">
        <w:rPr>
          <w:rFonts w:ascii="Arial" w:hAnsi="Arial" w:cs="Arial"/>
          <w:b/>
          <w:sz w:val="20"/>
          <w:szCs w:val="20"/>
        </w:rPr>
        <w:t xml:space="preserve">staff  </w:t>
      </w:r>
      <w:proofErr w:type="gramEnd"/>
      <w:r w:rsidRPr="00082E85">
        <w:rPr>
          <w:rFonts w:ascii="Arial" w:hAnsi="Arial" w:cs="Arial"/>
          <w:b/>
          <w:sz w:val="20"/>
          <w:szCs w:val="20"/>
        </w:rPr>
        <w:br/>
      </w:r>
      <w:r w:rsidRPr="00082E85">
        <w:rPr>
          <w:rFonts w:ascii="Arial" w:hAnsi="Arial" w:cs="Arial"/>
          <w:sz w:val="20"/>
          <w:szCs w:val="20"/>
        </w:rPr>
        <w:t>This means a focus on transformational leadership, professional autonomy and local solutions and building capacity in all our staff.</w:t>
      </w:r>
    </w:p>
    <w:p w:rsidR="00082E85" w:rsidRPr="00082E85" w:rsidRDefault="00082E85" w:rsidP="00082E85">
      <w:pPr>
        <w:pStyle w:val="ListParagraph"/>
        <w:numPr>
          <w:ilvl w:val="0"/>
          <w:numId w:val="31"/>
        </w:numPr>
        <w:spacing w:after="0" w:line="240" w:lineRule="auto"/>
        <w:ind w:left="426" w:hanging="426"/>
        <w:rPr>
          <w:rFonts w:ascii="Arial" w:hAnsi="Arial" w:cs="Arial"/>
          <w:sz w:val="20"/>
          <w:szCs w:val="20"/>
        </w:rPr>
      </w:pPr>
      <w:r w:rsidRPr="00082E85">
        <w:rPr>
          <w:rFonts w:ascii="Arial" w:hAnsi="Arial" w:cs="Arial"/>
          <w:b/>
          <w:sz w:val="20"/>
          <w:szCs w:val="20"/>
        </w:rPr>
        <w:t>We will streamline our business processes</w:t>
      </w:r>
      <w:r w:rsidRPr="00082E85">
        <w:rPr>
          <w:rFonts w:ascii="Arial" w:hAnsi="Arial" w:cs="Arial"/>
          <w:sz w:val="20"/>
          <w:szCs w:val="20"/>
        </w:rPr>
        <w:t xml:space="preserve"> </w:t>
      </w:r>
      <w:r>
        <w:rPr>
          <w:rFonts w:ascii="Arial" w:hAnsi="Arial" w:cs="Arial"/>
          <w:sz w:val="20"/>
          <w:szCs w:val="20"/>
        </w:rPr>
        <w:br/>
      </w:r>
      <w:r w:rsidRPr="00082E85">
        <w:rPr>
          <w:rFonts w:ascii="Arial" w:hAnsi="Arial" w:cs="Arial"/>
          <w:sz w:val="20"/>
          <w:szCs w:val="20"/>
        </w:rPr>
        <w:t>This means empowering our schools and staff to find better ways of working, with an emphasis on professional autonomy, local solutions, developing leadership, capacity building, effective CPD and implementing GIRFEC processes.</w:t>
      </w:r>
    </w:p>
    <w:p w:rsidR="00CC1CD3" w:rsidRDefault="00CC1CD3">
      <w:pPr>
        <w:spacing w:after="0" w:line="240" w:lineRule="auto"/>
        <w:rPr>
          <w:rFonts w:ascii="Comic Sans MS" w:hAnsi="Comic Sans MS" w:cs="Arial"/>
          <w:b/>
          <w:sz w:val="32"/>
          <w:szCs w:val="32"/>
        </w:rPr>
      </w:pPr>
      <w:r>
        <w:rPr>
          <w:rFonts w:ascii="Comic Sans MS" w:hAnsi="Comic Sans MS" w:cs="Arial"/>
          <w:b/>
          <w:sz w:val="32"/>
          <w:szCs w:val="32"/>
        </w:rPr>
        <w:br w:type="page"/>
      </w:r>
    </w:p>
    <w:p w:rsidR="008D7CFC" w:rsidRPr="00D908CB" w:rsidRDefault="004B77A3" w:rsidP="00CC1CD3">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lastRenderedPageBreak/>
        <w:t>School Aims</w:t>
      </w:r>
      <w:r w:rsidR="00A27892">
        <w:rPr>
          <w:rFonts w:ascii="Arial" w:hAnsi="Arial" w:cs="Arial"/>
          <w:b/>
          <w:sz w:val="36"/>
          <w:szCs w:val="36"/>
        </w:rPr>
        <w:t xml:space="preserve"> and Values</w:t>
      </w:r>
    </w:p>
    <w:p w:rsidR="00DC4D4F" w:rsidRPr="00DC4D4F" w:rsidRDefault="00DC4D4F" w:rsidP="00DC4D4F">
      <w:pPr>
        <w:spacing w:after="0" w:line="240" w:lineRule="auto"/>
        <w:jc w:val="center"/>
        <w:rPr>
          <w:rFonts w:ascii="Comic Sans MS" w:hAnsi="Comic Sans MS" w:cs="Arial"/>
          <w:sz w:val="32"/>
          <w:szCs w:val="32"/>
        </w:rPr>
      </w:pPr>
    </w:p>
    <w:p w:rsidR="00EC42E4" w:rsidRPr="00EC42E4" w:rsidRDefault="00EC42E4" w:rsidP="0016012E">
      <w:pPr>
        <w:numPr>
          <w:ilvl w:val="0"/>
          <w:numId w:val="32"/>
        </w:numPr>
        <w:tabs>
          <w:tab w:val="clear" w:pos="720"/>
        </w:tabs>
        <w:spacing w:after="0" w:line="240" w:lineRule="auto"/>
        <w:ind w:left="284" w:hanging="284"/>
        <w:rPr>
          <w:rFonts w:ascii="Arial" w:hAnsi="Arial" w:cs="Arial"/>
        </w:rPr>
      </w:pPr>
      <w:r>
        <w:rPr>
          <w:rFonts w:ascii="Arial" w:hAnsi="Arial" w:cs="Arial"/>
        </w:rPr>
        <w:t>Focus on raising self-</w:t>
      </w:r>
      <w:r w:rsidRPr="00EC42E4">
        <w:rPr>
          <w:rFonts w:ascii="Arial" w:hAnsi="Arial" w:cs="Arial"/>
        </w:rPr>
        <w:t>esteem and removing barriers to learning</w:t>
      </w:r>
      <w:r>
        <w:rPr>
          <w:rFonts w:ascii="Arial" w:hAnsi="Arial" w:cs="Arial"/>
        </w:rPr>
        <w:t>.</w:t>
      </w:r>
    </w:p>
    <w:p w:rsidR="00EC42E4" w:rsidRPr="00EC42E4" w:rsidRDefault="0016012E" w:rsidP="0016012E">
      <w:pPr>
        <w:numPr>
          <w:ilvl w:val="0"/>
          <w:numId w:val="32"/>
        </w:numPr>
        <w:tabs>
          <w:tab w:val="clear" w:pos="720"/>
          <w:tab w:val="left" w:pos="5103"/>
        </w:tabs>
        <w:spacing w:after="0" w:line="240" w:lineRule="auto"/>
        <w:ind w:left="284" w:hanging="284"/>
        <w:rPr>
          <w:rFonts w:ascii="Arial" w:hAnsi="Arial" w:cs="Arial"/>
        </w:rPr>
      </w:pPr>
      <w:r>
        <w:rPr>
          <w:rFonts w:ascii="Arial" w:hAnsi="Arial" w:cs="Arial"/>
          <w:noProof/>
          <w:lang w:eastAsia="en-GB"/>
        </w:rPr>
        <w:drawing>
          <wp:anchor distT="0" distB="0" distL="114300" distR="114300" simplePos="0" relativeHeight="251683328" behindDoc="1" locked="0" layoutInCell="1" allowOverlap="1">
            <wp:simplePos x="0" y="0"/>
            <wp:positionH relativeFrom="column">
              <wp:posOffset>3764915</wp:posOffset>
            </wp:positionH>
            <wp:positionV relativeFrom="paragraph">
              <wp:posOffset>211455</wp:posOffset>
            </wp:positionV>
            <wp:extent cx="2838450" cy="1946275"/>
            <wp:effectExtent l="0" t="438150" r="0" b="434975"/>
            <wp:wrapTight wrapText="bothSides">
              <wp:wrapPolygon edited="0">
                <wp:start x="60" y="21900"/>
                <wp:lineTo x="21515" y="21900"/>
                <wp:lineTo x="21515" y="-88"/>
                <wp:lineTo x="60" y="-88"/>
                <wp:lineTo x="60" y="21900"/>
              </wp:wrapPolygon>
            </wp:wrapTight>
            <wp:docPr id="11" name="Picture 10" descr="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ing.jpg"/>
                    <pic:cNvPicPr/>
                  </pic:nvPicPr>
                  <pic:blipFill>
                    <a:blip r:embed="rId18" cstate="print"/>
                    <a:stretch>
                      <a:fillRect/>
                    </a:stretch>
                  </pic:blipFill>
                  <pic:spPr>
                    <a:xfrm rot="5400000">
                      <a:off x="0" y="0"/>
                      <a:ext cx="2838450" cy="1946275"/>
                    </a:xfrm>
                    <a:prstGeom prst="rect">
                      <a:avLst/>
                    </a:prstGeom>
                  </pic:spPr>
                </pic:pic>
              </a:graphicData>
            </a:graphic>
          </wp:anchor>
        </w:drawing>
      </w:r>
      <w:r w:rsidR="00A27892">
        <w:rPr>
          <w:rFonts w:ascii="Arial" w:hAnsi="Arial" w:cs="Arial"/>
        </w:rPr>
        <w:t>M</w:t>
      </w:r>
      <w:r w:rsidR="00EC42E4" w:rsidRPr="00EC42E4">
        <w:rPr>
          <w:rFonts w:ascii="Arial" w:hAnsi="Arial" w:cs="Arial"/>
        </w:rPr>
        <w:t>aximise the pupil’s potential and maintain an emphasis on learning</w:t>
      </w:r>
      <w:r w:rsidR="00EC42E4">
        <w:rPr>
          <w:rFonts w:ascii="Arial" w:hAnsi="Arial" w:cs="Arial"/>
        </w:rPr>
        <w:t>.</w:t>
      </w:r>
    </w:p>
    <w:p w:rsidR="00EC42E4" w:rsidRPr="00EC42E4" w:rsidRDefault="00EC42E4" w:rsidP="006B07F5">
      <w:pPr>
        <w:numPr>
          <w:ilvl w:val="0"/>
          <w:numId w:val="32"/>
        </w:numPr>
        <w:tabs>
          <w:tab w:val="clear" w:pos="720"/>
          <w:tab w:val="left" w:pos="5103"/>
        </w:tabs>
        <w:spacing w:after="0" w:line="240" w:lineRule="auto"/>
        <w:ind w:left="284" w:hanging="284"/>
        <w:rPr>
          <w:rFonts w:ascii="Arial" w:hAnsi="Arial" w:cs="Arial"/>
        </w:rPr>
      </w:pPr>
      <w:r w:rsidRPr="00EC42E4">
        <w:rPr>
          <w:rFonts w:ascii="Arial" w:hAnsi="Arial" w:cs="Arial"/>
        </w:rPr>
        <w:t>Develop social and life skills and prepare young people to play a productive part in society and in the community</w:t>
      </w:r>
      <w:r>
        <w:rPr>
          <w:rFonts w:ascii="Arial" w:hAnsi="Arial" w:cs="Arial"/>
        </w:rPr>
        <w:t>.</w:t>
      </w:r>
    </w:p>
    <w:p w:rsidR="00EC42E4" w:rsidRPr="00EC42E4" w:rsidRDefault="00A27892" w:rsidP="006B07F5">
      <w:pPr>
        <w:numPr>
          <w:ilvl w:val="0"/>
          <w:numId w:val="32"/>
        </w:numPr>
        <w:tabs>
          <w:tab w:val="clear" w:pos="720"/>
          <w:tab w:val="left" w:pos="5103"/>
        </w:tabs>
        <w:spacing w:after="0" w:line="240" w:lineRule="auto"/>
        <w:ind w:left="284" w:hanging="284"/>
        <w:rPr>
          <w:rFonts w:ascii="Arial" w:hAnsi="Arial" w:cs="Arial"/>
        </w:rPr>
      </w:pPr>
      <w:r>
        <w:rPr>
          <w:rFonts w:ascii="Arial" w:hAnsi="Arial" w:cs="Arial"/>
        </w:rPr>
        <w:t>Using the guidelines of Curriculum for E</w:t>
      </w:r>
      <w:r w:rsidR="00EC42E4" w:rsidRPr="00EC42E4">
        <w:rPr>
          <w:rFonts w:ascii="Arial" w:hAnsi="Arial" w:cs="Arial"/>
        </w:rPr>
        <w:t>xcellence to provide an education which meets each pupil’s individual needs.</w:t>
      </w:r>
    </w:p>
    <w:p w:rsidR="00EC42E4" w:rsidRPr="00EC42E4" w:rsidRDefault="00EC42E4" w:rsidP="006B07F5">
      <w:pPr>
        <w:numPr>
          <w:ilvl w:val="0"/>
          <w:numId w:val="32"/>
        </w:numPr>
        <w:tabs>
          <w:tab w:val="clear" w:pos="720"/>
          <w:tab w:val="left" w:pos="5103"/>
        </w:tabs>
        <w:spacing w:after="0" w:line="240" w:lineRule="auto"/>
        <w:ind w:left="284" w:hanging="284"/>
        <w:rPr>
          <w:rFonts w:ascii="Arial" w:hAnsi="Arial" w:cs="Arial"/>
        </w:rPr>
      </w:pPr>
      <w:r w:rsidRPr="00EC42E4">
        <w:rPr>
          <w:rFonts w:ascii="Arial" w:hAnsi="Arial" w:cs="Arial"/>
        </w:rPr>
        <w:t>Assist and guide each pupil to access sporting and recreational opportunities open to the residents of Dumfries and Galloway.</w:t>
      </w:r>
    </w:p>
    <w:p w:rsidR="00EC42E4" w:rsidRDefault="00EC42E4" w:rsidP="006B07F5">
      <w:pPr>
        <w:numPr>
          <w:ilvl w:val="0"/>
          <w:numId w:val="32"/>
        </w:numPr>
        <w:tabs>
          <w:tab w:val="left" w:pos="284"/>
          <w:tab w:val="left" w:pos="3686"/>
        </w:tabs>
        <w:spacing w:after="0" w:line="240" w:lineRule="auto"/>
        <w:ind w:hanging="720"/>
        <w:rPr>
          <w:rFonts w:ascii="Arial" w:hAnsi="Arial" w:cs="Arial"/>
        </w:rPr>
      </w:pPr>
      <w:r w:rsidRPr="00EC42E4">
        <w:rPr>
          <w:rFonts w:ascii="Arial" w:hAnsi="Arial" w:cs="Arial"/>
        </w:rPr>
        <w:t>Get it right for every child.</w:t>
      </w:r>
    </w:p>
    <w:p w:rsidR="006B07F5" w:rsidRDefault="006B07F5" w:rsidP="006B07F5">
      <w:pPr>
        <w:tabs>
          <w:tab w:val="left" w:pos="284"/>
          <w:tab w:val="left" w:pos="5103"/>
        </w:tabs>
        <w:spacing w:after="0" w:line="240" w:lineRule="auto"/>
        <w:rPr>
          <w:rFonts w:ascii="Arial" w:hAnsi="Arial" w:cs="Arial"/>
        </w:rPr>
      </w:pPr>
    </w:p>
    <w:p w:rsidR="006B07F5" w:rsidRDefault="006B6543" w:rsidP="006B07F5">
      <w:pPr>
        <w:tabs>
          <w:tab w:val="left" w:pos="284"/>
          <w:tab w:val="left" w:pos="5103"/>
        </w:tabs>
        <w:spacing w:after="0" w:line="240" w:lineRule="auto"/>
        <w:rPr>
          <w:rFonts w:ascii="Arial" w:hAnsi="Arial" w:cs="Arial"/>
        </w:rPr>
      </w:pPr>
      <w:r>
        <w:rPr>
          <w:rFonts w:ascii="Arial" w:hAnsi="Arial" w:cs="Arial"/>
        </w:rPr>
        <w:t xml:space="preserve">Our core school values are currently under discussion with staff and pupils. It is anticipated that parents will be invited to contribute to this discussion, too. </w:t>
      </w:r>
    </w:p>
    <w:p w:rsidR="006B07F5" w:rsidRDefault="006B07F5" w:rsidP="006B07F5">
      <w:pPr>
        <w:tabs>
          <w:tab w:val="left" w:pos="284"/>
          <w:tab w:val="left" w:pos="5103"/>
        </w:tabs>
        <w:spacing w:after="0" w:line="240" w:lineRule="auto"/>
        <w:rPr>
          <w:rFonts w:ascii="Arial" w:hAnsi="Arial" w:cs="Arial"/>
        </w:rPr>
      </w:pPr>
    </w:p>
    <w:p w:rsidR="006B07F5" w:rsidRDefault="006B07F5" w:rsidP="006B07F5">
      <w:pPr>
        <w:tabs>
          <w:tab w:val="left" w:pos="284"/>
          <w:tab w:val="left" w:pos="5103"/>
        </w:tabs>
        <w:spacing w:after="0" w:line="240" w:lineRule="auto"/>
        <w:rPr>
          <w:rFonts w:ascii="Arial" w:hAnsi="Arial" w:cs="Arial"/>
        </w:rPr>
      </w:pPr>
    </w:p>
    <w:p w:rsidR="006B07F5" w:rsidRDefault="006B07F5" w:rsidP="006B07F5">
      <w:pPr>
        <w:tabs>
          <w:tab w:val="left" w:pos="284"/>
          <w:tab w:val="left" w:pos="5103"/>
        </w:tabs>
        <w:spacing w:after="0" w:line="240" w:lineRule="auto"/>
        <w:rPr>
          <w:rFonts w:ascii="Arial" w:hAnsi="Arial" w:cs="Arial"/>
        </w:rPr>
      </w:pPr>
    </w:p>
    <w:p w:rsidR="00D908CB" w:rsidRPr="00D908CB" w:rsidRDefault="00D908CB" w:rsidP="00727217">
      <w:pPr>
        <w:spacing w:after="0" w:line="240" w:lineRule="auto"/>
        <w:rPr>
          <w:rFonts w:ascii="Arial" w:hAnsi="Arial" w:cs="Arial"/>
        </w:rPr>
      </w:pPr>
    </w:p>
    <w:p w:rsidR="000B76E2" w:rsidRPr="00D908CB" w:rsidRDefault="004B77A3" w:rsidP="001356B0">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t>School Ethos</w:t>
      </w:r>
    </w:p>
    <w:p w:rsidR="004333D1" w:rsidRPr="00D908CB" w:rsidRDefault="004333D1" w:rsidP="00727217">
      <w:pPr>
        <w:spacing w:after="0" w:line="240" w:lineRule="auto"/>
        <w:rPr>
          <w:rFonts w:ascii="Arial" w:hAnsi="Arial" w:cs="Arial"/>
        </w:rPr>
      </w:pPr>
    </w:p>
    <w:p w:rsidR="00B169AE" w:rsidRDefault="000935DC" w:rsidP="00727217">
      <w:pPr>
        <w:spacing w:after="0" w:line="240" w:lineRule="auto"/>
        <w:rPr>
          <w:rFonts w:ascii="Arial" w:hAnsi="Arial" w:cs="Arial"/>
        </w:rPr>
      </w:pPr>
      <w:r w:rsidRPr="000935DC">
        <w:rPr>
          <w:rFonts w:ascii="Arial" w:hAnsi="Arial" w:cs="Arial"/>
        </w:rPr>
        <w:t>Elmbank S</w:t>
      </w:r>
      <w:r w:rsidR="000B76E2" w:rsidRPr="000935DC">
        <w:rPr>
          <w:rFonts w:ascii="Arial" w:hAnsi="Arial" w:cs="Arial"/>
        </w:rPr>
        <w:t xml:space="preserve">chool provides education for </w:t>
      </w:r>
      <w:r w:rsidR="00750BA0" w:rsidRPr="000935DC">
        <w:rPr>
          <w:rFonts w:ascii="Arial" w:hAnsi="Arial" w:cs="Arial"/>
        </w:rPr>
        <w:t xml:space="preserve">pupils aged 11 to 18, from </w:t>
      </w:r>
      <w:r w:rsidR="000B76E2" w:rsidRPr="000935DC">
        <w:rPr>
          <w:rFonts w:ascii="Arial" w:hAnsi="Arial" w:cs="Arial"/>
        </w:rPr>
        <w:t xml:space="preserve">Dumfries and Galloway. </w:t>
      </w:r>
      <w:r w:rsidR="004333D1" w:rsidRPr="000935DC">
        <w:rPr>
          <w:rFonts w:ascii="Arial" w:hAnsi="Arial" w:cs="Arial"/>
        </w:rPr>
        <w:t xml:space="preserve">  </w:t>
      </w:r>
      <w:r w:rsidR="00B169AE">
        <w:rPr>
          <w:rFonts w:ascii="Arial" w:hAnsi="Arial" w:cs="Arial"/>
        </w:rPr>
        <w:t xml:space="preserve">Pupils attending </w:t>
      </w:r>
      <w:proofErr w:type="spellStart"/>
      <w:r w:rsidR="00B169AE">
        <w:rPr>
          <w:rFonts w:ascii="Arial" w:hAnsi="Arial" w:cs="Arial"/>
        </w:rPr>
        <w:t>Elmbank</w:t>
      </w:r>
      <w:proofErr w:type="spellEnd"/>
      <w:r w:rsidR="00B169AE">
        <w:rPr>
          <w:rFonts w:ascii="Arial" w:hAnsi="Arial" w:cs="Arial"/>
        </w:rPr>
        <w:t xml:space="preserve"> School have a variety of Social, Emotional and Behavioural Needs, and the high staff-pupil ratio means that we can offer significant individual support to these pupils. </w:t>
      </w:r>
    </w:p>
    <w:p w:rsidR="000B76E2" w:rsidRPr="000935DC" w:rsidRDefault="000B76E2" w:rsidP="00727217">
      <w:pPr>
        <w:spacing w:after="0" w:line="240" w:lineRule="auto"/>
        <w:rPr>
          <w:rFonts w:ascii="Arial" w:hAnsi="Arial" w:cs="Arial"/>
        </w:rPr>
      </w:pPr>
      <w:r w:rsidRPr="000935DC">
        <w:rPr>
          <w:rFonts w:ascii="Arial" w:hAnsi="Arial" w:cs="Arial"/>
        </w:rPr>
        <w:t>The Curriculum</w:t>
      </w:r>
      <w:r w:rsidR="00F063E6" w:rsidRPr="000935DC">
        <w:rPr>
          <w:rFonts w:ascii="Arial" w:hAnsi="Arial" w:cs="Arial"/>
        </w:rPr>
        <w:t xml:space="preserve"> </w:t>
      </w:r>
      <w:r w:rsidRPr="000935DC">
        <w:rPr>
          <w:rFonts w:ascii="Arial" w:hAnsi="Arial" w:cs="Arial"/>
        </w:rPr>
        <w:t xml:space="preserve">for Excellence is </w:t>
      </w:r>
      <w:r w:rsidR="00750BA0" w:rsidRPr="000935DC">
        <w:rPr>
          <w:rFonts w:ascii="Arial" w:hAnsi="Arial" w:cs="Arial"/>
        </w:rPr>
        <w:t>delivered by s</w:t>
      </w:r>
      <w:r w:rsidRPr="000935DC">
        <w:rPr>
          <w:rFonts w:ascii="Arial" w:hAnsi="Arial" w:cs="Arial"/>
        </w:rPr>
        <w:t>pecialists with a wealth of experience</w:t>
      </w:r>
      <w:r w:rsidR="000935DC" w:rsidRPr="000935DC">
        <w:rPr>
          <w:rFonts w:ascii="Arial" w:hAnsi="Arial" w:cs="Arial"/>
        </w:rPr>
        <w:t xml:space="preserve"> in conjunction with mainstream partners</w:t>
      </w:r>
      <w:r w:rsidRPr="000935DC">
        <w:rPr>
          <w:rFonts w:ascii="Arial" w:hAnsi="Arial" w:cs="Arial"/>
        </w:rPr>
        <w:t>.</w:t>
      </w:r>
    </w:p>
    <w:p w:rsidR="000B76E2" w:rsidRPr="000935DC" w:rsidRDefault="000B76E2" w:rsidP="00727217">
      <w:pPr>
        <w:spacing w:after="0" w:line="240" w:lineRule="auto"/>
        <w:rPr>
          <w:rFonts w:ascii="Arial" w:hAnsi="Arial" w:cs="Arial"/>
        </w:rPr>
      </w:pPr>
      <w:r w:rsidRPr="000935DC">
        <w:rPr>
          <w:rFonts w:ascii="Arial" w:hAnsi="Arial" w:cs="Arial"/>
        </w:rPr>
        <w:t>A flexible approach ensure</w:t>
      </w:r>
      <w:r w:rsidR="007213DD" w:rsidRPr="000935DC">
        <w:rPr>
          <w:rFonts w:ascii="Arial" w:hAnsi="Arial" w:cs="Arial"/>
        </w:rPr>
        <w:t>s</w:t>
      </w:r>
      <w:r w:rsidRPr="000935DC">
        <w:rPr>
          <w:rFonts w:ascii="Arial" w:hAnsi="Arial" w:cs="Arial"/>
        </w:rPr>
        <w:t xml:space="preserve"> appropriate inclusion based on individual requirements. </w:t>
      </w:r>
    </w:p>
    <w:p w:rsidR="000B76E2" w:rsidRPr="000935DC" w:rsidRDefault="000B76E2" w:rsidP="00727217">
      <w:pPr>
        <w:spacing w:after="0" w:line="240" w:lineRule="auto"/>
        <w:rPr>
          <w:rFonts w:ascii="Arial" w:hAnsi="Arial" w:cs="Arial"/>
        </w:rPr>
      </w:pPr>
      <w:r w:rsidRPr="000935DC">
        <w:rPr>
          <w:rFonts w:ascii="Arial" w:hAnsi="Arial" w:cs="Arial"/>
        </w:rPr>
        <w:t xml:space="preserve">Links with </w:t>
      </w:r>
      <w:r w:rsidR="000935DC" w:rsidRPr="000935DC">
        <w:rPr>
          <w:rFonts w:ascii="Arial" w:hAnsi="Arial" w:cs="Arial"/>
        </w:rPr>
        <w:t xml:space="preserve">work places and </w:t>
      </w:r>
      <w:r w:rsidR="00B169AE">
        <w:rPr>
          <w:rFonts w:ascii="Arial" w:hAnsi="Arial" w:cs="Arial"/>
        </w:rPr>
        <w:t>c</w:t>
      </w:r>
      <w:r w:rsidRPr="000935DC">
        <w:rPr>
          <w:rFonts w:ascii="Arial" w:hAnsi="Arial" w:cs="Arial"/>
        </w:rPr>
        <w:t>olleges provide pathways to post school provision.</w:t>
      </w:r>
    </w:p>
    <w:p w:rsidR="000B76E2" w:rsidRPr="00D908CB" w:rsidRDefault="00E811AE" w:rsidP="00727217">
      <w:pPr>
        <w:spacing w:after="0" w:line="240" w:lineRule="auto"/>
        <w:rPr>
          <w:rFonts w:ascii="Arial" w:hAnsi="Arial" w:cs="Arial"/>
        </w:rPr>
      </w:pPr>
      <w:r w:rsidRPr="00D908CB">
        <w:rPr>
          <w:rFonts w:ascii="Arial" w:hAnsi="Arial" w:cs="Arial"/>
        </w:rPr>
        <w:t xml:space="preserve">                                                                                              </w:t>
      </w:r>
    </w:p>
    <w:p w:rsidR="000B76E2" w:rsidRPr="00D908CB" w:rsidRDefault="000B76E2" w:rsidP="00727217">
      <w:pPr>
        <w:spacing w:after="0" w:line="240" w:lineRule="auto"/>
        <w:rPr>
          <w:rFonts w:ascii="Arial" w:hAnsi="Arial" w:cs="Arial"/>
          <w:b/>
          <w:sz w:val="28"/>
          <w:szCs w:val="28"/>
        </w:rPr>
      </w:pPr>
      <w:r w:rsidRPr="00D908CB">
        <w:rPr>
          <w:rFonts w:ascii="Arial" w:hAnsi="Arial" w:cs="Arial"/>
          <w:b/>
          <w:sz w:val="28"/>
          <w:szCs w:val="28"/>
        </w:rPr>
        <w:t>Educational Provision Working with Agencies</w:t>
      </w:r>
    </w:p>
    <w:p w:rsidR="000B76E2" w:rsidRPr="000935DC" w:rsidRDefault="000B76E2" w:rsidP="00727217">
      <w:pPr>
        <w:spacing w:after="0" w:line="240" w:lineRule="auto"/>
        <w:rPr>
          <w:rFonts w:ascii="Arial" w:hAnsi="Arial" w:cs="Arial"/>
        </w:rPr>
      </w:pPr>
      <w:r w:rsidRPr="000935DC">
        <w:rPr>
          <w:rFonts w:ascii="Arial" w:hAnsi="Arial" w:cs="Arial"/>
        </w:rPr>
        <w:t xml:space="preserve">We welcome the advice and input from many partner agencies: </w:t>
      </w:r>
      <w:proofErr w:type="spellStart"/>
      <w:r w:rsidR="000935DC" w:rsidRPr="000935DC">
        <w:rPr>
          <w:rFonts w:ascii="Arial" w:hAnsi="Arial" w:cs="Arial"/>
        </w:rPr>
        <w:t>Aberlour</w:t>
      </w:r>
      <w:proofErr w:type="spellEnd"/>
      <w:r w:rsidRPr="000935DC">
        <w:rPr>
          <w:rFonts w:ascii="Arial" w:hAnsi="Arial" w:cs="Arial"/>
        </w:rPr>
        <w:t xml:space="preserve">, Education Officers, </w:t>
      </w:r>
      <w:r w:rsidR="000935DC" w:rsidRPr="000935DC">
        <w:rPr>
          <w:rFonts w:ascii="Arial" w:hAnsi="Arial" w:cs="Arial"/>
        </w:rPr>
        <w:t xml:space="preserve">Educational Psychologist </w:t>
      </w:r>
      <w:r w:rsidRPr="000935DC">
        <w:rPr>
          <w:rFonts w:ascii="Arial" w:hAnsi="Arial" w:cs="Arial"/>
        </w:rPr>
        <w:t>and Social Workers, to name but a few.</w:t>
      </w:r>
    </w:p>
    <w:p w:rsidR="000B76E2" w:rsidRPr="000935DC" w:rsidRDefault="000B76E2" w:rsidP="00727217">
      <w:pPr>
        <w:spacing w:after="0" w:line="240" w:lineRule="auto"/>
        <w:rPr>
          <w:rFonts w:ascii="Arial" w:hAnsi="Arial" w:cs="Arial"/>
        </w:rPr>
      </w:pPr>
      <w:r w:rsidRPr="000935DC">
        <w:rPr>
          <w:rFonts w:ascii="Arial" w:hAnsi="Arial" w:cs="Arial"/>
        </w:rPr>
        <w:t>We all work together to assess, create and m</w:t>
      </w:r>
      <w:r w:rsidR="00750BA0" w:rsidRPr="000935DC">
        <w:rPr>
          <w:rFonts w:ascii="Arial" w:hAnsi="Arial" w:cs="Arial"/>
        </w:rPr>
        <w:t>aintain pupils’ personal learning</w:t>
      </w:r>
      <w:r w:rsidRPr="000935DC">
        <w:rPr>
          <w:rFonts w:ascii="Arial" w:hAnsi="Arial" w:cs="Arial"/>
        </w:rPr>
        <w:t xml:space="preserve"> within the framework of Individual Education programmes.</w:t>
      </w:r>
    </w:p>
    <w:p w:rsidR="000935DC" w:rsidRPr="000935DC" w:rsidRDefault="000935DC" w:rsidP="000935DC">
      <w:pPr>
        <w:spacing w:after="0"/>
        <w:rPr>
          <w:rFonts w:ascii="Arial" w:hAnsi="Arial" w:cs="Arial"/>
          <w:color w:val="414141"/>
        </w:rPr>
      </w:pPr>
      <w:proofErr w:type="gramStart"/>
      <w:r w:rsidRPr="000935DC">
        <w:rPr>
          <w:rFonts w:ascii="Arial" w:hAnsi="Arial" w:cs="Arial"/>
          <w:color w:val="414141"/>
        </w:rPr>
        <w:t>Staff understand</w:t>
      </w:r>
      <w:proofErr w:type="gramEnd"/>
      <w:r w:rsidRPr="000935DC">
        <w:rPr>
          <w:rFonts w:ascii="Arial" w:hAnsi="Arial" w:cs="Arial"/>
          <w:color w:val="414141"/>
        </w:rPr>
        <w:t xml:space="preserve"> factors which affect the motivation of children and young people, and take action to improve and encourage an enthusiasm for learning and positive behaviour.</w:t>
      </w:r>
    </w:p>
    <w:p w:rsidR="00BC4FAB" w:rsidRPr="000935DC" w:rsidRDefault="00BC4FAB" w:rsidP="000935DC">
      <w:pPr>
        <w:spacing w:after="0"/>
        <w:rPr>
          <w:rFonts w:ascii="Arial" w:hAnsi="Arial" w:cs="Arial"/>
          <w:color w:val="414141"/>
        </w:rPr>
      </w:pPr>
      <w:r w:rsidRPr="000935DC">
        <w:rPr>
          <w:rFonts w:ascii="Arial" w:hAnsi="Arial" w:cs="Arial"/>
        </w:rPr>
        <w:t>This team ensure</w:t>
      </w:r>
      <w:r w:rsidR="00750BA0" w:rsidRPr="000935DC">
        <w:rPr>
          <w:rFonts w:ascii="Arial" w:hAnsi="Arial" w:cs="Arial"/>
        </w:rPr>
        <w:t>s</w:t>
      </w:r>
      <w:r w:rsidRPr="000935DC">
        <w:rPr>
          <w:rFonts w:ascii="Arial" w:hAnsi="Arial" w:cs="Arial"/>
        </w:rPr>
        <w:t xml:space="preserve"> pupils enjoy experiences in their community to allow them to develop within the 4 capacities of the Curriculum for Excellence:</w:t>
      </w:r>
    </w:p>
    <w:p w:rsidR="004333D1" w:rsidRDefault="004333D1" w:rsidP="00727217">
      <w:pPr>
        <w:spacing w:after="0" w:line="240" w:lineRule="auto"/>
        <w:rPr>
          <w:rFonts w:ascii="Comic Sans MS" w:hAnsi="Comic Sans MS" w:cs="Arial"/>
        </w:rPr>
      </w:pPr>
    </w:p>
    <w:p w:rsidR="00BC4FAB" w:rsidRPr="00F30023" w:rsidRDefault="00BC4FAB" w:rsidP="00B169AE">
      <w:pPr>
        <w:spacing w:after="0" w:line="240" w:lineRule="auto"/>
        <w:jc w:val="center"/>
        <w:rPr>
          <w:rFonts w:ascii="Comic Sans MS" w:hAnsi="Comic Sans MS" w:cs="Arial"/>
        </w:rPr>
      </w:pPr>
      <w:r w:rsidRPr="00F30023">
        <w:rPr>
          <w:rFonts w:ascii="Arial" w:hAnsi="Arial" w:cs="Arial"/>
          <w:b/>
        </w:rPr>
        <w:t>Successful Learners</w:t>
      </w:r>
      <w:r w:rsidR="00750BA0" w:rsidRPr="00F30023">
        <w:rPr>
          <w:rFonts w:ascii="Arial" w:hAnsi="Arial" w:cs="Arial"/>
          <w:b/>
        </w:rPr>
        <w:t>,</w:t>
      </w:r>
      <w:r w:rsidRPr="00F30023">
        <w:rPr>
          <w:rFonts w:ascii="Arial" w:hAnsi="Arial" w:cs="Arial"/>
          <w:b/>
        </w:rPr>
        <w:t xml:space="preserve"> Confident Individuals</w:t>
      </w:r>
      <w:r w:rsidR="00750BA0" w:rsidRPr="00F30023">
        <w:rPr>
          <w:rFonts w:ascii="Arial" w:hAnsi="Arial" w:cs="Arial"/>
          <w:b/>
        </w:rPr>
        <w:t>,</w:t>
      </w:r>
      <w:r w:rsidRPr="00F30023">
        <w:rPr>
          <w:rFonts w:ascii="Arial" w:hAnsi="Arial" w:cs="Arial"/>
          <w:b/>
        </w:rPr>
        <w:t xml:space="preserve"> Responsible Citizens</w:t>
      </w:r>
      <w:r w:rsidR="00750BA0" w:rsidRPr="00F30023">
        <w:rPr>
          <w:rFonts w:ascii="Arial" w:hAnsi="Arial" w:cs="Arial"/>
          <w:b/>
        </w:rPr>
        <w:t>,</w:t>
      </w:r>
      <w:r w:rsidRPr="00F30023">
        <w:rPr>
          <w:rFonts w:ascii="Arial" w:hAnsi="Arial" w:cs="Arial"/>
          <w:b/>
        </w:rPr>
        <w:t xml:space="preserve"> Effective Contributors</w:t>
      </w:r>
    </w:p>
    <w:p w:rsidR="00BA1481" w:rsidRDefault="00BA1481" w:rsidP="00727217">
      <w:pPr>
        <w:spacing w:after="0" w:line="240" w:lineRule="auto"/>
        <w:jc w:val="center"/>
        <w:rPr>
          <w:rFonts w:ascii="Comic Sans MS" w:hAnsi="Comic Sans MS" w:cs="Arial"/>
        </w:rPr>
      </w:pPr>
    </w:p>
    <w:p w:rsidR="001356B0" w:rsidRDefault="001356B0">
      <w:pPr>
        <w:spacing w:after="0" w:line="240" w:lineRule="auto"/>
        <w:rPr>
          <w:rFonts w:ascii="Comic Sans MS" w:hAnsi="Comic Sans MS" w:cs="Arial"/>
          <w:b/>
          <w:sz w:val="32"/>
          <w:szCs w:val="32"/>
        </w:rPr>
      </w:pPr>
      <w:r>
        <w:rPr>
          <w:rFonts w:ascii="Comic Sans MS" w:hAnsi="Comic Sans MS" w:cs="Arial"/>
          <w:b/>
          <w:sz w:val="32"/>
          <w:szCs w:val="32"/>
        </w:rPr>
        <w:br w:type="page"/>
      </w:r>
    </w:p>
    <w:p w:rsidR="004B77A3" w:rsidRPr="00D908CB" w:rsidRDefault="004B77A3" w:rsidP="001356B0">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lastRenderedPageBreak/>
        <w:t>School Information</w:t>
      </w:r>
    </w:p>
    <w:p w:rsidR="004333D1" w:rsidRDefault="004333D1" w:rsidP="004333D1">
      <w:pPr>
        <w:spacing w:after="0" w:line="240" w:lineRule="auto"/>
        <w:jc w:val="center"/>
        <w:rPr>
          <w:rFonts w:ascii="Comic Sans MS" w:hAnsi="Comic Sans MS" w:cs="Arial"/>
          <w:b/>
          <w:sz w:val="32"/>
          <w:szCs w:val="32"/>
        </w:rPr>
      </w:pPr>
    </w:p>
    <w:p w:rsidR="00C17966" w:rsidRPr="004F30A9" w:rsidRDefault="000935DC" w:rsidP="00727217">
      <w:pPr>
        <w:spacing w:after="0" w:line="240" w:lineRule="auto"/>
        <w:rPr>
          <w:rFonts w:ascii="Arial" w:hAnsi="Arial" w:cs="Arial"/>
          <w:sz w:val="20"/>
          <w:szCs w:val="20"/>
        </w:rPr>
      </w:pPr>
      <w:r>
        <w:rPr>
          <w:rFonts w:ascii="Arial" w:hAnsi="Arial" w:cs="Arial"/>
          <w:sz w:val="20"/>
          <w:szCs w:val="20"/>
        </w:rPr>
        <w:t>Elmbank</w:t>
      </w:r>
      <w:r w:rsidR="003D5FFE" w:rsidRPr="004F30A9">
        <w:rPr>
          <w:rFonts w:ascii="Arial" w:hAnsi="Arial" w:cs="Arial"/>
          <w:sz w:val="20"/>
          <w:szCs w:val="20"/>
        </w:rPr>
        <w:t xml:space="preserve"> School</w:t>
      </w:r>
      <w:r w:rsidR="004333D1" w:rsidRPr="004F30A9">
        <w:rPr>
          <w:rFonts w:ascii="Arial" w:hAnsi="Arial" w:cs="Arial"/>
          <w:sz w:val="20"/>
          <w:szCs w:val="20"/>
        </w:rPr>
        <w:t xml:space="preserve"> </w:t>
      </w:r>
      <w:r w:rsidR="004333D1" w:rsidRPr="004F30A9">
        <w:rPr>
          <w:rFonts w:ascii="Arial" w:hAnsi="Arial" w:cs="Arial"/>
          <w:sz w:val="20"/>
          <w:szCs w:val="20"/>
        </w:rPr>
        <w:tab/>
      </w:r>
      <w:r w:rsidR="004333D1" w:rsidRPr="004F30A9">
        <w:rPr>
          <w:rFonts w:ascii="Arial" w:hAnsi="Arial" w:cs="Arial"/>
          <w:sz w:val="20"/>
          <w:szCs w:val="20"/>
        </w:rPr>
        <w:tab/>
      </w:r>
      <w:r w:rsidR="004333D1" w:rsidRPr="004F30A9">
        <w:rPr>
          <w:rFonts w:ascii="Arial" w:hAnsi="Arial" w:cs="Arial"/>
          <w:sz w:val="20"/>
          <w:szCs w:val="20"/>
        </w:rPr>
        <w:tab/>
      </w:r>
      <w:r w:rsidR="004333D1" w:rsidRPr="004F30A9">
        <w:rPr>
          <w:rFonts w:ascii="Arial" w:hAnsi="Arial" w:cs="Arial"/>
          <w:sz w:val="20"/>
          <w:szCs w:val="20"/>
        </w:rPr>
        <w:tab/>
      </w:r>
      <w:r w:rsidR="004333D1" w:rsidRPr="004F30A9">
        <w:rPr>
          <w:rFonts w:ascii="Arial" w:hAnsi="Arial" w:cs="Arial"/>
          <w:sz w:val="20"/>
          <w:szCs w:val="20"/>
        </w:rPr>
        <w:tab/>
      </w:r>
      <w:r w:rsidR="004333D1" w:rsidRPr="004F30A9">
        <w:rPr>
          <w:rFonts w:ascii="Arial" w:hAnsi="Arial" w:cs="Arial"/>
          <w:sz w:val="20"/>
          <w:szCs w:val="20"/>
        </w:rPr>
        <w:tab/>
      </w:r>
      <w:r w:rsidR="00C2318D" w:rsidRPr="004F30A9">
        <w:rPr>
          <w:rFonts w:ascii="Arial" w:hAnsi="Arial" w:cs="Arial"/>
          <w:sz w:val="20"/>
          <w:szCs w:val="20"/>
        </w:rPr>
        <w:sym w:font="Wingdings" w:char="F028"/>
      </w:r>
      <w:r w:rsidR="007F2B4F" w:rsidRPr="004F30A9">
        <w:rPr>
          <w:rFonts w:ascii="Arial" w:hAnsi="Arial" w:cs="Arial"/>
          <w:sz w:val="20"/>
          <w:szCs w:val="20"/>
        </w:rPr>
        <w:t xml:space="preserve">   </w:t>
      </w:r>
      <w:r w:rsidR="004333D1" w:rsidRPr="004F30A9">
        <w:rPr>
          <w:rFonts w:ascii="Arial" w:hAnsi="Arial" w:cs="Arial"/>
          <w:sz w:val="20"/>
          <w:szCs w:val="20"/>
        </w:rPr>
        <w:t xml:space="preserve"> 01387 </w:t>
      </w:r>
      <w:r w:rsidR="009E536E">
        <w:rPr>
          <w:rFonts w:ascii="Arial" w:hAnsi="Arial" w:cs="Arial"/>
          <w:sz w:val="20"/>
          <w:szCs w:val="20"/>
        </w:rPr>
        <w:t>254438</w:t>
      </w:r>
    </w:p>
    <w:p w:rsidR="004333D1" w:rsidRPr="004F30A9" w:rsidRDefault="009E536E" w:rsidP="00727217">
      <w:pPr>
        <w:spacing w:after="0" w:line="240" w:lineRule="auto"/>
        <w:rPr>
          <w:rFonts w:ascii="Arial" w:hAnsi="Arial" w:cs="Arial"/>
          <w:sz w:val="20"/>
          <w:szCs w:val="20"/>
        </w:rPr>
      </w:pPr>
      <w:r>
        <w:rPr>
          <w:rFonts w:ascii="Arial" w:hAnsi="Arial" w:cs="Arial"/>
          <w:sz w:val="20"/>
          <w:szCs w:val="20"/>
        </w:rPr>
        <w:t>Lovers Walk</w:t>
      </w:r>
      <w:r w:rsidR="00C17966" w:rsidRPr="004F30A9">
        <w:rPr>
          <w:rFonts w:ascii="Arial" w:hAnsi="Arial" w:cs="Arial"/>
          <w:sz w:val="20"/>
          <w:szCs w:val="20"/>
        </w:rPr>
        <w:t xml:space="preserve"> </w:t>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sym w:font="Wingdings" w:char="F02A"/>
      </w:r>
      <w:r w:rsidR="00C17966" w:rsidRPr="004F30A9">
        <w:rPr>
          <w:rFonts w:ascii="Arial" w:hAnsi="Arial" w:cs="Arial"/>
          <w:sz w:val="20"/>
          <w:szCs w:val="20"/>
        </w:rPr>
        <w:t xml:space="preserve">   </w:t>
      </w:r>
      <w:r>
        <w:rPr>
          <w:rFonts w:ascii="Arial" w:hAnsi="Arial" w:cs="Arial"/>
          <w:sz w:val="20"/>
          <w:szCs w:val="20"/>
        </w:rPr>
        <w:t>gw08officeelmbank@ea.dumgal.sch.uk</w:t>
      </w:r>
    </w:p>
    <w:p w:rsidR="00917D89" w:rsidRPr="004F30A9" w:rsidRDefault="004333D1" w:rsidP="00917D89">
      <w:pPr>
        <w:spacing w:after="0" w:line="240" w:lineRule="auto"/>
        <w:rPr>
          <w:rFonts w:ascii="Arial" w:hAnsi="Arial" w:cs="Arial"/>
          <w:sz w:val="20"/>
          <w:szCs w:val="20"/>
        </w:rPr>
      </w:pPr>
      <w:r w:rsidRPr="004F30A9">
        <w:rPr>
          <w:rFonts w:ascii="Arial" w:hAnsi="Arial" w:cs="Arial"/>
          <w:sz w:val="20"/>
          <w:szCs w:val="20"/>
        </w:rPr>
        <w:t>Dumfries</w:t>
      </w:r>
      <w:r w:rsidR="00917D89" w:rsidRPr="004F30A9">
        <w:rPr>
          <w:rFonts w:ascii="Arial" w:hAnsi="Arial" w:cs="Arial"/>
          <w:sz w:val="20"/>
          <w:szCs w:val="20"/>
        </w:rPr>
        <w:t xml:space="preserve"> </w:t>
      </w:r>
      <w:r w:rsidR="00917D89" w:rsidRPr="004F30A9">
        <w:rPr>
          <w:rFonts w:ascii="Arial" w:hAnsi="Arial" w:cs="Arial"/>
          <w:sz w:val="20"/>
          <w:szCs w:val="20"/>
        </w:rPr>
        <w:tab/>
      </w:r>
      <w:r w:rsidR="00917D89" w:rsidRPr="004F30A9">
        <w:rPr>
          <w:rFonts w:ascii="Arial" w:hAnsi="Arial" w:cs="Arial"/>
          <w:sz w:val="20"/>
          <w:szCs w:val="20"/>
        </w:rPr>
        <w:tab/>
      </w:r>
      <w:r w:rsidR="00917D89" w:rsidRPr="004F30A9">
        <w:rPr>
          <w:rFonts w:ascii="Arial" w:hAnsi="Arial" w:cs="Arial"/>
          <w:sz w:val="20"/>
          <w:szCs w:val="20"/>
        </w:rPr>
        <w:tab/>
      </w:r>
      <w:r w:rsidR="00917D89" w:rsidRPr="004F30A9">
        <w:rPr>
          <w:rFonts w:ascii="Arial" w:hAnsi="Arial" w:cs="Arial"/>
          <w:sz w:val="20"/>
          <w:szCs w:val="20"/>
        </w:rPr>
        <w:tab/>
      </w:r>
      <w:r w:rsidR="00917D89" w:rsidRPr="004F30A9">
        <w:rPr>
          <w:rFonts w:ascii="Arial" w:hAnsi="Arial" w:cs="Arial"/>
          <w:sz w:val="20"/>
          <w:szCs w:val="20"/>
        </w:rPr>
        <w:tab/>
      </w:r>
      <w:r w:rsidR="00917D89" w:rsidRPr="004F30A9">
        <w:rPr>
          <w:rFonts w:ascii="Arial" w:hAnsi="Arial" w:cs="Arial"/>
          <w:sz w:val="20"/>
          <w:szCs w:val="20"/>
        </w:rPr>
        <w:tab/>
      </w:r>
      <w:r w:rsidR="00917D89" w:rsidRPr="004F30A9">
        <w:rPr>
          <w:rFonts w:ascii="Arial" w:hAnsi="Arial" w:cs="Arial"/>
          <w:sz w:val="20"/>
          <w:szCs w:val="20"/>
        </w:rPr>
        <w:tab/>
      </w:r>
    </w:p>
    <w:p w:rsidR="00C17966" w:rsidRPr="004F30A9" w:rsidRDefault="003D5FFE" w:rsidP="00727217">
      <w:pPr>
        <w:spacing w:after="0" w:line="240" w:lineRule="auto"/>
        <w:rPr>
          <w:rFonts w:ascii="Arial" w:hAnsi="Arial" w:cs="Arial"/>
          <w:sz w:val="20"/>
          <w:szCs w:val="20"/>
        </w:rPr>
      </w:pPr>
      <w:r w:rsidRPr="004F30A9">
        <w:rPr>
          <w:rFonts w:ascii="Arial" w:hAnsi="Arial" w:cs="Arial"/>
          <w:sz w:val="20"/>
          <w:szCs w:val="20"/>
        </w:rPr>
        <w:t>DG1 1</w:t>
      </w:r>
      <w:r w:rsidR="009E536E">
        <w:rPr>
          <w:rFonts w:ascii="Arial" w:hAnsi="Arial" w:cs="Arial"/>
          <w:sz w:val="20"/>
          <w:szCs w:val="20"/>
        </w:rPr>
        <w:t>LR</w:t>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r w:rsidR="00C17966" w:rsidRPr="004F30A9">
        <w:rPr>
          <w:rFonts w:ascii="Arial" w:hAnsi="Arial" w:cs="Arial"/>
          <w:sz w:val="20"/>
          <w:szCs w:val="20"/>
        </w:rPr>
        <w:tab/>
      </w:r>
    </w:p>
    <w:p w:rsidR="00C17966" w:rsidRDefault="00C17966" w:rsidP="00727217">
      <w:pPr>
        <w:spacing w:after="0" w:line="240" w:lineRule="auto"/>
        <w:rPr>
          <w:rFonts w:ascii="Arial" w:hAnsi="Arial" w:cs="Arial"/>
          <w:sz w:val="20"/>
          <w:szCs w:val="20"/>
        </w:rPr>
      </w:pPr>
    </w:p>
    <w:p w:rsidR="00232ECE" w:rsidRDefault="00232ECE" w:rsidP="00727217">
      <w:pPr>
        <w:spacing w:after="0" w:line="240" w:lineRule="auto"/>
        <w:rPr>
          <w:rFonts w:ascii="Arial" w:hAnsi="Arial" w:cs="Arial"/>
          <w:sz w:val="20"/>
          <w:szCs w:val="20"/>
        </w:rPr>
      </w:pPr>
    </w:p>
    <w:p w:rsidR="00232ECE" w:rsidRDefault="00232ECE" w:rsidP="00727217">
      <w:pPr>
        <w:spacing w:after="0" w:line="240" w:lineRule="auto"/>
        <w:rPr>
          <w:rFonts w:ascii="Arial" w:hAnsi="Arial" w:cs="Arial"/>
          <w:sz w:val="20"/>
          <w:szCs w:val="20"/>
        </w:rPr>
      </w:pPr>
    </w:p>
    <w:p w:rsidR="00232ECE" w:rsidRPr="004F30A9" w:rsidRDefault="00232ECE" w:rsidP="00727217">
      <w:pPr>
        <w:spacing w:after="0" w:line="240" w:lineRule="auto"/>
        <w:rPr>
          <w:rFonts w:ascii="Arial" w:hAnsi="Arial" w:cs="Arial"/>
          <w:sz w:val="20"/>
          <w:szCs w:val="20"/>
        </w:rPr>
      </w:pPr>
    </w:p>
    <w:p w:rsidR="00C17966" w:rsidRPr="004F30A9" w:rsidRDefault="00C17966" w:rsidP="00727217">
      <w:pPr>
        <w:spacing w:after="0" w:line="240" w:lineRule="auto"/>
        <w:rPr>
          <w:rFonts w:ascii="Arial" w:hAnsi="Arial" w:cs="Arial"/>
          <w:sz w:val="20"/>
          <w:szCs w:val="20"/>
        </w:rPr>
      </w:pPr>
    </w:p>
    <w:p w:rsidR="00C17966" w:rsidRDefault="003D5FFE" w:rsidP="00727217">
      <w:pPr>
        <w:spacing w:after="0" w:line="240" w:lineRule="auto"/>
        <w:rPr>
          <w:rFonts w:ascii="Comic Sans MS" w:hAnsi="Comic Sans MS" w:cs="Arial"/>
        </w:rPr>
      </w:pPr>
      <w:r w:rsidRPr="004F30A9">
        <w:rPr>
          <w:rFonts w:ascii="Arial" w:hAnsi="Arial" w:cs="Arial"/>
          <w:sz w:val="20"/>
          <w:szCs w:val="20"/>
        </w:rPr>
        <w:t xml:space="preserve"> </w:t>
      </w:r>
    </w:p>
    <w:p w:rsidR="00C14708" w:rsidRPr="00D908CB" w:rsidRDefault="00C14708" w:rsidP="007012B5">
      <w:pPr>
        <w:spacing w:after="0" w:line="240" w:lineRule="auto"/>
        <w:rPr>
          <w:rFonts w:ascii="Arial" w:hAnsi="Arial" w:cs="Arial"/>
          <w:b/>
          <w:sz w:val="28"/>
          <w:szCs w:val="28"/>
        </w:rPr>
      </w:pPr>
      <w:r w:rsidRPr="00D908CB">
        <w:rPr>
          <w:rFonts w:ascii="Arial" w:hAnsi="Arial" w:cs="Arial"/>
          <w:b/>
          <w:sz w:val="28"/>
          <w:szCs w:val="28"/>
        </w:rPr>
        <w:t>Staff</w:t>
      </w:r>
    </w:p>
    <w:p w:rsidR="00853E9D" w:rsidRPr="00D908CB" w:rsidRDefault="00853E9D" w:rsidP="00C14708">
      <w:pPr>
        <w:spacing w:after="0" w:line="240" w:lineRule="auto"/>
        <w:jc w:val="center"/>
        <w:rPr>
          <w:rFonts w:ascii="Arial" w:hAnsi="Arial" w:cs="Arial"/>
          <w:b/>
          <w:sz w:val="20"/>
          <w:szCs w:val="20"/>
        </w:rPr>
      </w:pPr>
    </w:p>
    <w:tbl>
      <w:tblPr>
        <w:tblW w:w="0" w:type="auto"/>
        <w:tblLook w:val="04A0" w:firstRow="1" w:lastRow="0" w:firstColumn="1" w:lastColumn="0" w:noHBand="0" w:noVBand="1"/>
      </w:tblPr>
      <w:tblGrid>
        <w:gridCol w:w="5069"/>
        <w:gridCol w:w="5069"/>
      </w:tblGrid>
      <w:tr w:rsidR="00C14708" w:rsidRPr="00D908CB" w:rsidTr="00CC1CD3">
        <w:tc>
          <w:tcPr>
            <w:tcW w:w="5069" w:type="dxa"/>
            <w:tcBorders>
              <w:bottom w:val="single" w:sz="4" w:space="0" w:color="auto"/>
            </w:tcBorders>
          </w:tcPr>
          <w:p w:rsidR="00C14708" w:rsidRPr="004F30A9" w:rsidRDefault="00BC03E8" w:rsidP="004A7B17">
            <w:pPr>
              <w:spacing w:after="0" w:line="240" w:lineRule="auto"/>
              <w:rPr>
                <w:rFonts w:ascii="Arial" w:eastAsia="Times New Roman" w:hAnsi="Arial" w:cs="Arial"/>
                <w:sz w:val="20"/>
                <w:szCs w:val="20"/>
              </w:rPr>
            </w:pPr>
            <w:r>
              <w:rPr>
                <w:rFonts w:ascii="Arial" w:eastAsia="Times New Roman" w:hAnsi="Arial" w:cs="Arial"/>
                <w:sz w:val="20"/>
                <w:szCs w:val="20"/>
              </w:rPr>
              <w:t>Steven Jewell</w:t>
            </w:r>
          </w:p>
        </w:tc>
        <w:tc>
          <w:tcPr>
            <w:tcW w:w="5069" w:type="dxa"/>
            <w:tcBorders>
              <w:bottom w:val="single" w:sz="4" w:space="0" w:color="auto"/>
            </w:tcBorders>
          </w:tcPr>
          <w:p w:rsidR="00C14708" w:rsidRPr="004F30A9" w:rsidRDefault="00C14708" w:rsidP="004A7B17">
            <w:pPr>
              <w:spacing w:after="0" w:line="240" w:lineRule="auto"/>
              <w:rPr>
                <w:rFonts w:ascii="Arial" w:eastAsia="Times New Roman" w:hAnsi="Arial" w:cs="Arial"/>
                <w:sz w:val="20"/>
                <w:szCs w:val="20"/>
              </w:rPr>
            </w:pPr>
            <w:r w:rsidRPr="004F30A9">
              <w:rPr>
                <w:rFonts w:ascii="Arial" w:eastAsia="Times New Roman" w:hAnsi="Arial" w:cs="Arial"/>
                <w:sz w:val="20"/>
                <w:szCs w:val="20"/>
              </w:rPr>
              <w:t>Head Teacher</w:t>
            </w:r>
          </w:p>
        </w:tc>
      </w:tr>
      <w:tr w:rsidR="00C14708" w:rsidRPr="00D908CB" w:rsidTr="00CC1CD3">
        <w:tc>
          <w:tcPr>
            <w:tcW w:w="5069" w:type="dxa"/>
            <w:tcBorders>
              <w:top w:val="single" w:sz="4" w:space="0" w:color="auto"/>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Geoffrey Smith</w:t>
            </w:r>
          </w:p>
        </w:tc>
        <w:tc>
          <w:tcPr>
            <w:tcW w:w="5069" w:type="dxa"/>
            <w:tcBorders>
              <w:top w:val="single" w:sz="4" w:space="0" w:color="auto"/>
              <w:bottom w:val="single" w:sz="4" w:space="0" w:color="auto"/>
            </w:tcBorders>
          </w:tcPr>
          <w:p w:rsidR="00C14708" w:rsidRPr="004F30A9" w:rsidRDefault="00232ECE" w:rsidP="00232ECE">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Principal Teacher </w:t>
            </w:r>
          </w:p>
        </w:tc>
      </w:tr>
      <w:tr w:rsidR="00C14708" w:rsidRPr="00D908CB" w:rsidTr="00CC1CD3">
        <w:tc>
          <w:tcPr>
            <w:tcW w:w="5069" w:type="dxa"/>
            <w:tcBorders>
              <w:top w:val="single" w:sz="4" w:space="0" w:color="auto"/>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 xml:space="preserve">Samuel </w:t>
            </w:r>
            <w:proofErr w:type="spellStart"/>
            <w:r>
              <w:rPr>
                <w:rFonts w:ascii="Arial" w:eastAsia="Times New Roman" w:hAnsi="Arial" w:cs="Arial"/>
                <w:sz w:val="20"/>
                <w:szCs w:val="20"/>
              </w:rPr>
              <w:t>Thornely</w:t>
            </w:r>
            <w:proofErr w:type="spellEnd"/>
          </w:p>
        </w:tc>
        <w:tc>
          <w:tcPr>
            <w:tcW w:w="5069" w:type="dxa"/>
            <w:tcBorders>
              <w:top w:val="single" w:sz="4" w:space="0" w:color="auto"/>
              <w:bottom w:val="single" w:sz="4" w:space="0" w:color="auto"/>
            </w:tcBorders>
          </w:tcPr>
          <w:p w:rsidR="00C14708" w:rsidRPr="004F30A9" w:rsidRDefault="00232ECE" w:rsidP="00232ECE">
            <w:pPr>
              <w:spacing w:after="0" w:line="240" w:lineRule="auto"/>
              <w:rPr>
                <w:rFonts w:ascii="Arial" w:eastAsia="Times New Roman" w:hAnsi="Arial" w:cs="Arial"/>
                <w:sz w:val="20"/>
                <w:szCs w:val="20"/>
              </w:rPr>
            </w:pPr>
            <w:r>
              <w:rPr>
                <w:rFonts w:ascii="Arial" w:eastAsia="Times New Roman" w:hAnsi="Arial" w:cs="Arial"/>
                <w:sz w:val="20"/>
                <w:szCs w:val="20"/>
              </w:rPr>
              <w:t xml:space="preserve">Class Teacher </w:t>
            </w:r>
          </w:p>
        </w:tc>
      </w:tr>
      <w:tr w:rsidR="00232ECE" w:rsidRPr="00D908CB" w:rsidTr="00CC1CD3">
        <w:tc>
          <w:tcPr>
            <w:tcW w:w="5069" w:type="dxa"/>
            <w:tcBorders>
              <w:top w:val="single" w:sz="4" w:space="0" w:color="auto"/>
            </w:tcBorders>
          </w:tcPr>
          <w:p w:rsidR="00232ECE"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Susan Murdoch</w:t>
            </w:r>
          </w:p>
        </w:tc>
        <w:tc>
          <w:tcPr>
            <w:tcW w:w="5069" w:type="dxa"/>
            <w:tcBorders>
              <w:top w:val="single" w:sz="4" w:space="0" w:color="auto"/>
            </w:tcBorders>
          </w:tcPr>
          <w:p w:rsidR="00232ECE"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 xml:space="preserve">Class Teacher </w:t>
            </w:r>
          </w:p>
        </w:tc>
      </w:tr>
      <w:tr w:rsidR="00C14708" w:rsidRPr="00D908CB" w:rsidTr="00CC1CD3">
        <w:tc>
          <w:tcPr>
            <w:tcW w:w="5069" w:type="dxa"/>
            <w:tcBorders>
              <w:top w:val="single" w:sz="4" w:space="0" w:color="auto"/>
            </w:tcBorders>
          </w:tcPr>
          <w:p w:rsidR="00C14708" w:rsidRPr="004F30A9" w:rsidRDefault="00C14708" w:rsidP="004A7B17">
            <w:pPr>
              <w:spacing w:after="0" w:line="240" w:lineRule="auto"/>
              <w:rPr>
                <w:rFonts w:ascii="Arial" w:eastAsia="Times New Roman" w:hAnsi="Arial" w:cs="Arial"/>
                <w:sz w:val="20"/>
                <w:szCs w:val="20"/>
              </w:rPr>
            </w:pPr>
          </w:p>
        </w:tc>
        <w:tc>
          <w:tcPr>
            <w:tcW w:w="5069" w:type="dxa"/>
            <w:tcBorders>
              <w:top w:val="single" w:sz="4" w:space="0" w:color="auto"/>
            </w:tcBorders>
          </w:tcPr>
          <w:p w:rsidR="00C14708" w:rsidRPr="004F30A9" w:rsidRDefault="00C14708" w:rsidP="004A7B17">
            <w:pPr>
              <w:spacing w:after="0" w:line="240" w:lineRule="auto"/>
              <w:rPr>
                <w:rFonts w:ascii="Arial" w:eastAsia="Times New Roman" w:hAnsi="Arial" w:cs="Arial"/>
                <w:sz w:val="20"/>
                <w:szCs w:val="20"/>
              </w:rPr>
            </w:pPr>
          </w:p>
        </w:tc>
      </w:tr>
      <w:tr w:rsidR="00C14708" w:rsidRPr="00D908CB" w:rsidTr="00CC1CD3">
        <w:tc>
          <w:tcPr>
            <w:tcW w:w="5069" w:type="dxa"/>
            <w:tcBorders>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Jennifer Diab</w:t>
            </w:r>
          </w:p>
        </w:tc>
        <w:tc>
          <w:tcPr>
            <w:tcW w:w="5069" w:type="dxa"/>
            <w:tcBorders>
              <w:bottom w:val="single" w:sz="4" w:space="0" w:color="auto"/>
            </w:tcBorders>
          </w:tcPr>
          <w:p w:rsidR="00C14708" w:rsidRPr="004F30A9" w:rsidRDefault="00C14708" w:rsidP="004A7B17">
            <w:pPr>
              <w:spacing w:after="0" w:line="240" w:lineRule="auto"/>
              <w:rPr>
                <w:rFonts w:ascii="Arial" w:eastAsia="Times New Roman" w:hAnsi="Arial" w:cs="Arial"/>
                <w:sz w:val="20"/>
                <w:szCs w:val="20"/>
              </w:rPr>
            </w:pPr>
            <w:r w:rsidRPr="004F30A9">
              <w:rPr>
                <w:rFonts w:ascii="Arial" w:eastAsia="Times New Roman" w:hAnsi="Arial" w:cs="Arial"/>
                <w:sz w:val="20"/>
                <w:szCs w:val="20"/>
              </w:rPr>
              <w:t>Clerical Assistant</w:t>
            </w:r>
          </w:p>
        </w:tc>
      </w:tr>
      <w:tr w:rsidR="00C14708" w:rsidRPr="00D908CB" w:rsidTr="00CC1CD3">
        <w:tc>
          <w:tcPr>
            <w:tcW w:w="5069" w:type="dxa"/>
            <w:tcBorders>
              <w:top w:val="single" w:sz="4" w:space="0" w:color="auto"/>
            </w:tcBorders>
          </w:tcPr>
          <w:p w:rsidR="00C14708" w:rsidRPr="004F30A9" w:rsidRDefault="00C14708" w:rsidP="004A7B17">
            <w:pPr>
              <w:spacing w:after="0" w:line="240" w:lineRule="auto"/>
              <w:rPr>
                <w:rFonts w:ascii="Arial" w:eastAsia="Times New Roman" w:hAnsi="Arial" w:cs="Arial"/>
                <w:sz w:val="20"/>
                <w:szCs w:val="20"/>
              </w:rPr>
            </w:pPr>
          </w:p>
        </w:tc>
        <w:tc>
          <w:tcPr>
            <w:tcW w:w="5069" w:type="dxa"/>
            <w:tcBorders>
              <w:top w:val="single" w:sz="4" w:space="0" w:color="auto"/>
            </w:tcBorders>
          </w:tcPr>
          <w:p w:rsidR="00C14708" w:rsidRPr="004F30A9" w:rsidRDefault="00C14708" w:rsidP="004A7B17">
            <w:pPr>
              <w:spacing w:after="0" w:line="240" w:lineRule="auto"/>
              <w:rPr>
                <w:rFonts w:ascii="Arial" w:eastAsia="Times New Roman" w:hAnsi="Arial" w:cs="Arial"/>
                <w:sz w:val="20"/>
                <w:szCs w:val="20"/>
              </w:rPr>
            </w:pPr>
          </w:p>
        </w:tc>
      </w:tr>
      <w:tr w:rsidR="00C14708" w:rsidRPr="00D908CB" w:rsidTr="00CC1CD3">
        <w:tc>
          <w:tcPr>
            <w:tcW w:w="5069" w:type="dxa"/>
            <w:tcBorders>
              <w:bottom w:val="single" w:sz="4" w:space="0" w:color="auto"/>
            </w:tcBorders>
          </w:tcPr>
          <w:p w:rsidR="00C14708" w:rsidRPr="004F30A9" w:rsidRDefault="00BC03E8" w:rsidP="004A7B17">
            <w:pPr>
              <w:spacing w:after="0" w:line="240" w:lineRule="auto"/>
              <w:rPr>
                <w:rFonts w:ascii="Arial" w:eastAsia="Times New Roman" w:hAnsi="Arial" w:cs="Arial"/>
                <w:sz w:val="20"/>
                <w:szCs w:val="20"/>
              </w:rPr>
            </w:pPr>
            <w:r>
              <w:rPr>
                <w:rFonts w:ascii="Arial" w:eastAsia="Times New Roman" w:hAnsi="Arial" w:cs="Arial"/>
                <w:sz w:val="20"/>
                <w:szCs w:val="20"/>
              </w:rPr>
              <w:t>Frank</w:t>
            </w:r>
            <w:r w:rsidR="00232ECE">
              <w:rPr>
                <w:rFonts w:ascii="Arial" w:eastAsia="Times New Roman" w:hAnsi="Arial" w:cs="Arial"/>
                <w:sz w:val="20"/>
                <w:szCs w:val="20"/>
              </w:rPr>
              <w:t xml:space="preserve"> Hayes</w:t>
            </w:r>
          </w:p>
        </w:tc>
        <w:tc>
          <w:tcPr>
            <w:tcW w:w="5069" w:type="dxa"/>
            <w:tcBorders>
              <w:bottom w:val="single" w:sz="4" w:space="0" w:color="auto"/>
            </w:tcBorders>
          </w:tcPr>
          <w:p w:rsidR="00C14708" w:rsidRPr="004F30A9" w:rsidRDefault="007E4B94" w:rsidP="004A7B17">
            <w:pPr>
              <w:spacing w:after="0" w:line="240" w:lineRule="auto"/>
              <w:rPr>
                <w:rFonts w:ascii="Arial" w:eastAsia="Times New Roman" w:hAnsi="Arial" w:cs="Arial"/>
                <w:sz w:val="20"/>
                <w:szCs w:val="20"/>
              </w:rPr>
            </w:pPr>
            <w:r>
              <w:rPr>
                <w:rFonts w:ascii="Arial" w:eastAsia="Times New Roman" w:hAnsi="Arial" w:cs="Arial"/>
                <w:sz w:val="20"/>
                <w:szCs w:val="20"/>
              </w:rPr>
              <w:t>Support for Learning Assistant</w:t>
            </w:r>
          </w:p>
        </w:tc>
      </w:tr>
      <w:tr w:rsidR="00C14708" w:rsidRPr="00D908CB" w:rsidTr="00CC1CD3">
        <w:tc>
          <w:tcPr>
            <w:tcW w:w="5069" w:type="dxa"/>
            <w:tcBorders>
              <w:top w:val="single" w:sz="4" w:space="0" w:color="auto"/>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 xml:space="preserve">Fiona </w:t>
            </w:r>
            <w:proofErr w:type="spellStart"/>
            <w:r>
              <w:rPr>
                <w:rFonts w:ascii="Arial" w:eastAsia="Times New Roman" w:hAnsi="Arial" w:cs="Arial"/>
                <w:sz w:val="20"/>
                <w:szCs w:val="20"/>
              </w:rPr>
              <w:t>Marchbank</w:t>
            </w:r>
            <w:proofErr w:type="spellEnd"/>
          </w:p>
        </w:tc>
        <w:tc>
          <w:tcPr>
            <w:tcW w:w="5069" w:type="dxa"/>
            <w:tcBorders>
              <w:top w:val="single" w:sz="4" w:space="0" w:color="auto"/>
              <w:bottom w:val="single" w:sz="4" w:space="0" w:color="auto"/>
            </w:tcBorders>
          </w:tcPr>
          <w:p w:rsidR="00C14708" w:rsidRPr="004F30A9" w:rsidRDefault="00853E9D" w:rsidP="004A7B17">
            <w:pPr>
              <w:spacing w:after="0" w:line="240" w:lineRule="auto"/>
              <w:rPr>
                <w:rFonts w:ascii="Arial" w:eastAsia="Times New Roman" w:hAnsi="Arial" w:cs="Arial"/>
                <w:sz w:val="20"/>
                <w:szCs w:val="20"/>
              </w:rPr>
            </w:pPr>
            <w:r w:rsidRPr="004F30A9">
              <w:rPr>
                <w:rFonts w:ascii="Arial" w:eastAsia="Times New Roman" w:hAnsi="Arial" w:cs="Arial"/>
                <w:sz w:val="20"/>
                <w:szCs w:val="20"/>
              </w:rPr>
              <w:t>Support for Learning Assistant</w:t>
            </w:r>
          </w:p>
        </w:tc>
      </w:tr>
      <w:tr w:rsidR="00C14708" w:rsidRPr="00D908CB" w:rsidTr="00CC1CD3">
        <w:tc>
          <w:tcPr>
            <w:tcW w:w="5069" w:type="dxa"/>
            <w:tcBorders>
              <w:top w:val="single" w:sz="4" w:space="0" w:color="auto"/>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Lesley McColm</w:t>
            </w:r>
          </w:p>
        </w:tc>
        <w:tc>
          <w:tcPr>
            <w:tcW w:w="5069" w:type="dxa"/>
            <w:tcBorders>
              <w:top w:val="single" w:sz="4" w:space="0" w:color="auto"/>
              <w:bottom w:val="single" w:sz="4" w:space="0" w:color="auto"/>
            </w:tcBorders>
          </w:tcPr>
          <w:p w:rsidR="00C14708" w:rsidRPr="004F30A9" w:rsidRDefault="00853E9D" w:rsidP="004A7B17">
            <w:pPr>
              <w:spacing w:after="0" w:line="240" w:lineRule="auto"/>
              <w:rPr>
                <w:rFonts w:ascii="Arial" w:eastAsia="Times New Roman" w:hAnsi="Arial" w:cs="Arial"/>
                <w:sz w:val="20"/>
                <w:szCs w:val="20"/>
              </w:rPr>
            </w:pPr>
            <w:r w:rsidRPr="004F30A9">
              <w:rPr>
                <w:rFonts w:ascii="Arial" w:eastAsia="Times New Roman" w:hAnsi="Arial" w:cs="Arial"/>
                <w:sz w:val="20"/>
                <w:szCs w:val="20"/>
              </w:rPr>
              <w:t>Support for Learning Assistant</w:t>
            </w:r>
          </w:p>
        </w:tc>
      </w:tr>
      <w:tr w:rsidR="00C14708" w:rsidRPr="00D908CB" w:rsidTr="00CC1CD3">
        <w:tc>
          <w:tcPr>
            <w:tcW w:w="5069" w:type="dxa"/>
            <w:tcBorders>
              <w:top w:val="single" w:sz="4" w:space="0" w:color="auto"/>
              <w:bottom w:val="single" w:sz="4" w:space="0" w:color="auto"/>
            </w:tcBorders>
          </w:tcPr>
          <w:p w:rsidR="00C14708" w:rsidRPr="004F30A9" w:rsidRDefault="00232ECE" w:rsidP="004A7B17">
            <w:pPr>
              <w:spacing w:after="0" w:line="240" w:lineRule="auto"/>
              <w:rPr>
                <w:rFonts w:ascii="Arial" w:eastAsia="Times New Roman" w:hAnsi="Arial" w:cs="Arial"/>
                <w:sz w:val="20"/>
                <w:szCs w:val="20"/>
              </w:rPr>
            </w:pPr>
            <w:r>
              <w:rPr>
                <w:rFonts w:ascii="Arial" w:eastAsia="Times New Roman" w:hAnsi="Arial" w:cs="Arial"/>
                <w:sz w:val="20"/>
                <w:szCs w:val="20"/>
              </w:rPr>
              <w:t>Jamie Robson</w:t>
            </w:r>
          </w:p>
        </w:tc>
        <w:tc>
          <w:tcPr>
            <w:tcW w:w="5069" w:type="dxa"/>
            <w:tcBorders>
              <w:top w:val="single" w:sz="4" w:space="0" w:color="auto"/>
              <w:bottom w:val="single" w:sz="4" w:space="0" w:color="auto"/>
            </w:tcBorders>
          </w:tcPr>
          <w:p w:rsidR="00C14708" w:rsidRPr="004F30A9" w:rsidRDefault="00853E9D" w:rsidP="004A7B17">
            <w:pPr>
              <w:spacing w:after="0" w:line="240" w:lineRule="auto"/>
              <w:rPr>
                <w:rFonts w:ascii="Arial" w:eastAsia="Times New Roman" w:hAnsi="Arial" w:cs="Arial"/>
                <w:sz w:val="20"/>
                <w:szCs w:val="20"/>
              </w:rPr>
            </w:pPr>
            <w:r w:rsidRPr="004F30A9">
              <w:rPr>
                <w:rFonts w:ascii="Arial" w:eastAsia="Times New Roman" w:hAnsi="Arial" w:cs="Arial"/>
                <w:sz w:val="20"/>
                <w:szCs w:val="20"/>
              </w:rPr>
              <w:t>Support for Learning Assistant</w:t>
            </w:r>
          </w:p>
        </w:tc>
      </w:tr>
      <w:tr w:rsidR="007E4B94" w:rsidRPr="00D908CB" w:rsidTr="007E4B94">
        <w:tc>
          <w:tcPr>
            <w:tcW w:w="5069" w:type="dxa"/>
            <w:tcBorders>
              <w:top w:val="single" w:sz="4" w:space="0" w:color="auto"/>
            </w:tcBorders>
          </w:tcPr>
          <w:p w:rsidR="007E4B94" w:rsidRPr="004F30A9" w:rsidRDefault="007E4B94" w:rsidP="004A7B17">
            <w:pPr>
              <w:spacing w:after="0" w:line="240" w:lineRule="auto"/>
              <w:rPr>
                <w:rFonts w:ascii="Arial" w:eastAsia="Times New Roman" w:hAnsi="Arial" w:cs="Arial"/>
                <w:sz w:val="20"/>
                <w:szCs w:val="20"/>
              </w:rPr>
            </w:pPr>
          </w:p>
        </w:tc>
        <w:tc>
          <w:tcPr>
            <w:tcW w:w="5069" w:type="dxa"/>
            <w:tcBorders>
              <w:top w:val="single" w:sz="4" w:space="0" w:color="auto"/>
            </w:tcBorders>
          </w:tcPr>
          <w:p w:rsidR="007E4B94" w:rsidRPr="004F30A9" w:rsidRDefault="007E4B94" w:rsidP="004A7B17">
            <w:pPr>
              <w:spacing w:after="0" w:line="240" w:lineRule="auto"/>
              <w:rPr>
                <w:rFonts w:ascii="Arial" w:eastAsia="Times New Roman" w:hAnsi="Arial" w:cs="Arial"/>
                <w:sz w:val="20"/>
                <w:szCs w:val="20"/>
              </w:rPr>
            </w:pPr>
          </w:p>
        </w:tc>
      </w:tr>
      <w:tr w:rsidR="007E4B94" w:rsidRPr="00D908CB" w:rsidTr="00CC1CD3">
        <w:tc>
          <w:tcPr>
            <w:tcW w:w="5069" w:type="dxa"/>
            <w:tcBorders>
              <w:top w:val="single" w:sz="4" w:space="0" w:color="auto"/>
              <w:bottom w:val="single" w:sz="4" w:space="0" w:color="auto"/>
            </w:tcBorders>
          </w:tcPr>
          <w:p w:rsidR="007E4B94" w:rsidRPr="004F30A9" w:rsidRDefault="007E4B94" w:rsidP="00232ECE">
            <w:pPr>
              <w:spacing w:after="0" w:line="240" w:lineRule="auto"/>
              <w:rPr>
                <w:rFonts w:ascii="Arial" w:eastAsia="Times New Roman" w:hAnsi="Arial" w:cs="Arial"/>
                <w:sz w:val="20"/>
                <w:szCs w:val="20"/>
              </w:rPr>
            </w:pPr>
            <w:r>
              <w:rPr>
                <w:rFonts w:ascii="Arial" w:eastAsia="Times New Roman" w:hAnsi="Arial" w:cs="Arial"/>
                <w:sz w:val="20"/>
                <w:szCs w:val="20"/>
              </w:rPr>
              <w:t xml:space="preserve">David </w:t>
            </w:r>
            <w:r w:rsidR="00232ECE">
              <w:rPr>
                <w:rFonts w:ascii="Arial" w:eastAsia="Times New Roman" w:hAnsi="Arial" w:cs="Arial"/>
                <w:sz w:val="20"/>
                <w:szCs w:val="20"/>
              </w:rPr>
              <w:t>McEwan</w:t>
            </w:r>
          </w:p>
        </w:tc>
        <w:tc>
          <w:tcPr>
            <w:tcW w:w="5069" w:type="dxa"/>
            <w:tcBorders>
              <w:top w:val="single" w:sz="4" w:space="0" w:color="auto"/>
              <w:bottom w:val="single" w:sz="4" w:space="0" w:color="auto"/>
            </w:tcBorders>
          </w:tcPr>
          <w:p w:rsidR="007E4B94" w:rsidRPr="004F30A9" w:rsidRDefault="007E4B94" w:rsidP="004A7B17">
            <w:pPr>
              <w:spacing w:after="0" w:line="240" w:lineRule="auto"/>
              <w:rPr>
                <w:rFonts w:ascii="Arial" w:eastAsia="Times New Roman" w:hAnsi="Arial" w:cs="Arial"/>
                <w:sz w:val="20"/>
                <w:szCs w:val="20"/>
              </w:rPr>
            </w:pPr>
            <w:r>
              <w:rPr>
                <w:rFonts w:ascii="Arial" w:eastAsia="Times New Roman" w:hAnsi="Arial" w:cs="Arial"/>
                <w:sz w:val="20"/>
                <w:szCs w:val="20"/>
              </w:rPr>
              <w:t>School Janitor</w:t>
            </w:r>
          </w:p>
        </w:tc>
      </w:tr>
    </w:tbl>
    <w:p w:rsidR="00C14708" w:rsidRPr="00C14708" w:rsidRDefault="00C14708" w:rsidP="00C14708">
      <w:pPr>
        <w:spacing w:after="0" w:line="240" w:lineRule="auto"/>
        <w:jc w:val="center"/>
        <w:rPr>
          <w:rFonts w:ascii="Comic Sans MS" w:hAnsi="Comic Sans MS" w:cs="Arial"/>
          <w:b/>
        </w:rPr>
      </w:pPr>
    </w:p>
    <w:p w:rsidR="00C14708" w:rsidRDefault="00C14708" w:rsidP="00C14708">
      <w:pPr>
        <w:spacing w:after="0" w:line="240" w:lineRule="auto"/>
        <w:jc w:val="center"/>
        <w:rPr>
          <w:rFonts w:ascii="Comic Sans MS" w:hAnsi="Comic Sans MS" w:cs="Arial"/>
          <w:b/>
          <w:sz w:val="32"/>
          <w:szCs w:val="32"/>
        </w:rPr>
      </w:pPr>
    </w:p>
    <w:p w:rsidR="00232ECE" w:rsidRDefault="00232ECE" w:rsidP="00C14708">
      <w:pPr>
        <w:spacing w:after="0" w:line="240" w:lineRule="auto"/>
        <w:jc w:val="center"/>
        <w:rPr>
          <w:rFonts w:ascii="Comic Sans MS" w:hAnsi="Comic Sans MS" w:cs="Arial"/>
          <w:b/>
          <w:sz w:val="32"/>
          <w:szCs w:val="32"/>
        </w:rPr>
      </w:pPr>
    </w:p>
    <w:p w:rsidR="00232ECE" w:rsidRDefault="00232ECE" w:rsidP="00C14708">
      <w:pPr>
        <w:spacing w:after="0" w:line="240" w:lineRule="auto"/>
        <w:jc w:val="center"/>
        <w:rPr>
          <w:rFonts w:ascii="Comic Sans MS" w:hAnsi="Comic Sans MS" w:cs="Arial"/>
          <w:b/>
          <w:sz w:val="32"/>
          <w:szCs w:val="32"/>
        </w:rPr>
      </w:pPr>
    </w:p>
    <w:p w:rsidR="00232ECE" w:rsidRDefault="00232ECE" w:rsidP="00C14708">
      <w:pPr>
        <w:spacing w:after="0" w:line="240" w:lineRule="auto"/>
        <w:jc w:val="center"/>
        <w:rPr>
          <w:rFonts w:ascii="Comic Sans MS" w:hAnsi="Comic Sans MS" w:cs="Arial"/>
          <w:b/>
          <w:sz w:val="32"/>
          <w:szCs w:val="32"/>
        </w:rPr>
      </w:pPr>
    </w:p>
    <w:p w:rsidR="00232ECE" w:rsidRDefault="00232ECE" w:rsidP="00C14708">
      <w:pPr>
        <w:spacing w:after="0" w:line="240" w:lineRule="auto"/>
        <w:jc w:val="center"/>
        <w:rPr>
          <w:rFonts w:ascii="Comic Sans MS" w:hAnsi="Comic Sans MS" w:cs="Arial"/>
          <w:b/>
          <w:sz w:val="32"/>
          <w:szCs w:val="32"/>
        </w:rPr>
      </w:pPr>
    </w:p>
    <w:p w:rsidR="008637B9" w:rsidRDefault="008637B9" w:rsidP="00C14708">
      <w:pPr>
        <w:spacing w:after="0" w:line="240" w:lineRule="auto"/>
        <w:jc w:val="center"/>
        <w:rPr>
          <w:rFonts w:ascii="Comic Sans MS" w:hAnsi="Comic Sans MS" w:cs="Arial"/>
          <w:b/>
          <w:sz w:val="32"/>
          <w:szCs w:val="32"/>
        </w:rPr>
      </w:pPr>
    </w:p>
    <w:p w:rsidR="00866082" w:rsidRPr="00D908CB" w:rsidRDefault="004B77A3" w:rsidP="007012B5">
      <w:pPr>
        <w:spacing w:after="0" w:line="240" w:lineRule="auto"/>
        <w:rPr>
          <w:rFonts w:ascii="Arial" w:hAnsi="Arial" w:cs="Arial"/>
          <w:b/>
          <w:sz w:val="28"/>
          <w:szCs w:val="28"/>
        </w:rPr>
      </w:pPr>
      <w:r w:rsidRPr="00D908CB">
        <w:rPr>
          <w:rFonts w:ascii="Arial" w:hAnsi="Arial" w:cs="Arial"/>
          <w:b/>
          <w:sz w:val="28"/>
          <w:szCs w:val="28"/>
        </w:rPr>
        <w:t>Terms and Holidays</w:t>
      </w:r>
      <w:r w:rsidR="003D5FFE" w:rsidRPr="00D908CB">
        <w:rPr>
          <w:rFonts w:ascii="Arial" w:hAnsi="Arial" w:cs="Arial"/>
          <w:b/>
          <w:sz w:val="28"/>
          <w:szCs w:val="28"/>
        </w:rPr>
        <w:t xml:space="preserve"> </w:t>
      </w:r>
    </w:p>
    <w:p w:rsidR="0035003F" w:rsidRPr="004F30A9" w:rsidRDefault="0035003F" w:rsidP="007012B5">
      <w:pPr>
        <w:spacing w:after="0" w:line="240" w:lineRule="auto"/>
        <w:rPr>
          <w:rFonts w:ascii="Arial" w:hAnsi="Arial" w:cs="Arial"/>
          <w:sz w:val="20"/>
          <w:szCs w:val="20"/>
        </w:rPr>
      </w:pPr>
      <w:r w:rsidRPr="004F30A9">
        <w:rPr>
          <w:rFonts w:ascii="Arial" w:hAnsi="Arial" w:cs="Arial"/>
          <w:sz w:val="20"/>
          <w:szCs w:val="20"/>
        </w:rPr>
        <w:t>A list of term and holiday dates is available from the school or on the Council’s website</w:t>
      </w:r>
    </w:p>
    <w:p w:rsidR="001E7D84" w:rsidRDefault="00301963">
      <w:pPr>
        <w:spacing w:after="0" w:line="240" w:lineRule="auto"/>
        <w:rPr>
          <w:rFonts w:ascii="Comic Sans MS" w:hAnsi="Comic Sans MS" w:cs="Arial"/>
        </w:rPr>
      </w:pPr>
      <w:hyperlink r:id="rId19" w:history="1">
        <w:r w:rsidR="00667EC7" w:rsidRPr="004F30A9">
          <w:rPr>
            <w:rStyle w:val="Hyperlink"/>
            <w:rFonts w:ascii="Arial" w:hAnsi="Arial" w:cs="Arial"/>
            <w:sz w:val="20"/>
            <w:szCs w:val="20"/>
          </w:rPr>
          <w:t>http://www.dumgal.gov.uk/index.aspx?articleid=1466</w:t>
        </w:r>
      </w:hyperlink>
      <w:r w:rsidR="001E7D84" w:rsidRPr="00D908CB">
        <w:rPr>
          <w:rFonts w:ascii="Arial" w:hAnsi="Arial" w:cs="Arial"/>
        </w:rPr>
        <w:br w:type="page"/>
      </w:r>
    </w:p>
    <w:p w:rsidR="00866082" w:rsidRPr="00667EC7" w:rsidRDefault="00866082" w:rsidP="007012B5">
      <w:pPr>
        <w:spacing w:after="0" w:line="240" w:lineRule="auto"/>
        <w:rPr>
          <w:rFonts w:ascii="Comic Sans MS" w:hAnsi="Comic Sans MS" w:cs="Arial"/>
        </w:rPr>
      </w:pPr>
    </w:p>
    <w:p w:rsidR="002904E7" w:rsidRPr="00D908CB" w:rsidRDefault="004B77A3" w:rsidP="008C31E5">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shd w:val="clear" w:color="auto" w:fill="EEECE1" w:themeFill="background2"/>
        </w:rPr>
        <w:t>Contact Us</w:t>
      </w:r>
    </w:p>
    <w:p w:rsidR="00667EC7" w:rsidRPr="00667EC7" w:rsidRDefault="00667EC7" w:rsidP="00667EC7">
      <w:pPr>
        <w:spacing w:after="0" w:line="240" w:lineRule="auto"/>
        <w:jc w:val="center"/>
        <w:rPr>
          <w:rFonts w:ascii="Comic Sans MS" w:hAnsi="Comic Sans MS" w:cs="Arial"/>
          <w:b/>
          <w:sz w:val="32"/>
          <w:szCs w:val="32"/>
        </w:rPr>
      </w:pPr>
    </w:p>
    <w:p w:rsidR="00612F64" w:rsidRPr="00612F64" w:rsidRDefault="00A03D7F" w:rsidP="00612F64">
      <w:pPr>
        <w:spacing w:after="0" w:line="240" w:lineRule="auto"/>
        <w:rPr>
          <w:rFonts w:ascii="Arial" w:hAnsi="Arial" w:cs="Arial"/>
          <w:sz w:val="20"/>
          <w:szCs w:val="20"/>
          <w:lang w:eastAsia="en-GB"/>
        </w:rPr>
      </w:pPr>
      <w:r w:rsidRPr="00612F64">
        <w:rPr>
          <w:rFonts w:ascii="Arial" w:hAnsi="Arial" w:cs="Arial"/>
          <w:noProof/>
          <w:sz w:val="20"/>
          <w:szCs w:val="20"/>
          <w:lang w:eastAsia="en-GB"/>
        </w:rPr>
        <w:drawing>
          <wp:anchor distT="0" distB="0" distL="114300" distR="114300" simplePos="0" relativeHeight="251655680" behindDoc="0" locked="0" layoutInCell="1" allowOverlap="1">
            <wp:simplePos x="0" y="0"/>
            <wp:positionH relativeFrom="column">
              <wp:posOffset>8659495</wp:posOffset>
            </wp:positionH>
            <wp:positionV relativeFrom="paragraph">
              <wp:posOffset>2303780</wp:posOffset>
            </wp:positionV>
            <wp:extent cx="1354455" cy="1805940"/>
            <wp:effectExtent l="38100" t="19050" r="17145" b="22860"/>
            <wp:wrapNone/>
            <wp:docPr id="10" name="Picture 10" descr="Ar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 007"/>
                    <pic:cNvPicPr>
                      <a:picLocks noChangeAspect="1" noChangeArrowheads="1"/>
                    </pic:cNvPicPr>
                  </pic:nvPicPr>
                  <pic:blipFill>
                    <a:blip r:embed="rId20" cstate="print"/>
                    <a:srcRect/>
                    <a:stretch>
                      <a:fillRect/>
                    </a:stretch>
                  </pic:blipFill>
                  <pic:spPr bwMode="auto">
                    <a:xfrm>
                      <a:off x="0" y="0"/>
                      <a:ext cx="1354455" cy="1805940"/>
                    </a:xfrm>
                    <a:prstGeom prst="rect">
                      <a:avLst/>
                    </a:prstGeom>
                    <a:noFill/>
                    <a:ln w="12700">
                      <a:solidFill>
                        <a:srgbClr val="000000"/>
                      </a:solidFill>
                      <a:miter lim="800000"/>
                      <a:headEnd/>
                      <a:tailEnd/>
                    </a:ln>
                  </pic:spPr>
                </pic:pic>
              </a:graphicData>
            </a:graphic>
          </wp:anchor>
        </w:drawing>
      </w:r>
      <w:r w:rsidRPr="00612F64">
        <w:rPr>
          <w:rFonts w:ascii="Arial" w:hAnsi="Arial" w:cs="Arial"/>
          <w:noProof/>
          <w:sz w:val="20"/>
          <w:szCs w:val="20"/>
          <w:lang w:eastAsia="en-GB"/>
        </w:rPr>
        <w:drawing>
          <wp:anchor distT="0" distB="0" distL="114300" distR="114300" simplePos="0" relativeHeight="251654656" behindDoc="0" locked="0" layoutInCell="1" allowOverlap="1">
            <wp:simplePos x="0" y="0"/>
            <wp:positionH relativeFrom="column">
              <wp:posOffset>8659495</wp:posOffset>
            </wp:positionH>
            <wp:positionV relativeFrom="paragraph">
              <wp:posOffset>2303780</wp:posOffset>
            </wp:positionV>
            <wp:extent cx="1354455" cy="1805940"/>
            <wp:effectExtent l="38100" t="19050" r="17145" b="22860"/>
            <wp:wrapNone/>
            <wp:docPr id="9" name="Picture 9" descr="Ar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 007"/>
                    <pic:cNvPicPr>
                      <a:picLocks noChangeAspect="1" noChangeArrowheads="1"/>
                    </pic:cNvPicPr>
                  </pic:nvPicPr>
                  <pic:blipFill>
                    <a:blip r:embed="rId20" cstate="print"/>
                    <a:srcRect/>
                    <a:stretch>
                      <a:fillRect/>
                    </a:stretch>
                  </pic:blipFill>
                  <pic:spPr bwMode="auto">
                    <a:xfrm>
                      <a:off x="0" y="0"/>
                      <a:ext cx="1354455" cy="1805940"/>
                    </a:xfrm>
                    <a:prstGeom prst="rect">
                      <a:avLst/>
                    </a:prstGeom>
                    <a:noFill/>
                    <a:ln w="12700">
                      <a:solidFill>
                        <a:srgbClr val="000000"/>
                      </a:solidFill>
                      <a:miter lim="800000"/>
                      <a:headEnd/>
                      <a:tailEnd/>
                    </a:ln>
                  </pic:spPr>
                </pic:pic>
              </a:graphicData>
            </a:graphic>
          </wp:anchor>
        </w:drawing>
      </w:r>
      <w:r w:rsidR="00612F64" w:rsidRPr="00612F64">
        <w:rPr>
          <w:rFonts w:ascii="Arial" w:hAnsi="Arial" w:cs="Arial"/>
          <w:sz w:val="20"/>
          <w:szCs w:val="20"/>
          <w:lang w:eastAsia="en-GB"/>
        </w:rPr>
        <w:t xml:space="preserve">Normally issues arising at a school level should be brought to the attention of the class teacher and senior school staff, such as Head or Depute </w:t>
      </w:r>
      <w:proofErr w:type="spellStart"/>
      <w:r w:rsidR="00612F64" w:rsidRPr="00612F64">
        <w:rPr>
          <w:rFonts w:ascii="Arial" w:hAnsi="Arial" w:cs="Arial"/>
          <w:sz w:val="20"/>
          <w:szCs w:val="20"/>
          <w:lang w:eastAsia="en-GB"/>
        </w:rPr>
        <w:t>Headteachers</w:t>
      </w:r>
      <w:proofErr w:type="spellEnd"/>
      <w:r w:rsidR="00612F64" w:rsidRPr="00612F64">
        <w:rPr>
          <w:rFonts w:ascii="Arial" w:hAnsi="Arial" w:cs="Arial"/>
          <w:sz w:val="20"/>
          <w:szCs w:val="20"/>
          <w:lang w:eastAsia="en-GB"/>
        </w:rPr>
        <w:t xml:space="preserve"> as appropriate. Complaints received directly by Edu</w:t>
      </w:r>
      <w:r w:rsidR="00612F64">
        <w:rPr>
          <w:rFonts w:ascii="Arial" w:hAnsi="Arial" w:cs="Arial"/>
          <w:sz w:val="20"/>
          <w:szCs w:val="20"/>
          <w:lang w:eastAsia="en-GB"/>
        </w:rPr>
        <w:t>cation Services will</w:t>
      </w:r>
      <w:r w:rsidR="00612F64" w:rsidRPr="00612F64">
        <w:rPr>
          <w:rFonts w:ascii="Arial" w:hAnsi="Arial" w:cs="Arial"/>
          <w:sz w:val="20"/>
          <w:szCs w:val="20"/>
          <w:lang w:eastAsia="en-GB"/>
        </w:rPr>
        <w:t>,</w:t>
      </w:r>
      <w:r w:rsidR="00612F64">
        <w:rPr>
          <w:rFonts w:ascii="Arial" w:hAnsi="Arial" w:cs="Arial"/>
          <w:sz w:val="20"/>
          <w:szCs w:val="20"/>
          <w:lang w:eastAsia="en-GB"/>
        </w:rPr>
        <w:t xml:space="preserve"> </w:t>
      </w:r>
      <w:r w:rsidR="00612F64" w:rsidRPr="00612F64">
        <w:rPr>
          <w:rFonts w:ascii="Arial" w:hAnsi="Arial" w:cs="Arial"/>
          <w:sz w:val="20"/>
          <w:szCs w:val="20"/>
          <w:lang w:eastAsia="en-GB"/>
        </w:rPr>
        <w:t>where possible, be dealt with at a</w:t>
      </w:r>
      <w:r w:rsidR="00612F64">
        <w:rPr>
          <w:rFonts w:ascii="Arial" w:hAnsi="Arial" w:cs="Arial"/>
          <w:sz w:val="20"/>
          <w:szCs w:val="20"/>
          <w:lang w:eastAsia="en-GB"/>
        </w:rPr>
        <w:t xml:space="preserve">s local a level as possible, </w:t>
      </w:r>
      <w:proofErr w:type="spellStart"/>
      <w:r w:rsidR="00612F64">
        <w:rPr>
          <w:rFonts w:ascii="Arial" w:hAnsi="Arial" w:cs="Arial"/>
          <w:sz w:val="20"/>
          <w:szCs w:val="20"/>
          <w:lang w:eastAsia="en-GB"/>
        </w:rPr>
        <w:t>ie</w:t>
      </w:r>
      <w:proofErr w:type="spellEnd"/>
      <w:r w:rsidR="00612F64" w:rsidRPr="00612F64">
        <w:rPr>
          <w:rFonts w:ascii="Arial" w:hAnsi="Arial" w:cs="Arial"/>
          <w:sz w:val="20"/>
          <w:szCs w:val="20"/>
          <w:lang w:eastAsia="en-GB"/>
        </w:rPr>
        <w:t xml:space="preserve"> at individual school level. </w:t>
      </w:r>
    </w:p>
    <w:p w:rsidR="00612F64" w:rsidRPr="00612F64" w:rsidRDefault="00612F64" w:rsidP="00612F64">
      <w:pPr>
        <w:spacing w:after="0" w:line="240" w:lineRule="auto"/>
        <w:rPr>
          <w:rFonts w:ascii="Arial" w:hAnsi="Arial" w:cs="Arial"/>
          <w:sz w:val="20"/>
          <w:szCs w:val="20"/>
          <w:lang w:eastAsia="en-GB"/>
        </w:rPr>
      </w:pPr>
      <w:r w:rsidRPr="00612F64">
        <w:rPr>
          <w:rFonts w:ascii="Arial" w:hAnsi="Arial" w:cs="Arial"/>
          <w:sz w:val="20"/>
          <w:szCs w:val="20"/>
          <w:lang w:eastAsia="en-GB"/>
        </w:rPr>
        <w:t xml:space="preserve">Education Services operate within the complaints handling procedures for Dumfries and Galloway Council.  Information on this can be found at </w:t>
      </w:r>
      <w:hyperlink r:id="rId21" w:tooltip="blocked::http://www.dumgal.gov.uk/index.aspx?articleid=9246" w:history="1">
        <w:r w:rsidRPr="00612F64">
          <w:rPr>
            <w:rStyle w:val="Hyperlink"/>
            <w:rFonts w:ascii="Arial" w:hAnsi="Arial" w:cs="Arial"/>
            <w:sz w:val="20"/>
            <w:szCs w:val="20"/>
            <w:lang w:eastAsia="en-GB"/>
          </w:rPr>
          <w:t>http://www.dumgal.gov.uk/index.aspx?articleid=9246</w:t>
        </w:r>
      </w:hyperlink>
      <w:r w:rsidRPr="00612F64">
        <w:rPr>
          <w:rFonts w:ascii="Arial" w:hAnsi="Arial" w:cs="Arial"/>
          <w:sz w:val="20"/>
          <w:szCs w:val="20"/>
          <w:lang w:eastAsia="en-GB"/>
        </w:rPr>
        <w:t>.  Further support and advice can be provided to individual complainants through contacting either the complaints handler within Education Services or to the Councils Corporate Complaints Unit.</w:t>
      </w:r>
    </w:p>
    <w:p w:rsidR="002904E7" w:rsidRPr="004F30A9" w:rsidRDefault="002904E7" w:rsidP="00727217">
      <w:pPr>
        <w:spacing w:after="0" w:line="240" w:lineRule="auto"/>
        <w:rPr>
          <w:rFonts w:ascii="Arial" w:hAnsi="Arial" w:cs="Arial"/>
          <w:sz w:val="20"/>
          <w:szCs w:val="20"/>
          <w:lang w:eastAsia="en-GB"/>
        </w:rPr>
      </w:pPr>
    </w:p>
    <w:p w:rsidR="004B77A3" w:rsidRDefault="004B77A3" w:rsidP="00727217">
      <w:pPr>
        <w:spacing w:after="0" w:line="240" w:lineRule="auto"/>
        <w:rPr>
          <w:rFonts w:ascii="Arial" w:hAnsi="Arial" w:cs="Arial"/>
          <w:sz w:val="20"/>
          <w:szCs w:val="20"/>
          <w:lang w:eastAsia="en-GB"/>
        </w:rPr>
      </w:pPr>
    </w:p>
    <w:p w:rsidR="00D908CB" w:rsidRDefault="00D908CB" w:rsidP="00727217">
      <w:pPr>
        <w:spacing w:after="0" w:line="240" w:lineRule="auto"/>
        <w:rPr>
          <w:rFonts w:ascii="Comic Sans MS" w:hAnsi="Comic Sans MS" w:cs="Arial"/>
        </w:rPr>
      </w:pPr>
    </w:p>
    <w:p w:rsidR="00D908CB" w:rsidRDefault="00D908CB" w:rsidP="00727217">
      <w:pPr>
        <w:spacing w:after="0" w:line="240" w:lineRule="auto"/>
        <w:rPr>
          <w:rFonts w:ascii="Comic Sans MS" w:hAnsi="Comic Sans MS" w:cs="Arial"/>
        </w:rPr>
      </w:pPr>
    </w:p>
    <w:p w:rsidR="00667EC7" w:rsidRPr="007213DD" w:rsidRDefault="00667EC7" w:rsidP="00727217">
      <w:pPr>
        <w:spacing w:after="0" w:line="240" w:lineRule="auto"/>
        <w:rPr>
          <w:rFonts w:ascii="Comic Sans MS" w:hAnsi="Comic Sans MS" w:cs="Arial"/>
        </w:rPr>
      </w:pPr>
    </w:p>
    <w:p w:rsidR="004B77A3" w:rsidRPr="00D908CB" w:rsidRDefault="00667EC7" w:rsidP="001356B0">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t>How the School Works</w:t>
      </w:r>
    </w:p>
    <w:p w:rsidR="00667EC7" w:rsidRPr="00667EC7" w:rsidRDefault="00667EC7" w:rsidP="00667EC7">
      <w:pPr>
        <w:spacing w:after="0" w:line="240" w:lineRule="auto"/>
        <w:jc w:val="center"/>
        <w:rPr>
          <w:rFonts w:ascii="Comic Sans MS" w:hAnsi="Comic Sans MS" w:cs="Arial"/>
          <w:b/>
          <w:sz w:val="32"/>
          <w:szCs w:val="32"/>
        </w:rPr>
      </w:pPr>
    </w:p>
    <w:p w:rsidR="001E7D84" w:rsidRPr="00D908CB" w:rsidRDefault="001E7D84" w:rsidP="00667EC7">
      <w:pPr>
        <w:spacing w:after="0" w:line="240" w:lineRule="auto"/>
        <w:rPr>
          <w:rFonts w:ascii="Arial" w:hAnsi="Arial" w:cs="Arial"/>
          <w:b/>
          <w:sz w:val="28"/>
          <w:szCs w:val="28"/>
        </w:rPr>
      </w:pPr>
      <w:r w:rsidRPr="00D908CB">
        <w:rPr>
          <w:rFonts w:ascii="Arial" w:hAnsi="Arial" w:cs="Arial"/>
          <w:b/>
          <w:sz w:val="28"/>
          <w:szCs w:val="28"/>
        </w:rPr>
        <w:t>School Day</w:t>
      </w:r>
    </w:p>
    <w:p w:rsidR="000800A5" w:rsidRPr="004F30A9" w:rsidRDefault="00343E2D" w:rsidP="00667EC7">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685376" behindDoc="1" locked="0" layoutInCell="1" allowOverlap="1">
            <wp:simplePos x="0" y="0"/>
            <wp:positionH relativeFrom="column">
              <wp:posOffset>5146040</wp:posOffset>
            </wp:positionH>
            <wp:positionV relativeFrom="paragraph">
              <wp:posOffset>26670</wp:posOffset>
            </wp:positionV>
            <wp:extent cx="1026795" cy="1440815"/>
            <wp:effectExtent l="247650" t="152400" r="230505" b="121285"/>
            <wp:wrapTight wrapText="bothSides">
              <wp:wrapPolygon edited="0">
                <wp:start x="-1062" y="150"/>
                <wp:lineTo x="-797" y="19877"/>
                <wp:lineTo x="-86" y="21832"/>
                <wp:lineTo x="9439" y="21784"/>
                <wp:lineTo x="19489" y="21889"/>
                <wp:lineTo x="19859" y="21779"/>
                <wp:lineTo x="22077" y="21119"/>
                <wp:lineTo x="22447" y="21008"/>
                <wp:lineTo x="22167" y="18307"/>
                <wp:lineTo x="22013" y="18043"/>
                <wp:lineTo x="22383" y="17933"/>
                <wp:lineTo x="22286" y="13320"/>
                <wp:lineTo x="22131" y="13056"/>
                <wp:lineTo x="22501" y="12946"/>
                <wp:lineTo x="22404" y="8333"/>
                <wp:lineTo x="22250" y="8069"/>
                <wp:lineTo x="22153" y="3456"/>
                <wp:lineTo x="21999" y="3192"/>
                <wp:lineTo x="21719" y="490"/>
                <wp:lineTo x="21255" y="-300"/>
                <wp:lineTo x="417" y="-290"/>
                <wp:lineTo x="-1062" y="15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rot="1359545">
                      <a:off x="0" y="0"/>
                      <a:ext cx="1026795" cy="1440815"/>
                    </a:xfrm>
                    <a:prstGeom prst="rect">
                      <a:avLst/>
                    </a:prstGeom>
                    <a:noFill/>
                    <a:ln w="9525">
                      <a:noFill/>
                      <a:miter lim="800000"/>
                      <a:headEnd/>
                      <a:tailEnd/>
                    </a:ln>
                  </pic:spPr>
                </pic:pic>
              </a:graphicData>
            </a:graphic>
          </wp:anchor>
        </w:drawing>
      </w:r>
      <w:r w:rsidR="00C672F8" w:rsidRPr="004F30A9">
        <w:rPr>
          <w:rFonts w:ascii="Arial" w:hAnsi="Arial" w:cs="Arial"/>
          <w:sz w:val="20"/>
          <w:szCs w:val="20"/>
        </w:rPr>
        <w:t>The school opens at 9.00 am to 3.</w:t>
      </w:r>
      <w:r w:rsidR="00A27892">
        <w:rPr>
          <w:rFonts w:ascii="Arial" w:hAnsi="Arial" w:cs="Arial"/>
          <w:sz w:val="20"/>
          <w:szCs w:val="20"/>
        </w:rPr>
        <w:t>30</w:t>
      </w:r>
      <w:r w:rsidR="00C672F8" w:rsidRPr="004F30A9">
        <w:rPr>
          <w:rFonts w:ascii="Arial" w:hAnsi="Arial" w:cs="Arial"/>
          <w:sz w:val="20"/>
          <w:szCs w:val="20"/>
        </w:rPr>
        <w:t xml:space="preserve"> pm</w:t>
      </w:r>
      <w:r w:rsidR="004B77A3" w:rsidRPr="004F30A9">
        <w:rPr>
          <w:rFonts w:ascii="Arial" w:hAnsi="Arial" w:cs="Arial"/>
          <w:sz w:val="20"/>
          <w:szCs w:val="20"/>
        </w:rPr>
        <w:t xml:space="preserve"> </w:t>
      </w:r>
    </w:p>
    <w:p w:rsidR="00343E2D" w:rsidRDefault="00343E2D" w:rsidP="004231A1">
      <w:pPr>
        <w:spacing w:after="0" w:line="240" w:lineRule="auto"/>
        <w:rPr>
          <w:rFonts w:ascii="Comic Sans MS" w:hAnsi="Comic Sans MS" w:cs="Arial"/>
          <w:b/>
          <w:sz w:val="20"/>
          <w:szCs w:val="20"/>
        </w:rPr>
      </w:pPr>
    </w:p>
    <w:p w:rsidR="004231A1" w:rsidRPr="004F30A9" w:rsidRDefault="00CE4D28" w:rsidP="004231A1">
      <w:pPr>
        <w:spacing w:after="0" w:line="240" w:lineRule="auto"/>
        <w:rPr>
          <w:rFonts w:ascii="Comic Sans MS" w:hAnsi="Comic Sans MS" w:cs="Arial"/>
          <w:b/>
          <w:sz w:val="20"/>
          <w:szCs w:val="20"/>
        </w:rPr>
      </w:pPr>
      <w:r>
        <w:rPr>
          <w:rFonts w:ascii="Comic Sans MS" w:hAnsi="Comic Sans MS" w:cs="Arial"/>
          <w:b/>
          <w:noProof/>
          <w:sz w:val="20"/>
          <w:szCs w:val="20"/>
          <w:lang w:eastAsia="en-GB"/>
        </w:rPr>
        <w:drawing>
          <wp:anchor distT="0" distB="0" distL="114300" distR="114300" simplePos="0" relativeHeight="251684352" behindDoc="0" locked="0" layoutInCell="1" allowOverlap="1">
            <wp:simplePos x="0" y="0"/>
            <wp:positionH relativeFrom="column">
              <wp:posOffset>4250690</wp:posOffset>
            </wp:positionH>
            <wp:positionV relativeFrom="paragraph">
              <wp:posOffset>93345</wp:posOffset>
            </wp:positionV>
            <wp:extent cx="1113155" cy="1156970"/>
            <wp:effectExtent l="190500" t="152400" r="163195" b="138430"/>
            <wp:wrapNone/>
            <wp:docPr id="14" name="Picture 1" descr="http://i.ebayimg.com/00/s/NTAwWDQyMg==/z/J1MAAOxy63FSuCgY/$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bayimg.com/00/s/NTAwWDQyMg==/z/J1MAAOxy63FSuCgY/$_3.JPG"/>
                    <pic:cNvPicPr>
                      <a:picLocks noChangeAspect="1" noChangeArrowheads="1"/>
                    </pic:cNvPicPr>
                  </pic:nvPicPr>
                  <pic:blipFill>
                    <a:blip r:embed="rId23" cstate="print"/>
                    <a:srcRect/>
                    <a:stretch>
                      <a:fillRect/>
                    </a:stretch>
                  </pic:blipFill>
                  <pic:spPr bwMode="auto">
                    <a:xfrm rot="20385365">
                      <a:off x="0" y="0"/>
                      <a:ext cx="1113155" cy="1156970"/>
                    </a:xfrm>
                    <a:prstGeom prst="rect">
                      <a:avLst/>
                    </a:prstGeom>
                    <a:noFill/>
                    <a:ln w="9525">
                      <a:noFill/>
                      <a:miter lim="800000"/>
                      <a:headEnd/>
                      <a:tailEnd/>
                    </a:ln>
                  </pic:spPr>
                </pic:pic>
              </a:graphicData>
            </a:graphic>
          </wp:anchor>
        </w:drawing>
      </w:r>
    </w:p>
    <w:p w:rsidR="000800A5" w:rsidRDefault="000F36D9" w:rsidP="004231A1">
      <w:pPr>
        <w:spacing w:after="0" w:line="240" w:lineRule="auto"/>
        <w:rPr>
          <w:rFonts w:ascii="Comic Sans MS" w:hAnsi="Comic Sans MS" w:cs="Arial"/>
        </w:rPr>
      </w:pPr>
      <w:r w:rsidRPr="00D908CB">
        <w:rPr>
          <w:rFonts w:ascii="Arial" w:hAnsi="Arial" w:cs="Arial"/>
          <w:b/>
          <w:sz w:val="28"/>
          <w:szCs w:val="28"/>
        </w:rPr>
        <w:t>School Uniform</w:t>
      </w:r>
      <w:r w:rsidRPr="00D908CB">
        <w:rPr>
          <w:rFonts w:ascii="Arial" w:hAnsi="Arial" w:cs="Arial"/>
          <w:b/>
          <w:sz w:val="28"/>
          <w:szCs w:val="28"/>
        </w:rPr>
        <w:tab/>
      </w:r>
      <w:r w:rsidRPr="00D908CB">
        <w:rPr>
          <w:rFonts w:ascii="Arial" w:hAnsi="Arial" w:cs="Arial"/>
          <w:b/>
          <w:sz w:val="28"/>
          <w:szCs w:val="28"/>
        </w:rPr>
        <w:tab/>
      </w:r>
      <w:r w:rsidR="000800A5">
        <w:rPr>
          <w:rFonts w:ascii="Comic Sans MS" w:hAnsi="Comic Sans MS" w:cs="Arial"/>
        </w:rPr>
        <w:tab/>
      </w:r>
    </w:p>
    <w:p w:rsidR="000A5EAE" w:rsidRDefault="00664609" w:rsidP="004231A1">
      <w:pPr>
        <w:spacing w:after="0" w:line="240" w:lineRule="auto"/>
        <w:rPr>
          <w:rFonts w:ascii="Arial" w:hAnsi="Arial" w:cs="Arial"/>
          <w:sz w:val="20"/>
          <w:szCs w:val="20"/>
        </w:rPr>
      </w:pPr>
      <w:r w:rsidRPr="004F30A9">
        <w:rPr>
          <w:rFonts w:ascii="Arial" w:hAnsi="Arial" w:cs="Arial"/>
          <w:sz w:val="20"/>
          <w:szCs w:val="20"/>
        </w:rPr>
        <w:t>We have a smart basic uniform which consists of</w:t>
      </w:r>
      <w:r w:rsidR="002904E7" w:rsidRPr="004F30A9">
        <w:rPr>
          <w:rFonts w:ascii="Arial" w:hAnsi="Arial" w:cs="Arial"/>
          <w:sz w:val="20"/>
          <w:szCs w:val="20"/>
        </w:rPr>
        <w:t>:</w:t>
      </w:r>
      <w:r w:rsidR="000800A5" w:rsidRPr="004F30A9">
        <w:rPr>
          <w:rFonts w:ascii="Arial" w:hAnsi="Arial" w:cs="Arial"/>
          <w:sz w:val="20"/>
          <w:szCs w:val="20"/>
        </w:rPr>
        <w:tab/>
      </w:r>
    </w:p>
    <w:p w:rsidR="000A5EAE" w:rsidRDefault="000800A5" w:rsidP="004231A1">
      <w:pPr>
        <w:spacing w:after="0" w:line="240" w:lineRule="auto"/>
        <w:rPr>
          <w:rFonts w:ascii="Arial" w:hAnsi="Arial" w:cs="Arial"/>
          <w:sz w:val="20"/>
          <w:szCs w:val="20"/>
        </w:rPr>
      </w:pPr>
      <w:r w:rsidRPr="004F30A9">
        <w:rPr>
          <w:rFonts w:ascii="Arial" w:hAnsi="Arial" w:cs="Arial"/>
          <w:sz w:val="20"/>
          <w:szCs w:val="20"/>
        </w:rPr>
        <w:tab/>
      </w:r>
      <w:r w:rsidRPr="004F30A9">
        <w:rPr>
          <w:rFonts w:ascii="Arial" w:hAnsi="Arial" w:cs="Arial"/>
          <w:sz w:val="20"/>
          <w:szCs w:val="20"/>
        </w:rPr>
        <w:tab/>
      </w:r>
      <w:r w:rsidRPr="004F30A9">
        <w:rPr>
          <w:rFonts w:ascii="Arial" w:hAnsi="Arial" w:cs="Arial"/>
          <w:sz w:val="20"/>
          <w:szCs w:val="20"/>
        </w:rPr>
        <w:tab/>
        <w:t xml:space="preserve">           </w:t>
      </w:r>
      <w:r w:rsidR="00664609" w:rsidRPr="004F30A9">
        <w:rPr>
          <w:rFonts w:ascii="Arial" w:hAnsi="Arial" w:cs="Arial"/>
          <w:sz w:val="20"/>
          <w:szCs w:val="20"/>
        </w:rPr>
        <w:br/>
        <w:t>Black trousers</w:t>
      </w:r>
      <w:r w:rsidR="006F4DDF" w:rsidRPr="004F30A9">
        <w:rPr>
          <w:rFonts w:ascii="Arial" w:hAnsi="Arial" w:cs="Arial"/>
          <w:sz w:val="20"/>
          <w:szCs w:val="20"/>
        </w:rPr>
        <w:t>, joggers</w:t>
      </w:r>
      <w:r w:rsidR="00A2089F" w:rsidRPr="004F30A9">
        <w:rPr>
          <w:rFonts w:ascii="Arial" w:hAnsi="Arial" w:cs="Arial"/>
          <w:sz w:val="20"/>
          <w:szCs w:val="20"/>
        </w:rPr>
        <w:t xml:space="preserve"> or skirt</w:t>
      </w:r>
      <w:r w:rsidR="00A2089F" w:rsidRPr="004F30A9">
        <w:rPr>
          <w:rFonts w:ascii="Arial" w:hAnsi="Arial" w:cs="Arial"/>
          <w:sz w:val="20"/>
          <w:szCs w:val="20"/>
        </w:rPr>
        <w:br/>
        <w:t xml:space="preserve">White </w:t>
      </w:r>
      <w:r w:rsidR="00664609" w:rsidRPr="004F30A9">
        <w:rPr>
          <w:rFonts w:ascii="Arial" w:hAnsi="Arial" w:cs="Arial"/>
          <w:sz w:val="20"/>
          <w:szCs w:val="20"/>
        </w:rPr>
        <w:t>polo shirts</w:t>
      </w:r>
      <w:r w:rsidR="009E536E">
        <w:rPr>
          <w:rFonts w:ascii="Arial" w:hAnsi="Arial" w:cs="Arial"/>
          <w:sz w:val="20"/>
          <w:szCs w:val="20"/>
        </w:rPr>
        <w:t xml:space="preserve"> or shirts</w:t>
      </w:r>
      <w:r w:rsidR="00664609" w:rsidRPr="004F30A9">
        <w:rPr>
          <w:rFonts w:ascii="Arial" w:hAnsi="Arial" w:cs="Arial"/>
          <w:sz w:val="20"/>
          <w:szCs w:val="20"/>
        </w:rPr>
        <w:br/>
      </w:r>
      <w:r w:rsidR="000A5EAE">
        <w:rPr>
          <w:rFonts w:ascii="Arial" w:hAnsi="Arial" w:cs="Arial"/>
          <w:sz w:val="20"/>
          <w:szCs w:val="20"/>
        </w:rPr>
        <w:t>Black sweatshirts/jumper</w:t>
      </w:r>
    </w:p>
    <w:p w:rsidR="004231A1" w:rsidRPr="004F30A9" w:rsidRDefault="004231A1" w:rsidP="00727217">
      <w:pPr>
        <w:spacing w:after="0" w:line="240" w:lineRule="auto"/>
        <w:rPr>
          <w:rFonts w:ascii="Arial" w:hAnsi="Arial" w:cs="Arial"/>
          <w:sz w:val="20"/>
          <w:szCs w:val="20"/>
        </w:rPr>
      </w:pPr>
    </w:p>
    <w:p w:rsidR="004231A1" w:rsidRPr="004F30A9" w:rsidRDefault="004231A1" w:rsidP="00727217">
      <w:pPr>
        <w:spacing w:after="0" w:line="240" w:lineRule="auto"/>
        <w:rPr>
          <w:rFonts w:ascii="Arial" w:hAnsi="Arial" w:cs="Arial"/>
          <w:sz w:val="20"/>
          <w:szCs w:val="20"/>
        </w:rPr>
      </w:pPr>
    </w:p>
    <w:p w:rsidR="001E7D84" w:rsidRPr="004F30A9" w:rsidRDefault="001E7D84" w:rsidP="00727217">
      <w:pPr>
        <w:spacing w:after="0" w:line="240" w:lineRule="auto"/>
        <w:rPr>
          <w:rFonts w:ascii="Arial" w:hAnsi="Arial" w:cs="Arial"/>
          <w:sz w:val="20"/>
          <w:szCs w:val="20"/>
        </w:rPr>
      </w:pP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xml:space="preserve">All Dumfries and </w:t>
      </w:r>
      <w:smartTag w:uri="urn:schemas-microsoft-com:office:smarttags" w:element="place">
        <w:r w:rsidRPr="00EC370A">
          <w:rPr>
            <w:rFonts w:ascii="Arial" w:hAnsi="Arial" w:cs="Arial"/>
            <w:sz w:val="20"/>
            <w:szCs w:val="20"/>
          </w:rPr>
          <w:t>Galloway</w:t>
        </w:r>
      </w:smartTag>
      <w:r w:rsidRPr="00EC370A">
        <w:rPr>
          <w:rFonts w:ascii="Arial" w:hAnsi="Arial" w:cs="Arial"/>
          <w:sz w:val="20"/>
          <w:szCs w:val="20"/>
        </w:rPr>
        <w:t xml:space="preserve"> schools must have a dress code which encourages pupils to dress in a way appropriate to attendance at school. This code must not lead to direct or indirect discrimination on the grounds of race, religion, gender, or disability. Prior to drawing up the dress code, parents, pupils and staff should be fully consulted and it is the expectation of Education Services that parents will be supportive of the dress code.</w:t>
      </w:r>
    </w:p>
    <w:p w:rsidR="00EC370A" w:rsidRDefault="00EC370A" w:rsidP="00EC370A">
      <w:pPr>
        <w:spacing w:after="0" w:line="240" w:lineRule="auto"/>
        <w:rPr>
          <w:rFonts w:ascii="Arial" w:hAnsi="Arial" w:cs="Arial"/>
          <w:sz w:val="20"/>
          <w:szCs w:val="20"/>
        </w:rPr>
      </w:pPr>
      <w:r w:rsidRPr="00EC370A">
        <w:rPr>
          <w:rFonts w:ascii="Arial" w:hAnsi="Arial" w:cs="Arial"/>
          <w:sz w:val="20"/>
          <w:szCs w:val="20"/>
        </w:rPr>
        <w:t>Clothing which is unacceptable in school under any circumstances would include items which:</w:t>
      </w:r>
    </w:p>
    <w:p w:rsidR="00EC370A" w:rsidRPr="00EC370A" w:rsidRDefault="00EC370A" w:rsidP="00EC370A">
      <w:pPr>
        <w:spacing w:after="0" w:line="240" w:lineRule="auto"/>
        <w:rPr>
          <w:rFonts w:ascii="Arial" w:hAnsi="Arial" w:cs="Arial"/>
          <w:sz w:val="20"/>
          <w:szCs w:val="20"/>
        </w:rPr>
      </w:pP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Could potentially encourage factions (</w:t>
      </w:r>
      <w:proofErr w:type="spellStart"/>
      <w:r w:rsidRPr="00EC370A">
        <w:rPr>
          <w:rFonts w:ascii="Arial" w:hAnsi="Arial" w:cs="Arial"/>
          <w:sz w:val="20"/>
          <w:szCs w:val="20"/>
        </w:rPr>
        <w:t>eg</w:t>
      </w:r>
      <w:proofErr w:type="spellEnd"/>
      <w:r w:rsidRPr="00EC370A">
        <w:rPr>
          <w:rFonts w:ascii="Arial" w:hAnsi="Arial" w:cs="Arial"/>
          <w:sz w:val="20"/>
          <w:szCs w:val="20"/>
        </w:rPr>
        <w:t xml:space="preserve"> football colours).</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Could cause offence (</w:t>
      </w:r>
      <w:proofErr w:type="spellStart"/>
      <w:r w:rsidRPr="00EC370A">
        <w:rPr>
          <w:rFonts w:ascii="Arial" w:hAnsi="Arial" w:cs="Arial"/>
          <w:sz w:val="20"/>
          <w:szCs w:val="20"/>
        </w:rPr>
        <w:t>eg</w:t>
      </w:r>
      <w:proofErr w:type="spellEnd"/>
      <w:r w:rsidRPr="00EC370A">
        <w:rPr>
          <w:rFonts w:ascii="Arial" w:hAnsi="Arial" w:cs="Arial"/>
          <w:sz w:val="20"/>
          <w:szCs w:val="20"/>
        </w:rPr>
        <w:t xml:space="preserve"> anti-religious or political slogans).</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Could cause health and safety difficulties such as loose fitting clothing,</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xml:space="preserve">  dangling earrings.</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Are of flammable materials which may be a danger in certain classes.</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Could cause damage to floors.</w:t>
      </w:r>
    </w:p>
    <w:p w:rsidR="00EC370A" w:rsidRPr="00EC370A" w:rsidRDefault="00EC370A" w:rsidP="00EC370A">
      <w:pPr>
        <w:spacing w:after="0" w:line="240" w:lineRule="auto"/>
        <w:rPr>
          <w:rFonts w:ascii="Arial" w:hAnsi="Arial" w:cs="Arial"/>
          <w:sz w:val="20"/>
          <w:szCs w:val="20"/>
        </w:rPr>
      </w:pPr>
      <w:r w:rsidRPr="00EC370A">
        <w:rPr>
          <w:rFonts w:ascii="Arial" w:hAnsi="Arial" w:cs="Arial"/>
          <w:sz w:val="20"/>
          <w:szCs w:val="20"/>
        </w:rPr>
        <w:t>• Carry advertising, in particular for alcohol or tobacco.</w:t>
      </w:r>
    </w:p>
    <w:p w:rsidR="004231A1" w:rsidRDefault="00EC370A" w:rsidP="00EC370A">
      <w:pPr>
        <w:spacing w:after="0" w:line="240" w:lineRule="auto"/>
        <w:rPr>
          <w:rFonts w:ascii="Arial" w:hAnsi="Arial" w:cs="Arial"/>
          <w:sz w:val="20"/>
          <w:szCs w:val="20"/>
        </w:rPr>
      </w:pPr>
      <w:r w:rsidRPr="00EC370A">
        <w:rPr>
          <w:rFonts w:ascii="Arial" w:hAnsi="Arial" w:cs="Arial"/>
          <w:sz w:val="20"/>
          <w:szCs w:val="20"/>
        </w:rPr>
        <w:t>• Could be used to inflict damage on other pupils.</w:t>
      </w:r>
    </w:p>
    <w:p w:rsidR="00EC370A" w:rsidRPr="004F30A9" w:rsidRDefault="00EC370A" w:rsidP="00EC370A">
      <w:pPr>
        <w:spacing w:after="0" w:line="240" w:lineRule="auto"/>
        <w:rPr>
          <w:rFonts w:ascii="Comic Sans MS" w:hAnsi="Comic Sans MS" w:cs="Arial"/>
          <w:sz w:val="20"/>
          <w:szCs w:val="20"/>
        </w:rPr>
      </w:pPr>
    </w:p>
    <w:p w:rsidR="004B77A3" w:rsidRPr="00F063E6" w:rsidRDefault="004B77A3" w:rsidP="00D908CB">
      <w:pPr>
        <w:spacing w:after="0" w:line="240" w:lineRule="auto"/>
        <w:rPr>
          <w:rFonts w:ascii="Arial" w:hAnsi="Arial" w:cs="Arial"/>
          <w:sz w:val="20"/>
          <w:szCs w:val="20"/>
        </w:rPr>
      </w:pPr>
      <w:r w:rsidRPr="004F30A9">
        <w:rPr>
          <w:rFonts w:ascii="Arial" w:hAnsi="Arial" w:cs="Arial"/>
          <w:sz w:val="20"/>
          <w:szCs w:val="20"/>
        </w:rPr>
        <w:t xml:space="preserve">Parents in receipt of a grant for footwear and clothing from the authority will be encouraged to purchase items which are in accordance with the school dress code. </w:t>
      </w:r>
      <w:r w:rsidR="004231A1" w:rsidRPr="004F30A9">
        <w:rPr>
          <w:rFonts w:ascii="Arial" w:hAnsi="Arial" w:cs="Arial"/>
          <w:sz w:val="20"/>
          <w:szCs w:val="20"/>
        </w:rPr>
        <w:t xml:space="preserve"> </w:t>
      </w:r>
      <w:r w:rsidRPr="004F30A9">
        <w:rPr>
          <w:rFonts w:ascii="Arial" w:hAnsi="Arial" w:cs="Arial"/>
          <w:sz w:val="20"/>
          <w:szCs w:val="20"/>
        </w:rPr>
        <w:t>Guidance is available on</w:t>
      </w:r>
      <w:r w:rsidRPr="00D908CB">
        <w:rPr>
          <w:rFonts w:ascii="Arial" w:hAnsi="Arial" w:cs="Arial"/>
        </w:rPr>
        <w:t xml:space="preserve"> </w:t>
      </w:r>
      <w:r w:rsidRPr="00F063E6">
        <w:rPr>
          <w:rFonts w:ascii="Arial" w:hAnsi="Arial" w:cs="Arial"/>
          <w:sz w:val="20"/>
          <w:szCs w:val="20"/>
        </w:rPr>
        <w:t xml:space="preserve">Clothing Grants from Pupil / Parent Support Unit on </w:t>
      </w:r>
      <w:hyperlink r:id="rId24" w:history="1">
        <w:r w:rsidRPr="00F063E6">
          <w:rPr>
            <w:rStyle w:val="Hyperlink"/>
            <w:rFonts w:ascii="Arial" w:hAnsi="Arial" w:cs="Arial"/>
            <w:sz w:val="20"/>
            <w:szCs w:val="20"/>
          </w:rPr>
          <w:t>http://www.dumgal.gov.uk/index.aspx?articleid=2235</w:t>
        </w:r>
      </w:hyperlink>
    </w:p>
    <w:p w:rsidR="004B77A3" w:rsidRDefault="004B77A3" w:rsidP="00727217">
      <w:pPr>
        <w:autoSpaceDE w:val="0"/>
        <w:autoSpaceDN w:val="0"/>
        <w:adjustRightInd w:val="0"/>
        <w:spacing w:after="0" w:line="240" w:lineRule="auto"/>
        <w:rPr>
          <w:rFonts w:ascii="Comic Sans MS" w:hAnsi="Comic Sans MS" w:cs="Arial"/>
        </w:rPr>
      </w:pPr>
    </w:p>
    <w:p w:rsidR="00EC370A" w:rsidRDefault="00EC370A" w:rsidP="004231A1">
      <w:pPr>
        <w:spacing w:after="0" w:line="240" w:lineRule="auto"/>
        <w:rPr>
          <w:rFonts w:ascii="Arial" w:hAnsi="Arial" w:cs="Arial"/>
          <w:b/>
          <w:sz w:val="28"/>
          <w:szCs w:val="28"/>
        </w:rPr>
      </w:pPr>
    </w:p>
    <w:p w:rsidR="001B631F" w:rsidRDefault="001B631F" w:rsidP="004231A1">
      <w:pPr>
        <w:spacing w:after="0" w:line="240" w:lineRule="auto"/>
        <w:rPr>
          <w:rFonts w:ascii="Arial" w:hAnsi="Arial" w:cs="Arial"/>
          <w:b/>
          <w:sz w:val="28"/>
          <w:szCs w:val="28"/>
        </w:rPr>
      </w:pPr>
    </w:p>
    <w:p w:rsidR="00343E2D" w:rsidRDefault="00343E2D" w:rsidP="004231A1">
      <w:pPr>
        <w:spacing w:after="0" w:line="240" w:lineRule="auto"/>
        <w:rPr>
          <w:rFonts w:ascii="Arial" w:hAnsi="Arial" w:cs="Arial"/>
          <w:b/>
          <w:sz w:val="28"/>
          <w:szCs w:val="28"/>
        </w:rPr>
      </w:pPr>
    </w:p>
    <w:p w:rsidR="00343E2D" w:rsidRDefault="00343E2D" w:rsidP="004231A1">
      <w:pPr>
        <w:spacing w:after="0" w:line="240" w:lineRule="auto"/>
        <w:rPr>
          <w:rFonts w:ascii="Arial" w:hAnsi="Arial" w:cs="Arial"/>
          <w:b/>
          <w:sz w:val="28"/>
          <w:szCs w:val="28"/>
        </w:rPr>
      </w:pPr>
    </w:p>
    <w:p w:rsidR="00C946AE" w:rsidRDefault="00C946AE" w:rsidP="004231A1">
      <w:pPr>
        <w:spacing w:after="0" w:line="240" w:lineRule="auto"/>
        <w:rPr>
          <w:rFonts w:ascii="Arial" w:hAnsi="Arial" w:cs="Arial"/>
          <w:b/>
          <w:sz w:val="28"/>
          <w:szCs w:val="28"/>
        </w:rPr>
      </w:pPr>
    </w:p>
    <w:p w:rsidR="00C946AE" w:rsidRDefault="00C946AE" w:rsidP="004231A1">
      <w:pPr>
        <w:spacing w:after="0" w:line="240" w:lineRule="auto"/>
        <w:rPr>
          <w:rFonts w:ascii="Arial" w:hAnsi="Arial" w:cs="Arial"/>
          <w:b/>
          <w:sz w:val="28"/>
          <w:szCs w:val="28"/>
        </w:rPr>
      </w:pPr>
    </w:p>
    <w:p w:rsidR="00343E2D" w:rsidRDefault="00343E2D" w:rsidP="004231A1">
      <w:pPr>
        <w:spacing w:after="0" w:line="240" w:lineRule="auto"/>
        <w:rPr>
          <w:rFonts w:ascii="Arial" w:hAnsi="Arial" w:cs="Arial"/>
          <w:b/>
          <w:sz w:val="28"/>
          <w:szCs w:val="28"/>
        </w:rPr>
      </w:pPr>
    </w:p>
    <w:p w:rsidR="004B77A3" w:rsidRDefault="000A5EAE" w:rsidP="004231A1">
      <w:pPr>
        <w:spacing w:after="0" w:line="240" w:lineRule="auto"/>
        <w:rPr>
          <w:rFonts w:ascii="Arial" w:hAnsi="Arial" w:cs="Arial"/>
          <w:b/>
          <w:sz w:val="28"/>
          <w:szCs w:val="28"/>
        </w:rPr>
      </w:pPr>
      <w:r>
        <w:rPr>
          <w:rFonts w:ascii="Arial" w:hAnsi="Arial" w:cs="Arial"/>
          <w:b/>
          <w:noProof/>
          <w:sz w:val="28"/>
          <w:szCs w:val="28"/>
          <w:lang w:eastAsia="en-GB"/>
        </w:rPr>
        <w:drawing>
          <wp:anchor distT="0" distB="0" distL="114300" distR="114300" simplePos="0" relativeHeight="251682304" behindDoc="1" locked="0" layoutInCell="1" allowOverlap="1">
            <wp:simplePos x="0" y="0"/>
            <wp:positionH relativeFrom="column">
              <wp:posOffset>5715</wp:posOffset>
            </wp:positionH>
            <wp:positionV relativeFrom="paragraph">
              <wp:posOffset>-3810</wp:posOffset>
            </wp:positionV>
            <wp:extent cx="1447800" cy="704850"/>
            <wp:effectExtent l="0" t="0" r="0" b="0"/>
            <wp:wrapTight wrapText="bothSides">
              <wp:wrapPolygon edited="0">
                <wp:start x="0" y="0"/>
                <wp:lineTo x="0" y="21016"/>
                <wp:lineTo x="21316" y="21016"/>
                <wp:lineTo x="2131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fe-dg-logo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7800" cy="704850"/>
                    </a:xfrm>
                    <a:prstGeom prst="rect">
                      <a:avLst/>
                    </a:prstGeom>
                  </pic:spPr>
                </pic:pic>
              </a:graphicData>
            </a:graphic>
          </wp:anchor>
        </w:drawing>
      </w:r>
      <w:r w:rsidR="004B77A3" w:rsidRPr="00D908CB">
        <w:rPr>
          <w:rFonts w:ascii="Arial" w:hAnsi="Arial" w:cs="Arial"/>
          <w:b/>
          <w:sz w:val="28"/>
          <w:szCs w:val="28"/>
        </w:rPr>
        <w:t>School Meals</w:t>
      </w:r>
    </w:p>
    <w:p w:rsidR="006924CC" w:rsidRPr="006924CC" w:rsidRDefault="006924CC" w:rsidP="006924CC">
      <w:pPr>
        <w:spacing w:after="0" w:line="240" w:lineRule="auto"/>
        <w:rPr>
          <w:rFonts w:ascii="Arial" w:hAnsi="Arial" w:cs="Arial"/>
          <w:sz w:val="20"/>
          <w:szCs w:val="20"/>
        </w:rPr>
      </w:pPr>
      <w:r w:rsidRPr="006924CC">
        <w:rPr>
          <w:rFonts w:ascii="Arial" w:hAnsi="Arial" w:cs="Arial"/>
          <w:sz w:val="20"/>
          <w:szCs w:val="20"/>
        </w:rPr>
        <w:t>For the past 8 years D</w:t>
      </w:r>
      <w:r w:rsidR="00343E2D">
        <w:rPr>
          <w:rFonts w:ascii="Arial" w:hAnsi="Arial" w:cs="Arial"/>
          <w:sz w:val="20"/>
          <w:szCs w:val="20"/>
        </w:rPr>
        <w:t>umfries and Galloway Council’s School Meal S</w:t>
      </w:r>
      <w:r w:rsidRPr="006924CC">
        <w:rPr>
          <w:rFonts w:ascii="Arial" w:hAnsi="Arial" w:cs="Arial"/>
          <w:sz w:val="20"/>
          <w:szCs w:val="20"/>
        </w:rPr>
        <w:t xml:space="preserve">ervice has taken steps to improve the nutritional quality of school meals. </w:t>
      </w:r>
    </w:p>
    <w:p w:rsidR="006924CC" w:rsidRPr="006924CC" w:rsidRDefault="006924CC" w:rsidP="006924CC">
      <w:pPr>
        <w:spacing w:after="0" w:line="240" w:lineRule="auto"/>
        <w:rPr>
          <w:rFonts w:ascii="Arial" w:hAnsi="Arial" w:cs="Arial"/>
          <w:sz w:val="20"/>
          <w:szCs w:val="20"/>
        </w:rPr>
      </w:pPr>
      <w:r w:rsidRPr="006924CC">
        <w:rPr>
          <w:rFonts w:ascii="Arial" w:hAnsi="Arial" w:cs="Arial"/>
          <w:sz w:val="20"/>
          <w:szCs w:val="20"/>
        </w:rPr>
        <w:t>This has been influenced by the introduction of both “Hungry for Success” and “The</w:t>
      </w:r>
      <w:r w:rsidRPr="006924CC">
        <w:rPr>
          <w:rStyle w:val="st1"/>
          <w:rFonts w:ascii="Arial" w:hAnsi="Arial" w:cs="Arial"/>
          <w:color w:val="222222"/>
          <w:sz w:val="20"/>
          <w:szCs w:val="20"/>
        </w:rPr>
        <w:t xml:space="preserve"> Schools (Health Promotion and Nutrition) (Scotland) Act 2007” </w:t>
      </w:r>
      <w:r w:rsidRPr="006924CC">
        <w:rPr>
          <w:rFonts w:ascii="Arial" w:hAnsi="Arial" w:cs="Arial"/>
          <w:sz w:val="20"/>
          <w:szCs w:val="20"/>
        </w:rPr>
        <w:t xml:space="preserve">which: </w:t>
      </w:r>
    </w:p>
    <w:p w:rsidR="006924CC" w:rsidRPr="006924CC" w:rsidRDefault="006924CC" w:rsidP="00343E2D">
      <w:pPr>
        <w:spacing w:after="0" w:line="240" w:lineRule="auto"/>
        <w:ind w:left="2410"/>
        <w:rPr>
          <w:rFonts w:ascii="Arial" w:hAnsi="Arial" w:cs="Arial"/>
          <w:sz w:val="20"/>
          <w:szCs w:val="20"/>
        </w:rPr>
      </w:pPr>
      <w:r w:rsidRPr="006924CC">
        <w:rPr>
          <w:rFonts w:ascii="Arial" w:hAnsi="Arial" w:cs="Arial"/>
          <w:sz w:val="20"/>
          <w:szCs w:val="20"/>
        </w:rPr>
        <w:t xml:space="preserve">• </w:t>
      </w:r>
      <w:r w:rsidR="0023461A">
        <w:rPr>
          <w:rFonts w:ascii="Arial" w:hAnsi="Arial" w:cs="Arial"/>
          <w:sz w:val="20"/>
          <w:szCs w:val="20"/>
        </w:rPr>
        <w:t xml:space="preserve">  </w:t>
      </w:r>
      <w:r w:rsidRPr="006924CC">
        <w:rPr>
          <w:rFonts w:ascii="Arial" w:hAnsi="Arial" w:cs="Arial"/>
          <w:sz w:val="20"/>
          <w:szCs w:val="20"/>
        </w:rPr>
        <w:t xml:space="preserve">Places health promotion at the heart of school activities </w:t>
      </w:r>
    </w:p>
    <w:p w:rsidR="0023461A" w:rsidRDefault="006924CC" w:rsidP="00343E2D">
      <w:pPr>
        <w:spacing w:after="0" w:line="240" w:lineRule="auto"/>
        <w:ind w:left="2410"/>
        <w:rPr>
          <w:rFonts w:ascii="Arial" w:hAnsi="Arial" w:cs="Arial"/>
          <w:sz w:val="20"/>
          <w:szCs w:val="20"/>
        </w:rPr>
      </w:pPr>
      <w:r w:rsidRPr="006924CC">
        <w:rPr>
          <w:rFonts w:ascii="Arial" w:hAnsi="Arial" w:cs="Arial"/>
          <w:sz w:val="20"/>
          <w:szCs w:val="20"/>
        </w:rPr>
        <w:t xml:space="preserve">• </w:t>
      </w:r>
      <w:r w:rsidR="0023461A">
        <w:rPr>
          <w:rFonts w:ascii="Arial" w:hAnsi="Arial" w:cs="Arial"/>
          <w:sz w:val="20"/>
          <w:szCs w:val="20"/>
        </w:rPr>
        <w:t xml:space="preserve">  </w:t>
      </w:r>
      <w:r w:rsidRPr="006924CC">
        <w:rPr>
          <w:rFonts w:ascii="Arial" w:hAnsi="Arial" w:cs="Arial"/>
          <w:sz w:val="20"/>
          <w:szCs w:val="20"/>
        </w:rPr>
        <w:t>Ensures that food and drink serv</w:t>
      </w:r>
      <w:r w:rsidR="0023461A">
        <w:rPr>
          <w:rFonts w:ascii="Arial" w:hAnsi="Arial" w:cs="Arial"/>
          <w:sz w:val="20"/>
          <w:szCs w:val="20"/>
        </w:rPr>
        <w:t>ed in schools meets nutritional</w:t>
      </w:r>
    </w:p>
    <w:p w:rsidR="006924CC" w:rsidRPr="006924CC" w:rsidRDefault="0023461A" w:rsidP="00343E2D">
      <w:pPr>
        <w:spacing w:after="0" w:line="240" w:lineRule="auto"/>
        <w:ind w:left="2410"/>
        <w:rPr>
          <w:rFonts w:ascii="Arial" w:hAnsi="Arial" w:cs="Arial"/>
          <w:sz w:val="20"/>
          <w:szCs w:val="20"/>
        </w:rPr>
      </w:pPr>
      <w:r>
        <w:rPr>
          <w:rFonts w:ascii="Arial" w:hAnsi="Arial" w:cs="Arial"/>
          <w:sz w:val="20"/>
          <w:szCs w:val="20"/>
        </w:rPr>
        <w:t xml:space="preserve">    r</w:t>
      </w:r>
      <w:r w:rsidR="006924CC" w:rsidRPr="006924CC">
        <w:rPr>
          <w:rFonts w:ascii="Arial" w:hAnsi="Arial" w:cs="Arial"/>
          <w:sz w:val="20"/>
          <w:szCs w:val="20"/>
        </w:rPr>
        <w:t xml:space="preserve">equirements </w:t>
      </w:r>
    </w:p>
    <w:p w:rsidR="0023461A" w:rsidRDefault="006924CC" w:rsidP="00343E2D">
      <w:pPr>
        <w:spacing w:after="0" w:line="240" w:lineRule="auto"/>
        <w:ind w:left="2410"/>
        <w:rPr>
          <w:rFonts w:ascii="Arial" w:hAnsi="Arial" w:cs="Arial"/>
          <w:sz w:val="20"/>
          <w:szCs w:val="20"/>
        </w:rPr>
      </w:pPr>
      <w:r w:rsidRPr="006924CC">
        <w:rPr>
          <w:rFonts w:ascii="Arial" w:hAnsi="Arial" w:cs="Arial"/>
          <w:sz w:val="20"/>
          <w:szCs w:val="20"/>
        </w:rPr>
        <w:t xml:space="preserve">• </w:t>
      </w:r>
      <w:r w:rsidR="0023461A">
        <w:rPr>
          <w:rFonts w:ascii="Arial" w:hAnsi="Arial" w:cs="Arial"/>
          <w:sz w:val="20"/>
          <w:szCs w:val="20"/>
        </w:rPr>
        <w:t xml:space="preserve">  </w:t>
      </w:r>
      <w:r w:rsidRPr="006924CC">
        <w:rPr>
          <w:rFonts w:ascii="Arial" w:hAnsi="Arial" w:cs="Arial"/>
          <w:sz w:val="20"/>
          <w:szCs w:val="20"/>
        </w:rPr>
        <w:t xml:space="preserve">Ensures local authorities promote the uptake and benefits of school </w:t>
      </w:r>
    </w:p>
    <w:p w:rsidR="006924CC" w:rsidRPr="006924CC" w:rsidRDefault="0023461A" w:rsidP="00343E2D">
      <w:pPr>
        <w:spacing w:after="0" w:line="240" w:lineRule="auto"/>
        <w:ind w:left="2410"/>
        <w:rPr>
          <w:rFonts w:ascii="Arial" w:hAnsi="Arial" w:cs="Arial"/>
          <w:sz w:val="20"/>
          <w:szCs w:val="20"/>
        </w:rPr>
      </w:pPr>
      <w:r>
        <w:rPr>
          <w:rFonts w:ascii="Arial" w:hAnsi="Arial" w:cs="Arial"/>
          <w:sz w:val="20"/>
          <w:szCs w:val="20"/>
        </w:rPr>
        <w:t xml:space="preserve">    </w:t>
      </w:r>
      <w:r w:rsidR="006924CC" w:rsidRPr="006924CC">
        <w:rPr>
          <w:rFonts w:ascii="Arial" w:hAnsi="Arial" w:cs="Arial"/>
          <w:sz w:val="20"/>
          <w:szCs w:val="20"/>
        </w:rPr>
        <w:t xml:space="preserve">meals and, in particular, free school meals </w:t>
      </w:r>
    </w:p>
    <w:p w:rsidR="006924CC" w:rsidRPr="006924CC" w:rsidRDefault="006924CC" w:rsidP="006924CC">
      <w:pPr>
        <w:spacing w:after="0" w:line="240" w:lineRule="auto"/>
        <w:rPr>
          <w:rFonts w:ascii="Arial" w:hAnsi="Arial" w:cs="Arial"/>
          <w:sz w:val="20"/>
          <w:szCs w:val="20"/>
        </w:rPr>
      </w:pPr>
      <w:r w:rsidRPr="006924CC">
        <w:rPr>
          <w:rFonts w:ascii="Arial" w:hAnsi="Arial" w:cs="Arial"/>
          <w:sz w:val="20"/>
          <w:szCs w:val="20"/>
        </w:rPr>
        <w:t xml:space="preserve">This has resulted in a service which provides and promotes healthy food choices with a restriction of certain foods high in fat, salt and sugar. </w:t>
      </w:r>
    </w:p>
    <w:p w:rsidR="006924CC" w:rsidRPr="006924CC" w:rsidRDefault="006924CC" w:rsidP="006924CC">
      <w:pPr>
        <w:spacing w:after="0" w:line="240" w:lineRule="auto"/>
        <w:rPr>
          <w:rFonts w:ascii="Arial" w:hAnsi="Arial" w:cs="Arial"/>
          <w:sz w:val="20"/>
          <w:szCs w:val="20"/>
        </w:rPr>
      </w:pPr>
      <w:r w:rsidRPr="006924CC">
        <w:rPr>
          <w:rFonts w:ascii="Arial" w:hAnsi="Arial" w:cs="Arial"/>
          <w:sz w:val="20"/>
          <w:szCs w:val="20"/>
        </w:rPr>
        <w:t xml:space="preserve">Dumfries and Galloway Councils current uptake of school meals is at a six year high, we would like to thank you for your continued support in encouraging your child to have a school lunch. </w:t>
      </w:r>
    </w:p>
    <w:p w:rsidR="006924CC" w:rsidRPr="006924CC" w:rsidRDefault="006924CC" w:rsidP="006924CC">
      <w:pPr>
        <w:spacing w:after="0" w:line="240" w:lineRule="auto"/>
        <w:rPr>
          <w:rFonts w:ascii="Arial" w:hAnsi="Arial" w:cs="Arial"/>
          <w:sz w:val="20"/>
          <w:szCs w:val="20"/>
        </w:rPr>
      </w:pPr>
      <w:r w:rsidRPr="006924CC">
        <w:rPr>
          <w:rFonts w:ascii="Arial" w:hAnsi="Arial" w:cs="Arial"/>
          <w:sz w:val="20"/>
          <w:szCs w:val="20"/>
        </w:rPr>
        <w:t>For more information call on 030 33 33 3000 and ask for D</w:t>
      </w:r>
      <w:r w:rsidR="00343E2D">
        <w:rPr>
          <w:rFonts w:ascii="Arial" w:hAnsi="Arial" w:cs="Arial"/>
          <w:sz w:val="20"/>
          <w:szCs w:val="20"/>
        </w:rPr>
        <w:t>GFirst, Facilities Management (C</w:t>
      </w:r>
      <w:r w:rsidRPr="006924CC">
        <w:rPr>
          <w:rFonts w:ascii="Arial" w:hAnsi="Arial" w:cs="Arial"/>
          <w:sz w:val="20"/>
          <w:szCs w:val="20"/>
        </w:rPr>
        <w:t>atering)</w:t>
      </w:r>
    </w:p>
    <w:p w:rsidR="006924CC" w:rsidRPr="00D908CB" w:rsidRDefault="006924CC" w:rsidP="004231A1">
      <w:pPr>
        <w:spacing w:after="0" w:line="240" w:lineRule="auto"/>
        <w:rPr>
          <w:rFonts w:ascii="Arial" w:hAnsi="Arial" w:cs="Arial"/>
          <w:b/>
          <w:sz w:val="28"/>
          <w:szCs w:val="28"/>
        </w:rPr>
      </w:pPr>
    </w:p>
    <w:p w:rsidR="004B77A3" w:rsidRPr="0023461A" w:rsidRDefault="004B77A3" w:rsidP="00D908CB">
      <w:pPr>
        <w:spacing w:after="0" w:line="240" w:lineRule="auto"/>
        <w:rPr>
          <w:rStyle w:val="Hyperlink"/>
          <w:rFonts w:cs="Arial"/>
        </w:rPr>
      </w:pPr>
      <w:r w:rsidRPr="004F30A9">
        <w:rPr>
          <w:rFonts w:ascii="Arial" w:hAnsi="Arial" w:cs="Arial"/>
          <w:sz w:val="20"/>
          <w:szCs w:val="20"/>
        </w:rPr>
        <w:t xml:space="preserve">Free school meals are available to support families who live and attend a school in Dumfries and Galloway and who are in receipt of qualifying benefits. Any questions about Free School Meals can be directed to </w:t>
      </w:r>
      <w:r w:rsidR="00865DED">
        <w:rPr>
          <w:rFonts w:ascii="Arial" w:hAnsi="Arial" w:cs="Arial"/>
          <w:sz w:val="20"/>
          <w:szCs w:val="20"/>
        </w:rPr>
        <w:t>the Pupil/Parent Support Unit (s</w:t>
      </w:r>
      <w:r w:rsidRPr="004F30A9">
        <w:rPr>
          <w:rFonts w:ascii="Arial" w:hAnsi="Arial" w:cs="Arial"/>
          <w:sz w:val="20"/>
          <w:szCs w:val="20"/>
        </w:rPr>
        <w:t xml:space="preserve">ee </w:t>
      </w:r>
      <w:r w:rsidR="00865DED">
        <w:rPr>
          <w:rFonts w:ascii="Arial" w:hAnsi="Arial" w:cs="Arial"/>
          <w:sz w:val="20"/>
          <w:szCs w:val="20"/>
        </w:rPr>
        <w:t>page 19</w:t>
      </w:r>
      <w:r w:rsidRPr="004F30A9">
        <w:rPr>
          <w:rFonts w:ascii="Arial" w:hAnsi="Arial" w:cs="Arial"/>
          <w:sz w:val="20"/>
          <w:szCs w:val="20"/>
        </w:rPr>
        <w:t xml:space="preserve">) </w:t>
      </w:r>
      <w:r w:rsidRPr="0023461A">
        <w:rPr>
          <w:rFonts w:ascii="Arial" w:hAnsi="Arial" w:cs="Arial"/>
          <w:sz w:val="20"/>
          <w:szCs w:val="20"/>
        </w:rPr>
        <w:t xml:space="preserve">or </w:t>
      </w:r>
      <w:hyperlink r:id="rId26" w:history="1">
        <w:r w:rsidR="004231A1" w:rsidRPr="0023461A">
          <w:rPr>
            <w:rStyle w:val="Hyperlink"/>
            <w:rFonts w:ascii="Arial" w:hAnsi="Arial" w:cs="Arial"/>
            <w:sz w:val="20"/>
            <w:szCs w:val="20"/>
          </w:rPr>
          <w:t>http://www.dumgal.gov.uk/index.aspx?articleid=2233</w:t>
        </w:r>
      </w:hyperlink>
    </w:p>
    <w:p w:rsidR="004231A1" w:rsidRPr="00D908CB" w:rsidRDefault="004231A1" w:rsidP="00D908CB">
      <w:pPr>
        <w:spacing w:after="0" w:line="240" w:lineRule="auto"/>
        <w:rPr>
          <w:rFonts w:ascii="Arial" w:hAnsi="Arial" w:cs="Arial"/>
        </w:rPr>
      </w:pPr>
    </w:p>
    <w:p w:rsidR="004231A1" w:rsidRDefault="004231A1" w:rsidP="001C1BE9">
      <w:pPr>
        <w:spacing w:after="0" w:line="240" w:lineRule="auto"/>
        <w:rPr>
          <w:rFonts w:ascii="Comic Sans MS" w:hAnsi="Comic Sans MS" w:cs="Arial"/>
        </w:rPr>
      </w:pPr>
    </w:p>
    <w:p w:rsidR="00343E2D" w:rsidRDefault="00343E2D" w:rsidP="001C1BE9">
      <w:pPr>
        <w:spacing w:after="0" w:line="240" w:lineRule="auto"/>
        <w:rPr>
          <w:rFonts w:ascii="Comic Sans MS" w:hAnsi="Comic Sans MS" w:cs="Arial"/>
        </w:rPr>
      </w:pPr>
    </w:p>
    <w:p w:rsidR="004231A1" w:rsidRDefault="006C20FB" w:rsidP="004231A1">
      <w:pPr>
        <w:spacing w:after="0" w:line="240" w:lineRule="auto"/>
        <w:rPr>
          <w:rFonts w:ascii="Comic Sans MS" w:hAnsi="Comic Sans MS" w:cs="Arial"/>
        </w:rPr>
      </w:pPr>
      <w:r w:rsidRPr="00D908CB">
        <w:rPr>
          <w:rFonts w:ascii="Arial" w:hAnsi="Arial" w:cs="Arial"/>
          <w:b/>
          <w:sz w:val="28"/>
          <w:szCs w:val="28"/>
        </w:rPr>
        <w:t>School Transport</w:t>
      </w:r>
      <w:r w:rsidR="00A03D7F" w:rsidRPr="00D908CB">
        <w:rPr>
          <w:rFonts w:ascii="Arial" w:hAnsi="Arial" w:cs="Arial"/>
          <w:b/>
          <w:noProof/>
          <w:sz w:val="28"/>
          <w:szCs w:val="28"/>
          <w:lang w:eastAsia="en-GB"/>
        </w:rPr>
        <w:drawing>
          <wp:anchor distT="36576" distB="36576" distL="36576" distR="36576" simplePos="0" relativeHeight="251650560"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5" name="Picture 5"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00A03D7F" w:rsidRPr="00D908CB">
        <w:rPr>
          <w:rFonts w:ascii="Arial" w:hAnsi="Arial" w:cs="Arial"/>
          <w:b/>
          <w:noProof/>
          <w:sz w:val="28"/>
          <w:szCs w:val="28"/>
          <w:lang w:eastAsia="en-GB"/>
        </w:rPr>
        <w:drawing>
          <wp:anchor distT="36576" distB="36576" distL="36576" distR="36576" simplePos="0" relativeHeight="251649536"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4" name="Picture 4"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00A03D7F" w:rsidRPr="00D908CB">
        <w:rPr>
          <w:rFonts w:ascii="Arial" w:hAnsi="Arial" w:cs="Arial"/>
          <w:b/>
          <w:noProof/>
          <w:sz w:val="28"/>
          <w:szCs w:val="28"/>
          <w:lang w:eastAsia="en-GB"/>
        </w:rPr>
        <w:drawing>
          <wp:anchor distT="36576" distB="36576" distL="36576" distR="36576" simplePos="0" relativeHeight="251648512"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3" name="Picture 3"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00A03D7F" w:rsidRPr="00D908CB">
        <w:rPr>
          <w:rFonts w:ascii="Arial" w:hAnsi="Arial" w:cs="Arial"/>
          <w:b/>
          <w:noProof/>
          <w:sz w:val="28"/>
          <w:szCs w:val="28"/>
          <w:lang w:eastAsia="en-GB"/>
        </w:rPr>
        <w:drawing>
          <wp:anchor distT="36576" distB="36576" distL="36576" distR="36576" simplePos="0" relativeHeight="251647488"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2" name="Picture 2"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0009692C" w:rsidRPr="00D908CB">
        <w:rPr>
          <w:rFonts w:ascii="Arial" w:hAnsi="Arial" w:cs="Arial"/>
          <w:b/>
          <w:sz w:val="28"/>
          <w:szCs w:val="28"/>
        </w:rPr>
        <w:tab/>
      </w:r>
      <w:r w:rsidR="0009692C">
        <w:rPr>
          <w:rFonts w:ascii="Comic Sans MS" w:hAnsi="Comic Sans MS" w:cs="Arial"/>
        </w:rPr>
        <w:tab/>
      </w:r>
      <w:r w:rsidR="0009692C">
        <w:rPr>
          <w:rFonts w:ascii="Comic Sans MS" w:hAnsi="Comic Sans MS" w:cs="Arial"/>
        </w:rPr>
        <w:tab/>
      </w:r>
    </w:p>
    <w:p w:rsidR="004B77A3" w:rsidRPr="004F30A9" w:rsidRDefault="00A03D7F" w:rsidP="004231A1">
      <w:pPr>
        <w:spacing w:after="0" w:line="240" w:lineRule="auto"/>
        <w:rPr>
          <w:rFonts w:ascii="Arial" w:hAnsi="Arial" w:cs="Arial"/>
          <w:sz w:val="20"/>
          <w:szCs w:val="20"/>
        </w:rPr>
      </w:pPr>
      <w:r w:rsidRPr="004F30A9">
        <w:rPr>
          <w:rFonts w:ascii="Arial" w:hAnsi="Arial" w:cs="Arial"/>
          <w:noProof/>
          <w:sz w:val="20"/>
          <w:szCs w:val="20"/>
          <w:lang w:eastAsia="en-GB"/>
        </w:rPr>
        <w:drawing>
          <wp:anchor distT="36576" distB="36576" distL="36576" distR="36576" simplePos="0" relativeHeight="251652608"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7" name="Picture 7"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Pr="004F30A9">
        <w:rPr>
          <w:rFonts w:ascii="Arial" w:hAnsi="Arial" w:cs="Arial"/>
          <w:noProof/>
          <w:sz w:val="20"/>
          <w:szCs w:val="20"/>
          <w:lang w:eastAsia="en-GB"/>
        </w:rPr>
        <w:drawing>
          <wp:anchor distT="36576" distB="36576" distL="36576" distR="36576" simplePos="0" relativeHeight="251651584" behindDoc="0" locked="0" layoutInCell="1" allowOverlap="1">
            <wp:simplePos x="0" y="0"/>
            <wp:positionH relativeFrom="column">
              <wp:posOffset>7847965</wp:posOffset>
            </wp:positionH>
            <wp:positionV relativeFrom="paragraph">
              <wp:posOffset>720090</wp:posOffset>
            </wp:positionV>
            <wp:extent cx="1955165" cy="1466215"/>
            <wp:effectExtent l="19050" t="19050" r="26035" b="19685"/>
            <wp:wrapNone/>
            <wp:docPr id="6" name="Picture 6" descr="Sunshine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shine Coach"/>
                    <pic:cNvPicPr>
                      <a:picLocks noChangeAspect="1" noChangeArrowheads="1"/>
                    </pic:cNvPicPr>
                  </pic:nvPicPr>
                  <pic:blipFill>
                    <a:blip r:embed="rId27" cstate="print"/>
                    <a:srcRect/>
                    <a:stretch>
                      <a:fillRect/>
                    </a:stretch>
                  </pic:blipFill>
                  <pic:spPr bwMode="auto">
                    <a:xfrm>
                      <a:off x="0" y="0"/>
                      <a:ext cx="1955165" cy="1466215"/>
                    </a:xfrm>
                    <a:prstGeom prst="rect">
                      <a:avLst/>
                    </a:prstGeom>
                    <a:noFill/>
                    <a:ln w="19050" algn="in">
                      <a:solidFill>
                        <a:srgbClr val="000000"/>
                      </a:solidFill>
                      <a:miter lim="800000"/>
                      <a:headEnd/>
                      <a:tailEnd/>
                    </a:ln>
                    <a:effectLst/>
                  </pic:spPr>
                </pic:pic>
              </a:graphicData>
            </a:graphic>
          </wp:anchor>
        </w:drawing>
      </w:r>
      <w:r w:rsidR="006F4DDF" w:rsidRPr="004F30A9">
        <w:rPr>
          <w:rFonts w:ascii="Arial" w:hAnsi="Arial" w:cs="Arial"/>
          <w:sz w:val="20"/>
          <w:szCs w:val="20"/>
        </w:rPr>
        <w:t xml:space="preserve">This is organised on a personal needs basis in line with the School Transport Policy </w:t>
      </w:r>
      <w:hyperlink r:id="rId28" w:history="1">
        <w:r w:rsidR="006F4DDF" w:rsidRPr="006D1623">
          <w:rPr>
            <w:rStyle w:val="Hyperlink"/>
            <w:rFonts w:ascii="Arial" w:hAnsi="Arial"/>
            <w:sz w:val="20"/>
            <w:szCs w:val="20"/>
          </w:rPr>
          <w:t>http://www.dumgal.gov.uk/index.aspx?articleid=7432</w:t>
        </w:r>
      </w:hyperlink>
    </w:p>
    <w:p w:rsidR="004B77A3" w:rsidRPr="00865DED" w:rsidRDefault="004B77A3" w:rsidP="00865DED">
      <w:pPr>
        <w:spacing w:after="0" w:line="240" w:lineRule="auto"/>
        <w:ind w:left="131"/>
        <w:rPr>
          <w:rFonts w:ascii="Arial" w:hAnsi="Arial" w:cs="Arial"/>
          <w:sz w:val="20"/>
          <w:szCs w:val="20"/>
        </w:rPr>
      </w:pPr>
    </w:p>
    <w:p w:rsidR="004B77A3" w:rsidRPr="004F30A9" w:rsidRDefault="004B77A3" w:rsidP="00727217">
      <w:pPr>
        <w:autoSpaceDE w:val="0"/>
        <w:autoSpaceDN w:val="0"/>
        <w:adjustRightInd w:val="0"/>
        <w:spacing w:after="0" w:line="240" w:lineRule="auto"/>
        <w:rPr>
          <w:rFonts w:ascii="Arial" w:hAnsi="Arial" w:cs="Arial"/>
          <w:b/>
          <w:bCs/>
          <w:sz w:val="20"/>
          <w:szCs w:val="20"/>
          <w:lang w:eastAsia="en-GB"/>
        </w:rPr>
      </w:pPr>
      <w:r w:rsidRPr="004F30A9">
        <w:rPr>
          <w:rFonts w:ascii="Arial" w:hAnsi="Arial" w:cs="Arial"/>
          <w:b/>
          <w:bCs/>
          <w:sz w:val="20"/>
          <w:szCs w:val="20"/>
          <w:lang w:eastAsia="en-GB"/>
        </w:rPr>
        <w:t>How do I find out if my child will receive school transport?</w:t>
      </w:r>
    </w:p>
    <w:p w:rsidR="004B77A3" w:rsidRDefault="006F4DDF"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This is discussed and organised at transitional review meetings.</w:t>
      </w:r>
    </w:p>
    <w:p w:rsidR="000A5EAE" w:rsidRDefault="000A5EAE" w:rsidP="00727217">
      <w:pPr>
        <w:autoSpaceDE w:val="0"/>
        <w:autoSpaceDN w:val="0"/>
        <w:adjustRightInd w:val="0"/>
        <w:spacing w:after="0" w:line="240" w:lineRule="auto"/>
        <w:rPr>
          <w:rFonts w:ascii="Arial" w:hAnsi="Arial" w:cs="Arial"/>
          <w:sz w:val="20"/>
          <w:szCs w:val="20"/>
          <w:lang w:eastAsia="en-GB"/>
        </w:rPr>
      </w:pPr>
    </w:p>
    <w:p w:rsidR="000A5EAE" w:rsidRDefault="000A5EAE" w:rsidP="00727217">
      <w:pPr>
        <w:autoSpaceDE w:val="0"/>
        <w:autoSpaceDN w:val="0"/>
        <w:adjustRightInd w:val="0"/>
        <w:spacing w:after="0" w:line="240" w:lineRule="auto"/>
        <w:rPr>
          <w:rFonts w:ascii="Arial" w:hAnsi="Arial" w:cs="Arial"/>
          <w:sz w:val="20"/>
          <w:szCs w:val="20"/>
          <w:lang w:eastAsia="en-GB"/>
        </w:rPr>
      </w:pPr>
    </w:p>
    <w:p w:rsidR="00343E2D" w:rsidRDefault="00343E2D" w:rsidP="00727217">
      <w:pPr>
        <w:autoSpaceDE w:val="0"/>
        <w:autoSpaceDN w:val="0"/>
        <w:adjustRightInd w:val="0"/>
        <w:spacing w:after="0" w:line="240" w:lineRule="auto"/>
        <w:rPr>
          <w:rFonts w:ascii="Arial" w:hAnsi="Arial" w:cs="Arial"/>
          <w:sz w:val="20"/>
          <w:szCs w:val="20"/>
          <w:lang w:eastAsia="en-GB"/>
        </w:rPr>
      </w:pPr>
    </w:p>
    <w:p w:rsidR="000A5EAE" w:rsidRPr="000A5EAE" w:rsidRDefault="000A5EAE" w:rsidP="00727217">
      <w:pPr>
        <w:autoSpaceDE w:val="0"/>
        <w:autoSpaceDN w:val="0"/>
        <w:adjustRightInd w:val="0"/>
        <w:spacing w:after="0" w:line="240" w:lineRule="auto"/>
        <w:rPr>
          <w:rFonts w:ascii="Arial" w:hAnsi="Arial" w:cs="Arial"/>
          <w:b/>
          <w:sz w:val="28"/>
          <w:szCs w:val="28"/>
          <w:lang w:eastAsia="en-GB"/>
        </w:rPr>
      </w:pPr>
      <w:r w:rsidRPr="000A5EAE">
        <w:rPr>
          <w:rFonts w:ascii="Arial" w:hAnsi="Arial" w:cs="Arial"/>
          <w:b/>
          <w:sz w:val="28"/>
          <w:szCs w:val="28"/>
          <w:lang w:eastAsia="en-GB"/>
        </w:rPr>
        <w:t>Class Organisation</w:t>
      </w:r>
    </w:p>
    <w:p w:rsidR="00EC370A" w:rsidRPr="00343E2D" w:rsidRDefault="000A5EAE" w:rsidP="000A5EAE">
      <w:pPr>
        <w:rPr>
          <w:rFonts w:ascii="Arial" w:hAnsi="Arial" w:cs="Arial"/>
          <w:sz w:val="20"/>
          <w:szCs w:val="20"/>
        </w:rPr>
      </w:pPr>
      <w:r w:rsidRPr="00343E2D">
        <w:rPr>
          <w:rFonts w:ascii="Arial" w:hAnsi="Arial" w:cs="Arial"/>
          <w:sz w:val="20"/>
          <w:szCs w:val="20"/>
        </w:rPr>
        <w:t xml:space="preserve">At Elmbank this is done in a year basis with all S2, S3 and S4 working together in small groups. </w:t>
      </w:r>
    </w:p>
    <w:p w:rsidR="00EC370A" w:rsidRDefault="00EC370A" w:rsidP="004231A1">
      <w:pPr>
        <w:spacing w:after="0" w:line="240" w:lineRule="auto"/>
        <w:rPr>
          <w:rFonts w:ascii="Arial" w:hAnsi="Arial" w:cs="Arial"/>
          <w:b/>
          <w:sz w:val="28"/>
          <w:szCs w:val="28"/>
        </w:rPr>
      </w:pPr>
    </w:p>
    <w:p w:rsidR="00343E2D" w:rsidRDefault="00343E2D" w:rsidP="004231A1">
      <w:pPr>
        <w:spacing w:after="0" w:line="240" w:lineRule="auto"/>
        <w:rPr>
          <w:rFonts w:ascii="Arial" w:hAnsi="Arial" w:cs="Arial"/>
          <w:b/>
          <w:sz w:val="28"/>
          <w:szCs w:val="28"/>
        </w:rPr>
      </w:pPr>
    </w:p>
    <w:p w:rsidR="004231A1" w:rsidRPr="00D908CB" w:rsidRDefault="004231A1" w:rsidP="004231A1">
      <w:pPr>
        <w:spacing w:after="0" w:line="240" w:lineRule="auto"/>
        <w:rPr>
          <w:rFonts w:ascii="Arial" w:hAnsi="Arial" w:cs="Arial"/>
          <w:b/>
          <w:sz w:val="28"/>
          <w:szCs w:val="28"/>
        </w:rPr>
      </w:pPr>
      <w:r w:rsidRPr="00D908CB">
        <w:rPr>
          <w:rFonts w:ascii="Arial" w:hAnsi="Arial" w:cs="Arial"/>
          <w:b/>
          <w:sz w:val="28"/>
          <w:szCs w:val="28"/>
        </w:rPr>
        <w:t>Positive Behaviour and Celebrating Success</w:t>
      </w:r>
    </w:p>
    <w:p w:rsidR="001E7D84" w:rsidRDefault="004B77A3" w:rsidP="001E7D84">
      <w:pPr>
        <w:spacing w:after="0" w:line="240" w:lineRule="auto"/>
        <w:rPr>
          <w:rFonts w:ascii="Arial" w:hAnsi="Arial" w:cs="Arial"/>
          <w:sz w:val="20"/>
          <w:szCs w:val="20"/>
        </w:rPr>
      </w:pPr>
      <w:r w:rsidRPr="004F30A9">
        <w:rPr>
          <w:rFonts w:ascii="Arial" w:hAnsi="Arial" w:cs="Arial"/>
          <w:sz w:val="20"/>
          <w:szCs w:val="20"/>
        </w:rPr>
        <w:t>Positive Behaviour and Celebrating Success</w:t>
      </w:r>
      <w:r w:rsidR="00183B4A" w:rsidRPr="004F30A9">
        <w:rPr>
          <w:rFonts w:ascii="Arial" w:hAnsi="Arial" w:cs="Arial"/>
          <w:sz w:val="20"/>
          <w:szCs w:val="20"/>
        </w:rPr>
        <w:t xml:space="preserve"> are central to our</w:t>
      </w:r>
      <w:r w:rsidR="00250F9D" w:rsidRPr="004F30A9">
        <w:rPr>
          <w:rFonts w:ascii="Arial" w:hAnsi="Arial" w:cs="Arial"/>
          <w:sz w:val="20"/>
          <w:szCs w:val="20"/>
        </w:rPr>
        <w:t xml:space="preserve"> work with all young people</w:t>
      </w:r>
      <w:r w:rsidR="00A2089F" w:rsidRPr="004F30A9">
        <w:rPr>
          <w:rFonts w:ascii="Arial" w:hAnsi="Arial" w:cs="Arial"/>
          <w:sz w:val="20"/>
          <w:szCs w:val="20"/>
        </w:rPr>
        <w:t>,</w:t>
      </w:r>
      <w:r w:rsidR="00250F9D" w:rsidRPr="004F30A9">
        <w:rPr>
          <w:rFonts w:ascii="Arial" w:hAnsi="Arial" w:cs="Arial"/>
          <w:sz w:val="20"/>
          <w:szCs w:val="20"/>
        </w:rPr>
        <w:t xml:space="preserve"> using an</w:t>
      </w:r>
      <w:r w:rsidR="00183B4A" w:rsidRPr="004F30A9">
        <w:rPr>
          <w:rFonts w:ascii="Arial" w:hAnsi="Arial" w:cs="Arial"/>
          <w:sz w:val="20"/>
          <w:szCs w:val="20"/>
        </w:rPr>
        <w:t xml:space="preserve"> individualised approach and support strategies.</w:t>
      </w:r>
    </w:p>
    <w:p w:rsidR="006B6543" w:rsidRDefault="006B6543" w:rsidP="001E7D84">
      <w:pPr>
        <w:spacing w:after="0" w:line="240" w:lineRule="auto"/>
        <w:rPr>
          <w:rFonts w:ascii="Arial" w:hAnsi="Arial" w:cs="Arial"/>
          <w:sz w:val="20"/>
          <w:szCs w:val="20"/>
        </w:rPr>
      </w:pPr>
    </w:p>
    <w:p w:rsidR="006B6543" w:rsidRDefault="006B6543" w:rsidP="001E7D84">
      <w:pPr>
        <w:spacing w:after="0" w:line="240" w:lineRule="auto"/>
        <w:rPr>
          <w:rFonts w:ascii="Arial" w:hAnsi="Arial" w:cs="Arial"/>
          <w:sz w:val="20"/>
          <w:szCs w:val="20"/>
        </w:rPr>
      </w:pPr>
      <w:proofErr w:type="spellStart"/>
      <w:r>
        <w:rPr>
          <w:rFonts w:ascii="Arial" w:hAnsi="Arial" w:cs="Arial"/>
          <w:sz w:val="20"/>
          <w:szCs w:val="20"/>
        </w:rPr>
        <w:t>Elmbank</w:t>
      </w:r>
      <w:proofErr w:type="spellEnd"/>
      <w:r>
        <w:rPr>
          <w:rFonts w:ascii="Arial" w:hAnsi="Arial" w:cs="Arial"/>
          <w:sz w:val="20"/>
          <w:szCs w:val="20"/>
        </w:rPr>
        <w:t xml:space="preserve"> is a community that works on the ethos of mutual respect for all – this is an expectation of all pupils, staff and partners.</w:t>
      </w:r>
    </w:p>
    <w:p w:rsidR="00594786" w:rsidRDefault="00594786" w:rsidP="001E7D84">
      <w:pPr>
        <w:spacing w:after="0" w:line="240" w:lineRule="auto"/>
        <w:rPr>
          <w:rFonts w:ascii="Arial" w:hAnsi="Arial" w:cs="Arial"/>
          <w:sz w:val="20"/>
          <w:szCs w:val="20"/>
        </w:rPr>
      </w:pPr>
    </w:p>
    <w:p w:rsidR="00594786" w:rsidRDefault="00594786" w:rsidP="001E7D84">
      <w:pPr>
        <w:spacing w:after="0" w:line="240" w:lineRule="auto"/>
        <w:rPr>
          <w:rFonts w:ascii="Arial" w:hAnsi="Arial" w:cs="Arial"/>
          <w:sz w:val="20"/>
          <w:szCs w:val="20"/>
        </w:rPr>
      </w:pPr>
      <w:proofErr w:type="spellStart"/>
      <w:r>
        <w:rPr>
          <w:rFonts w:ascii="Arial" w:hAnsi="Arial" w:cs="Arial"/>
          <w:sz w:val="20"/>
          <w:szCs w:val="20"/>
        </w:rPr>
        <w:t>Elmbank</w:t>
      </w:r>
      <w:proofErr w:type="spellEnd"/>
      <w:r>
        <w:rPr>
          <w:rFonts w:ascii="Arial" w:hAnsi="Arial" w:cs="Arial"/>
          <w:sz w:val="20"/>
          <w:szCs w:val="20"/>
        </w:rPr>
        <w:t xml:space="preserve"> School makes use of behaviour monitoring timetables which allow pupils to take responsibility by focusing on specific individual behaviour targets. Pupils are supported by staff to ensure these targets are met, and rewards are given to pupils who regularly exceed their targets.</w:t>
      </w:r>
    </w:p>
    <w:p w:rsidR="00AD7BFC" w:rsidRDefault="00AD7BFC" w:rsidP="001E7D84">
      <w:pPr>
        <w:spacing w:after="0" w:line="240" w:lineRule="auto"/>
        <w:rPr>
          <w:rFonts w:ascii="Arial" w:hAnsi="Arial" w:cs="Arial"/>
          <w:sz w:val="20"/>
          <w:szCs w:val="20"/>
        </w:rPr>
      </w:pPr>
    </w:p>
    <w:p w:rsidR="00B169AE" w:rsidRPr="00B169AE" w:rsidRDefault="006B6543" w:rsidP="006B6543">
      <w:pPr>
        <w:spacing w:after="0" w:line="240" w:lineRule="auto"/>
        <w:rPr>
          <w:rFonts w:ascii="Arial" w:hAnsi="Arial" w:cs="Arial"/>
          <w:sz w:val="20"/>
          <w:szCs w:val="20"/>
        </w:rPr>
      </w:pPr>
      <w:r>
        <w:rPr>
          <w:rFonts w:ascii="Arial" w:hAnsi="Arial" w:cs="Arial"/>
          <w:sz w:val="20"/>
          <w:szCs w:val="20"/>
        </w:rPr>
        <w:t xml:space="preserve">School expectations will be encompassed in our school values, currently under discussion with pupils and staff. It is anticipated that parents will also be invited to participate in these discussions. </w:t>
      </w:r>
    </w:p>
    <w:p w:rsidR="00865DED" w:rsidRDefault="00865DED" w:rsidP="001E7D84">
      <w:pPr>
        <w:spacing w:after="0" w:line="240" w:lineRule="auto"/>
        <w:rPr>
          <w:rFonts w:ascii="Arial" w:hAnsi="Arial" w:cs="Arial"/>
          <w:sz w:val="20"/>
          <w:szCs w:val="20"/>
        </w:rPr>
      </w:pPr>
    </w:p>
    <w:p w:rsidR="00865DED" w:rsidRDefault="00EC370A" w:rsidP="001E7D84">
      <w:pPr>
        <w:spacing w:after="0" w:line="240" w:lineRule="auto"/>
        <w:rPr>
          <w:rFonts w:ascii="Arial" w:hAnsi="Arial" w:cs="Arial"/>
          <w:sz w:val="20"/>
          <w:szCs w:val="20"/>
        </w:rPr>
      </w:pPr>
      <w:r>
        <w:rPr>
          <w:rFonts w:ascii="Arial" w:hAnsi="Arial" w:cs="Arial"/>
          <w:sz w:val="20"/>
          <w:szCs w:val="20"/>
        </w:rPr>
        <w:br w:type="page"/>
      </w:r>
    </w:p>
    <w:p w:rsidR="00AD7BFC" w:rsidRPr="004F30A9" w:rsidRDefault="00AD7BFC" w:rsidP="001E7D84">
      <w:pPr>
        <w:spacing w:after="0" w:line="240" w:lineRule="auto"/>
        <w:rPr>
          <w:rFonts w:ascii="Arial" w:hAnsi="Arial" w:cs="Arial"/>
          <w:sz w:val="20"/>
          <w:szCs w:val="20"/>
        </w:rPr>
      </w:pPr>
    </w:p>
    <w:p w:rsidR="004B77A3" w:rsidRPr="00D908CB" w:rsidRDefault="004B77A3" w:rsidP="001E7D84">
      <w:pPr>
        <w:shd w:val="clear" w:color="auto" w:fill="EEECE1" w:themeFill="background2"/>
        <w:spacing w:after="0" w:line="240" w:lineRule="auto"/>
        <w:jc w:val="center"/>
        <w:rPr>
          <w:rFonts w:ascii="Arial" w:hAnsi="Arial" w:cs="Arial"/>
          <w:sz w:val="36"/>
          <w:szCs w:val="36"/>
        </w:rPr>
      </w:pPr>
      <w:r w:rsidRPr="00D908CB">
        <w:rPr>
          <w:rFonts w:ascii="Arial" w:hAnsi="Arial" w:cs="Arial"/>
          <w:b/>
          <w:sz w:val="36"/>
          <w:szCs w:val="36"/>
        </w:rPr>
        <w:t>The Curriculum</w:t>
      </w:r>
    </w:p>
    <w:p w:rsidR="00122B16" w:rsidRPr="00122B16" w:rsidRDefault="00122B16" w:rsidP="00122B16">
      <w:pPr>
        <w:spacing w:after="0" w:line="240" w:lineRule="auto"/>
        <w:rPr>
          <w:rFonts w:ascii="Comic Sans MS" w:hAnsi="Comic Sans MS" w:cs="Arial"/>
          <w:b/>
          <w:sz w:val="28"/>
          <w:szCs w:val="28"/>
        </w:rPr>
      </w:pPr>
    </w:p>
    <w:p w:rsidR="004B77A3" w:rsidRPr="00D908CB" w:rsidRDefault="004B77A3" w:rsidP="00122B16">
      <w:pPr>
        <w:spacing w:after="0" w:line="240" w:lineRule="auto"/>
        <w:rPr>
          <w:rFonts w:ascii="Arial" w:hAnsi="Arial" w:cs="Arial"/>
          <w:b/>
          <w:sz w:val="28"/>
          <w:szCs w:val="28"/>
        </w:rPr>
      </w:pPr>
      <w:r w:rsidRPr="00D908CB">
        <w:rPr>
          <w:rFonts w:ascii="Arial" w:hAnsi="Arial" w:cs="Arial"/>
          <w:b/>
          <w:sz w:val="28"/>
          <w:szCs w:val="28"/>
        </w:rPr>
        <w:t>Curriculum for Excellence</w:t>
      </w:r>
    </w:p>
    <w:p w:rsidR="00AD7BFC" w:rsidRDefault="004B77A3" w:rsidP="00F30023">
      <w:pPr>
        <w:autoSpaceDE w:val="0"/>
        <w:autoSpaceDN w:val="0"/>
        <w:adjustRightInd w:val="0"/>
        <w:spacing w:after="0" w:line="240" w:lineRule="auto"/>
        <w:rPr>
          <w:rFonts w:ascii="Arial" w:hAnsi="Arial" w:cs="Arial"/>
          <w:b/>
        </w:rPr>
      </w:pPr>
      <w:r w:rsidRPr="004F30A9">
        <w:rPr>
          <w:rFonts w:ascii="Arial" w:hAnsi="Arial" w:cs="Arial"/>
          <w:sz w:val="20"/>
          <w:szCs w:val="20"/>
        </w:rPr>
        <w:t xml:space="preserve">Curriculum for Excellence is bringing learning to life in the way education is delivered for all 3-18 year olds – in nursery, primary, secondary, at college, workplace or community learning. It takes a fresh approach to what, how and where young people learn. It aims to raise standards, improve knowledge and develop </w:t>
      </w:r>
      <w:r w:rsidR="00183B4A" w:rsidRPr="004F30A9">
        <w:rPr>
          <w:rFonts w:ascii="Arial" w:hAnsi="Arial" w:cs="Arial"/>
          <w:sz w:val="20"/>
          <w:szCs w:val="20"/>
        </w:rPr>
        <w:t>skills</w:t>
      </w:r>
      <w:r w:rsidRPr="004F30A9">
        <w:rPr>
          <w:rFonts w:ascii="Arial" w:hAnsi="Arial" w:cs="Arial"/>
          <w:sz w:val="20"/>
          <w:szCs w:val="20"/>
        </w:rPr>
        <w:t>. Ultimately it aims to nurture young people as successful learners, confident individuals, effective contri</w:t>
      </w:r>
      <w:r w:rsidR="00F30023">
        <w:rPr>
          <w:rFonts w:ascii="Arial" w:hAnsi="Arial" w:cs="Arial"/>
          <w:sz w:val="20"/>
          <w:szCs w:val="20"/>
        </w:rPr>
        <w:t>butors and responsible citizens.</w:t>
      </w:r>
    </w:p>
    <w:p w:rsidR="006924CC" w:rsidRDefault="00AD7BFC" w:rsidP="00122B16">
      <w:pPr>
        <w:spacing w:after="0" w:line="240" w:lineRule="auto"/>
        <w:rPr>
          <w:rFonts w:ascii="Arial" w:hAnsi="Arial" w:cs="Arial"/>
          <w:b/>
        </w:rPr>
      </w:pPr>
      <w:r>
        <w:rPr>
          <w:rFonts w:ascii="Arial" w:hAnsi="Arial" w:cs="Arial"/>
          <w:b/>
        </w:rPr>
        <w:t xml:space="preserve">             </w:t>
      </w:r>
    </w:p>
    <w:p w:rsidR="004B77A3" w:rsidRPr="00D908CB" w:rsidRDefault="004B77A3" w:rsidP="00122B16">
      <w:pPr>
        <w:spacing w:after="0" w:line="240" w:lineRule="auto"/>
        <w:rPr>
          <w:rFonts w:ascii="Arial" w:hAnsi="Arial" w:cs="Arial"/>
        </w:rPr>
      </w:pPr>
      <w:r w:rsidRPr="00D908CB">
        <w:rPr>
          <w:rFonts w:ascii="Arial" w:hAnsi="Arial" w:cs="Arial"/>
          <w:b/>
        </w:rPr>
        <w:t>How will Curriculum for Excellence Work</w:t>
      </w:r>
      <w:r w:rsidRPr="00D908CB">
        <w:rPr>
          <w:rFonts w:ascii="Arial" w:hAnsi="Arial" w:cs="Arial"/>
        </w:rPr>
        <w:t>?</w:t>
      </w:r>
    </w:p>
    <w:p w:rsidR="00BA0896" w:rsidRPr="004F30A9" w:rsidRDefault="00BA0896" w:rsidP="00727217">
      <w:pPr>
        <w:spacing w:after="0" w:line="240" w:lineRule="auto"/>
        <w:rPr>
          <w:rFonts w:ascii="Arial" w:hAnsi="Arial" w:cs="Arial"/>
          <w:sz w:val="20"/>
          <w:szCs w:val="20"/>
        </w:rPr>
      </w:pPr>
      <w:r w:rsidRPr="004F30A9">
        <w:rPr>
          <w:rFonts w:ascii="Arial" w:hAnsi="Arial" w:cs="Arial"/>
          <w:sz w:val="20"/>
          <w:szCs w:val="20"/>
        </w:rPr>
        <w:t xml:space="preserve">In a climate which encourages pupils to work towards independence with appropriate support, at </w:t>
      </w:r>
      <w:r w:rsidR="00343E2D">
        <w:rPr>
          <w:rFonts w:ascii="Arial" w:hAnsi="Arial" w:cs="Arial"/>
          <w:sz w:val="20"/>
          <w:szCs w:val="20"/>
        </w:rPr>
        <w:t>Elmbank</w:t>
      </w:r>
      <w:r w:rsidRPr="004F30A9">
        <w:rPr>
          <w:rFonts w:ascii="Arial" w:hAnsi="Arial" w:cs="Arial"/>
          <w:sz w:val="20"/>
          <w:szCs w:val="20"/>
        </w:rPr>
        <w:t>:</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Learners will experience a broad, deep, general education to S3, with options in the senior phase to specialise, go on to further study</w:t>
      </w:r>
      <w:r w:rsidR="00183B4A" w:rsidRPr="004F30A9">
        <w:rPr>
          <w:rFonts w:ascii="Arial" w:hAnsi="Arial" w:cs="Arial"/>
          <w:sz w:val="20"/>
          <w:szCs w:val="20"/>
        </w:rPr>
        <w:t xml:space="preserve"> and</w:t>
      </w:r>
      <w:r w:rsidRPr="004F30A9">
        <w:rPr>
          <w:rFonts w:ascii="Arial" w:hAnsi="Arial" w:cs="Arial"/>
          <w:sz w:val="20"/>
          <w:szCs w:val="20"/>
        </w:rPr>
        <w:t xml:space="preserve"> improve skills </w:t>
      </w:r>
      <w:r w:rsidR="00183B4A" w:rsidRPr="004F30A9">
        <w:rPr>
          <w:rFonts w:ascii="Arial" w:hAnsi="Arial" w:cs="Arial"/>
          <w:sz w:val="20"/>
          <w:szCs w:val="20"/>
        </w:rPr>
        <w:t>based on individual need.</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The ‘learner journey’ will be joined up from 3-18 to avoid gaps and overlaps in learning and to make the most of achievements outside school.</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Learners will work at a pace that suits, with enough challenge and support to stretch them.</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Lessons will be more engaging, inspiring and relevant to everyday life.</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Teachers will make connections between subjects, helping children make sense of the world.</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 xml:space="preserve">Children will learn </w:t>
      </w:r>
      <w:r w:rsidRPr="004F30A9">
        <w:rPr>
          <w:rFonts w:ascii="Arial" w:hAnsi="Arial" w:cs="Arial"/>
          <w:i/>
          <w:iCs/>
          <w:sz w:val="20"/>
          <w:szCs w:val="20"/>
        </w:rPr>
        <w:t xml:space="preserve">how </w:t>
      </w:r>
      <w:r w:rsidRPr="004F30A9">
        <w:rPr>
          <w:rFonts w:ascii="Arial" w:hAnsi="Arial" w:cs="Arial"/>
          <w:sz w:val="20"/>
          <w:szCs w:val="20"/>
        </w:rPr>
        <w:t>to learn and how to use their learning, not just memorise information to pass tests. This will help them adapt in an uncertain future with the ability to think for themselves, make sound judgements, challenge, enquire and find solutions.</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 xml:space="preserve">There’s more focus on knowledge </w:t>
      </w:r>
      <w:r w:rsidRPr="004F30A9">
        <w:rPr>
          <w:rFonts w:ascii="Arial" w:hAnsi="Arial" w:cs="Arial"/>
          <w:i/>
          <w:iCs/>
          <w:sz w:val="20"/>
          <w:szCs w:val="20"/>
        </w:rPr>
        <w:t xml:space="preserve">and </w:t>
      </w:r>
      <w:r w:rsidRPr="004F30A9">
        <w:rPr>
          <w:rFonts w:ascii="Arial" w:hAnsi="Arial" w:cs="Arial"/>
          <w:sz w:val="20"/>
          <w:szCs w:val="20"/>
        </w:rPr>
        <w:t>skills – including vital skills: literacy and numeracy, which underpin all learning and are critical in life.</w:t>
      </w:r>
    </w:p>
    <w:p w:rsidR="004B77A3" w:rsidRPr="004F30A9" w:rsidRDefault="004B77A3" w:rsidP="00727217">
      <w:pPr>
        <w:numPr>
          <w:ilvl w:val="0"/>
          <w:numId w:val="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There are changes to assessment and how progress is reported to give learners, parents and employers better information on potential and achievement.</w:t>
      </w:r>
    </w:p>
    <w:p w:rsidR="00BA0896" w:rsidRPr="004F30A9" w:rsidRDefault="00594786" w:rsidP="00727217">
      <w:pPr>
        <w:numPr>
          <w:ilvl w:val="0"/>
          <w:numId w:val="8"/>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New qualifications ensure there is </w:t>
      </w:r>
      <w:r w:rsidR="004B77A3" w:rsidRPr="004F30A9">
        <w:rPr>
          <w:rFonts w:ascii="Arial" w:hAnsi="Arial" w:cs="Arial"/>
          <w:sz w:val="20"/>
          <w:szCs w:val="20"/>
        </w:rPr>
        <w:t xml:space="preserve">more flexibility </w:t>
      </w:r>
      <w:r>
        <w:rPr>
          <w:rFonts w:ascii="Arial" w:hAnsi="Arial" w:cs="Arial"/>
          <w:sz w:val="20"/>
          <w:szCs w:val="20"/>
        </w:rPr>
        <w:t xml:space="preserve">for young people in which qualifications they take, and </w:t>
      </w:r>
      <w:r w:rsidR="004B77A3" w:rsidRPr="004F30A9">
        <w:rPr>
          <w:rFonts w:ascii="Arial" w:hAnsi="Arial" w:cs="Arial"/>
          <w:sz w:val="20"/>
          <w:szCs w:val="20"/>
        </w:rPr>
        <w:t>in how young people take qualifications</w:t>
      </w:r>
    </w:p>
    <w:p w:rsidR="00122B16" w:rsidRDefault="00122B16" w:rsidP="00122B16">
      <w:pPr>
        <w:autoSpaceDE w:val="0"/>
        <w:autoSpaceDN w:val="0"/>
        <w:adjustRightInd w:val="0"/>
        <w:spacing w:after="0" w:line="240" w:lineRule="auto"/>
        <w:rPr>
          <w:rFonts w:ascii="Comic Sans MS" w:hAnsi="Comic Sans MS" w:cs="Arial"/>
        </w:rPr>
      </w:pPr>
    </w:p>
    <w:p w:rsidR="00F30023" w:rsidRPr="007213DD" w:rsidRDefault="00F30023" w:rsidP="00122B16">
      <w:pPr>
        <w:autoSpaceDE w:val="0"/>
        <w:autoSpaceDN w:val="0"/>
        <w:adjustRightInd w:val="0"/>
        <w:spacing w:after="0" w:line="240" w:lineRule="auto"/>
        <w:rPr>
          <w:rFonts w:ascii="Comic Sans MS" w:hAnsi="Comic Sans MS" w:cs="Arial"/>
        </w:rPr>
      </w:pPr>
    </w:p>
    <w:p w:rsidR="004B77A3" w:rsidRPr="00D908CB" w:rsidRDefault="004B77A3" w:rsidP="00727217">
      <w:pPr>
        <w:autoSpaceDE w:val="0"/>
        <w:autoSpaceDN w:val="0"/>
        <w:adjustRightInd w:val="0"/>
        <w:spacing w:after="0" w:line="240" w:lineRule="auto"/>
        <w:ind w:left="360"/>
        <w:rPr>
          <w:rFonts w:ascii="Arial" w:hAnsi="Arial" w:cs="Arial"/>
          <w:b/>
          <w:i/>
        </w:rPr>
      </w:pPr>
      <w:r w:rsidRPr="00D908CB">
        <w:rPr>
          <w:rFonts w:ascii="Arial" w:hAnsi="Arial" w:cs="Arial"/>
          <w:b/>
          <w:i/>
        </w:rPr>
        <w:t>The above information is based upon National Guidan</w:t>
      </w:r>
      <w:r w:rsidR="00122B16" w:rsidRPr="00D908CB">
        <w:rPr>
          <w:rFonts w:ascii="Arial" w:hAnsi="Arial" w:cs="Arial"/>
          <w:b/>
          <w:i/>
        </w:rPr>
        <w:t>ce issued by Education Scotland</w:t>
      </w:r>
    </w:p>
    <w:p w:rsidR="004D76F9" w:rsidRDefault="004D76F9" w:rsidP="00024BD8">
      <w:pPr>
        <w:spacing w:after="0" w:line="240" w:lineRule="auto"/>
        <w:jc w:val="center"/>
        <w:rPr>
          <w:rFonts w:ascii="Comic Sans MS" w:hAnsi="Comic Sans MS" w:cs="Arial"/>
          <w:sz w:val="18"/>
          <w:szCs w:val="18"/>
        </w:rPr>
      </w:pPr>
    </w:p>
    <w:p w:rsidR="00E612D6" w:rsidRDefault="00E612D6" w:rsidP="00024BD8">
      <w:pPr>
        <w:spacing w:after="0" w:line="240" w:lineRule="auto"/>
        <w:jc w:val="center"/>
        <w:rPr>
          <w:rFonts w:ascii="Comic Sans MS" w:hAnsi="Comic Sans MS" w:cs="Arial"/>
          <w:sz w:val="18"/>
          <w:szCs w:val="18"/>
        </w:rPr>
      </w:pPr>
    </w:p>
    <w:p w:rsidR="00E612D6" w:rsidRDefault="00E612D6" w:rsidP="00024BD8">
      <w:pPr>
        <w:spacing w:after="0" w:line="240" w:lineRule="auto"/>
        <w:jc w:val="center"/>
        <w:rPr>
          <w:rFonts w:ascii="Comic Sans MS" w:hAnsi="Comic Sans MS" w:cs="Arial"/>
          <w:sz w:val="18"/>
          <w:szCs w:val="18"/>
        </w:rPr>
      </w:pPr>
    </w:p>
    <w:p w:rsidR="00F30023" w:rsidRDefault="00E612D6" w:rsidP="00024BD8">
      <w:pPr>
        <w:spacing w:after="0" w:line="240" w:lineRule="auto"/>
        <w:jc w:val="center"/>
        <w:rPr>
          <w:rFonts w:ascii="Comic Sans MS" w:hAnsi="Comic Sans MS" w:cs="Arial"/>
          <w:sz w:val="18"/>
          <w:szCs w:val="18"/>
        </w:rPr>
      </w:pPr>
      <w:r>
        <w:rPr>
          <w:rFonts w:ascii="Comic Sans MS" w:hAnsi="Comic Sans MS" w:cs="Arial"/>
          <w:noProof/>
          <w:sz w:val="18"/>
          <w:szCs w:val="18"/>
          <w:lang w:eastAsia="en-GB"/>
        </w:rPr>
        <w:drawing>
          <wp:anchor distT="0" distB="0" distL="114300" distR="114300" simplePos="0" relativeHeight="251686400" behindDoc="1" locked="0" layoutInCell="1" allowOverlap="1">
            <wp:simplePos x="0" y="0"/>
            <wp:positionH relativeFrom="column">
              <wp:posOffset>1364615</wp:posOffset>
            </wp:positionH>
            <wp:positionV relativeFrom="paragraph">
              <wp:posOffset>85090</wp:posOffset>
            </wp:positionV>
            <wp:extent cx="3390900" cy="2543175"/>
            <wp:effectExtent l="19050" t="0" r="0" b="0"/>
            <wp:wrapTight wrapText="bothSides">
              <wp:wrapPolygon edited="0">
                <wp:start x="-121" y="0"/>
                <wp:lineTo x="-121" y="21519"/>
                <wp:lineTo x="21600" y="21519"/>
                <wp:lineTo x="21600" y="0"/>
                <wp:lineTo x="-121" y="0"/>
              </wp:wrapPolygon>
            </wp:wrapTight>
            <wp:docPr id="17" name="Picture 16" descr="Information 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Technology.jpg"/>
                    <pic:cNvPicPr/>
                  </pic:nvPicPr>
                  <pic:blipFill>
                    <a:blip r:embed="rId29" cstate="print"/>
                    <a:stretch>
                      <a:fillRect/>
                    </a:stretch>
                  </pic:blipFill>
                  <pic:spPr>
                    <a:xfrm>
                      <a:off x="0" y="0"/>
                      <a:ext cx="3390900" cy="2543175"/>
                    </a:xfrm>
                    <a:prstGeom prst="rect">
                      <a:avLst/>
                    </a:prstGeom>
                  </pic:spPr>
                </pic:pic>
              </a:graphicData>
            </a:graphic>
          </wp:anchor>
        </w:drawing>
      </w:r>
    </w:p>
    <w:p w:rsidR="00F30023" w:rsidRDefault="00F30023" w:rsidP="00024BD8">
      <w:pPr>
        <w:spacing w:after="0" w:line="240" w:lineRule="auto"/>
        <w:jc w:val="center"/>
        <w:rPr>
          <w:rFonts w:ascii="Comic Sans MS" w:hAnsi="Comic Sans MS" w:cs="Arial"/>
          <w:sz w:val="18"/>
          <w:szCs w:val="18"/>
        </w:rPr>
      </w:pPr>
    </w:p>
    <w:p w:rsidR="00F30023" w:rsidRDefault="00F30023" w:rsidP="00F30023">
      <w:pPr>
        <w:spacing w:after="0" w:line="240" w:lineRule="auto"/>
        <w:rPr>
          <w:rFonts w:ascii="Arial" w:hAnsi="Arial" w:cs="Arial"/>
          <w:i/>
          <w:sz w:val="16"/>
          <w:szCs w:val="16"/>
        </w:rPr>
      </w:pPr>
      <w:r>
        <w:rPr>
          <w:rFonts w:ascii="Comic Sans MS" w:hAnsi="Comic Sans MS" w:cs="Arial"/>
          <w:sz w:val="18"/>
          <w:szCs w:val="18"/>
        </w:rPr>
        <w:t xml:space="preserve">                                                                           </w:t>
      </w:r>
      <w:r>
        <w:rPr>
          <w:rFonts w:ascii="Arial" w:hAnsi="Arial" w:cs="Arial"/>
          <w:sz w:val="18"/>
          <w:szCs w:val="18"/>
        </w:rPr>
        <w:t xml:space="preserve">                                         </w:t>
      </w:r>
      <w:r w:rsidR="00E40831">
        <w:rPr>
          <w:rFonts w:ascii="Arial" w:hAnsi="Arial" w:cs="Arial"/>
          <w:sz w:val="18"/>
          <w:szCs w:val="18"/>
        </w:rPr>
        <w:t xml:space="preserve">                       </w:t>
      </w:r>
      <w:r>
        <w:rPr>
          <w:rFonts w:ascii="Arial" w:hAnsi="Arial" w:cs="Arial"/>
          <w:sz w:val="18"/>
          <w:szCs w:val="18"/>
        </w:rPr>
        <w:t xml:space="preserve">    </w:t>
      </w:r>
    </w:p>
    <w:p w:rsidR="00F30023" w:rsidRDefault="00F30023" w:rsidP="00F30023">
      <w:pPr>
        <w:spacing w:after="0" w:line="240" w:lineRule="auto"/>
        <w:rPr>
          <w:rFonts w:ascii="Arial" w:hAnsi="Arial" w:cs="Arial"/>
          <w:i/>
          <w:sz w:val="16"/>
          <w:szCs w:val="16"/>
        </w:rPr>
      </w:pPr>
    </w:p>
    <w:p w:rsidR="00F30023" w:rsidRDefault="00F30023" w:rsidP="00F30023">
      <w:pPr>
        <w:spacing w:after="0" w:line="240" w:lineRule="auto"/>
        <w:rPr>
          <w:rFonts w:ascii="Arial" w:hAnsi="Arial" w:cs="Arial"/>
          <w:i/>
          <w:sz w:val="16"/>
          <w:szCs w:val="16"/>
        </w:rPr>
      </w:pPr>
    </w:p>
    <w:p w:rsidR="00F30023" w:rsidRPr="008A5D44" w:rsidRDefault="00EC370A" w:rsidP="00F30023">
      <w:pPr>
        <w:spacing w:after="0" w:line="240" w:lineRule="auto"/>
        <w:rPr>
          <w:rFonts w:ascii="Arial" w:hAnsi="Arial" w:cs="Arial"/>
          <w:i/>
          <w:sz w:val="16"/>
          <w:szCs w:val="16"/>
        </w:rPr>
      </w:pPr>
      <w:r>
        <w:rPr>
          <w:rFonts w:ascii="Arial" w:hAnsi="Arial" w:cs="Arial"/>
          <w:i/>
          <w:sz w:val="16"/>
          <w:szCs w:val="16"/>
        </w:rPr>
        <w:br w:type="page"/>
      </w:r>
    </w:p>
    <w:p w:rsidR="004B77A3" w:rsidRPr="00D908CB" w:rsidRDefault="004B77A3" w:rsidP="00156016">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lastRenderedPageBreak/>
        <w:t>The Wider Curriculum</w:t>
      </w:r>
    </w:p>
    <w:p w:rsidR="000F36D9" w:rsidRPr="00D908CB" w:rsidRDefault="000F36D9" w:rsidP="00727217">
      <w:pPr>
        <w:spacing w:after="0" w:line="240" w:lineRule="auto"/>
        <w:rPr>
          <w:rFonts w:ascii="Arial" w:hAnsi="Arial" w:cs="Arial"/>
          <w:b/>
          <w:sz w:val="28"/>
          <w:szCs w:val="28"/>
        </w:rPr>
      </w:pPr>
    </w:p>
    <w:p w:rsidR="00594786" w:rsidRPr="008A5D44" w:rsidRDefault="00E14D04" w:rsidP="00E14D04">
      <w:pPr>
        <w:jc w:val="both"/>
        <w:rPr>
          <w:rFonts w:ascii="Arial" w:hAnsi="Arial" w:cs="Arial"/>
          <w:sz w:val="20"/>
          <w:szCs w:val="20"/>
        </w:rPr>
      </w:pPr>
      <w:r w:rsidRPr="008A5D44">
        <w:rPr>
          <w:rFonts w:ascii="Arial" w:hAnsi="Arial" w:cs="Arial"/>
          <w:sz w:val="20"/>
          <w:szCs w:val="20"/>
        </w:rPr>
        <w:t xml:space="preserve">Pupils have opportunities to experience a wider curriculum based on individual choice and </w:t>
      </w:r>
      <w:proofErr w:type="gramStart"/>
      <w:r w:rsidRPr="008A5D44">
        <w:rPr>
          <w:rFonts w:ascii="Arial" w:hAnsi="Arial" w:cs="Arial"/>
          <w:sz w:val="20"/>
          <w:szCs w:val="20"/>
        </w:rPr>
        <w:t xml:space="preserve">personalisation </w:t>
      </w:r>
      <w:r w:rsidR="00594786">
        <w:rPr>
          <w:rFonts w:ascii="Arial" w:hAnsi="Arial" w:cs="Arial"/>
          <w:sz w:val="20"/>
          <w:szCs w:val="20"/>
        </w:rPr>
        <w:t xml:space="preserve"> including</w:t>
      </w:r>
      <w:proofErr w:type="gramEnd"/>
      <w:r w:rsidR="00594786">
        <w:rPr>
          <w:rFonts w:ascii="Arial" w:hAnsi="Arial" w:cs="Arial"/>
          <w:sz w:val="20"/>
          <w:szCs w:val="20"/>
        </w:rPr>
        <w:t xml:space="preserve"> the John Muir Award, ASDAN awards and the Shed Project. In addition, school </w:t>
      </w:r>
      <w:proofErr w:type="gramStart"/>
      <w:r w:rsidR="00594786">
        <w:rPr>
          <w:rFonts w:ascii="Arial" w:hAnsi="Arial" w:cs="Arial"/>
          <w:sz w:val="20"/>
          <w:szCs w:val="20"/>
        </w:rPr>
        <w:t>staff work</w:t>
      </w:r>
      <w:proofErr w:type="gramEnd"/>
      <w:r w:rsidR="00594786">
        <w:rPr>
          <w:rFonts w:ascii="Arial" w:hAnsi="Arial" w:cs="Arial"/>
          <w:sz w:val="20"/>
          <w:szCs w:val="20"/>
        </w:rPr>
        <w:t xml:space="preserve"> closely with local businesses and employers to help young people gain work experience.</w:t>
      </w:r>
    </w:p>
    <w:p w:rsidR="004B77A3" w:rsidRPr="00D908CB" w:rsidRDefault="004B77A3" w:rsidP="007F2B4F">
      <w:pPr>
        <w:shd w:val="clear" w:color="auto" w:fill="EEECE1" w:themeFill="background2"/>
        <w:spacing w:after="0" w:line="240" w:lineRule="auto"/>
        <w:jc w:val="center"/>
        <w:rPr>
          <w:rFonts w:ascii="Arial" w:hAnsi="Arial" w:cs="Arial"/>
          <w:b/>
          <w:sz w:val="36"/>
          <w:szCs w:val="36"/>
        </w:rPr>
      </w:pPr>
      <w:r w:rsidRPr="00D908CB">
        <w:rPr>
          <w:rFonts w:ascii="Arial" w:hAnsi="Arial" w:cs="Arial"/>
          <w:b/>
          <w:sz w:val="36"/>
          <w:szCs w:val="36"/>
        </w:rPr>
        <w:t>Home</w:t>
      </w:r>
      <w:r w:rsidR="00026318">
        <w:rPr>
          <w:rFonts w:ascii="Arial" w:hAnsi="Arial" w:cs="Arial"/>
          <w:b/>
          <w:sz w:val="36"/>
          <w:szCs w:val="36"/>
        </w:rPr>
        <w:t xml:space="preserve"> </w:t>
      </w:r>
      <w:r w:rsidRPr="00D908CB">
        <w:rPr>
          <w:rFonts w:ascii="Arial" w:hAnsi="Arial" w:cs="Arial"/>
          <w:b/>
          <w:sz w:val="36"/>
          <w:szCs w:val="36"/>
        </w:rPr>
        <w:t>/ School Partnership</w:t>
      </w:r>
    </w:p>
    <w:p w:rsidR="00122B16" w:rsidRPr="00CF27A8" w:rsidRDefault="00122B16" w:rsidP="00122B16">
      <w:pPr>
        <w:spacing w:after="0" w:line="240" w:lineRule="auto"/>
        <w:jc w:val="center"/>
        <w:rPr>
          <w:rFonts w:ascii="Comic Sans MS" w:hAnsi="Comic Sans MS" w:cs="Arial"/>
          <w:b/>
        </w:rPr>
      </w:pPr>
    </w:p>
    <w:p w:rsidR="002A27FC" w:rsidRDefault="00E14D04" w:rsidP="008A5D44">
      <w:pPr>
        <w:spacing w:after="0"/>
        <w:rPr>
          <w:rFonts w:ascii="Arial" w:hAnsi="Arial" w:cs="Arial"/>
          <w:b/>
          <w:sz w:val="28"/>
          <w:szCs w:val="28"/>
        </w:rPr>
      </w:pPr>
      <w:r w:rsidRPr="002A27FC">
        <w:rPr>
          <w:rFonts w:ascii="Arial" w:hAnsi="Arial" w:cs="Arial"/>
          <w:b/>
          <w:sz w:val="28"/>
          <w:szCs w:val="28"/>
        </w:rPr>
        <w:t xml:space="preserve">Parent Council </w:t>
      </w:r>
    </w:p>
    <w:p w:rsidR="00E14D04" w:rsidRDefault="00E14D04" w:rsidP="00E14D04">
      <w:pPr>
        <w:rPr>
          <w:rFonts w:ascii="Arial" w:hAnsi="Arial" w:cs="Arial"/>
          <w:sz w:val="20"/>
          <w:szCs w:val="20"/>
        </w:rPr>
      </w:pPr>
      <w:r w:rsidRPr="008A5D44">
        <w:rPr>
          <w:rFonts w:ascii="Arial" w:hAnsi="Arial" w:cs="Arial"/>
          <w:sz w:val="20"/>
          <w:szCs w:val="20"/>
        </w:rPr>
        <w:t xml:space="preserve">By law schools have a duty to promote parents’ involvement in children’s education.  We are very keen that parents feel able to be involved in their child’s education and </w:t>
      </w:r>
      <w:proofErr w:type="gramStart"/>
      <w:r w:rsidRPr="008A5D44">
        <w:rPr>
          <w:rFonts w:ascii="Arial" w:hAnsi="Arial" w:cs="Arial"/>
          <w:sz w:val="20"/>
          <w:szCs w:val="20"/>
        </w:rPr>
        <w:t>learning</w:t>
      </w:r>
      <w:r w:rsidR="00594786">
        <w:rPr>
          <w:rFonts w:ascii="Arial" w:hAnsi="Arial" w:cs="Arial"/>
          <w:sz w:val="20"/>
          <w:szCs w:val="20"/>
        </w:rPr>
        <w:t>,</w:t>
      </w:r>
      <w:r w:rsidRPr="008A5D44">
        <w:rPr>
          <w:rFonts w:ascii="Arial" w:hAnsi="Arial" w:cs="Arial"/>
          <w:sz w:val="20"/>
          <w:szCs w:val="20"/>
        </w:rPr>
        <w:t xml:space="preserve"> that</w:t>
      </w:r>
      <w:proofErr w:type="gramEnd"/>
      <w:r w:rsidRPr="008A5D44">
        <w:rPr>
          <w:rFonts w:ascii="Arial" w:hAnsi="Arial" w:cs="Arial"/>
          <w:sz w:val="20"/>
          <w:szCs w:val="20"/>
        </w:rPr>
        <w:t xml:space="preserve"> they are active participants in the life of the school and they feel able to express their views on school education generally.</w:t>
      </w:r>
      <w:r w:rsidR="00BC03E8">
        <w:rPr>
          <w:rFonts w:ascii="Arial" w:hAnsi="Arial" w:cs="Arial"/>
          <w:sz w:val="20"/>
          <w:szCs w:val="20"/>
        </w:rPr>
        <w:t xml:space="preserve"> </w:t>
      </w:r>
      <w:r w:rsidR="00594786">
        <w:rPr>
          <w:rFonts w:ascii="Arial" w:hAnsi="Arial" w:cs="Arial"/>
          <w:sz w:val="20"/>
          <w:szCs w:val="20"/>
        </w:rPr>
        <w:t xml:space="preserve">Any parent who would like to become more involved should contact the </w:t>
      </w:r>
      <w:proofErr w:type="spellStart"/>
      <w:r w:rsidR="00594786">
        <w:rPr>
          <w:rFonts w:ascii="Arial" w:hAnsi="Arial" w:cs="Arial"/>
          <w:sz w:val="20"/>
          <w:szCs w:val="20"/>
        </w:rPr>
        <w:t>Headteacher</w:t>
      </w:r>
      <w:proofErr w:type="spellEnd"/>
      <w:r w:rsidR="00594786">
        <w:rPr>
          <w:rFonts w:ascii="Arial" w:hAnsi="Arial" w:cs="Arial"/>
          <w:sz w:val="20"/>
          <w:szCs w:val="20"/>
        </w:rPr>
        <w:t xml:space="preserve"> Steven Jewell to discuss this.</w:t>
      </w:r>
    </w:p>
    <w:p w:rsidR="00087CAB" w:rsidRPr="00D908CB" w:rsidRDefault="004B77A3" w:rsidP="00122B16">
      <w:pPr>
        <w:spacing w:after="0" w:line="240" w:lineRule="auto"/>
        <w:rPr>
          <w:rFonts w:ascii="Arial" w:hAnsi="Arial" w:cs="Arial"/>
          <w:b/>
          <w:sz w:val="28"/>
          <w:szCs w:val="28"/>
        </w:rPr>
      </w:pPr>
      <w:r w:rsidRPr="00D908CB">
        <w:rPr>
          <w:rFonts w:ascii="Arial" w:hAnsi="Arial" w:cs="Arial"/>
          <w:b/>
          <w:sz w:val="28"/>
          <w:szCs w:val="28"/>
        </w:rPr>
        <w:t xml:space="preserve">Communicating with Home </w:t>
      </w:r>
    </w:p>
    <w:p w:rsidR="00E14D04" w:rsidRDefault="00E14D04" w:rsidP="002A27FC">
      <w:pPr>
        <w:rPr>
          <w:rFonts w:ascii="Arial" w:hAnsi="Arial" w:cs="Arial"/>
          <w:sz w:val="20"/>
          <w:szCs w:val="20"/>
        </w:rPr>
      </w:pPr>
      <w:r w:rsidRPr="008A5D44">
        <w:rPr>
          <w:rFonts w:ascii="Arial" w:hAnsi="Arial" w:cs="Arial"/>
          <w:sz w:val="20"/>
          <w:szCs w:val="20"/>
        </w:rPr>
        <w:t>We try to keep positive, open lines of communication with parents by phone calls, letters and meetings.</w:t>
      </w:r>
      <w:r w:rsidR="00594786">
        <w:rPr>
          <w:rFonts w:ascii="Arial" w:hAnsi="Arial" w:cs="Arial"/>
          <w:sz w:val="20"/>
          <w:szCs w:val="20"/>
        </w:rPr>
        <w:t xml:space="preserve"> Parents are also encouraged to contact school as required.</w:t>
      </w:r>
    </w:p>
    <w:p w:rsidR="006B6543" w:rsidRDefault="006B6543" w:rsidP="002A27FC">
      <w:pPr>
        <w:rPr>
          <w:rFonts w:ascii="Arial" w:hAnsi="Arial" w:cs="Arial"/>
          <w:sz w:val="20"/>
          <w:szCs w:val="20"/>
        </w:rPr>
      </w:pPr>
      <w:r>
        <w:rPr>
          <w:rFonts w:ascii="Arial" w:hAnsi="Arial" w:cs="Arial"/>
          <w:sz w:val="20"/>
          <w:szCs w:val="20"/>
        </w:rPr>
        <w:t xml:space="preserve">A school website is currently under development. This will contain school information, latest news, opportunities and useful links for pupils and parents. Further information will be sent to parents in due course. In the meantime, any particularly interested parents can contact the </w:t>
      </w:r>
      <w:proofErr w:type="spellStart"/>
      <w:r>
        <w:rPr>
          <w:rFonts w:ascii="Arial" w:hAnsi="Arial" w:cs="Arial"/>
          <w:sz w:val="20"/>
          <w:szCs w:val="20"/>
        </w:rPr>
        <w:t>Headteacher</w:t>
      </w:r>
      <w:proofErr w:type="spellEnd"/>
      <w:r>
        <w:rPr>
          <w:rFonts w:ascii="Arial" w:hAnsi="Arial" w:cs="Arial"/>
          <w:sz w:val="20"/>
          <w:szCs w:val="20"/>
        </w:rPr>
        <w:t>, Steven Jewell for more details.</w:t>
      </w:r>
    </w:p>
    <w:p w:rsidR="004B77A3" w:rsidRPr="00A47538" w:rsidRDefault="004B77A3" w:rsidP="007F72FB">
      <w:pPr>
        <w:spacing w:after="0" w:line="240" w:lineRule="auto"/>
        <w:rPr>
          <w:rFonts w:ascii="Arial" w:hAnsi="Arial" w:cs="Arial"/>
          <w:sz w:val="28"/>
          <w:szCs w:val="28"/>
        </w:rPr>
      </w:pPr>
      <w:r w:rsidRPr="00A71C5D">
        <w:rPr>
          <w:rFonts w:ascii="Arial" w:hAnsi="Arial" w:cs="Arial"/>
          <w:b/>
          <w:sz w:val="28"/>
          <w:szCs w:val="28"/>
        </w:rPr>
        <w:t>Attendance</w:t>
      </w:r>
      <w:r w:rsidR="000C00AE">
        <w:rPr>
          <w:rFonts w:ascii="Arial" w:hAnsi="Arial" w:cs="Arial"/>
          <w:sz w:val="28"/>
          <w:szCs w:val="28"/>
        </w:rPr>
        <w:t xml:space="preserve"> – (see Attendance at School P</w:t>
      </w:r>
      <w:r w:rsidR="00A47538" w:rsidRPr="00A47538">
        <w:rPr>
          <w:rFonts w:ascii="Arial" w:hAnsi="Arial" w:cs="Arial"/>
          <w:sz w:val="28"/>
          <w:szCs w:val="28"/>
        </w:rPr>
        <w:t>olicy (2012)</w:t>
      </w:r>
      <w:r w:rsidR="00004DD5">
        <w:rPr>
          <w:rFonts w:ascii="Arial" w:hAnsi="Arial" w:cs="Arial"/>
          <w:sz w:val="28"/>
          <w:szCs w:val="28"/>
        </w:rPr>
        <w:t>)</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 xml:space="preserve">It is your responsibility as parents to ensure that your child/children </w:t>
      </w:r>
      <w:r w:rsidR="00A2089F" w:rsidRPr="004F30A9">
        <w:rPr>
          <w:rFonts w:ascii="Arial" w:hAnsi="Arial" w:cs="Arial"/>
          <w:sz w:val="20"/>
          <w:szCs w:val="20"/>
          <w:lang w:eastAsia="en-GB"/>
        </w:rPr>
        <w:t>attends</w:t>
      </w:r>
      <w:r w:rsidRPr="004F30A9">
        <w:rPr>
          <w:rFonts w:ascii="Arial" w:hAnsi="Arial" w:cs="Arial"/>
          <w:sz w:val="20"/>
          <w:szCs w:val="20"/>
          <w:lang w:eastAsia="en-GB"/>
        </w:rPr>
        <w:t xml:space="preserve"> school regularly. For the safety of all children it is important for you to telephone the school office prior to/at the beginning of any absence. Absences are recorded and frequent or irregular absences not supported by a reasonable excuse, will be notified to parents and the matter may be referred to the Attendance Officer</w:t>
      </w:r>
      <w:r w:rsidR="006B6543">
        <w:rPr>
          <w:rFonts w:ascii="Arial" w:hAnsi="Arial" w:cs="Arial"/>
          <w:sz w:val="20"/>
          <w:szCs w:val="20"/>
          <w:lang w:eastAsia="en-GB"/>
        </w:rPr>
        <w:t>, part of the council’s Opportunities for All team</w:t>
      </w:r>
      <w:r w:rsidRPr="004F30A9">
        <w:rPr>
          <w:rFonts w:ascii="Arial" w:hAnsi="Arial" w:cs="Arial"/>
          <w:sz w:val="20"/>
          <w:szCs w:val="20"/>
          <w:lang w:eastAsia="en-GB"/>
        </w:rPr>
        <w:t>. If possible please try to make dental/medical appointments out with school hours. However, if this is not possible, please inform us in writing or by telephone of the appointment and arrange to collect your child from class.</w:t>
      </w:r>
    </w:p>
    <w:p w:rsidR="00F20F28" w:rsidRPr="007213DD" w:rsidRDefault="00F20F28" w:rsidP="00727217">
      <w:pPr>
        <w:autoSpaceDE w:val="0"/>
        <w:autoSpaceDN w:val="0"/>
        <w:adjustRightInd w:val="0"/>
        <w:spacing w:after="0" w:line="240" w:lineRule="auto"/>
        <w:ind w:firstLine="720"/>
        <w:rPr>
          <w:rFonts w:ascii="Comic Sans MS" w:hAnsi="Comic Sans MS" w:cs="Arial"/>
          <w:bCs/>
          <w:lang w:eastAsia="en-GB"/>
        </w:rPr>
      </w:pPr>
    </w:p>
    <w:p w:rsidR="004B77A3" w:rsidRPr="00A71C5D" w:rsidRDefault="004B77A3" w:rsidP="007F72FB">
      <w:pPr>
        <w:autoSpaceDE w:val="0"/>
        <w:autoSpaceDN w:val="0"/>
        <w:adjustRightInd w:val="0"/>
        <w:spacing w:after="0" w:line="240" w:lineRule="auto"/>
        <w:rPr>
          <w:rFonts w:ascii="Arial" w:hAnsi="Arial" w:cs="Arial"/>
          <w:b/>
          <w:bCs/>
          <w:sz w:val="28"/>
          <w:szCs w:val="28"/>
          <w:lang w:eastAsia="en-GB"/>
        </w:rPr>
      </w:pPr>
      <w:r w:rsidRPr="00A71C5D">
        <w:rPr>
          <w:rFonts w:ascii="Arial" w:hAnsi="Arial" w:cs="Arial"/>
          <w:b/>
          <w:bCs/>
          <w:sz w:val="28"/>
          <w:szCs w:val="28"/>
          <w:lang w:eastAsia="en-GB"/>
        </w:rPr>
        <w:t>Unexplained Absences / Lateness</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Parents are asked to ensure that:</w:t>
      </w:r>
    </w:p>
    <w:p w:rsidR="004B77A3" w:rsidRPr="004F30A9" w:rsidRDefault="004B77A3" w:rsidP="008A5D44">
      <w:pPr>
        <w:pStyle w:val="ListParagraph"/>
        <w:numPr>
          <w:ilvl w:val="0"/>
          <w:numId w:val="29"/>
        </w:numPr>
        <w:autoSpaceDE w:val="0"/>
        <w:autoSpaceDN w:val="0"/>
        <w:adjustRightInd w:val="0"/>
        <w:spacing w:after="0" w:line="240" w:lineRule="auto"/>
        <w:ind w:left="284" w:hanging="284"/>
        <w:rPr>
          <w:rFonts w:ascii="Arial" w:hAnsi="Arial" w:cs="Arial"/>
          <w:sz w:val="20"/>
          <w:szCs w:val="20"/>
          <w:lang w:eastAsia="en-GB"/>
        </w:rPr>
      </w:pPr>
      <w:r w:rsidRPr="004F30A9">
        <w:rPr>
          <w:rFonts w:ascii="Arial" w:hAnsi="Arial" w:cs="Arial"/>
          <w:sz w:val="20"/>
          <w:szCs w:val="20"/>
          <w:lang w:eastAsia="en-GB"/>
        </w:rPr>
        <w:t>The school is informed if the family is running late.</w:t>
      </w:r>
    </w:p>
    <w:p w:rsidR="004B77A3" w:rsidRPr="004F30A9" w:rsidRDefault="004B77A3" w:rsidP="008A5D44">
      <w:pPr>
        <w:pStyle w:val="ListParagraph"/>
        <w:numPr>
          <w:ilvl w:val="0"/>
          <w:numId w:val="29"/>
        </w:numPr>
        <w:autoSpaceDE w:val="0"/>
        <w:autoSpaceDN w:val="0"/>
        <w:adjustRightInd w:val="0"/>
        <w:spacing w:after="0" w:line="240" w:lineRule="auto"/>
        <w:ind w:left="284" w:hanging="284"/>
        <w:rPr>
          <w:rFonts w:ascii="Arial" w:hAnsi="Arial" w:cs="Arial"/>
          <w:sz w:val="20"/>
          <w:szCs w:val="20"/>
          <w:lang w:eastAsia="en-GB"/>
        </w:rPr>
      </w:pPr>
      <w:r w:rsidRPr="004F30A9">
        <w:rPr>
          <w:rFonts w:ascii="Arial" w:hAnsi="Arial" w:cs="Arial"/>
          <w:sz w:val="20"/>
          <w:szCs w:val="20"/>
          <w:lang w:eastAsia="en-GB"/>
        </w:rPr>
        <w:t>Any legitimate absence is notified to the school by telephone before 9am on the first day of the absence without fail, and that further calls, before 9am, are made on every subsequent day of the absence.</w:t>
      </w:r>
    </w:p>
    <w:p w:rsidR="004B77A3" w:rsidRPr="004F30A9" w:rsidRDefault="004B77A3" w:rsidP="008A5D44">
      <w:pPr>
        <w:pStyle w:val="ListParagraph"/>
        <w:numPr>
          <w:ilvl w:val="0"/>
          <w:numId w:val="29"/>
        </w:numPr>
        <w:autoSpaceDE w:val="0"/>
        <w:autoSpaceDN w:val="0"/>
        <w:adjustRightInd w:val="0"/>
        <w:spacing w:after="0" w:line="240" w:lineRule="auto"/>
        <w:ind w:left="284" w:hanging="284"/>
        <w:rPr>
          <w:rFonts w:ascii="Arial" w:hAnsi="Arial" w:cs="Arial"/>
          <w:sz w:val="20"/>
          <w:szCs w:val="20"/>
          <w:lang w:eastAsia="en-GB"/>
        </w:rPr>
      </w:pPr>
      <w:r w:rsidRPr="004F30A9">
        <w:rPr>
          <w:rFonts w:ascii="Arial" w:hAnsi="Arial" w:cs="Arial"/>
          <w:sz w:val="20"/>
          <w:szCs w:val="20"/>
          <w:lang w:eastAsia="en-GB"/>
        </w:rPr>
        <w:t>Contact telephone numbers, whether for home, for parents at work or for other emergency contacts, are kept up to date and are genuinely numbers where a response will be received. This is particularly important with mobile phone numbers.</w:t>
      </w:r>
    </w:p>
    <w:p w:rsidR="004B77A3" w:rsidRPr="004F30A9" w:rsidRDefault="004B77A3" w:rsidP="008A5D44">
      <w:pPr>
        <w:pStyle w:val="ListParagraph"/>
        <w:numPr>
          <w:ilvl w:val="0"/>
          <w:numId w:val="29"/>
        </w:numPr>
        <w:autoSpaceDE w:val="0"/>
        <w:autoSpaceDN w:val="0"/>
        <w:adjustRightInd w:val="0"/>
        <w:spacing w:after="0" w:line="240" w:lineRule="auto"/>
        <w:ind w:left="284" w:hanging="284"/>
        <w:rPr>
          <w:rFonts w:ascii="Arial" w:hAnsi="Arial" w:cs="Arial"/>
          <w:sz w:val="20"/>
          <w:szCs w:val="20"/>
          <w:lang w:eastAsia="en-GB"/>
        </w:rPr>
      </w:pPr>
      <w:r w:rsidRPr="004F30A9">
        <w:rPr>
          <w:rFonts w:ascii="Arial" w:hAnsi="Arial" w:cs="Arial"/>
          <w:sz w:val="20"/>
          <w:szCs w:val="20"/>
          <w:lang w:eastAsia="en-GB"/>
        </w:rPr>
        <w:t>The school is kept informed of the abs</w:t>
      </w:r>
      <w:r w:rsidR="00F20F28" w:rsidRPr="004F30A9">
        <w:rPr>
          <w:rFonts w:ascii="Arial" w:hAnsi="Arial" w:cs="Arial"/>
          <w:sz w:val="20"/>
          <w:szCs w:val="20"/>
          <w:lang w:eastAsia="en-GB"/>
        </w:rPr>
        <w:t xml:space="preserve">ence and the likely return date </w:t>
      </w:r>
      <w:proofErr w:type="spellStart"/>
      <w:r w:rsidR="00F20F28" w:rsidRPr="004F30A9">
        <w:rPr>
          <w:rFonts w:ascii="Arial" w:hAnsi="Arial" w:cs="Arial"/>
          <w:sz w:val="20"/>
          <w:szCs w:val="20"/>
          <w:lang w:eastAsia="en-GB"/>
        </w:rPr>
        <w:t>eg</w:t>
      </w:r>
      <w:proofErr w:type="spellEnd"/>
      <w:r w:rsidR="00F20F28" w:rsidRPr="004F30A9">
        <w:rPr>
          <w:rFonts w:ascii="Arial" w:hAnsi="Arial" w:cs="Arial"/>
          <w:sz w:val="20"/>
          <w:szCs w:val="20"/>
          <w:lang w:eastAsia="en-GB"/>
        </w:rPr>
        <w:t xml:space="preserve"> a note in the home/school diary.</w:t>
      </w:r>
    </w:p>
    <w:p w:rsidR="004B77A3" w:rsidRPr="004F30A9" w:rsidRDefault="004B77A3" w:rsidP="008A5D44">
      <w:pPr>
        <w:pStyle w:val="ListParagraph"/>
        <w:numPr>
          <w:ilvl w:val="0"/>
          <w:numId w:val="29"/>
        </w:numPr>
        <w:autoSpaceDE w:val="0"/>
        <w:autoSpaceDN w:val="0"/>
        <w:adjustRightInd w:val="0"/>
        <w:spacing w:after="0" w:line="240" w:lineRule="auto"/>
        <w:ind w:left="284" w:hanging="284"/>
        <w:rPr>
          <w:rFonts w:ascii="Arial" w:hAnsi="Arial" w:cs="Arial"/>
          <w:sz w:val="20"/>
          <w:szCs w:val="20"/>
          <w:lang w:eastAsia="en-GB"/>
        </w:rPr>
      </w:pPr>
      <w:r w:rsidRPr="004F30A9">
        <w:rPr>
          <w:rFonts w:ascii="Arial" w:hAnsi="Arial" w:cs="Arial"/>
          <w:sz w:val="20"/>
          <w:szCs w:val="20"/>
          <w:lang w:eastAsia="en-GB"/>
        </w:rPr>
        <w:t>Any planned absences are officially notified to the school, in writing, in advance.</w:t>
      </w:r>
    </w:p>
    <w:p w:rsidR="007F72FB" w:rsidRPr="004F30A9" w:rsidRDefault="007F72FB" w:rsidP="00727217">
      <w:pPr>
        <w:autoSpaceDE w:val="0"/>
        <w:autoSpaceDN w:val="0"/>
        <w:adjustRightInd w:val="0"/>
        <w:spacing w:after="0" w:line="240" w:lineRule="auto"/>
        <w:ind w:left="720"/>
        <w:rPr>
          <w:rFonts w:ascii="Arial" w:hAnsi="Arial" w:cs="Arial"/>
          <w:sz w:val="20"/>
          <w:szCs w:val="20"/>
          <w:lang w:eastAsia="en-GB"/>
        </w:rPr>
      </w:pP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 xml:space="preserve">Staff will ensure that absences are checked every day and follow up the whereabouts of any child for whom we have no explanation. </w:t>
      </w:r>
    </w:p>
    <w:p w:rsidR="004B77A3" w:rsidRPr="00A71C5D" w:rsidRDefault="004B77A3" w:rsidP="00727217">
      <w:pPr>
        <w:autoSpaceDE w:val="0"/>
        <w:autoSpaceDN w:val="0"/>
        <w:adjustRightInd w:val="0"/>
        <w:spacing w:after="0" w:line="240" w:lineRule="auto"/>
        <w:rPr>
          <w:rFonts w:ascii="Arial" w:hAnsi="Arial" w:cs="Arial"/>
          <w:lang w:eastAsia="en-GB"/>
        </w:rPr>
      </w:pPr>
    </w:p>
    <w:p w:rsidR="00450CA6" w:rsidRDefault="00450CA6" w:rsidP="007F72FB">
      <w:pPr>
        <w:autoSpaceDE w:val="0"/>
        <w:autoSpaceDN w:val="0"/>
        <w:adjustRightInd w:val="0"/>
        <w:spacing w:after="0" w:line="240" w:lineRule="auto"/>
        <w:rPr>
          <w:rFonts w:ascii="Arial" w:hAnsi="Arial" w:cs="Arial"/>
          <w:b/>
          <w:sz w:val="28"/>
          <w:szCs w:val="28"/>
          <w:lang w:eastAsia="en-GB"/>
        </w:rPr>
      </w:pPr>
    </w:p>
    <w:p w:rsidR="00450CA6" w:rsidRDefault="00450CA6" w:rsidP="007F72FB">
      <w:pPr>
        <w:autoSpaceDE w:val="0"/>
        <w:autoSpaceDN w:val="0"/>
        <w:adjustRightInd w:val="0"/>
        <w:spacing w:after="0" w:line="240" w:lineRule="auto"/>
        <w:rPr>
          <w:rFonts w:ascii="Arial" w:hAnsi="Arial" w:cs="Arial"/>
          <w:b/>
          <w:sz w:val="28"/>
          <w:szCs w:val="28"/>
          <w:lang w:eastAsia="en-GB"/>
        </w:rPr>
      </w:pPr>
    </w:p>
    <w:p w:rsidR="004B77A3" w:rsidRDefault="004B77A3" w:rsidP="007F72FB">
      <w:pPr>
        <w:autoSpaceDE w:val="0"/>
        <w:autoSpaceDN w:val="0"/>
        <w:adjustRightInd w:val="0"/>
        <w:spacing w:after="0" w:line="240" w:lineRule="auto"/>
        <w:rPr>
          <w:rFonts w:ascii="Arial" w:hAnsi="Arial" w:cs="Arial"/>
          <w:b/>
          <w:sz w:val="28"/>
          <w:szCs w:val="28"/>
          <w:lang w:eastAsia="en-GB"/>
        </w:rPr>
      </w:pPr>
      <w:r w:rsidRPr="00A71C5D">
        <w:rPr>
          <w:rFonts w:ascii="Arial" w:hAnsi="Arial" w:cs="Arial"/>
          <w:b/>
          <w:sz w:val="28"/>
          <w:szCs w:val="28"/>
          <w:lang w:eastAsia="en-GB"/>
        </w:rPr>
        <w:t>Holidays</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 xml:space="preserve">The Government has highlighted the importance of school attendance to a child’s development and has required schools to set targets for improved attendance. Against this background, there is considerable concern at the increasing number of term-time holidays being taken by children at the request of their parents.  The </w:t>
      </w:r>
      <w:r w:rsidR="00A30D7C" w:rsidRPr="004F30A9">
        <w:rPr>
          <w:rFonts w:ascii="Arial" w:hAnsi="Arial" w:cs="Arial"/>
          <w:sz w:val="20"/>
          <w:szCs w:val="20"/>
          <w:lang w:eastAsia="en-GB"/>
        </w:rPr>
        <w:t>Head Teacher</w:t>
      </w:r>
      <w:r w:rsidRPr="004F30A9">
        <w:rPr>
          <w:rFonts w:ascii="Arial" w:hAnsi="Arial" w:cs="Arial"/>
          <w:sz w:val="20"/>
          <w:szCs w:val="20"/>
          <w:lang w:eastAsia="en-GB"/>
        </w:rPr>
        <w:t xml:space="preserve"> is not in a position to refuse permission to parents for such holidays but it is the view of Education Services that these holidays should be officially recognised as “unauthorised”.</w:t>
      </w:r>
    </w:p>
    <w:p w:rsidR="004B77A3" w:rsidRPr="004F30A9" w:rsidRDefault="004B77A3" w:rsidP="00727217">
      <w:pPr>
        <w:autoSpaceDE w:val="0"/>
        <w:autoSpaceDN w:val="0"/>
        <w:adjustRightInd w:val="0"/>
        <w:spacing w:after="0" w:line="240" w:lineRule="auto"/>
        <w:rPr>
          <w:rFonts w:ascii="Comic Sans MS" w:hAnsi="Comic Sans MS" w:cs="Arial"/>
          <w:sz w:val="20"/>
          <w:szCs w:val="20"/>
          <w:lang w:eastAsia="en-GB"/>
        </w:rPr>
      </w:pP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lastRenderedPageBreak/>
        <w:t>Education Services recognises that some parents have difficulties in arranging their own holidays to suit school holiday periods and parents remain free, within reason, to remove their children for holidays during term time. They should, however, appreciate that prolonged absence from school at any stage is harmful to a child’s education and it is not possible – not fair to other children – to direct teaching time to assist a child who has been on holiday to catch up on what they have missed. This means that, whilst parents are at liberty to remove children from school for the purposes of family holidays, such absences will be recorded as ‘unauthorised’. Parents should continue to inform the school, in writing, of any such holiday plans.</w:t>
      </w:r>
    </w:p>
    <w:p w:rsidR="008637B9" w:rsidRPr="004F30A9" w:rsidRDefault="008637B9" w:rsidP="00727217">
      <w:pPr>
        <w:autoSpaceDE w:val="0"/>
        <w:autoSpaceDN w:val="0"/>
        <w:adjustRightInd w:val="0"/>
        <w:spacing w:after="0" w:line="240" w:lineRule="auto"/>
        <w:rPr>
          <w:rFonts w:ascii="Arial" w:hAnsi="Arial" w:cs="Arial"/>
          <w:sz w:val="20"/>
          <w:szCs w:val="20"/>
          <w:lang w:eastAsia="en-GB"/>
        </w:rPr>
      </w:pP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The exception to this is when a family holiday is judged to be important to the well-being and cohesion of the family following serious or terminal illness, bereavement or other traumatic events.</w:t>
      </w:r>
    </w:p>
    <w:p w:rsidR="00594786" w:rsidRDefault="00594786" w:rsidP="007F72FB">
      <w:pPr>
        <w:spacing w:after="0" w:line="240" w:lineRule="auto"/>
        <w:rPr>
          <w:rFonts w:ascii="Arial" w:hAnsi="Arial" w:cs="Arial"/>
          <w:b/>
          <w:sz w:val="28"/>
          <w:szCs w:val="28"/>
        </w:rPr>
      </w:pPr>
    </w:p>
    <w:p w:rsidR="00913FB4" w:rsidRPr="00A71C5D" w:rsidRDefault="004B77A3" w:rsidP="007F72FB">
      <w:pPr>
        <w:spacing w:after="0" w:line="240" w:lineRule="auto"/>
        <w:rPr>
          <w:rFonts w:ascii="Arial" w:hAnsi="Arial" w:cs="Arial"/>
          <w:b/>
          <w:sz w:val="28"/>
          <w:szCs w:val="28"/>
        </w:rPr>
      </w:pPr>
      <w:r w:rsidRPr="00A71C5D">
        <w:rPr>
          <w:rFonts w:ascii="Arial" w:hAnsi="Arial" w:cs="Arial"/>
          <w:b/>
          <w:sz w:val="28"/>
          <w:szCs w:val="28"/>
        </w:rPr>
        <w:t>How is my child doing?</w:t>
      </w:r>
      <w:r w:rsidR="00913FB4" w:rsidRPr="00A71C5D">
        <w:rPr>
          <w:rFonts w:ascii="Arial" w:hAnsi="Arial" w:cs="Arial"/>
        </w:rPr>
        <w:t xml:space="preserve">                             </w:t>
      </w:r>
    </w:p>
    <w:p w:rsidR="004B77A3" w:rsidRPr="004F30A9" w:rsidRDefault="00973B1B" w:rsidP="00727217">
      <w:pPr>
        <w:spacing w:after="0" w:line="240" w:lineRule="auto"/>
        <w:rPr>
          <w:rFonts w:ascii="Arial" w:hAnsi="Arial" w:cs="Arial"/>
          <w:sz w:val="20"/>
          <w:szCs w:val="20"/>
        </w:rPr>
      </w:pPr>
      <w:r w:rsidRPr="004F30A9">
        <w:rPr>
          <w:rFonts w:ascii="Arial" w:hAnsi="Arial" w:cs="Arial"/>
          <w:sz w:val="20"/>
          <w:szCs w:val="20"/>
        </w:rPr>
        <w:t>Notes in the home/school diary provide feedback to parents on a daily basis.  There is an annu</w:t>
      </w:r>
      <w:r w:rsidR="0048145C" w:rsidRPr="004F30A9">
        <w:rPr>
          <w:rFonts w:ascii="Arial" w:hAnsi="Arial" w:cs="Arial"/>
          <w:sz w:val="20"/>
          <w:szCs w:val="20"/>
        </w:rPr>
        <w:t>al school report produced each s</w:t>
      </w:r>
      <w:r w:rsidRPr="004F30A9">
        <w:rPr>
          <w:rFonts w:ascii="Arial" w:hAnsi="Arial" w:cs="Arial"/>
          <w:sz w:val="20"/>
          <w:szCs w:val="20"/>
        </w:rPr>
        <w:t>ummer to summarise the child’s progress and learning throughout the year.  These are supplemented by formal and informal meetings throughout the year.</w:t>
      </w:r>
      <w:r w:rsidR="00A2089F" w:rsidRPr="004F30A9">
        <w:rPr>
          <w:rFonts w:ascii="Arial" w:hAnsi="Arial" w:cs="Arial"/>
          <w:sz w:val="20"/>
          <w:szCs w:val="20"/>
        </w:rPr>
        <w:t xml:space="preserve"> </w:t>
      </w:r>
      <w:r w:rsidR="009341D0" w:rsidRPr="004F30A9">
        <w:rPr>
          <w:rFonts w:ascii="Arial" w:hAnsi="Arial" w:cs="Arial"/>
          <w:sz w:val="20"/>
          <w:szCs w:val="20"/>
        </w:rPr>
        <w:t>The school implements the Authority Guidelines ‘The Framework for Support 2006’.</w:t>
      </w:r>
    </w:p>
    <w:p w:rsidR="00F30023" w:rsidRDefault="00F30023" w:rsidP="007F72FB">
      <w:pPr>
        <w:spacing w:after="0" w:line="240" w:lineRule="auto"/>
        <w:rPr>
          <w:rFonts w:ascii="Arial" w:hAnsi="Arial" w:cs="Arial"/>
          <w:b/>
          <w:sz w:val="28"/>
          <w:szCs w:val="28"/>
        </w:rPr>
      </w:pPr>
    </w:p>
    <w:p w:rsidR="004B77A3" w:rsidRPr="00A71C5D" w:rsidRDefault="004B77A3" w:rsidP="007F72FB">
      <w:pPr>
        <w:spacing w:after="0" w:line="240" w:lineRule="auto"/>
        <w:rPr>
          <w:rFonts w:ascii="Arial" w:hAnsi="Arial" w:cs="Arial"/>
          <w:b/>
          <w:sz w:val="28"/>
          <w:szCs w:val="28"/>
        </w:rPr>
      </w:pPr>
      <w:r w:rsidRPr="00A71C5D">
        <w:rPr>
          <w:rFonts w:ascii="Arial" w:hAnsi="Arial" w:cs="Arial"/>
          <w:b/>
          <w:sz w:val="28"/>
          <w:szCs w:val="28"/>
        </w:rPr>
        <w:t xml:space="preserve">Pupil Profiles </w:t>
      </w:r>
    </w:p>
    <w:p w:rsidR="004B77A3" w:rsidRPr="004F30A9" w:rsidRDefault="004B77A3" w:rsidP="00727217">
      <w:pPr>
        <w:autoSpaceDE w:val="0"/>
        <w:autoSpaceDN w:val="0"/>
        <w:spacing w:after="0" w:line="240" w:lineRule="auto"/>
        <w:rPr>
          <w:rFonts w:ascii="Arial" w:hAnsi="Arial" w:cs="Arial"/>
          <w:sz w:val="20"/>
          <w:szCs w:val="20"/>
        </w:rPr>
      </w:pPr>
      <w:r w:rsidRPr="004F30A9">
        <w:rPr>
          <w:rFonts w:ascii="Arial" w:hAnsi="Arial" w:cs="Arial"/>
          <w:sz w:val="20"/>
          <w:szCs w:val="20"/>
        </w:rPr>
        <w:t xml:space="preserve">A profile is a snapshot of a child's or young person’s best achievements at a given point in time. Profiles are primarily aimed at learners and their parents and draw together a range of information about a child or young person’s learning. It is one of the ways in which a learner’s achievements can be recognised.  Nationally it has been agreed that profiles will be produced at the P7 and S3 stage.  The end of S3 represents an important milestone in every young person’s education. By the end of S3 all young people will have completed the Broad General Phase of Curriculum for Excellence. Young people should have produced their own profile, supported by staff, which gives a reliable and full account of their progress and achievements to date. It should include a focus on what they feel are their latest and best </w:t>
      </w:r>
      <w:r w:rsidR="009801C2" w:rsidRPr="004F30A9">
        <w:rPr>
          <w:rFonts w:ascii="Arial" w:hAnsi="Arial" w:cs="Arial"/>
          <w:sz w:val="20"/>
          <w:szCs w:val="20"/>
        </w:rPr>
        <w:t>achievements</w:t>
      </w:r>
      <w:r w:rsidRPr="004F30A9">
        <w:rPr>
          <w:rFonts w:ascii="Arial" w:hAnsi="Arial" w:cs="Arial"/>
          <w:sz w:val="20"/>
          <w:szCs w:val="20"/>
        </w:rPr>
        <w:t>.</w:t>
      </w:r>
    </w:p>
    <w:p w:rsidR="006F0F21" w:rsidRPr="004F30A9" w:rsidRDefault="006F0F21" w:rsidP="00727217">
      <w:pPr>
        <w:autoSpaceDE w:val="0"/>
        <w:autoSpaceDN w:val="0"/>
        <w:spacing w:after="0" w:line="240" w:lineRule="auto"/>
        <w:rPr>
          <w:rFonts w:ascii="Comic Sans MS" w:hAnsi="Comic Sans MS" w:cs="Arial"/>
          <w:sz w:val="20"/>
          <w:szCs w:val="20"/>
        </w:rPr>
      </w:pPr>
    </w:p>
    <w:p w:rsidR="00EC370A" w:rsidRPr="008A5D44" w:rsidRDefault="004B77A3" w:rsidP="007F72FB">
      <w:pPr>
        <w:autoSpaceDE w:val="0"/>
        <w:autoSpaceDN w:val="0"/>
        <w:spacing w:after="0" w:line="240" w:lineRule="auto"/>
        <w:rPr>
          <w:rFonts w:ascii="Arial" w:hAnsi="Arial" w:cs="Arial"/>
          <w:sz w:val="20"/>
          <w:szCs w:val="20"/>
        </w:rPr>
      </w:pPr>
      <w:r w:rsidRPr="004F30A9">
        <w:rPr>
          <w:rFonts w:ascii="Arial" w:hAnsi="Arial" w:cs="Arial"/>
          <w:sz w:val="20"/>
          <w:szCs w:val="20"/>
        </w:rPr>
        <w:t>More information is available from your school or on the Council website.</w:t>
      </w:r>
    </w:p>
    <w:p w:rsidR="00EC370A" w:rsidRDefault="00EC370A" w:rsidP="007F72FB">
      <w:pPr>
        <w:autoSpaceDE w:val="0"/>
        <w:autoSpaceDN w:val="0"/>
        <w:spacing w:after="0" w:line="240" w:lineRule="auto"/>
        <w:rPr>
          <w:rFonts w:ascii="Comic Sans MS" w:hAnsi="Comic Sans MS" w:cs="Arial"/>
        </w:rPr>
      </w:pPr>
    </w:p>
    <w:p w:rsidR="004B77A3" w:rsidRPr="00A71C5D" w:rsidRDefault="004B77A3" w:rsidP="007F72FB">
      <w:pPr>
        <w:autoSpaceDE w:val="0"/>
        <w:autoSpaceDN w:val="0"/>
        <w:spacing w:after="0" w:line="240" w:lineRule="auto"/>
        <w:rPr>
          <w:rFonts w:ascii="Arial" w:hAnsi="Arial" w:cs="Arial"/>
          <w:b/>
          <w:sz w:val="28"/>
          <w:szCs w:val="28"/>
        </w:rPr>
      </w:pPr>
      <w:r w:rsidRPr="00A71C5D">
        <w:rPr>
          <w:rFonts w:ascii="Arial" w:hAnsi="Arial" w:cs="Arial"/>
          <w:b/>
          <w:sz w:val="28"/>
          <w:szCs w:val="28"/>
        </w:rPr>
        <w:t xml:space="preserve">Helping the School </w:t>
      </w:r>
    </w:p>
    <w:p w:rsidR="00E44877" w:rsidRPr="004F30A9" w:rsidRDefault="00E44877" w:rsidP="00727217">
      <w:pPr>
        <w:spacing w:after="0" w:line="240" w:lineRule="auto"/>
        <w:rPr>
          <w:rFonts w:ascii="Arial" w:hAnsi="Arial" w:cs="Arial"/>
          <w:sz w:val="20"/>
          <w:szCs w:val="20"/>
        </w:rPr>
      </w:pPr>
      <w:r w:rsidRPr="004F30A9">
        <w:rPr>
          <w:rFonts w:ascii="Arial" w:hAnsi="Arial" w:cs="Arial"/>
          <w:sz w:val="20"/>
          <w:szCs w:val="20"/>
        </w:rPr>
        <w:t xml:space="preserve">Volunteers and students are often involved in assisting at </w:t>
      </w:r>
      <w:r w:rsidR="00D36A80">
        <w:rPr>
          <w:rFonts w:ascii="Arial" w:hAnsi="Arial" w:cs="Arial"/>
          <w:sz w:val="20"/>
          <w:szCs w:val="20"/>
        </w:rPr>
        <w:t>Elmbank</w:t>
      </w:r>
      <w:r w:rsidRPr="004F30A9">
        <w:rPr>
          <w:rFonts w:ascii="Arial" w:hAnsi="Arial" w:cs="Arial"/>
          <w:sz w:val="20"/>
          <w:szCs w:val="20"/>
        </w:rPr>
        <w:t xml:space="preserve">. The school follows the Authority policy and ensures confidentiality is maintained. </w:t>
      </w:r>
    </w:p>
    <w:p w:rsidR="006F0F21" w:rsidRPr="004F30A9" w:rsidRDefault="006F0F21" w:rsidP="006F0F21">
      <w:pPr>
        <w:spacing w:after="0" w:line="240" w:lineRule="auto"/>
        <w:rPr>
          <w:rFonts w:ascii="Comic Sans MS" w:hAnsi="Comic Sans MS" w:cs="Arial"/>
          <w:sz w:val="20"/>
          <w:szCs w:val="20"/>
        </w:rPr>
      </w:pPr>
    </w:p>
    <w:p w:rsidR="006F0F21" w:rsidRPr="00A71C5D" w:rsidRDefault="004B77A3" w:rsidP="006F0F21">
      <w:pPr>
        <w:spacing w:after="0" w:line="240" w:lineRule="auto"/>
        <w:rPr>
          <w:rFonts w:ascii="Arial" w:hAnsi="Arial" w:cs="Arial"/>
        </w:rPr>
      </w:pPr>
      <w:r w:rsidRPr="00A71C5D">
        <w:rPr>
          <w:rFonts w:ascii="Arial" w:hAnsi="Arial" w:cs="Arial"/>
          <w:b/>
          <w:sz w:val="28"/>
          <w:szCs w:val="28"/>
        </w:rPr>
        <w:t>Helping your child</w:t>
      </w:r>
      <w:r w:rsidR="006F0F21" w:rsidRPr="00A71C5D">
        <w:rPr>
          <w:rFonts w:ascii="Arial" w:hAnsi="Arial" w:cs="Arial"/>
        </w:rPr>
        <w:t xml:space="preserve"> </w:t>
      </w:r>
    </w:p>
    <w:p w:rsidR="004B77A3" w:rsidRPr="004F30A9" w:rsidRDefault="006F0F21" w:rsidP="006F0F21">
      <w:pPr>
        <w:spacing w:after="0" w:line="240" w:lineRule="auto"/>
        <w:rPr>
          <w:rFonts w:ascii="Arial" w:hAnsi="Arial" w:cs="Arial"/>
          <w:sz w:val="20"/>
          <w:szCs w:val="20"/>
        </w:rPr>
      </w:pPr>
      <w:r w:rsidRPr="004F30A9">
        <w:rPr>
          <w:rFonts w:ascii="Arial" w:hAnsi="Arial" w:cs="Arial"/>
          <w:sz w:val="20"/>
          <w:szCs w:val="20"/>
        </w:rPr>
        <w:t xml:space="preserve">You can help your child </w:t>
      </w:r>
      <w:r w:rsidR="00CF16D1" w:rsidRPr="004F30A9">
        <w:rPr>
          <w:rFonts w:ascii="Arial" w:hAnsi="Arial" w:cs="Arial"/>
          <w:sz w:val="20"/>
          <w:szCs w:val="20"/>
        </w:rPr>
        <w:t xml:space="preserve">by keeping in touch with staff, attending meetings and </w:t>
      </w:r>
      <w:r w:rsidR="00E14D04">
        <w:rPr>
          <w:rFonts w:ascii="Arial" w:hAnsi="Arial" w:cs="Arial"/>
          <w:sz w:val="20"/>
          <w:szCs w:val="20"/>
        </w:rPr>
        <w:t xml:space="preserve">encouraging co-operation and attendance in school. </w:t>
      </w:r>
    </w:p>
    <w:p w:rsidR="006F0F21" w:rsidRPr="004F30A9" w:rsidRDefault="006F0F21" w:rsidP="00727217">
      <w:pPr>
        <w:spacing w:after="0" w:line="240" w:lineRule="auto"/>
        <w:rPr>
          <w:rFonts w:ascii="Comic Sans MS" w:hAnsi="Comic Sans MS" w:cs="Arial"/>
          <w:sz w:val="20"/>
          <w:szCs w:val="20"/>
        </w:rPr>
      </w:pPr>
    </w:p>
    <w:p w:rsidR="004B77A3" w:rsidRPr="00A71C5D" w:rsidRDefault="004B77A3" w:rsidP="00727217">
      <w:pPr>
        <w:spacing w:after="0" w:line="240" w:lineRule="auto"/>
        <w:rPr>
          <w:rFonts w:ascii="Arial" w:hAnsi="Arial" w:cs="Arial"/>
          <w:b/>
          <w:sz w:val="28"/>
          <w:szCs w:val="28"/>
        </w:rPr>
      </w:pPr>
      <w:r w:rsidRPr="00A71C5D">
        <w:rPr>
          <w:rFonts w:ascii="Arial" w:hAnsi="Arial" w:cs="Arial"/>
          <w:b/>
          <w:sz w:val="28"/>
          <w:szCs w:val="28"/>
        </w:rPr>
        <w:t xml:space="preserve">Useful Information </w:t>
      </w:r>
    </w:p>
    <w:p w:rsidR="006F0F21" w:rsidRDefault="004B77A3" w:rsidP="00727217">
      <w:pPr>
        <w:spacing w:after="0" w:line="240" w:lineRule="auto"/>
        <w:rPr>
          <w:rFonts w:ascii="Arial" w:hAnsi="Arial" w:cs="Arial"/>
          <w:sz w:val="20"/>
          <w:szCs w:val="20"/>
        </w:rPr>
      </w:pPr>
      <w:r w:rsidRPr="004F30A9">
        <w:rPr>
          <w:rFonts w:ascii="Arial" w:hAnsi="Arial" w:cs="Arial"/>
          <w:sz w:val="20"/>
          <w:szCs w:val="20"/>
        </w:rPr>
        <w:t xml:space="preserve">For more information on parental involvement or to find out more about parents as partners in their child’s learning, please contact the school or visit the Education Scotland website – </w:t>
      </w:r>
      <w:hyperlink r:id="rId30" w:history="1">
        <w:r w:rsidRPr="004F30A9">
          <w:rPr>
            <w:rStyle w:val="Hyperlink"/>
            <w:rFonts w:ascii="Arial" w:hAnsi="Arial" w:cs="Arial"/>
            <w:sz w:val="20"/>
            <w:szCs w:val="20"/>
          </w:rPr>
          <w:t>www.educationscotland.gov.uk/parentzone</w:t>
        </w:r>
      </w:hyperlink>
      <w:r w:rsidRPr="004F30A9">
        <w:rPr>
          <w:rFonts w:ascii="Arial" w:hAnsi="Arial" w:cs="Arial"/>
          <w:sz w:val="20"/>
          <w:szCs w:val="20"/>
        </w:rPr>
        <w:t>.</w:t>
      </w: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8A5D44" w:rsidRDefault="008A5D44" w:rsidP="00727217">
      <w:pPr>
        <w:spacing w:after="0" w:line="240" w:lineRule="auto"/>
        <w:rPr>
          <w:rFonts w:ascii="Arial" w:hAnsi="Arial" w:cs="Arial"/>
          <w:sz w:val="20"/>
          <w:szCs w:val="20"/>
        </w:rPr>
      </w:pPr>
    </w:p>
    <w:p w:rsidR="007A5840" w:rsidRPr="004F30A9" w:rsidRDefault="007A5840">
      <w:pPr>
        <w:spacing w:after="0" w:line="240" w:lineRule="auto"/>
        <w:rPr>
          <w:rFonts w:ascii="Comic Sans MS" w:hAnsi="Comic Sans MS" w:cs="Arial"/>
          <w:b/>
          <w:sz w:val="20"/>
          <w:szCs w:val="20"/>
        </w:rPr>
      </w:pPr>
    </w:p>
    <w:p w:rsidR="00E03704" w:rsidRPr="00004DD5" w:rsidRDefault="004B77A3" w:rsidP="00004DD5">
      <w:pPr>
        <w:shd w:val="clear" w:color="auto" w:fill="EEECE1" w:themeFill="background2"/>
        <w:spacing w:after="0" w:line="240" w:lineRule="auto"/>
        <w:jc w:val="center"/>
        <w:rPr>
          <w:rFonts w:ascii="Arial" w:hAnsi="Arial" w:cs="Arial"/>
          <w:b/>
          <w:sz w:val="36"/>
          <w:szCs w:val="36"/>
        </w:rPr>
      </w:pPr>
      <w:r w:rsidRPr="00004DD5">
        <w:rPr>
          <w:rFonts w:ascii="Arial" w:hAnsi="Arial" w:cs="Arial"/>
          <w:b/>
          <w:sz w:val="36"/>
          <w:szCs w:val="36"/>
        </w:rPr>
        <w:t>Support for All</w:t>
      </w:r>
    </w:p>
    <w:p w:rsidR="006F0F21" w:rsidRPr="006F0F21" w:rsidRDefault="006F0F21" w:rsidP="006F0F21">
      <w:pPr>
        <w:spacing w:after="0" w:line="240" w:lineRule="auto"/>
        <w:jc w:val="center"/>
        <w:rPr>
          <w:rFonts w:ascii="Comic Sans MS" w:hAnsi="Comic Sans MS" w:cs="Arial"/>
          <w:b/>
          <w:sz w:val="32"/>
          <w:szCs w:val="32"/>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Dumfries and Galloway Council is committed to the well-being and educational development of all learners.  The process of inclusion requires all involved in the business of learning and teaching to demonstrate commitment, innovation and flexibility in order to ensure that all children and young people have access to quality learning opportunities and experiences.</w:t>
      </w:r>
    </w:p>
    <w:p w:rsidR="006F0F21" w:rsidRPr="004F30A9" w:rsidRDefault="006F0F21" w:rsidP="00727217">
      <w:pPr>
        <w:spacing w:after="0" w:line="240" w:lineRule="auto"/>
        <w:rPr>
          <w:rFonts w:ascii="Arial" w:hAnsi="Arial" w:cs="Arial"/>
          <w:sz w:val="20"/>
          <w:szCs w:val="20"/>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The Authority aims to meet the needs of all children with additional support needs through a range of provision from mainstream classes</w:t>
      </w:r>
      <w:r w:rsidR="00A30D7C" w:rsidRPr="004F30A9">
        <w:rPr>
          <w:rFonts w:ascii="Arial" w:hAnsi="Arial" w:cs="Arial"/>
          <w:sz w:val="20"/>
          <w:szCs w:val="20"/>
        </w:rPr>
        <w:t xml:space="preserve"> </w:t>
      </w:r>
      <w:r w:rsidRPr="004F30A9">
        <w:rPr>
          <w:rFonts w:ascii="Arial" w:hAnsi="Arial" w:cs="Arial"/>
          <w:sz w:val="20"/>
          <w:szCs w:val="20"/>
        </w:rPr>
        <w:t>(with or without support) to part-time or full-time provision in a school with a learning centre or base.</w:t>
      </w:r>
    </w:p>
    <w:p w:rsidR="006F0F21" w:rsidRPr="004F30A9" w:rsidRDefault="006F0F21" w:rsidP="00727217">
      <w:pPr>
        <w:spacing w:after="0" w:line="240" w:lineRule="auto"/>
        <w:rPr>
          <w:rFonts w:ascii="Arial" w:hAnsi="Arial" w:cs="Arial"/>
          <w:sz w:val="20"/>
          <w:szCs w:val="20"/>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This commitment to meeting the needs of all children is based upon the requirements of the Education (</w:t>
      </w:r>
      <w:r w:rsidR="00F063E6">
        <w:rPr>
          <w:rFonts w:ascii="Arial" w:hAnsi="Arial" w:cs="Arial"/>
          <w:sz w:val="20"/>
          <w:szCs w:val="20"/>
        </w:rPr>
        <w:t>Additional Support for Learning) (</w:t>
      </w:r>
      <w:r w:rsidRPr="004F30A9">
        <w:rPr>
          <w:rFonts w:ascii="Arial" w:hAnsi="Arial" w:cs="Arial"/>
          <w:sz w:val="20"/>
          <w:szCs w:val="20"/>
        </w:rPr>
        <w:t xml:space="preserve">Scotland) Act 2004 amended in 2009 and is translated into procedure and practice by Dumfries and Galloway Education Services’ </w:t>
      </w:r>
      <w:r w:rsidR="00F063E6">
        <w:rPr>
          <w:rFonts w:ascii="Arial" w:hAnsi="Arial" w:cs="Arial"/>
          <w:sz w:val="20"/>
          <w:szCs w:val="20"/>
        </w:rPr>
        <w:t>‘</w:t>
      </w:r>
      <w:r w:rsidR="00594786">
        <w:rPr>
          <w:rFonts w:ascii="Arial" w:hAnsi="Arial" w:cs="Arial"/>
          <w:sz w:val="20"/>
          <w:szCs w:val="20"/>
          <w:u w:val="single"/>
        </w:rPr>
        <w:t>The Framework for Support</w:t>
      </w:r>
      <w:r w:rsidR="00F063E6">
        <w:rPr>
          <w:rFonts w:ascii="Arial" w:hAnsi="Arial" w:cs="Arial"/>
          <w:sz w:val="20"/>
          <w:szCs w:val="20"/>
          <w:u w:val="single"/>
        </w:rPr>
        <w:t>’</w:t>
      </w:r>
      <w:r w:rsidR="00F063E6">
        <w:rPr>
          <w:rFonts w:ascii="Arial" w:hAnsi="Arial" w:cs="Arial"/>
          <w:sz w:val="20"/>
          <w:szCs w:val="20"/>
        </w:rPr>
        <w:t>.</w:t>
      </w:r>
      <w:r w:rsidRPr="004F30A9">
        <w:rPr>
          <w:rFonts w:ascii="Arial" w:hAnsi="Arial" w:cs="Arial"/>
          <w:sz w:val="20"/>
          <w:szCs w:val="20"/>
        </w:rPr>
        <w:t xml:space="preserve">  This Framework is currently under review.</w:t>
      </w:r>
    </w:p>
    <w:p w:rsidR="00913FB4" w:rsidRPr="00AD7BFC" w:rsidRDefault="00A03D7F" w:rsidP="00727217">
      <w:pPr>
        <w:spacing w:after="0" w:line="240" w:lineRule="auto"/>
        <w:rPr>
          <w:rFonts w:ascii="Arial" w:hAnsi="Arial" w:cs="Arial"/>
          <w:sz w:val="20"/>
          <w:szCs w:val="20"/>
        </w:rPr>
      </w:pPr>
      <w:r w:rsidRPr="004F30A9">
        <w:rPr>
          <w:rFonts w:ascii="Arial" w:hAnsi="Arial" w:cs="Arial"/>
          <w:noProof/>
          <w:sz w:val="20"/>
          <w:szCs w:val="20"/>
          <w:lang w:eastAsia="en-GB"/>
        </w:rPr>
        <w:drawing>
          <wp:anchor distT="0" distB="0" distL="114300" distR="114300" simplePos="0" relativeHeight="251657728" behindDoc="0" locked="0" layoutInCell="1" allowOverlap="1">
            <wp:simplePos x="0" y="0"/>
            <wp:positionH relativeFrom="column">
              <wp:posOffset>8279765</wp:posOffset>
            </wp:positionH>
            <wp:positionV relativeFrom="paragraph">
              <wp:posOffset>2807970</wp:posOffset>
            </wp:positionV>
            <wp:extent cx="1736090" cy="1301750"/>
            <wp:effectExtent l="19050" t="19050" r="16510" b="12700"/>
            <wp:wrapNone/>
            <wp:docPr id="25" name="Picture 25" descr="Murra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urray 003"/>
                    <pic:cNvPicPr>
                      <a:picLocks noChangeAspect="1" noChangeArrowheads="1"/>
                    </pic:cNvPicPr>
                  </pic:nvPicPr>
                  <pic:blipFill>
                    <a:blip r:embed="rId31" cstate="print"/>
                    <a:srcRect/>
                    <a:stretch>
                      <a:fillRect/>
                    </a:stretch>
                  </pic:blipFill>
                  <pic:spPr bwMode="auto">
                    <a:xfrm>
                      <a:off x="0" y="0"/>
                      <a:ext cx="1736090" cy="1301750"/>
                    </a:xfrm>
                    <a:prstGeom prst="rect">
                      <a:avLst/>
                    </a:prstGeom>
                    <a:noFill/>
                    <a:ln w="12700">
                      <a:solidFill>
                        <a:srgbClr val="000000"/>
                      </a:solidFill>
                      <a:miter lim="800000"/>
                      <a:headEnd/>
                      <a:tailEnd/>
                    </a:ln>
                  </pic:spPr>
                </pic:pic>
              </a:graphicData>
            </a:graphic>
          </wp:anchor>
        </w:drawing>
      </w:r>
      <w:r w:rsidR="00913FB4" w:rsidRPr="004F30A9">
        <w:rPr>
          <w:rFonts w:ascii="Arial" w:hAnsi="Arial" w:cs="Arial"/>
          <w:sz w:val="20"/>
          <w:szCs w:val="20"/>
        </w:rPr>
        <w:t xml:space="preserve">                  </w:t>
      </w:r>
      <w:r w:rsidR="00302AFA" w:rsidRPr="004F30A9">
        <w:rPr>
          <w:rFonts w:ascii="Arial" w:hAnsi="Arial" w:cs="Arial"/>
          <w:sz w:val="20"/>
          <w:szCs w:val="20"/>
        </w:rPr>
        <w:t xml:space="preserve">      </w:t>
      </w:r>
      <w:r w:rsidR="00302AFA" w:rsidRPr="00A71C5D">
        <w:rPr>
          <w:rFonts w:ascii="Arial" w:hAnsi="Arial" w:cs="Arial"/>
        </w:rPr>
        <w:t xml:space="preserve">     </w:t>
      </w:r>
    </w:p>
    <w:p w:rsidR="00442D28" w:rsidRPr="00E44877" w:rsidRDefault="00442D28" w:rsidP="00727217">
      <w:pPr>
        <w:spacing w:after="0" w:line="240" w:lineRule="auto"/>
        <w:rPr>
          <w:rFonts w:ascii="Comic Sans MS" w:hAnsi="Comic Sans MS" w:cs="Arial"/>
        </w:rPr>
      </w:pPr>
    </w:p>
    <w:p w:rsidR="00CE4056" w:rsidRPr="00A71C5D" w:rsidRDefault="00CE4056" w:rsidP="00727217">
      <w:pPr>
        <w:spacing w:after="0" w:line="240" w:lineRule="auto"/>
        <w:rPr>
          <w:rFonts w:ascii="Arial" w:hAnsi="Arial" w:cs="Arial"/>
          <w:b/>
        </w:rPr>
      </w:pPr>
      <w:r w:rsidRPr="00A71C5D">
        <w:rPr>
          <w:rFonts w:ascii="Arial" w:hAnsi="Arial" w:cs="Arial"/>
          <w:b/>
        </w:rPr>
        <w:t>What is Additional Support for Learning (ASL)?</w:t>
      </w: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If your child needs extra help or support in addition to that which is usually provided in school they can be said to have ‘Additional Support Needs’.  Children may need additional support for short or long periods of time and for a variety of reasons.  The reasons can include:</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Social or emotional difficulties</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Problems at home</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Being particularly able</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A physical disability</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Moving home frequently</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Behavioural difficulties</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Bullying</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A sensory impairment</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Communication problems</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Being a young carer</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Being a young parent</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Having English as a second language</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A learning disability</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Autism</w:t>
      </w:r>
    </w:p>
    <w:p w:rsidR="00CE4056" w:rsidRPr="004F30A9" w:rsidRDefault="00CE4056" w:rsidP="00727217">
      <w:pPr>
        <w:pStyle w:val="ListParagraph"/>
        <w:numPr>
          <w:ilvl w:val="0"/>
          <w:numId w:val="10"/>
        </w:numPr>
        <w:spacing w:after="0" w:line="240" w:lineRule="auto"/>
        <w:rPr>
          <w:rFonts w:ascii="Arial" w:hAnsi="Arial" w:cs="Arial"/>
          <w:sz w:val="20"/>
          <w:szCs w:val="20"/>
        </w:rPr>
      </w:pPr>
      <w:r w:rsidRPr="004F30A9">
        <w:rPr>
          <w:rFonts w:ascii="Arial" w:hAnsi="Arial" w:cs="Arial"/>
          <w:sz w:val="20"/>
          <w:szCs w:val="20"/>
        </w:rPr>
        <w:t>Attention Deficit Hyperactivity Disorder</w:t>
      </w:r>
    </w:p>
    <w:p w:rsidR="006F0F21" w:rsidRPr="007213DD" w:rsidRDefault="006F0F21" w:rsidP="006F0F21">
      <w:pPr>
        <w:pStyle w:val="ListParagraph"/>
        <w:spacing w:after="0" w:line="240" w:lineRule="auto"/>
        <w:ind w:left="360"/>
        <w:rPr>
          <w:rFonts w:ascii="Comic Sans MS" w:hAnsi="Comic Sans MS" w:cs="Arial"/>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 xml:space="preserve">If you have any concerns about your child you should speak to a member of staff in the school in the first instance. There are a number of ways in which concerns can be followed up.  This may involve the input of other educational professionals such as Specialist teachers </w:t>
      </w:r>
      <w:r w:rsidR="00BF5D56" w:rsidRPr="004F30A9">
        <w:rPr>
          <w:rFonts w:ascii="Arial" w:hAnsi="Arial" w:cs="Arial"/>
          <w:sz w:val="20"/>
          <w:szCs w:val="20"/>
        </w:rPr>
        <w:t>(Additional</w:t>
      </w:r>
      <w:r w:rsidR="006F0F21" w:rsidRPr="004F30A9">
        <w:rPr>
          <w:rFonts w:ascii="Arial" w:hAnsi="Arial" w:cs="Arial"/>
          <w:sz w:val="20"/>
          <w:szCs w:val="20"/>
        </w:rPr>
        <w:t xml:space="preserve"> Support for Learning T</w:t>
      </w:r>
      <w:r w:rsidRPr="004F30A9">
        <w:rPr>
          <w:rFonts w:ascii="Arial" w:hAnsi="Arial" w:cs="Arial"/>
          <w:sz w:val="20"/>
          <w:szCs w:val="20"/>
        </w:rPr>
        <w:t>eacher, Educational Visitor, Sensory Impairment Specialists) and Educational Psychologists.  It may also involve your child being referred onto staff in external agencies such as health staff (Speech and Language therapist, Occupational</w:t>
      </w:r>
      <w:r w:rsidR="006F0F21" w:rsidRPr="004F30A9">
        <w:rPr>
          <w:rFonts w:ascii="Arial" w:hAnsi="Arial" w:cs="Arial"/>
          <w:sz w:val="20"/>
          <w:szCs w:val="20"/>
        </w:rPr>
        <w:t xml:space="preserve"> Therapist, Physiotherapist </w:t>
      </w:r>
      <w:proofErr w:type="spellStart"/>
      <w:r w:rsidR="006F0F21" w:rsidRPr="004F30A9">
        <w:rPr>
          <w:rFonts w:ascii="Arial" w:hAnsi="Arial" w:cs="Arial"/>
          <w:sz w:val="20"/>
          <w:szCs w:val="20"/>
        </w:rPr>
        <w:t>etc</w:t>
      </w:r>
      <w:proofErr w:type="spellEnd"/>
      <w:r w:rsidR="006F0F21" w:rsidRPr="004F30A9">
        <w:rPr>
          <w:rFonts w:ascii="Arial" w:hAnsi="Arial" w:cs="Arial"/>
          <w:sz w:val="20"/>
          <w:szCs w:val="20"/>
        </w:rPr>
        <w:t>)</w:t>
      </w:r>
      <w:r w:rsidRPr="004F30A9">
        <w:rPr>
          <w:rFonts w:ascii="Arial" w:hAnsi="Arial" w:cs="Arial"/>
          <w:sz w:val="20"/>
          <w:szCs w:val="20"/>
        </w:rPr>
        <w:t xml:space="preserve">.  As a parent you will be closely involved in the whole process and your views sought throughout.  If, after discussion with all concerned, it is felt </w:t>
      </w:r>
      <w:r w:rsidR="00BF5D56" w:rsidRPr="004F30A9">
        <w:rPr>
          <w:rFonts w:ascii="Arial" w:hAnsi="Arial" w:cs="Arial"/>
          <w:sz w:val="20"/>
          <w:szCs w:val="20"/>
        </w:rPr>
        <w:t>appropriate,</w:t>
      </w:r>
      <w:r w:rsidRPr="004F30A9">
        <w:rPr>
          <w:rFonts w:ascii="Arial" w:hAnsi="Arial" w:cs="Arial"/>
          <w:sz w:val="20"/>
          <w:szCs w:val="20"/>
        </w:rPr>
        <w:t xml:space="preserve"> your child will have an educational plan agreed which will identify how they are to be supported.  </w:t>
      </w:r>
    </w:p>
    <w:p w:rsidR="00A71C5D" w:rsidRPr="00A71C5D" w:rsidRDefault="00A71C5D" w:rsidP="00727217">
      <w:pPr>
        <w:spacing w:after="0" w:line="240" w:lineRule="auto"/>
        <w:rPr>
          <w:rFonts w:ascii="Arial" w:hAnsi="Arial" w:cs="Arial"/>
        </w:rPr>
      </w:pPr>
    </w:p>
    <w:p w:rsidR="00CE4056" w:rsidRPr="004F30A9" w:rsidRDefault="00CE4056" w:rsidP="00727217">
      <w:pPr>
        <w:spacing w:after="0" w:line="240" w:lineRule="auto"/>
        <w:rPr>
          <w:rFonts w:ascii="Arial" w:hAnsi="Arial" w:cs="Arial"/>
          <w:color w:val="FF0000"/>
          <w:sz w:val="20"/>
          <w:szCs w:val="20"/>
        </w:rPr>
      </w:pPr>
      <w:r w:rsidRPr="004F30A9">
        <w:rPr>
          <w:rFonts w:ascii="Arial" w:hAnsi="Arial" w:cs="Arial"/>
          <w:sz w:val="20"/>
          <w:szCs w:val="20"/>
        </w:rPr>
        <w:t>Your child’s progress will be kept under review and any plans and support will be changed as necessary.  As a parent you will be closely involved in any review process.  There will be several opportunities for you to discuss your child’s progress.  This may be through informal discussion with t</w:t>
      </w:r>
      <w:r w:rsidR="00BF5D56" w:rsidRPr="004F30A9">
        <w:rPr>
          <w:rFonts w:ascii="Arial" w:hAnsi="Arial" w:cs="Arial"/>
          <w:sz w:val="20"/>
          <w:szCs w:val="20"/>
        </w:rPr>
        <w:t>he teacher or at Parents’ Evenings</w:t>
      </w:r>
      <w:r w:rsidRPr="004F30A9">
        <w:rPr>
          <w:rFonts w:ascii="Arial" w:hAnsi="Arial" w:cs="Arial"/>
          <w:sz w:val="20"/>
          <w:szCs w:val="20"/>
        </w:rPr>
        <w:t xml:space="preserve"> or it may also be through more formal, focussed meetings with all agencies involved.  You should discuss and agree with the school how you would like to be involved.</w:t>
      </w:r>
      <w:r w:rsidR="00BF5D56" w:rsidRPr="004F30A9">
        <w:rPr>
          <w:rFonts w:ascii="Arial" w:hAnsi="Arial" w:cs="Arial"/>
          <w:sz w:val="20"/>
          <w:szCs w:val="20"/>
        </w:rPr>
        <w:t xml:space="preserve"> Please contact the </w:t>
      </w:r>
      <w:r w:rsidR="006F0F21" w:rsidRPr="004F30A9">
        <w:rPr>
          <w:rFonts w:ascii="Arial" w:hAnsi="Arial" w:cs="Arial"/>
          <w:sz w:val="20"/>
          <w:szCs w:val="20"/>
        </w:rPr>
        <w:t>Head Teacher</w:t>
      </w:r>
      <w:r w:rsidR="00BF5D56" w:rsidRPr="004F30A9">
        <w:rPr>
          <w:rFonts w:ascii="Arial" w:hAnsi="Arial" w:cs="Arial"/>
          <w:sz w:val="20"/>
          <w:szCs w:val="20"/>
        </w:rPr>
        <w:t xml:space="preserve"> </w:t>
      </w:r>
      <w:r w:rsidR="00594786">
        <w:rPr>
          <w:rFonts w:ascii="Arial" w:hAnsi="Arial" w:cs="Arial"/>
          <w:sz w:val="20"/>
          <w:szCs w:val="20"/>
        </w:rPr>
        <w:t>Steven Jewell</w:t>
      </w:r>
      <w:r w:rsidR="00BF5D56" w:rsidRPr="004F30A9">
        <w:rPr>
          <w:rFonts w:ascii="Arial" w:hAnsi="Arial" w:cs="Arial"/>
          <w:sz w:val="20"/>
          <w:szCs w:val="20"/>
        </w:rPr>
        <w:t xml:space="preserve"> for further details.</w:t>
      </w:r>
    </w:p>
    <w:p w:rsidR="001D7AA5" w:rsidRDefault="001D7AA5" w:rsidP="00727217">
      <w:pPr>
        <w:spacing w:after="0" w:line="240" w:lineRule="auto"/>
        <w:rPr>
          <w:rFonts w:ascii="Comic Sans MS" w:hAnsi="Comic Sans MS" w:cs="Arial"/>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lastRenderedPageBreak/>
        <w:t>At the moment a small number of children will require a more detailed planning process which co-ordinates the input of education and other agencies to fully support the child.  This plan is called a Co-ordinated Support Plan.  The Co-ordinated Support Plan process is managed by Education Officers with responsibility for Additional Support for Learning.</w:t>
      </w:r>
    </w:p>
    <w:p w:rsidR="001D7AA5" w:rsidRDefault="001D7AA5" w:rsidP="00727217">
      <w:pPr>
        <w:spacing w:after="0" w:line="240" w:lineRule="auto"/>
        <w:rPr>
          <w:rFonts w:ascii="Arial" w:hAnsi="Arial" w:cs="Arial"/>
          <w:sz w:val="20"/>
          <w:szCs w:val="20"/>
        </w:rPr>
      </w:pPr>
    </w:p>
    <w:p w:rsidR="00117A4B" w:rsidRPr="004F30A9" w:rsidRDefault="00117A4B" w:rsidP="00727217">
      <w:pPr>
        <w:spacing w:after="0" w:line="240" w:lineRule="auto"/>
        <w:rPr>
          <w:rFonts w:ascii="Arial" w:hAnsi="Arial" w:cs="Arial"/>
          <w:sz w:val="20"/>
          <w:szCs w:val="20"/>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Further information on all of the above is available from the school or on the Council website</w:t>
      </w:r>
    </w:p>
    <w:p w:rsidR="00CE4056" w:rsidRPr="004F30A9" w:rsidRDefault="00301963" w:rsidP="00727217">
      <w:pPr>
        <w:spacing w:after="0" w:line="240" w:lineRule="auto"/>
        <w:rPr>
          <w:rFonts w:ascii="Arial" w:hAnsi="Arial" w:cs="Arial"/>
          <w:sz w:val="20"/>
          <w:szCs w:val="20"/>
        </w:rPr>
      </w:pPr>
      <w:hyperlink r:id="rId32" w:history="1">
        <w:r w:rsidR="00CE4056" w:rsidRPr="004F30A9">
          <w:rPr>
            <w:rStyle w:val="Hyperlink"/>
            <w:rFonts w:ascii="Arial" w:hAnsi="Arial" w:cs="Arial"/>
            <w:sz w:val="20"/>
            <w:szCs w:val="20"/>
          </w:rPr>
          <w:t>http://www.dumgal.gov.uk/index.aspx?articleid=10757</w:t>
        </w:r>
      </w:hyperlink>
      <w:r w:rsidR="00CE4056" w:rsidRPr="004F30A9">
        <w:rPr>
          <w:rFonts w:ascii="Arial" w:hAnsi="Arial" w:cs="Arial"/>
          <w:sz w:val="20"/>
          <w:szCs w:val="20"/>
        </w:rPr>
        <w:t xml:space="preserve">  or from the following sources:</w:t>
      </w:r>
    </w:p>
    <w:p w:rsidR="001D7AA5" w:rsidRPr="00A71C5D" w:rsidRDefault="001D7AA5" w:rsidP="00727217">
      <w:pPr>
        <w:spacing w:after="0" w:line="240" w:lineRule="auto"/>
        <w:rPr>
          <w:rFonts w:ascii="Arial" w:hAnsi="Arial" w:cs="Arial"/>
        </w:rPr>
      </w:pPr>
    </w:p>
    <w:p w:rsidR="00CE4056" w:rsidRPr="004F30A9" w:rsidRDefault="00CE4056" w:rsidP="00727217">
      <w:pPr>
        <w:pStyle w:val="ListParagraph"/>
        <w:numPr>
          <w:ilvl w:val="0"/>
          <w:numId w:val="11"/>
        </w:numPr>
        <w:spacing w:after="0" w:line="240" w:lineRule="auto"/>
        <w:rPr>
          <w:rFonts w:ascii="Arial" w:hAnsi="Arial" w:cs="Arial"/>
          <w:color w:val="548DD4"/>
          <w:sz w:val="20"/>
          <w:szCs w:val="20"/>
          <w:u w:val="single"/>
        </w:rPr>
      </w:pPr>
      <w:r w:rsidRPr="004F30A9">
        <w:rPr>
          <w:rFonts w:ascii="Arial" w:hAnsi="Arial" w:cs="Arial"/>
          <w:b/>
          <w:sz w:val="20"/>
          <w:szCs w:val="20"/>
        </w:rPr>
        <w:t>Enquire</w:t>
      </w:r>
      <w:r w:rsidRPr="004F30A9">
        <w:rPr>
          <w:rFonts w:ascii="Arial" w:hAnsi="Arial" w:cs="Arial"/>
          <w:sz w:val="20"/>
          <w:szCs w:val="20"/>
        </w:rPr>
        <w:t xml:space="preserve"> – the Scottish advice and information service for additional support for learning,  a charitable body registered in Scotland under registration number SC003527 </w:t>
      </w:r>
      <w:hyperlink r:id="rId33" w:history="1">
        <w:r w:rsidRPr="004F30A9">
          <w:rPr>
            <w:rStyle w:val="Hyperlink"/>
            <w:rFonts w:ascii="Arial" w:hAnsi="Arial" w:cs="Arial"/>
            <w:sz w:val="20"/>
            <w:szCs w:val="20"/>
          </w:rPr>
          <w:t>http://enquire.org.uk/</w:t>
        </w:r>
      </w:hyperlink>
      <w:r w:rsidRPr="004F30A9">
        <w:rPr>
          <w:rFonts w:ascii="Arial" w:hAnsi="Arial" w:cs="Arial"/>
          <w:sz w:val="20"/>
          <w:szCs w:val="20"/>
        </w:rPr>
        <w:t xml:space="preserve"> </w:t>
      </w:r>
    </w:p>
    <w:p w:rsidR="00CE4056" w:rsidRPr="004F30A9" w:rsidRDefault="00CE4056" w:rsidP="00727217">
      <w:pPr>
        <w:pStyle w:val="ListParagraph"/>
        <w:numPr>
          <w:ilvl w:val="0"/>
          <w:numId w:val="11"/>
        </w:numPr>
        <w:spacing w:after="0" w:line="240" w:lineRule="auto"/>
        <w:rPr>
          <w:rFonts w:ascii="Arial" w:hAnsi="Arial" w:cs="Arial"/>
          <w:sz w:val="20"/>
          <w:szCs w:val="20"/>
        </w:rPr>
      </w:pPr>
      <w:r w:rsidRPr="004F30A9">
        <w:rPr>
          <w:rFonts w:ascii="Arial" w:hAnsi="Arial" w:cs="Arial"/>
          <w:b/>
          <w:sz w:val="20"/>
          <w:szCs w:val="20"/>
        </w:rPr>
        <w:t>Scottish Independence Advocacy Alliance</w:t>
      </w:r>
      <w:r w:rsidR="001D7AA5" w:rsidRPr="004F30A9">
        <w:rPr>
          <w:rFonts w:ascii="Arial" w:hAnsi="Arial" w:cs="Arial"/>
          <w:sz w:val="20"/>
          <w:szCs w:val="20"/>
        </w:rPr>
        <w:t xml:space="preserve"> -</w:t>
      </w:r>
      <w:r w:rsidRPr="004F30A9">
        <w:rPr>
          <w:rFonts w:ascii="Arial" w:hAnsi="Arial" w:cs="Arial"/>
          <w:sz w:val="20"/>
          <w:szCs w:val="20"/>
        </w:rPr>
        <w:t xml:space="preserve"> a charitable body registered in Scotland under registration number SC033576  </w:t>
      </w:r>
      <w:hyperlink r:id="rId34" w:history="1">
        <w:r w:rsidRPr="004F30A9">
          <w:rPr>
            <w:rStyle w:val="Hyperlink"/>
            <w:rFonts w:ascii="Arial" w:hAnsi="Arial" w:cs="Arial"/>
            <w:sz w:val="20"/>
            <w:szCs w:val="20"/>
          </w:rPr>
          <w:t>http://www.google.co.uk/search?hl=en&amp;source=hp&amp;q=Scottish%20Independent%20Advocacy%20alliance</w:t>
        </w:r>
      </w:hyperlink>
      <w:r w:rsidRPr="004F30A9">
        <w:rPr>
          <w:rFonts w:ascii="Arial" w:hAnsi="Arial" w:cs="Arial"/>
          <w:sz w:val="20"/>
          <w:szCs w:val="20"/>
        </w:rPr>
        <w:t>; or</w:t>
      </w:r>
    </w:p>
    <w:p w:rsidR="00CE4056" w:rsidRPr="004F30A9" w:rsidRDefault="00CE4056" w:rsidP="00117A4B">
      <w:pPr>
        <w:pStyle w:val="ListParagraph"/>
        <w:numPr>
          <w:ilvl w:val="0"/>
          <w:numId w:val="11"/>
        </w:numPr>
        <w:spacing w:after="0" w:line="240" w:lineRule="auto"/>
        <w:rPr>
          <w:rFonts w:ascii="Arial" w:hAnsi="Arial" w:cs="Arial"/>
          <w:color w:val="548DD4"/>
          <w:sz w:val="20"/>
          <w:szCs w:val="20"/>
          <w:u w:val="single"/>
        </w:rPr>
      </w:pPr>
      <w:r w:rsidRPr="004F30A9">
        <w:rPr>
          <w:rFonts w:ascii="Arial" w:hAnsi="Arial" w:cs="Arial"/>
          <w:b/>
          <w:sz w:val="20"/>
          <w:szCs w:val="20"/>
        </w:rPr>
        <w:t>Scottish Child Law Centre</w:t>
      </w:r>
      <w:r w:rsidR="001D7AA5" w:rsidRPr="004F30A9">
        <w:rPr>
          <w:rFonts w:ascii="Arial" w:hAnsi="Arial" w:cs="Arial"/>
          <w:sz w:val="20"/>
          <w:szCs w:val="20"/>
        </w:rPr>
        <w:t xml:space="preserve"> - </w:t>
      </w:r>
      <w:r w:rsidRPr="004F30A9">
        <w:rPr>
          <w:rFonts w:ascii="Arial" w:hAnsi="Arial" w:cs="Arial"/>
          <w:sz w:val="20"/>
          <w:szCs w:val="20"/>
        </w:rPr>
        <w:t xml:space="preserve">a charitable body registered in Scotland under registration  number SC012741 </w:t>
      </w:r>
      <w:hyperlink r:id="rId35" w:history="1">
        <w:r w:rsidRPr="004F30A9">
          <w:rPr>
            <w:rStyle w:val="Hyperlink"/>
            <w:rFonts w:ascii="Arial" w:hAnsi="Arial" w:cs="Arial"/>
            <w:sz w:val="20"/>
            <w:szCs w:val="20"/>
          </w:rPr>
          <w:t>http://www.sclc.org.uk/</w:t>
        </w:r>
      </w:hyperlink>
      <w:r w:rsidRPr="004F30A9">
        <w:rPr>
          <w:rFonts w:ascii="Arial" w:hAnsi="Arial" w:cs="Arial"/>
          <w:sz w:val="20"/>
          <w:szCs w:val="20"/>
        </w:rPr>
        <w:t xml:space="preserve"> </w:t>
      </w:r>
    </w:p>
    <w:p w:rsidR="001D7AA5" w:rsidRPr="004F30A9" w:rsidRDefault="001D7AA5" w:rsidP="001D7AA5">
      <w:pPr>
        <w:pStyle w:val="ListParagraph"/>
        <w:spacing w:after="0" w:line="240" w:lineRule="auto"/>
        <w:ind w:left="360"/>
        <w:rPr>
          <w:rFonts w:ascii="Comic Sans MS" w:hAnsi="Comic Sans MS" w:cs="Arial"/>
          <w:color w:val="548DD4"/>
          <w:sz w:val="20"/>
          <w:szCs w:val="20"/>
          <w:u w:val="single"/>
        </w:rPr>
      </w:pPr>
    </w:p>
    <w:p w:rsidR="00CE4056" w:rsidRPr="004F30A9" w:rsidRDefault="00CE4056" w:rsidP="00727217">
      <w:pPr>
        <w:spacing w:after="0" w:line="240" w:lineRule="auto"/>
        <w:rPr>
          <w:rFonts w:ascii="Arial" w:hAnsi="Arial" w:cs="Arial"/>
          <w:sz w:val="20"/>
          <w:szCs w:val="20"/>
        </w:rPr>
      </w:pPr>
      <w:r w:rsidRPr="004F30A9">
        <w:rPr>
          <w:rFonts w:ascii="Arial" w:hAnsi="Arial" w:cs="Arial"/>
          <w:sz w:val="20"/>
          <w:szCs w:val="20"/>
        </w:rPr>
        <w:t xml:space="preserve">Parents may also access further support through mediation services provided by Common Ground Mediation </w:t>
      </w:r>
      <w:hyperlink r:id="rId36" w:history="1">
        <w:r w:rsidRPr="004F30A9">
          <w:rPr>
            <w:rStyle w:val="Hyperlink"/>
            <w:rFonts w:ascii="Arial" w:hAnsi="Arial" w:cs="Arial"/>
            <w:sz w:val="20"/>
            <w:szCs w:val="20"/>
          </w:rPr>
          <w:t>http://www.commongroundmediation.co.uk/</w:t>
        </w:r>
      </w:hyperlink>
      <w:r w:rsidRPr="004F30A9">
        <w:rPr>
          <w:rFonts w:ascii="Arial" w:hAnsi="Arial" w:cs="Arial"/>
          <w:sz w:val="20"/>
          <w:szCs w:val="20"/>
        </w:rPr>
        <w:t xml:space="preserve"> or advocacy support through People’s Advocacy Support Service (P.A.S.S. Direct ) or Parents Inclusion Network (PIN) </w:t>
      </w:r>
      <w:hyperlink r:id="rId37" w:history="1">
        <w:r w:rsidRPr="004F30A9">
          <w:rPr>
            <w:rStyle w:val="Hyperlink"/>
            <w:rFonts w:ascii="Arial" w:hAnsi="Arial" w:cs="Arial"/>
            <w:sz w:val="20"/>
            <w:szCs w:val="20"/>
          </w:rPr>
          <w:t>http://www.parentsinclusionnetwork.org.uk/</w:t>
        </w:r>
      </w:hyperlink>
      <w:r w:rsidRPr="004F30A9">
        <w:rPr>
          <w:rFonts w:ascii="Arial" w:hAnsi="Arial" w:cs="Arial"/>
          <w:sz w:val="20"/>
          <w:szCs w:val="20"/>
        </w:rPr>
        <w:t>.</w:t>
      </w:r>
    </w:p>
    <w:p w:rsidR="001D7AA5" w:rsidRDefault="001D7AA5" w:rsidP="00727217">
      <w:pPr>
        <w:spacing w:after="0" w:line="240" w:lineRule="auto"/>
        <w:rPr>
          <w:rFonts w:ascii="Arial" w:hAnsi="Arial" w:cs="Arial"/>
        </w:rPr>
      </w:pPr>
    </w:p>
    <w:p w:rsidR="00117A4B" w:rsidRPr="00A71C5D" w:rsidRDefault="00117A4B" w:rsidP="00727217">
      <w:pPr>
        <w:spacing w:after="0" w:line="240" w:lineRule="auto"/>
        <w:rPr>
          <w:rFonts w:ascii="Arial" w:hAnsi="Arial" w:cs="Arial"/>
        </w:rPr>
      </w:pPr>
    </w:p>
    <w:p w:rsidR="001D7AA5" w:rsidRPr="00A71C5D" w:rsidRDefault="001D7AA5" w:rsidP="00727217">
      <w:pPr>
        <w:spacing w:after="0" w:line="240" w:lineRule="auto"/>
        <w:rPr>
          <w:rFonts w:ascii="Arial" w:hAnsi="Arial" w:cs="Arial"/>
          <w:b/>
          <w:sz w:val="28"/>
          <w:szCs w:val="28"/>
        </w:rPr>
      </w:pPr>
      <w:r w:rsidRPr="00A71C5D">
        <w:rPr>
          <w:rFonts w:ascii="Arial" w:hAnsi="Arial" w:cs="Arial"/>
          <w:b/>
          <w:sz w:val="28"/>
          <w:szCs w:val="28"/>
        </w:rPr>
        <w:t>GIRFEC</w:t>
      </w:r>
    </w:p>
    <w:p w:rsidR="004B77A3" w:rsidRPr="004F30A9" w:rsidRDefault="000C00AE" w:rsidP="00727217">
      <w:pPr>
        <w:spacing w:after="0" w:line="240" w:lineRule="auto"/>
        <w:rPr>
          <w:rFonts w:ascii="Arial" w:hAnsi="Arial" w:cs="Arial"/>
          <w:b/>
          <w:sz w:val="20"/>
          <w:szCs w:val="20"/>
        </w:rPr>
      </w:pPr>
      <w:r>
        <w:rPr>
          <w:rFonts w:ascii="Arial" w:hAnsi="Arial" w:cs="Arial"/>
          <w:noProof/>
          <w:sz w:val="20"/>
          <w:szCs w:val="20"/>
          <w:lang w:eastAsia="en-GB"/>
        </w:rPr>
        <w:drawing>
          <wp:anchor distT="0" distB="0" distL="114300" distR="114300" simplePos="0" relativeHeight="251689472" behindDoc="1" locked="0" layoutInCell="1" allowOverlap="1" wp14:anchorId="4BE05DB6" wp14:editId="7977F4F1">
            <wp:simplePos x="0" y="0"/>
            <wp:positionH relativeFrom="column">
              <wp:posOffset>3659505</wp:posOffset>
            </wp:positionH>
            <wp:positionV relativeFrom="paragraph">
              <wp:posOffset>245110</wp:posOffset>
            </wp:positionV>
            <wp:extent cx="2872740" cy="2286000"/>
            <wp:effectExtent l="0" t="0" r="3810" b="0"/>
            <wp:wrapTight wrapText="bothSides">
              <wp:wrapPolygon edited="0">
                <wp:start x="0" y="0"/>
                <wp:lineTo x="0" y="21420"/>
                <wp:lineTo x="21485" y="21420"/>
                <wp:lineTo x="214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70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2740" cy="2286000"/>
                    </a:xfrm>
                    <a:prstGeom prst="rect">
                      <a:avLst/>
                    </a:prstGeom>
                  </pic:spPr>
                </pic:pic>
              </a:graphicData>
            </a:graphic>
            <wp14:sizeRelH relativeFrom="page">
              <wp14:pctWidth>0</wp14:pctWidth>
            </wp14:sizeRelH>
            <wp14:sizeRelV relativeFrom="page">
              <wp14:pctHeight>0</wp14:pctHeight>
            </wp14:sizeRelV>
          </wp:anchor>
        </w:drawing>
      </w:r>
      <w:r w:rsidR="004B77A3" w:rsidRPr="004F30A9">
        <w:rPr>
          <w:rFonts w:ascii="Arial" w:hAnsi="Arial" w:cs="Arial"/>
          <w:sz w:val="20"/>
          <w:szCs w:val="20"/>
        </w:rPr>
        <w:t>Getting it right for every child (GIRFEC) is an approach from The Scottish Government that sets out how schools and other services should work with children and their families.  GIRFEC is all about ensuring that children get the help they need when they need it – the right help at the right time.  For you and your child, GIRFEC means that:</w:t>
      </w:r>
    </w:p>
    <w:p w:rsidR="004B77A3" w:rsidRPr="004F30A9" w:rsidRDefault="004B77A3" w:rsidP="00727217">
      <w:pPr>
        <w:pStyle w:val="ListParagraph"/>
        <w:numPr>
          <w:ilvl w:val="0"/>
          <w:numId w:val="5"/>
        </w:numPr>
        <w:spacing w:after="0" w:line="240" w:lineRule="auto"/>
        <w:rPr>
          <w:rFonts w:ascii="Arial" w:hAnsi="Arial" w:cs="Arial"/>
          <w:sz w:val="20"/>
          <w:szCs w:val="20"/>
        </w:rPr>
      </w:pPr>
      <w:r w:rsidRPr="004F30A9">
        <w:rPr>
          <w:rFonts w:ascii="Arial" w:hAnsi="Arial" w:cs="Arial"/>
          <w:sz w:val="20"/>
          <w:szCs w:val="20"/>
        </w:rPr>
        <w:t>You are the expert on your child and what you think matters.  Getting it right for every child means that the School will always seek to involve you, to listen to your opinions and take them seriously.</w:t>
      </w:r>
    </w:p>
    <w:p w:rsidR="004B77A3" w:rsidRPr="004F30A9" w:rsidRDefault="00594786" w:rsidP="00727217">
      <w:pPr>
        <w:pStyle w:val="ListParagraph"/>
        <w:numPr>
          <w:ilvl w:val="0"/>
          <w:numId w:val="5"/>
        </w:numPr>
        <w:spacing w:after="0" w:line="240" w:lineRule="auto"/>
        <w:rPr>
          <w:rFonts w:ascii="Arial" w:hAnsi="Arial" w:cs="Arial"/>
          <w:sz w:val="20"/>
          <w:szCs w:val="20"/>
        </w:rPr>
      </w:pPr>
      <w:r>
        <w:rPr>
          <w:rFonts w:ascii="Arial" w:hAnsi="Arial" w:cs="Arial"/>
          <w:sz w:val="20"/>
          <w:szCs w:val="20"/>
        </w:rPr>
        <w:t>Your</w:t>
      </w:r>
      <w:r w:rsidR="004B77A3" w:rsidRPr="004F30A9">
        <w:rPr>
          <w:rFonts w:ascii="Arial" w:hAnsi="Arial" w:cs="Arial"/>
          <w:sz w:val="20"/>
          <w:szCs w:val="20"/>
        </w:rPr>
        <w:t xml:space="preserve"> child will have a Named Person in the School.  If you or your child need any advice or any support, the Named Person is your first point of contact and will make sure you get the help or advice that you need.  Having a Named Person means that if there is anything that could affect your child’s wellbeing, he or she will receive support as quickly as possible so that problems do not develop.</w:t>
      </w:r>
    </w:p>
    <w:p w:rsidR="004B77A3" w:rsidRDefault="004B77A3" w:rsidP="00727217">
      <w:pPr>
        <w:pStyle w:val="ListParagraph"/>
        <w:numPr>
          <w:ilvl w:val="0"/>
          <w:numId w:val="5"/>
        </w:numPr>
        <w:spacing w:after="0" w:line="240" w:lineRule="auto"/>
        <w:rPr>
          <w:rFonts w:ascii="Arial" w:hAnsi="Arial" w:cs="Arial"/>
          <w:sz w:val="20"/>
          <w:szCs w:val="20"/>
        </w:rPr>
      </w:pPr>
      <w:r w:rsidRPr="004F30A9">
        <w:rPr>
          <w:rFonts w:ascii="Arial" w:hAnsi="Arial" w:cs="Arial"/>
          <w:sz w:val="20"/>
          <w:szCs w:val="20"/>
        </w:rPr>
        <w:t>If your child has complex needs and needs help from several different services, GIRFEC means that all these services must work together for you and your child.  You should never have to keep telling your story to lots of different staff in the School or the Education Department or the NHS.  Your child will have a single plan that everyone works</w:t>
      </w:r>
      <w:r w:rsidRPr="004F30A9">
        <w:rPr>
          <w:rFonts w:ascii="Comic Sans MS" w:hAnsi="Comic Sans MS" w:cs="Arial"/>
          <w:sz w:val="20"/>
          <w:szCs w:val="20"/>
        </w:rPr>
        <w:t xml:space="preserve"> to and </w:t>
      </w:r>
      <w:r w:rsidRPr="004F30A9">
        <w:rPr>
          <w:rFonts w:ascii="Arial" w:hAnsi="Arial" w:cs="Arial"/>
          <w:sz w:val="20"/>
          <w:szCs w:val="20"/>
        </w:rPr>
        <w:t>everyone is clear about what they are doing.  When your child leaves secondary school there will be a Transition Plan in place for them in good time.</w:t>
      </w:r>
    </w:p>
    <w:p w:rsidR="00A47538" w:rsidRPr="004F30A9" w:rsidRDefault="00A47538" w:rsidP="00727217">
      <w:pPr>
        <w:pStyle w:val="ListParagraph"/>
        <w:numPr>
          <w:ilvl w:val="0"/>
          <w:numId w:val="5"/>
        </w:numPr>
        <w:spacing w:after="0" w:line="240" w:lineRule="auto"/>
        <w:rPr>
          <w:rFonts w:ascii="Arial" w:hAnsi="Arial" w:cs="Arial"/>
          <w:sz w:val="20"/>
          <w:szCs w:val="20"/>
        </w:rPr>
      </w:pPr>
      <w:r>
        <w:rPr>
          <w:rFonts w:ascii="Arial" w:hAnsi="Arial" w:cs="Arial"/>
          <w:sz w:val="20"/>
          <w:szCs w:val="20"/>
        </w:rPr>
        <w:t xml:space="preserve">The named person in </w:t>
      </w:r>
      <w:proofErr w:type="spellStart"/>
      <w:r w:rsidR="00117A4B">
        <w:rPr>
          <w:rFonts w:ascii="Arial" w:hAnsi="Arial" w:cs="Arial"/>
          <w:sz w:val="20"/>
          <w:szCs w:val="20"/>
        </w:rPr>
        <w:t>Elmbank</w:t>
      </w:r>
      <w:proofErr w:type="spellEnd"/>
      <w:r>
        <w:rPr>
          <w:rFonts w:ascii="Arial" w:hAnsi="Arial" w:cs="Arial"/>
          <w:sz w:val="20"/>
          <w:szCs w:val="20"/>
        </w:rPr>
        <w:t xml:space="preserve"> School is </w:t>
      </w:r>
      <w:r w:rsidR="00594786">
        <w:rPr>
          <w:rFonts w:ascii="Arial" w:hAnsi="Arial" w:cs="Arial"/>
          <w:sz w:val="20"/>
          <w:szCs w:val="20"/>
        </w:rPr>
        <w:t>Steven Jewell</w:t>
      </w:r>
      <w:r>
        <w:rPr>
          <w:rFonts w:ascii="Arial" w:hAnsi="Arial" w:cs="Arial"/>
          <w:sz w:val="20"/>
          <w:szCs w:val="20"/>
        </w:rPr>
        <w:t>, Head Teacher</w:t>
      </w: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 xml:space="preserve">For more information on </w:t>
      </w:r>
      <w:proofErr w:type="gramStart"/>
      <w:r w:rsidR="00594786">
        <w:rPr>
          <w:rFonts w:ascii="Arial" w:hAnsi="Arial" w:cs="Arial"/>
          <w:b/>
          <w:i/>
          <w:sz w:val="20"/>
          <w:szCs w:val="20"/>
        </w:rPr>
        <w:t>Getting</w:t>
      </w:r>
      <w:proofErr w:type="gramEnd"/>
      <w:r w:rsidR="00594786">
        <w:rPr>
          <w:rFonts w:ascii="Arial" w:hAnsi="Arial" w:cs="Arial"/>
          <w:b/>
          <w:i/>
          <w:sz w:val="20"/>
          <w:szCs w:val="20"/>
        </w:rPr>
        <w:t xml:space="preserve"> it Right for Every C</w:t>
      </w:r>
      <w:r w:rsidRPr="004F30A9">
        <w:rPr>
          <w:rFonts w:ascii="Arial" w:hAnsi="Arial" w:cs="Arial"/>
          <w:b/>
          <w:i/>
          <w:sz w:val="20"/>
          <w:szCs w:val="20"/>
        </w:rPr>
        <w:t>hild</w:t>
      </w:r>
      <w:r w:rsidRPr="004F30A9">
        <w:rPr>
          <w:rFonts w:ascii="Arial" w:hAnsi="Arial" w:cs="Arial"/>
          <w:sz w:val="20"/>
          <w:szCs w:val="20"/>
        </w:rPr>
        <w:t xml:space="preserve"> email </w:t>
      </w:r>
      <w:hyperlink r:id="rId39" w:history="1">
        <w:r w:rsidRPr="004F30A9">
          <w:rPr>
            <w:rStyle w:val="Hyperlink"/>
            <w:rFonts w:ascii="Arial" w:hAnsi="Arial" w:cs="Arial"/>
            <w:sz w:val="20"/>
            <w:szCs w:val="20"/>
          </w:rPr>
          <w:t>GIRFEC@dumgal.gov.uk</w:t>
        </w:r>
      </w:hyperlink>
      <w:r w:rsidRPr="004F30A9">
        <w:rPr>
          <w:rFonts w:ascii="Arial" w:hAnsi="Arial" w:cs="Arial"/>
          <w:sz w:val="20"/>
          <w:szCs w:val="20"/>
        </w:rPr>
        <w:t>.</w:t>
      </w:r>
    </w:p>
    <w:p w:rsidR="00A71C5D" w:rsidRDefault="00A71C5D" w:rsidP="004B506B">
      <w:pPr>
        <w:spacing w:after="0" w:line="240" w:lineRule="auto"/>
        <w:rPr>
          <w:rFonts w:ascii="Arial" w:hAnsi="Arial" w:cs="Arial"/>
        </w:rPr>
      </w:pPr>
    </w:p>
    <w:p w:rsidR="00A940FB" w:rsidRDefault="00A940FB" w:rsidP="004B506B">
      <w:pPr>
        <w:spacing w:after="0" w:line="240" w:lineRule="auto"/>
        <w:rPr>
          <w:rFonts w:ascii="Arial" w:hAnsi="Arial" w:cs="Arial"/>
        </w:rPr>
      </w:pPr>
    </w:p>
    <w:p w:rsidR="004B77A3" w:rsidRPr="00A71C5D" w:rsidRDefault="004B77A3" w:rsidP="004B506B">
      <w:pPr>
        <w:spacing w:after="0" w:line="240" w:lineRule="auto"/>
        <w:rPr>
          <w:rFonts w:ascii="Arial" w:hAnsi="Arial" w:cs="Arial"/>
          <w:b/>
          <w:i/>
          <w:sz w:val="28"/>
          <w:szCs w:val="28"/>
          <w:u w:val="single"/>
        </w:rPr>
      </w:pPr>
      <w:r w:rsidRPr="00A71C5D">
        <w:rPr>
          <w:rFonts w:ascii="Arial" w:hAnsi="Arial" w:cs="Arial"/>
          <w:b/>
          <w:sz w:val="28"/>
          <w:szCs w:val="28"/>
        </w:rPr>
        <w:t xml:space="preserve">Child Protection </w:t>
      </w:r>
    </w:p>
    <w:p w:rsidR="004B77A3"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 xml:space="preserve">All children have the right to be protected from harm, abuse and neglect.   Every adult in Scotland </w:t>
      </w:r>
      <w:r w:rsidRPr="004F30A9">
        <w:rPr>
          <w:rFonts w:ascii="Arial" w:hAnsi="Arial" w:cs="Arial"/>
          <w:color w:val="000000"/>
          <w:sz w:val="20"/>
          <w:szCs w:val="20"/>
        </w:rPr>
        <w:t xml:space="preserve">has a role in ensuring all our children and young people live safely and have the opportunity to reach their full potential. The vision for all children and young people in Dumfries and Galloway is that they should be: </w:t>
      </w:r>
      <w:r w:rsidRPr="004F30A9">
        <w:rPr>
          <w:rFonts w:ascii="Arial" w:hAnsi="Arial" w:cs="Arial"/>
          <w:b/>
          <w:bCs/>
          <w:color w:val="000000"/>
          <w:sz w:val="20"/>
          <w:szCs w:val="20"/>
        </w:rPr>
        <w:t xml:space="preserve">safe, nurtured, healthy, achieving, active, respected </w:t>
      </w:r>
      <w:r w:rsidRPr="004F30A9">
        <w:rPr>
          <w:rFonts w:ascii="Arial" w:hAnsi="Arial" w:cs="Arial"/>
          <w:color w:val="000000"/>
          <w:sz w:val="20"/>
          <w:szCs w:val="20"/>
        </w:rPr>
        <w:t xml:space="preserve">and </w:t>
      </w:r>
      <w:r w:rsidRPr="004F30A9">
        <w:rPr>
          <w:rFonts w:ascii="Arial" w:hAnsi="Arial" w:cs="Arial"/>
          <w:b/>
          <w:bCs/>
          <w:color w:val="000000"/>
          <w:sz w:val="20"/>
          <w:szCs w:val="20"/>
        </w:rPr>
        <w:t xml:space="preserve">responsible </w:t>
      </w:r>
      <w:r w:rsidRPr="004F30A9">
        <w:rPr>
          <w:rFonts w:ascii="Arial" w:hAnsi="Arial" w:cs="Arial"/>
          <w:color w:val="000000"/>
          <w:sz w:val="20"/>
          <w:szCs w:val="20"/>
        </w:rPr>
        <w:t xml:space="preserve">and </w:t>
      </w:r>
      <w:r w:rsidRPr="004F30A9">
        <w:rPr>
          <w:rFonts w:ascii="Arial" w:hAnsi="Arial" w:cs="Arial"/>
          <w:b/>
          <w:bCs/>
          <w:color w:val="000000"/>
          <w:sz w:val="20"/>
          <w:szCs w:val="20"/>
        </w:rPr>
        <w:t xml:space="preserve">included. </w:t>
      </w:r>
      <w:r w:rsidRPr="004F30A9">
        <w:rPr>
          <w:rFonts w:ascii="Arial" w:hAnsi="Arial" w:cs="Arial"/>
          <w:color w:val="231F20"/>
          <w:sz w:val="20"/>
          <w:szCs w:val="20"/>
        </w:rPr>
        <w:t xml:space="preserve">Schools and front-line education and child care services will play an important role in ensuring all children and young people are safe and well.  Further information is contained within the Child Protection Policy for Schools, Pre-School and Child Care Services which is available from the school and the on the Council website. </w:t>
      </w:r>
    </w:p>
    <w:p w:rsidR="00004DD5" w:rsidRDefault="00004DD5" w:rsidP="004B506B">
      <w:pPr>
        <w:spacing w:after="0" w:line="240" w:lineRule="auto"/>
        <w:rPr>
          <w:rFonts w:ascii="Arial" w:hAnsi="Arial" w:cs="Arial"/>
          <w:sz w:val="20"/>
          <w:szCs w:val="20"/>
        </w:rPr>
      </w:pPr>
    </w:p>
    <w:p w:rsidR="00A940FB" w:rsidRDefault="00A940FB" w:rsidP="004B506B">
      <w:pPr>
        <w:spacing w:after="0" w:line="240" w:lineRule="auto"/>
        <w:rPr>
          <w:rFonts w:ascii="Arial" w:hAnsi="Arial" w:cs="Arial"/>
          <w:sz w:val="20"/>
          <w:szCs w:val="20"/>
        </w:rPr>
      </w:pPr>
    </w:p>
    <w:p w:rsidR="00A940FB" w:rsidRDefault="00A940FB" w:rsidP="004B506B">
      <w:pPr>
        <w:spacing w:after="0" w:line="240" w:lineRule="auto"/>
        <w:rPr>
          <w:rFonts w:ascii="Arial" w:hAnsi="Arial" w:cs="Arial"/>
          <w:sz w:val="20"/>
          <w:szCs w:val="20"/>
        </w:rPr>
      </w:pPr>
    </w:p>
    <w:p w:rsidR="00A940FB" w:rsidRDefault="00A940FB" w:rsidP="004B506B">
      <w:pPr>
        <w:spacing w:after="0" w:line="240" w:lineRule="auto"/>
        <w:rPr>
          <w:rFonts w:ascii="Arial" w:hAnsi="Arial" w:cs="Arial"/>
          <w:sz w:val="20"/>
          <w:szCs w:val="20"/>
        </w:rPr>
      </w:pPr>
    </w:p>
    <w:p w:rsidR="00A940FB" w:rsidRDefault="00A940FB" w:rsidP="004B506B">
      <w:pPr>
        <w:spacing w:after="0" w:line="240" w:lineRule="auto"/>
        <w:rPr>
          <w:rFonts w:ascii="Arial" w:hAnsi="Arial" w:cs="Arial"/>
          <w:sz w:val="20"/>
          <w:szCs w:val="20"/>
        </w:rPr>
      </w:pPr>
    </w:p>
    <w:p w:rsidR="000C00AE" w:rsidRDefault="000C00AE" w:rsidP="004B506B">
      <w:pPr>
        <w:spacing w:after="0" w:line="240" w:lineRule="auto"/>
        <w:rPr>
          <w:rFonts w:ascii="Arial" w:hAnsi="Arial" w:cs="Arial"/>
          <w:sz w:val="20"/>
          <w:szCs w:val="20"/>
        </w:rPr>
      </w:pPr>
    </w:p>
    <w:p w:rsidR="000C00AE" w:rsidRDefault="000C00AE" w:rsidP="004B506B">
      <w:pPr>
        <w:spacing w:after="0" w:line="240" w:lineRule="auto"/>
        <w:rPr>
          <w:rFonts w:ascii="Arial" w:hAnsi="Arial" w:cs="Arial"/>
          <w:sz w:val="20"/>
          <w:szCs w:val="20"/>
        </w:rPr>
      </w:pPr>
    </w:p>
    <w:p w:rsidR="004B77A3" w:rsidRPr="00A71C5D" w:rsidRDefault="004B77A3" w:rsidP="004B506B">
      <w:pPr>
        <w:spacing w:after="0" w:line="240" w:lineRule="auto"/>
        <w:rPr>
          <w:rFonts w:ascii="Arial" w:hAnsi="Arial" w:cs="Arial"/>
          <w:b/>
          <w:sz w:val="28"/>
          <w:szCs w:val="28"/>
        </w:rPr>
      </w:pPr>
      <w:r w:rsidRPr="00A71C5D">
        <w:rPr>
          <w:rFonts w:ascii="Arial" w:hAnsi="Arial" w:cs="Arial"/>
          <w:b/>
          <w:sz w:val="28"/>
          <w:szCs w:val="28"/>
        </w:rPr>
        <w:t>Educational Psychology Service</w:t>
      </w:r>
    </w:p>
    <w:p w:rsidR="004B77A3"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Educational Psychologists aim to improve the life chances of all children and young people. Working in partnership with families and other services, we use applied psychology and knowledge of child development to address inequalities, support vulnerability and enhance inclusion. We seek to ensure that young people realise their potential to become successful learners, confident individuals, effective contributors and responsible citizens.</w:t>
      </w:r>
    </w:p>
    <w:p w:rsidR="004B77A3" w:rsidRPr="004F30A9" w:rsidRDefault="004B77A3" w:rsidP="00727217">
      <w:pPr>
        <w:autoSpaceDE w:val="0"/>
        <w:autoSpaceDN w:val="0"/>
        <w:adjustRightInd w:val="0"/>
        <w:spacing w:after="0" w:line="240" w:lineRule="auto"/>
        <w:rPr>
          <w:rFonts w:ascii="Arial" w:hAnsi="Arial" w:cs="Arial"/>
          <w:sz w:val="20"/>
          <w:szCs w:val="20"/>
        </w:rPr>
      </w:pPr>
    </w:p>
    <w:p w:rsidR="004B77A3"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We do this by:</w:t>
      </w:r>
    </w:p>
    <w:p w:rsidR="004B77A3" w:rsidRP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Working with others in a consultative way to help them make sense of difficulties and make informed choices and decisions</w:t>
      </w:r>
    </w:p>
    <w:p w:rsidR="004B77A3" w:rsidRP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Sharing knowledge about ‘what works’ and promoting evidence informed approaches to develop the policy and practice of literacy, numeracy and health and wellbeing in our educational establishments and communities</w:t>
      </w:r>
    </w:p>
    <w:p w:rsidR="004B77A3" w:rsidRP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Raising awareness of the crucial role of communication, relationships and nurture in children’s lives</w:t>
      </w:r>
    </w:p>
    <w:p w:rsidR="004B77A3" w:rsidRP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Training and developing the skills of other professionals to improve children’s attainment and achievement</w:t>
      </w:r>
    </w:p>
    <w:p w:rsidR="004B77A3" w:rsidRP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 xml:space="preserve">Highlighting the interactive nature of assessment, teaching and learning </w:t>
      </w:r>
    </w:p>
    <w:p w:rsidR="004F30A9" w:rsidRDefault="004B77A3" w:rsidP="00752C54">
      <w:pPr>
        <w:pStyle w:val="ListParagraph"/>
        <w:numPr>
          <w:ilvl w:val="0"/>
          <w:numId w:val="28"/>
        </w:num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Designing and implementing interventions in partnership with others which support individuals and communities to develop resilience and ensure that children are safe, healthy, active, nurtured, achieving, respected, responsible and included.</w:t>
      </w:r>
    </w:p>
    <w:p w:rsidR="004B77A3" w:rsidRPr="00AD7BFC" w:rsidRDefault="004B77A3" w:rsidP="00AD7BFC">
      <w:pPr>
        <w:pStyle w:val="ListParagraph"/>
        <w:numPr>
          <w:ilvl w:val="0"/>
          <w:numId w:val="28"/>
        </w:numPr>
        <w:spacing w:after="0" w:line="240" w:lineRule="auto"/>
        <w:rPr>
          <w:rFonts w:ascii="Arial" w:hAnsi="Arial" w:cs="Arial"/>
          <w:sz w:val="20"/>
          <w:szCs w:val="20"/>
        </w:rPr>
      </w:pPr>
      <w:r w:rsidRPr="00AD7BFC">
        <w:rPr>
          <w:rFonts w:ascii="Arial" w:hAnsi="Arial" w:cs="Arial"/>
          <w:sz w:val="20"/>
          <w:szCs w:val="20"/>
        </w:rPr>
        <w:t>Supporting effective transitions (early years into primary, primary to secondary and</w:t>
      </w:r>
    </w:p>
    <w:p w:rsidR="004B77A3" w:rsidRPr="004F30A9" w:rsidRDefault="008D6B95" w:rsidP="00B27858">
      <w:pPr>
        <w:pStyle w:val="ListParagraph"/>
        <w:autoSpaceDE w:val="0"/>
        <w:autoSpaceDN w:val="0"/>
        <w:adjustRightInd w:val="0"/>
        <w:spacing w:after="0" w:line="240" w:lineRule="auto"/>
        <w:ind w:left="709"/>
        <w:rPr>
          <w:rFonts w:ascii="Arial" w:hAnsi="Arial" w:cs="Arial"/>
          <w:sz w:val="20"/>
          <w:szCs w:val="20"/>
        </w:rPr>
      </w:pPr>
      <w:r>
        <w:rPr>
          <w:rFonts w:ascii="Arial" w:hAnsi="Arial" w:cs="Arial"/>
          <w:sz w:val="20"/>
          <w:szCs w:val="20"/>
        </w:rPr>
        <w:t>s</w:t>
      </w:r>
      <w:r w:rsidRPr="004F30A9">
        <w:rPr>
          <w:rFonts w:ascii="Arial" w:hAnsi="Arial" w:cs="Arial"/>
          <w:sz w:val="20"/>
          <w:szCs w:val="20"/>
        </w:rPr>
        <w:t>econdary</w:t>
      </w:r>
      <w:r w:rsidR="004B77A3" w:rsidRPr="004F30A9">
        <w:rPr>
          <w:rFonts w:ascii="Arial" w:hAnsi="Arial" w:cs="Arial"/>
          <w:sz w:val="20"/>
          <w:szCs w:val="20"/>
        </w:rPr>
        <w:t xml:space="preserve"> to post school) to improve the life chances of young people </w:t>
      </w:r>
    </w:p>
    <w:p w:rsidR="004B77A3" w:rsidRPr="004F30A9" w:rsidRDefault="004B77A3" w:rsidP="00727217">
      <w:pPr>
        <w:autoSpaceDE w:val="0"/>
        <w:autoSpaceDN w:val="0"/>
        <w:adjustRightInd w:val="0"/>
        <w:spacing w:after="0" w:line="240" w:lineRule="auto"/>
        <w:rPr>
          <w:rFonts w:ascii="Arial" w:hAnsi="Arial" w:cs="Arial"/>
          <w:sz w:val="20"/>
          <w:szCs w:val="20"/>
        </w:rPr>
      </w:pPr>
    </w:p>
    <w:p w:rsidR="004B77A3"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sz w:val="20"/>
          <w:szCs w:val="20"/>
        </w:rPr>
        <w:t>The Psychological Service is based in offices in Newton Stewart, Dumfries and Annan, and each school has an identified Educational Psychologist.  Further information about the service is available from the school.</w:t>
      </w:r>
    </w:p>
    <w:p w:rsidR="004B77A3" w:rsidRDefault="004B77A3" w:rsidP="00727217">
      <w:pPr>
        <w:spacing w:after="0" w:line="240" w:lineRule="auto"/>
        <w:ind w:firstLine="720"/>
        <w:rPr>
          <w:rFonts w:ascii="Arial" w:hAnsi="Arial" w:cs="Arial"/>
          <w:sz w:val="20"/>
          <w:szCs w:val="20"/>
        </w:rPr>
      </w:pPr>
    </w:p>
    <w:p w:rsidR="00A940FB" w:rsidRPr="004F30A9" w:rsidRDefault="00A940FB" w:rsidP="00727217">
      <w:pPr>
        <w:spacing w:after="0" w:line="240" w:lineRule="auto"/>
        <w:ind w:firstLine="720"/>
        <w:rPr>
          <w:rFonts w:ascii="Arial" w:hAnsi="Arial" w:cs="Arial"/>
          <w:sz w:val="20"/>
          <w:szCs w:val="20"/>
        </w:rPr>
      </w:pPr>
    </w:p>
    <w:p w:rsidR="004B77A3" w:rsidRPr="00A71C5D" w:rsidRDefault="004B77A3" w:rsidP="004B506B">
      <w:pPr>
        <w:spacing w:after="0" w:line="240" w:lineRule="auto"/>
        <w:rPr>
          <w:rFonts w:ascii="Arial" w:hAnsi="Arial" w:cs="Arial"/>
          <w:b/>
          <w:sz w:val="28"/>
          <w:szCs w:val="28"/>
        </w:rPr>
      </w:pPr>
      <w:r w:rsidRPr="00A71C5D">
        <w:rPr>
          <w:rFonts w:ascii="Arial" w:hAnsi="Arial" w:cs="Arial"/>
          <w:b/>
          <w:sz w:val="28"/>
          <w:szCs w:val="28"/>
        </w:rPr>
        <w:t>Home School Link Worker Service</w:t>
      </w:r>
    </w:p>
    <w:p w:rsidR="004B77A3" w:rsidRPr="004F30A9" w:rsidRDefault="004B77A3" w:rsidP="00727217">
      <w:pPr>
        <w:spacing w:after="0" w:line="240" w:lineRule="auto"/>
        <w:rPr>
          <w:rFonts w:ascii="Arial" w:hAnsi="Arial" w:cs="Arial"/>
          <w:sz w:val="20"/>
          <w:szCs w:val="20"/>
          <w:lang w:eastAsia="en-GB"/>
        </w:rPr>
      </w:pPr>
      <w:r w:rsidRPr="004F30A9">
        <w:rPr>
          <w:rFonts w:ascii="Arial" w:hAnsi="Arial" w:cs="Arial"/>
          <w:sz w:val="20"/>
          <w:szCs w:val="20"/>
          <w:lang w:eastAsia="en-GB"/>
        </w:rPr>
        <w:t xml:space="preserve">A Home Link Worker can meet with parents/carers, children or young people to offer advice or help with the sorts of things that can affect a child’s learning. These could be connected to a child or young person’s home or school life. The service aims to provide help and advice early and prevent something small from growing into a problem. A </w:t>
      </w:r>
      <w:r w:rsidR="004B506B" w:rsidRPr="004F30A9">
        <w:rPr>
          <w:rFonts w:ascii="Arial" w:hAnsi="Arial" w:cs="Arial"/>
          <w:sz w:val="20"/>
          <w:szCs w:val="20"/>
          <w:lang w:eastAsia="en-GB"/>
        </w:rPr>
        <w:t>Head Teacher</w:t>
      </w:r>
      <w:r w:rsidRPr="004F30A9">
        <w:rPr>
          <w:rFonts w:ascii="Arial" w:hAnsi="Arial" w:cs="Arial"/>
          <w:sz w:val="20"/>
          <w:szCs w:val="20"/>
          <w:lang w:eastAsia="en-GB"/>
        </w:rPr>
        <w:t xml:space="preserve"> can ask for this suppor</w:t>
      </w:r>
      <w:r w:rsidR="006B6543">
        <w:rPr>
          <w:rFonts w:ascii="Arial" w:hAnsi="Arial" w:cs="Arial"/>
          <w:sz w:val="20"/>
          <w:szCs w:val="20"/>
          <w:lang w:eastAsia="en-GB"/>
        </w:rPr>
        <w:t>t on a parent’s/carer’s behalf. As of January 2016, the Home School Link Worker Service is a part of the council’s Opportunities for All team.</w:t>
      </w:r>
    </w:p>
    <w:p w:rsidR="004B77A3" w:rsidRDefault="004B77A3" w:rsidP="00727217">
      <w:pPr>
        <w:spacing w:after="0" w:line="240" w:lineRule="auto"/>
        <w:rPr>
          <w:rFonts w:ascii="Arial" w:hAnsi="Arial" w:cs="Arial"/>
          <w:lang w:eastAsia="en-GB"/>
        </w:rPr>
      </w:pPr>
    </w:p>
    <w:p w:rsidR="00A940FB" w:rsidRPr="00A71C5D" w:rsidRDefault="00A940FB" w:rsidP="00727217">
      <w:pPr>
        <w:spacing w:after="0" w:line="240" w:lineRule="auto"/>
        <w:rPr>
          <w:rFonts w:ascii="Arial" w:hAnsi="Arial" w:cs="Arial"/>
          <w:lang w:eastAsia="en-GB"/>
        </w:rPr>
      </w:pPr>
    </w:p>
    <w:p w:rsidR="004B77A3" w:rsidRPr="00A71C5D" w:rsidRDefault="004B77A3" w:rsidP="004B506B">
      <w:pPr>
        <w:spacing w:after="0" w:line="240" w:lineRule="auto"/>
        <w:rPr>
          <w:rFonts w:ascii="Arial" w:hAnsi="Arial" w:cs="Arial"/>
          <w:b/>
          <w:sz w:val="28"/>
          <w:szCs w:val="28"/>
        </w:rPr>
      </w:pPr>
      <w:r w:rsidRPr="00A71C5D">
        <w:rPr>
          <w:rFonts w:ascii="Arial" w:hAnsi="Arial" w:cs="Arial"/>
          <w:b/>
          <w:sz w:val="28"/>
          <w:szCs w:val="28"/>
        </w:rPr>
        <w:t>Educational Maintenance Allowance</w:t>
      </w: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The Education Maintenance Allowance (EMA) is a means tested weekly allowance payable in two week instalments in arrears during term time only.  It is intended to encourage students to stay on at school in post-compulsory education.  Applications are available from</w:t>
      </w:r>
      <w:r w:rsidRPr="004F30A9">
        <w:rPr>
          <w:rFonts w:ascii="Arial" w:hAnsi="Arial" w:cs="Arial"/>
          <w:color w:val="FF0000"/>
          <w:sz w:val="20"/>
          <w:szCs w:val="20"/>
        </w:rPr>
        <w:t xml:space="preserve"> </w:t>
      </w:r>
      <w:r w:rsidRPr="004F30A9">
        <w:rPr>
          <w:rFonts w:ascii="Arial" w:hAnsi="Arial" w:cs="Arial"/>
          <w:sz w:val="20"/>
          <w:szCs w:val="20"/>
        </w:rPr>
        <w:t xml:space="preserve">all Secondary Schools, </w:t>
      </w:r>
      <w:r w:rsidR="00A940FB">
        <w:rPr>
          <w:rFonts w:ascii="Arial" w:hAnsi="Arial" w:cs="Arial"/>
          <w:sz w:val="20"/>
          <w:szCs w:val="20"/>
        </w:rPr>
        <w:t>Community and Commissioning</w:t>
      </w:r>
      <w:r w:rsidR="004B506B" w:rsidRPr="004F30A9">
        <w:rPr>
          <w:rFonts w:ascii="Arial" w:hAnsi="Arial" w:cs="Arial"/>
          <w:sz w:val="20"/>
          <w:szCs w:val="20"/>
        </w:rPr>
        <w:t xml:space="preserve"> </w:t>
      </w:r>
      <w:r w:rsidR="00A940FB">
        <w:rPr>
          <w:rFonts w:ascii="Arial" w:hAnsi="Arial" w:cs="Arial"/>
          <w:sz w:val="20"/>
          <w:szCs w:val="20"/>
        </w:rPr>
        <w:t>Section</w:t>
      </w:r>
      <w:r w:rsidR="004B506B" w:rsidRPr="004F30A9">
        <w:rPr>
          <w:rFonts w:ascii="Arial" w:hAnsi="Arial" w:cs="Arial"/>
          <w:sz w:val="20"/>
          <w:szCs w:val="20"/>
        </w:rPr>
        <w:t xml:space="preserve">, </w:t>
      </w:r>
      <w:proofErr w:type="spellStart"/>
      <w:r w:rsidRPr="004F30A9">
        <w:rPr>
          <w:rFonts w:ascii="Arial" w:hAnsi="Arial" w:cs="Arial"/>
          <w:sz w:val="20"/>
          <w:szCs w:val="20"/>
        </w:rPr>
        <w:t>Woodbank</w:t>
      </w:r>
      <w:proofErr w:type="spellEnd"/>
      <w:r w:rsidRPr="004F30A9">
        <w:rPr>
          <w:rFonts w:ascii="Arial" w:hAnsi="Arial" w:cs="Arial"/>
          <w:sz w:val="20"/>
          <w:szCs w:val="20"/>
        </w:rPr>
        <w:t>, 30 Edinburgh Road, Dumfries, DG1 1NW and your Local Area Customer Services Centre.</w:t>
      </w:r>
    </w:p>
    <w:p w:rsidR="004B506B" w:rsidRPr="004F30A9" w:rsidRDefault="004B77A3" w:rsidP="00727217">
      <w:pPr>
        <w:spacing w:after="0" w:line="240" w:lineRule="auto"/>
        <w:rPr>
          <w:rFonts w:ascii="Arial" w:hAnsi="Arial" w:cs="Arial"/>
          <w:sz w:val="20"/>
          <w:szCs w:val="20"/>
        </w:rPr>
      </w:pPr>
      <w:r w:rsidRPr="004F30A9">
        <w:rPr>
          <w:rFonts w:ascii="Arial" w:hAnsi="Arial" w:cs="Arial"/>
          <w:sz w:val="20"/>
          <w:szCs w:val="20"/>
        </w:rPr>
        <w:t> </w:t>
      </w:r>
    </w:p>
    <w:p w:rsidR="004B506B" w:rsidRPr="004F30A9" w:rsidRDefault="004B77A3" w:rsidP="00727217">
      <w:pPr>
        <w:spacing w:after="0" w:line="240" w:lineRule="auto"/>
        <w:rPr>
          <w:rFonts w:ascii="Arial" w:hAnsi="Arial" w:cs="Arial"/>
          <w:sz w:val="20"/>
          <w:szCs w:val="20"/>
        </w:rPr>
      </w:pPr>
      <w:r w:rsidRPr="004F30A9">
        <w:rPr>
          <w:rFonts w:ascii="Arial" w:hAnsi="Arial" w:cs="Arial"/>
          <w:sz w:val="20"/>
          <w:szCs w:val="20"/>
        </w:rPr>
        <w:t>For further information on the</w:t>
      </w:r>
      <w:r w:rsidR="00A52BBB">
        <w:rPr>
          <w:rFonts w:ascii="Arial" w:hAnsi="Arial" w:cs="Arial"/>
          <w:sz w:val="20"/>
          <w:szCs w:val="20"/>
        </w:rPr>
        <w:t xml:space="preserve"> EMA programme please contact, </w:t>
      </w:r>
      <w:r w:rsidRPr="004F30A9">
        <w:rPr>
          <w:rFonts w:ascii="Arial" w:hAnsi="Arial" w:cs="Arial"/>
          <w:sz w:val="20"/>
          <w:szCs w:val="20"/>
        </w:rPr>
        <w:t xml:space="preserve">Mrs J Dalgleish, </w:t>
      </w:r>
      <w:r w:rsidR="00A940FB">
        <w:rPr>
          <w:rFonts w:ascii="Arial" w:hAnsi="Arial" w:cs="Arial"/>
          <w:sz w:val="20"/>
          <w:szCs w:val="20"/>
        </w:rPr>
        <w:t>Community and Commissioning</w:t>
      </w:r>
      <w:r w:rsidR="00A940FB" w:rsidRPr="004F30A9">
        <w:rPr>
          <w:rFonts w:ascii="Arial" w:hAnsi="Arial" w:cs="Arial"/>
          <w:sz w:val="20"/>
          <w:szCs w:val="20"/>
        </w:rPr>
        <w:t xml:space="preserve"> </w:t>
      </w:r>
      <w:r w:rsidR="00A940FB">
        <w:rPr>
          <w:rFonts w:ascii="Arial" w:hAnsi="Arial" w:cs="Arial"/>
          <w:sz w:val="20"/>
          <w:szCs w:val="20"/>
        </w:rPr>
        <w:t xml:space="preserve">Section, </w:t>
      </w:r>
      <w:r w:rsidRPr="004F30A9">
        <w:rPr>
          <w:rFonts w:ascii="Arial" w:hAnsi="Arial" w:cs="Arial"/>
          <w:sz w:val="20"/>
          <w:szCs w:val="20"/>
        </w:rPr>
        <w:t>Tel: 01387 260493.  </w:t>
      </w:r>
    </w:p>
    <w:p w:rsidR="00004DD5" w:rsidRDefault="004B77A3" w:rsidP="00727217">
      <w:pPr>
        <w:spacing w:after="0" w:line="240" w:lineRule="auto"/>
        <w:rPr>
          <w:rFonts w:ascii="Comic Sans MS" w:hAnsi="Comic Sans MS" w:cs="Arial"/>
        </w:rPr>
      </w:pPr>
      <w:r w:rsidRPr="007213DD">
        <w:rPr>
          <w:rFonts w:ascii="Comic Sans MS" w:hAnsi="Comic Sans MS" w:cs="Arial"/>
        </w:rPr>
        <w:t xml:space="preserve">                                                </w:t>
      </w:r>
    </w:p>
    <w:p w:rsidR="004B77A3" w:rsidRDefault="00004DD5" w:rsidP="00727217">
      <w:pPr>
        <w:spacing w:after="0" w:line="240" w:lineRule="auto"/>
        <w:rPr>
          <w:rFonts w:ascii="Comic Sans MS" w:hAnsi="Comic Sans MS" w:cs="Arial"/>
        </w:rPr>
      </w:pPr>
      <w:r>
        <w:rPr>
          <w:rFonts w:ascii="Comic Sans MS" w:hAnsi="Comic Sans MS" w:cs="Arial"/>
        </w:rPr>
        <w:br w:type="page"/>
      </w:r>
    </w:p>
    <w:p w:rsidR="004B506B" w:rsidRPr="007213DD" w:rsidRDefault="004B506B" w:rsidP="00727217">
      <w:pPr>
        <w:spacing w:after="0" w:line="240" w:lineRule="auto"/>
        <w:rPr>
          <w:rFonts w:ascii="Comic Sans MS" w:hAnsi="Comic Sans MS" w:cs="Arial"/>
        </w:rPr>
      </w:pPr>
    </w:p>
    <w:p w:rsidR="004B77A3" w:rsidRPr="00A71C5D" w:rsidRDefault="004B77A3" w:rsidP="008C5D10">
      <w:pPr>
        <w:shd w:val="clear" w:color="auto" w:fill="EEECE1" w:themeFill="background2"/>
        <w:spacing w:after="0" w:line="240" w:lineRule="auto"/>
        <w:jc w:val="center"/>
        <w:rPr>
          <w:rFonts w:ascii="Arial" w:hAnsi="Arial" w:cs="Arial"/>
          <w:b/>
          <w:sz w:val="36"/>
          <w:szCs w:val="36"/>
        </w:rPr>
      </w:pPr>
      <w:r w:rsidRPr="00A71C5D">
        <w:rPr>
          <w:rFonts w:ascii="Arial" w:hAnsi="Arial" w:cs="Arial"/>
          <w:b/>
          <w:sz w:val="36"/>
          <w:szCs w:val="36"/>
        </w:rPr>
        <w:t>Leaving School</w:t>
      </w:r>
    </w:p>
    <w:p w:rsidR="004B506B" w:rsidRPr="004B506B" w:rsidRDefault="004B506B" w:rsidP="004B506B">
      <w:pPr>
        <w:spacing w:after="0" w:line="240" w:lineRule="auto"/>
        <w:jc w:val="center"/>
        <w:rPr>
          <w:rFonts w:ascii="Comic Sans MS" w:hAnsi="Comic Sans MS" w:cs="Arial"/>
          <w:b/>
          <w:sz w:val="32"/>
          <w:szCs w:val="32"/>
        </w:rPr>
      </w:pPr>
    </w:p>
    <w:p w:rsidR="000F622B" w:rsidRPr="004F30A9" w:rsidRDefault="000B496C" w:rsidP="00727217">
      <w:pPr>
        <w:spacing w:after="0" w:line="240" w:lineRule="auto"/>
        <w:rPr>
          <w:rFonts w:ascii="Arial" w:hAnsi="Arial" w:cs="Arial"/>
          <w:sz w:val="20"/>
          <w:szCs w:val="20"/>
        </w:rPr>
      </w:pPr>
      <w:r w:rsidRPr="004F30A9">
        <w:rPr>
          <w:rFonts w:ascii="Arial" w:hAnsi="Arial" w:cs="Arial"/>
          <w:sz w:val="20"/>
          <w:szCs w:val="20"/>
        </w:rPr>
        <w:t xml:space="preserve">Future provision for all our pupils is </w:t>
      </w:r>
      <w:r w:rsidR="00BF5D56" w:rsidRPr="004F30A9">
        <w:rPr>
          <w:rFonts w:ascii="Arial" w:hAnsi="Arial" w:cs="Arial"/>
          <w:sz w:val="20"/>
          <w:szCs w:val="20"/>
        </w:rPr>
        <w:t>personalised through</w:t>
      </w:r>
      <w:r w:rsidR="000F622B" w:rsidRPr="004F30A9">
        <w:rPr>
          <w:rFonts w:ascii="Arial" w:hAnsi="Arial" w:cs="Arial"/>
          <w:sz w:val="20"/>
          <w:szCs w:val="20"/>
        </w:rPr>
        <w:t xml:space="preserve"> transition review</w:t>
      </w:r>
      <w:r w:rsidR="00BF5D56" w:rsidRPr="004F30A9">
        <w:rPr>
          <w:rFonts w:ascii="Arial" w:hAnsi="Arial" w:cs="Arial"/>
          <w:sz w:val="20"/>
          <w:szCs w:val="20"/>
        </w:rPr>
        <w:t xml:space="preserve"> meetings to create a plan</w:t>
      </w:r>
      <w:r w:rsidRPr="004F30A9">
        <w:rPr>
          <w:rFonts w:ascii="Arial" w:hAnsi="Arial" w:cs="Arial"/>
          <w:sz w:val="20"/>
          <w:szCs w:val="20"/>
        </w:rPr>
        <w:t>.</w:t>
      </w:r>
    </w:p>
    <w:p w:rsidR="004B506B" w:rsidRPr="00A71C5D" w:rsidRDefault="004B506B" w:rsidP="00727217">
      <w:pPr>
        <w:spacing w:after="0" w:line="240" w:lineRule="auto"/>
        <w:rPr>
          <w:rFonts w:ascii="Arial" w:hAnsi="Arial" w:cs="Arial"/>
        </w:rPr>
      </w:pPr>
    </w:p>
    <w:p w:rsidR="004B77A3" w:rsidRPr="00A71C5D" w:rsidRDefault="004B77A3" w:rsidP="00727217">
      <w:pPr>
        <w:spacing w:after="0" w:line="240" w:lineRule="auto"/>
        <w:rPr>
          <w:rFonts w:ascii="Arial" w:hAnsi="Arial" w:cs="Arial"/>
          <w:b/>
          <w:sz w:val="28"/>
          <w:szCs w:val="28"/>
        </w:rPr>
      </w:pPr>
      <w:r w:rsidRPr="00A71C5D">
        <w:rPr>
          <w:rFonts w:ascii="Arial" w:hAnsi="Arial" w:cs="Arial"/>
          <w:b/>
          <w:sz w:val="28"/>
          <w:szCs w:val="28"/>
        </w:rPr>
        <w:t>16+ Learning Choices</w:t>
      </w:r>
    </w:p>
    <w:p w:rsidR="004B77A3" w:rsidRPr="004F30A9" w:rsidRDefault="004B77A3" w:rsidP="00727217">
      <w:pPr>
        <w:pStyle w:val="NormalWeb"/>
        <w:rPr>
          <w:rFonts w:ascii="Arial" w:hAnsi="Arial" w:cs="Arial"/>
          <w:color w:val="000000"/>
          <w:sz w:val="20"/>
          <w:szCs w:val="20"/>
        </w:rPr>
      </w:pPr>
      <w:r w:rsidRPr="004F30A9">
        <w:rPr>
          <w:rFonts w:ascii="Arial" w:hAnsi="Arial" w:cs="Arial"/>
          <w:color w:val="000000"/>
          <w:sz w:val="20"/>
          <w:szCs w:val="20"/>
        </w:rPr>
        <w:t>16+ Learning Choices is a Scottish Government commitment to giving every young person an entitlement to learning at least until age 18.  It is part of the Curriculum for Excellence.</w:t>
      </w:r>
      <w:r w:rsidRPr="004F30A9">
        <w:rPr>
          <w:rFonts w:ascii="Arial" w:hAnsi="Arial" w:cs="Arial"/>
          <w:color w:val="000000"/>
          <w:sz w:val="20"/>
          <w:szCs w:val="20"/>
        </w:rPr>
        <w:br/>
        <w:t>The three key aspects are:</w:t>
      </w:r>
    </w:p>
    <w:p w:rsidR="00A71C5D" w:rsidRPr="004F30A9" w:rsidRDefault="004B77A3" w:rsidP="00A71C5D">
      <w:pPr>
        <w:pStyle w:val="NormalWeb"/>
        <w:numPr>
          <w:ilvl w:val="0"/>
          <w:numId w:val="27"/>
        </w:numPr>
        <w:rPr>
          <w:rFonts w:ascii="Arial" w:hAnsi="Arial" w:cs="Arial"/>
          <w:color w:val="000000"/>
          <w:sz w:val="20"/>
          <w:szCs w:val="20"/>
        </w:rPr>
      </w:pPr>
      <w:r w:rsidRPr="004F30A9">
        <w:rPr>
          <w:rFonts w:ascii="Arial" w:hAnsi="Arial" w:cs="Arial"/>
          <w:color w:val="000000"/>
          <w:sz w:val="20"/>
          <w:szCs w:val="20"/>
        </w:rPr>
        <w:t xml:space="preserve">the right </w:t>
      </w:r>
      <w:r w:rsidRPr="004F30A9">
        <w:rPr>
          <w:rStyle w:val="Strong"/>
          <w:rFonts w:ascii="Arial" w:hAnsi="Arial" w:cs="Arial"/>
          <w:color w:val="000000"/>
          <w:sz w:val="20"/>
          <w:szCs w:val="20"/>
        </w:rPr>
        <w:t>learning provision</w:t>
      </w:r>
      <w:r w:rsidRPr="004F30A9">
        <w:rPr>
          <w:rFonts w:ascii="Arial" w:hAnsi="Arial" w:cs="Arial"/>
          <w:color w:val="000000"/>
          <w:sz w:val="20"/>
          <w:szCs w:val="20"/>
        </w:rPr>
        <w:t xml:space="preserve"> must be in place - a range of options, including staying on at school, entering further or higher education, participating in the national training programmes, or taking part in personal and social development opportunities offered through community learning and development, must be av</w:t>
      </w:r>
      <w:r w:rsidR="00A71C5D" w:rsidRPr="004F30A9">
        <w:rPr>
          <w:rFonts w:ascii="Arial" w:hAnsi="Arial" w:cs="Arial"/>
          <w:color w:val="000000"/>
          <w:sz w:val="20"/>
          <w:szCs w:val="20"/>
        </w:rPr>
        <w:t xml:space="preserve">ailable to each young person; </w:t>
      </w:r>
    </w:p>
    <w:p w:rsidR="00A71C5D" w:rsidRPr="004F30A9" w:rsidRDefault="004B77A3" w:rsidP="00A71C5D">
      <w:pPr>
        <w:pStyle w:val="NormalWeb"/>
        <w:numPr>
          <w:ilvl w:val="0"/>
          <w:numId w:val="27"/>
        </w:numPr>
        <w:rPr>
          <w:rFonts w:ascii="Arial" w:hAnsi="Arial" w:cs="Arial"/>
          <w:color w:val="000000"/>
          <w:sz w:val="20"/>
          <w:szCs w:val="20"/>
        </w:rPr>
      </w:pPr>
      <w:r w:rsidRPr="004F30A9">
        <w:rPr>
          <w:rFonts w:ascii="Arial" w:hAnsi="Arial" w:cs="Arial"/>
          <w:color w:val="000000"/>
          <w:sz w:val="20"/>
          <w:szCs w:val="20"/>
        </w:rPr>
        <w:t xml:space="preserve">the right </w:t>
      </w:r>
      <w:r w:rsidRPr="004F30A9">
        <w:rPr>
          <w:rStyle w:val="Strong"/>
          <w:rFonts w:ascii="Arial" w:hAnsi="Arial" w:cs="Arial"/>
          <w:color w:val="000000"/>
          <w:sz w:val="20"/>
          <w:szCs w:val="20"/>
        </w:rPr>
        <w:t>financial support</w:t>
      </w:r>
      <w:r w:rsidRPr="004F30A9">
        <w:rPr>
          <w:rFonts w:ascii="Arial" w:hAnsi="Arial" w:cs="Arial"/>
          <w:color w:val="000000"/>
          <w:sz w:val="20"/>
          <w:szCs w:val="20"/>
        </w:rPr>
        <w:t xml:space="preserve"> must be available to ensure that young people make choices based on the most appropriate learning for them, rather than on </w:t>
      </w:r>
      <w:r w:rsidR="00A71C5D" w:rsidRPr="004F30A9">
        <w:rPr>
          <w:rFonts w:ascii="Arial" w:hAnsi="Arial" w:cs="Arial"/>
          <w:color w:val="000000"/>
          <w:sz w:val="20"/>
          <w:szCs w:val="20"/>
        </w:rPr>
        <w:t xml:space="preserve">the amount of money offered; </w:t>
      </w:r>
    </w:p>
    <w:p w:rsidR="004B77A3" w:rsidRPr="004F30A9" w:rsidRDefault="004B77A3" w:rsidP="00A71C5D">
      <w:pPr>
        <w:pStyle w:val="NormalWeb"/>
        <w:numPr>
          <w:ilvl w:val="0"/>
          <w:numId w:val="27"/>
        </w:numPr>
        <w:rPr>
          <w:rFonts w:ascii="Arial" w:hAnsi="Arial" w:cs="Arial"/>
          <w:color w:val="000000"/>
          <w:sz w:val="20"/>
          <w:szCs w:val="20"/>
        </w:rPr>
      </w:pPr>
      <w:r w:rsidRPr="004F30A9">
        <w:rPr>
          <w:rFonts w:ascii="Arial" w:hAnsi="Arial" w:cs="Arial"/>
          <w:color w:val="000000"/>
          <w:sz w:val="20"/>
          <w:szCs w:val="20"/>
        </w:rPr>
        <w:t xml:space="preserve">the right </w:t>
      </w:r>
      <w:r w:rsidRPr="004F30A9">
        <w:rPr>
          <w:rStyle w:val="Strong"/>
          <w:rFonts w:ascii="Arial" w:hAnsi="Arial" w:cs="Arial"/>
          <w:color w:val="000000"/>
          <w:sz w:val="20"/>
          <w:szCs w:val="20"/>
        </w:rPr>
        <w:t>information, advice and guidance</w:t>
      </w:r>
      <w:r w:rsidRPr="004F30A9">
        <w:rPr>
          <w:rFonts w:ascii="Arial" w:hAnsi="Arial" w:cs="Arial"/>
          <w:color w:val="000000"/>
          <w:sz w:val="20"/>
          <w:szCs w:val="20"/>
        </w:rPr>
        <w:t xml:space="preserve"> must be available to make sure that young people know what opportunities are on offer, how those fit with their own needs and ambitions, and how they will progress</w:t>
      </w:r>
    </w:p>
    <w:p w:rsidR="00A71C5D" w:rsidRPr="00A71C5D" w:rsidRDefault="00A71C5D" w:rsidP="00727217">
      <w:pPr>
        <w:pStyle w:val="NormalWeb"/>
        <w:rPr>
          <w:rFonts w:ascii="Arial" w:hAnsi="Arial" w:cs="Arial"/>
          <w:color w:val="000000"/>
          <w:sz w:val="22"/>
          <w:szCs w:val="22"/>
        </w:rPr>
      </w:pP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 xml:space="preserve"> Every young person leaving school at their earliest opportunity is entitled to further learning opportunities to help them develop skills for their future.</w:t>
      </w:r>
    </w:p>
    <w:p w:rsidR="00A71C5D" w:rsidRDefault="00A71C5D" w:rsidP="00727217">
      <w:pPr>
        <w:spacing w:after="0" w:line="240" w:lineRule="auto"/>
        <w:rPr>
          <w:rFonts w:ascii="Arial" w:hAnsi="Arial" w:cs="Arial"/>
          <w:b/>
          <w:sz w:val="20"/>
          <w:szCs w:val="20"/>
        </w:rPr>
      </w:pPr>
    </w:p>
    <w:p w:rsidR="00C40233" w:rsidRPr="00C40233" w:rsidRDefault="00C40233" w:rsidP="00727217">
      <w:pPr>
        <w:spacing w:after="0" w:line="240" w:lineRule="auto"/>
        <w:rPr>
          <w:rFonts w:ascii="Arial" w:hAnsi="Arial" w:cs="Arial"/>
          <w:b/>
          <w:sz w:val="28"/>
          <w:szCs w:val="28"/>
        </w:rPr>
      </w:pPr>
      <w:r>
        <w:rPr>
          <w:rFonts w:ascii="Arial" w:hAnsi="Arial" w:cs="Arial"/>
          <w:b/>
          <w:sz w:val="28"/>
          <w:szCs w:val="28"/>
        </w:rPr>
        <w:t>Support Available</w:t>
      </w:r>
    </w:p>
    <w:p w:rsidR="000F622B"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b/>
          <w:sz w:val="20"/>
          <w:szCs w:val="20"/>
        </w:rPr>
        <w:t>Activity Agreement Advisers</w:t>
      </w:r>
      <w:r w:rsidRPr="004F30A9">
        <w:rPr>
          <w:rFonts w:ascii="Arial" w:hAnsi="Arial" w:cs="Arial"/>
          <w:sz w:val="20"/>
          <w:szCs w:val="20"/>
        </w:rPr>
        <w:t xml:space="preserve"> work with those young people who need extra support to keep learning. These include young people who have not been attending school or are dealing with personal issues and difficulties. What we do is work with each person to find a learning opportunity that is positive, enjoyable, based on their needs and that they can take responsibility for. We have two Activity Agreement Advisers who work directly with young people on a one-to-one basis to find out more about each person and their issues and interests in order to get the best learning programme in place. When the young person is happy with the learning programme that has been identified they will be asked to sign an Activity Agreement where they agree to follow the programme of learning and activities.</w:t>
      </w:r>
    </w:p>
    <w:p w:rsidR="004B506B" w:rsidRDefault="004B506B" w:rsidP="00727217">
      <w:pPr>
        <w:autoSpaceDE w:val="0"/>
        <w:autoSpaceDN w:val="0"/>
        <w:adjustRightInd w:val="0"/>
        <w:spacing w:after="0" w:line="240" w:lineRule="auto"/>
        <w:rPr>
          <w:rFonts w:ascii="Arial" w:hAnsi="Arial" w:cs="Arial"/>
        </w:rPr>
      </w:pPr>
    </w:p>
    <w:p w:rsidR="004B506B" w:rsidRDefault="004B506B" w:rsidP="00727217">
      <w:pPr>
        <w:autoSpaceDE w:val="0"/>
        <w:autoSpaceDN w:val="0"/>
        <w:adjustRightInd w:val="0"/>
        <w:spacing w:after="0" w:line="240" w:lineRule="auto"/>
        <w:rPr>
          <w:rFonts w:ascii="Comic Sans MS" w:hAnsi="Comic Sans MS" w:cs="Arial"/>
        </w:rPr>
      </w:pPr>
    </w:p>
    <w:p w:rsidR="004B77A3" w:rsidRPr="00A71C5D" w:rsidRDefault="004B77A3" w:rsidP="008C5D10">
      <w:pPr>
        <w:shd w:val="clear" w:color="auto" w:fill="EEECE1" w:themeFill="background2"/>
        <w:spacing w:after="0" w:line="240" w:lineRule="auto"/>
        <w:jc w:val="center"/>
        <w:rPr>
          <w:rFonts w:ascii="Arial" w:hAnsi="Arial" w:cs="Arial"/>
          <w:b/>
          <w:sz w:val="36"/>
          <w:szCs w:val="36"/>
        </w:rPr>
      </w:pPr>
      <w:r w:rsidRPr="00A71C5D">
        <w:rPr>
          <w:rFonts w:ascii="Arial" w:hAnsi="Arial" w:cs="Arial"/>
          <w:b/>
          <w:sz w:val="36"/>
          <w:szCs w:val="36"/>
        </w:rPr>
        <w:t>School Improvements</w:t>
      </w:r>
    </w:p>
    <w:p w:rsidR="004B506B" w:rsidRPr="004B506B" w:rsidRDefault="004B506B" w:rsidP="004B506B">
      <w:pPr>
        <w:spacing w:after="0" w:line="240" w:lineRule="auto"/>
        <w:jc w:val="center"/>
        <w:rPr>
          <w:rFonts w:ascii="Comic Sans MS" w:hAnsi="Comic Sans MS" w:cs="Arial"/>
          <w:b/>
          <w:sz w:val="24"/>
          <w:szCs w:val="24"/>
        </w:rPr>
      </w:pPr>
    </w:p>
    <w:p w:rsidR="004B77A3" w:rsidRPr="00A71C5D" w:rsidRDefault="004B77A3" w:rsidP="00727217">
      <w:pPr>
        <w:spacing w:after="0" w:line="240" w:lineRule="auto"/>
        <w:rPr>
          <w:rFonts w:ascii="Arial" w:hAnsi="Arial" w:cs="Arial"/>
          <w:b/>
          <w:sz w:val="28"/>
          <w:szCs w:val="28"/>
        </w:rPr>
      </w:pPr>
      <w:r w:rsidRPr="00A71C5D">
        <w:rPr>
          <w:rFonts w:ascii="Arial" w:hAnsi="Arial" w:cs="Arial"/>
          <w:b/>
          <w:sz w:val="28"/>
          <w:szCs w:val="28"/>
        </w:rPr>
        <w:t>Improvement plan and priorities</w:t>
      </w:r>
    </w:p>
    <w:p w:rsidR="004B77A3" w:rsidRPr="004F30A9" w:rsidRDefault="00A940FB" w:rsidP="00727217">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688448" behindDoc="1" locked="0" layoutInCell="1" allowOverlap="1">
            <wp:simplePos x="0" y="0"/>
            <wp:positionH relativeFrom="column">
              <wp:posOffset>3831590</wp:posOffset>
            </wp:positionH>
            <wp:positionV relativeFrom="paragraph">
              <wp:posOffset>415925</wp:posOffset>
            </wp:positionV>
            <wp:extent cx="2686050" cy="2009775"/>
            <wp:effectExtent l="19050" t="0" r="0" b="0"/>
            <wp:wrapTight wrapText="bothSides">
              <wp:wrapPolygon edited="0">
                <wp:start x="-153" y="0"/>
                <wp:lineTo x="-153" y="21498"/>
                <wp:lineTo x="21600" y="21498"/>
                <wp:lineTo x="21600" y="0"/>
                <wp:lineTo x="-153" y="0"/>
              </wp:wrapPolygon>
            </wp:wrapTight>
            <wp:docPr id="24" name="Picture 23" desc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jpg"/>
                    <pic:cNvPicPr/>
                  </pic:nvPicPr>
                  <pic:blipFill>
                    <a:blip r:embed="rId40" cstate="print"/>
                    <a:stretch>
                      <a:fillRect/>
                    </a:stretch>
                  </pic:blipFill>
                  <pic:spPr>
                    <a:xfrm>
                      <a:off x="0" y="0"/>
                      <a:ext cx="2686050" cy="2009775"/>
                    </a:xfrm>
                    <a:prstGeom prst="rect">
                      <a:avLst/>
                    </a:prstGeom>
                  </pic:spPr>
                </pic:pic>
              </a:graphicData>
            </a:graphic>
          </wp:anchor>
        </w:drawing>
      </w:r>
      <w:r w:rsidR="004B77A3" w:rsidRPr="004F30A9">
        <w:rPr>
          <w:rFonts w:ascii="Arial" w:hAnsi="Arial" w:cs="Arial"/>
          <w:sz w:val="20"/>
          <w:szCs w:val="20"/>
        </w:rPr>
        <w:t>In May each year, the school publishes a Standards &amp; Quality Report providing all stakeholders with a comprehensive summary of the school’s work and learners’ achievements over the last year.  The first part of this report provides an overview of the school’s progress in addressing its key priorities, while the second part gives information about, for example, how well pupils are learning and achieving; how well the school is supporting children/young people to develop and learn.  In June, we publish a School Improvement Plan which outlines the key priorities for the school during the year ahead, following due consultation with staff, pupils and parents.  The plan indicates the expected impact of priorities on pupil learning, as well as providing brief information about the key tasks to be taken forward.  Both the report and the plan ar</w:t>
      </w:r>
      <w:r w:rsidR="006B6543">
        <w:rPr>
          <w:rFonts w:ascii="Arial" w:hAnsi="Arial" w:cs="Arial"/>
          <w:sz w:val="20"/>
          <w:szCs w:val="20"/>
        </w:rPr>
        <w:t>e published on the school’s web</w:t>
      </w:r>
      <w:r w:rsidR="004B77A3" w:rsidRPr="004F30A9">
        <w:rPr>
          <w:rFonts w:ascii="Arial" w:hAnsi="Arial" w:cs="Arial"/>
          <w:sz w:val="20"/>
          <w:szCs w:val="20"/>
        </w:rPr>
        <w:t>site and are also available in hard copy, on request.</w:t>
      </w:r>
    </w:p>
    <w:p w:rsidR="00752C54" w:rsidRDefault="00752C54" w:rsidP="00727217">
      <w:pPr>
        <w:spacing w:after="0" w:line="240" w:lineRule="auto"/>
        <w:rPr>
          <w:rFonts w:ascii="Arial" w:hAnsi="Arial" w:cs="Arial"/>
        </w:rPr>
      </w:pPr>
    </w:p>
    <w:p w:rsidR="00004DD5" w:rsidRDefault="00004DD5">
      <w:pPr>
        <w:spacing w:after="0" w:line="240" w:lineRule="auto"/>
        <w:rPr>
          <w:rFonts w:ascii="Arial" w:hAnsi="Arial" w:cs="Arial"/>
        </w:rPr>
      </w:pPr>
      <w:r>
        <w:rPr>
          <w:rFonts w:ascii="Arial" w:hAnsi="Arial" w:cs="Arial"/>
        </w:rPr>
        <w:br w:type="page"/>
      </w:r>
    </w:p>
    <w:p w:rsidR="00752C54" w:rsidRPr="00A71C5D" w:rsidRDefault="00752C54" w:rsidP="00727217">
      <w:pPr>
        <w:spacing w:after="0" w:line="240" w:lineRule="auto"/>
        <w:rPr>
          <w:rFonts w:ascii="Arial" w:hAnsi="Arial" w:cs="Arial"/>
        </w:rPr>
      </w:pPr>
    </w:p>
    <w:p w:rsidR="004B77A3" w:rsidRPr="00A71C5D" w:rsidRDefault="004B77A3" w:rsidP="008C5D10">
      <w:pPr>
        <w:shd w:val="clear" w:color="auto" w:fill="EEECE1" w:themeFill="background2"/>
        <w:spacing w:after="0" w:line="240" w:lineRule="auto"/>
        <w:jc w:val="center"/>
        <w:rPr>
          <w:rFonts w:ascii="Arial" w:hAnsi="Arial" w:cs="Arial"/>
          <w:b/>
          <w:sz w:val="36"/>
          <w:szCs w:val="36"/>
        </w:rPr>
      </w:pPr>
      <w:r w:rsidRPr="00A71C5D">
        <w:rPr>
          <w:rFonts w:ascii="Arial" w:hAnsi="Arial" w:cs="Arial"/>
          <w:b/>
          <w:sz w:val="36"/>
          <w:szCs w:val="36"/>
        </w:rPr>
        <w:t>Health and Safety</w:t>
      </w:r>
    </w:p>
    <w:p w:rsidR="004B506B" w:rsidRPr="004B506B" w:rsidRDefault="004B506B" w:rsidP="004B506B">
      <w:pPr>
        <w:spacing w:after="0" w:line="240" w:lineRule="auto"/>
        <w:jc w:val="center"/>
        <w:rPr>
          <w:rFonts w:ascii="Comic Sans MS" w:hAnsi="Comic Sans MS" w:cs="Arial"/>
          <w:b/>
          <w:sz w:val="24"/>
          <w:szCs w:val="24"/>
        </w:rPr>
      </w:pPr>
    </w:p>
    <w:p w:rsidR="004B77A3" w:rsidRPr="00A71C5D" w:rsidRDefault="004B77A3" w:rsidP="004B506B">
      <w:pPr>
        <w:spacing w:after="0" w:line="240" w:lineRule="auto"/>
        <w:rPr>
          <w:rFonts w:ascii="Arial" w:hAnsi="Arial" w:cs="Arial"/>
          <w:b/>
        </w:rPr>
      </w:pPr>
      <w:r w:rsidRPr="00A71C5D">
        <w:rPr>
          <w:rFonts w:ascii="Arial" w:hAnsi="Arial" w:cs="Arial"/>
          <w:b/>
          <w:sz w:val="28"/>
          <w:szCs w:val="28"/>
        </w:rPr>
        <w:t>Emergency</w:t>
      </w:r>
      <w:r w:rsidRPr="00A71C5D">
        <w:rPr>
          <w:rFonts w:ascii="Arial" w:hAnsi="Arial" w:cs="Arial"/>
          <w:b/>
        </w:rPr>
        <w:t xml:space="preserve"> </w:t>
      </w:r>
      <w:r w:rsidRPr="00A71C5D">
        <w:rPr>
          <w:rFonts w:ascii="Arial" w:hAnsi="Arial" w:cs="Arial"/>
          <w:b/>
          <w:sz w:val="28"/>
          <w:szCs w:val="28"/>
        </w:rPr>
        <w:t>Procedures</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If your child feels ill during the school day and we feel that he/she would be better at home, we will telephone you or your emergency contact. Minor accidents, e.g. cuts, bruises, are dealt with by the school staff. Serious accidents are few, but should one occur your child will be immediately taken either to your doctor or to hospital, if necessary, and you or your emergency contact will be notified. We cannot stress enough the importance of supplying the school with the relevant information we require in such a situation, i.e. your own home and work number and a telephone number of an emergency contact.</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p>
    <w:p w:rsidR="004B506B" w:rsidRPr="004F30A9" w:rsidRDefault="004B77A3" w:rsidP="00727217">
      <w:pPr>
        <w:spacing w:after="0" w:line="240" w:lineRule="auto"/>
        <w:rPr>
          <w:rFonts w:ascii="Arial" w:hAnsi="Arial" w:cs="Arial"/>
          <w:sz w:val="20"/>
          <w:szCs w:val="20"/>
          <w:lang w:eastAsia="en-GB"/>
        </w:rPr>
      </w:pPr>
      <w:r w:rsidRPr="004F30A9">
        <w:rPr>
          <w:rFonts w:ascii="Arial" w:hAnsi="Arial" w:cs="Arial"/>
          <w:sz w:val="20"/>
          <w:szCs w:val="20"/>
          <w:lang w:eastAsia="en-GB"/>
        </w:rPr>
        <w:t>We will request such information at the beginning of each new school year. Please update this as necessary.</w:t>
      </w:r>
    </w:p>
    <w:p w:rsidR="004F30A9" w:rsidRDefault="004F30A9">
      <w:pPr>
        <w:spacing w:after="0" w:line="240" w:lineRule="auto"/>
        <w:rPr>
          <w:rFonts w:ascii="Arial" w:hAnsi="Arial" w:cs="Arial"/>
          <w:b/>
          <w:sz w:val="28"/>
          <w:szCs w:val="28"/>
        </w:rPr>
      </w:pPr>
    </w:p>
    <w:p w:rsidR="004B77A3" w:rsidRPr="00A71C5D" w:rsidRDefault="004B77A3" w:rsidP="00727217">
      <w:pPr>
        <w:spacing w:after="0" w:line="240" w:lineRule="auto"/>
        <w:rPr>
          <w:rFonts w:ascii="Arial" w:hAnsi="Arial" w:cs="Arial"/>
          <w:b/>
          <w:sz w:val="28"/>
          <w:szCs w:val="28"/>
        </w:rPr>
      </w:pPr>
      <w:r w:rsidRPr="00A71C5D">
        <w:rPr>
          <w:rFonts w:ascii="Arial" w:hAnsi="Arial" w:cs="Arial"/>
          <w:b/>
          <w:sz w:val="28"/>
          <w:szCs w:val="28"/>
        </w:rPr>
        <w:t>Severe Weather and School Closure Arrangements</w:t>
      </w:r>
    </w:p>
    <w:p w:rsidR="00A06854" w:rsidRDefault="00A30D7C" w:rsidP="00727217">
      <w:pPr>
        <w:autoSpaceDE w:val="0"/>
        <w:autoSpaceDN w:val="0"/>
        <w:adjustRightInd w:val="0"/>
        <w:spacing w:after="0" w:line="240" w:lineRule="auto"/>
        <w:ind w:right="70"/>
        <w:rPr>
          <w:rFonts w:ascii="Arial" w:hAnsi="Arial" w:cs="Arial"/>
          <w:color w:val="000000"/>
          <w:sz w:val="20"/>
          <w:szCs w:val="20"/>
        </w:rPr>
      </w:pPr>
      <w:r w:rsidRPr="004F30A9">
        <w:rPr>
          <w:rFonts w:ascii="Arial" w:hAnsi="Arial" w:cs="Arial"/>
          <w:color w:val="000000"/>
          <w:sz w:val="20"/>
          <w:szCs w:val="20"/>
        </w:rPr>
        <w:t>Head Teacher</w:t>
      </w:r>
      <w:r w:rsidR="004B77A3" w:rsidRPr="004F30A9">
        <w:rPr>
          <w:rFonts w:ascii="Arial" w:hAnsi="Arial" w:cs="Arial"/>
          <w:color w:val="000000"/>
          <w:sz w:val="20"/>
          <w:szCs w:val="20"/>
        </w:rPr>
        <w:t>s are authorised to make an emergency closure when the state of the weather or any other exceptional circumstance make it absolutely necessary in the best interests of the pupils.   In these circumstances parents will be communicated with in a variety o</w:t>
      </w:r>
      <w:r w:rsidR="008D6B95">
        <w:rPr>
          <w:rFonts w:ascii="Arial" w:hAnsi="Arial" w:cs="Arial"/>
          <w:color w:val="000000"/>
          <w:sz w:val="20"/>
          <w:szCs w:val="20"/>
        </w:rPr>
        <w:t xml:space="preserve">f ways including text messages, </w:t>
      </w:r>
      <w:r w:rsidR="004B77A3" w:rsidRPr="004F30A9">
        <w:rPr>
          <w:rFonts w:ascii="Arial" w:hAnsi="Arial" w:cs="Arial"/>
          <w:color w:val="000000"/>
          <w:sz w:val="20"/>
          <w:szCs w:val="20"/>
        </w:rPr>
        <w:t xml:space="preserve">phone calls and emergency contact arrangements.  All school closures will be </w:t>
      </w:r>
      <w:r w:rsidR="001979AD">
        <w:rPr>
          <w:rFonts w:ascii="Arial" w:hAnsi="Arial" w:cs="Arial"/>
          <w:color w:val="000000"/>
          <w:sz w:val="20"/>
          <w:szCs w:val="20"/>
        </w:rPr>
        <w:t>notified on the Council Website:</w:t>
      </w:r>
    </w:p>
    <w:p w:rsidR="001979AD" w:rsidRDefault="001979AD" w:rsidP="00727217">
      <w:pPr>
        <w:autoSpaceDE w:val="0"/>
        <w:autoSpaceDN w:val="0"/>
        <w:adjustRightInd w:val="0"/>
        <w:spacing w:after="0" w:line="240" w:lineRule="auto"/>
        <w:ind w:right="70"/>
        <w:rPr>
          <w:rFonts w:ascii="Arial" w:hAnsi="Arial" w:cs="Arial"/>
          <w:color w:val="000000"/>
          <w:sz w:val="20"/>
          <w:szCs w:val="20"/>
        </w:rPr>
      </w:pPr>
    </w:p>
    <w:p w:rsidR="001979AD" w:rsidRDefault="00301963" w:rsidP="001979AD">
      <w:pPr>
        <w:autoSpaceDE w:val="0"/>
        <w:autoSpaceDN w:val="0"/>
        <w:adjustRightInd w:val="0"/>
        <w:spacing w:after="0" w:line="240" w:lineRule="auto"/>
        <w:ind w:right="70"/>
        <w:jc w:val="center"/>
      </w:pPr>
      <w:hyperlink r:id="rId41" w:history="1">
        <w:r w:rsidR="001979AD" w:rsidRPr="007E2157">
          <w:rPr>
            <w:rStyle w:val="Hyperlink"/>
            <w:rFonts w:ascii="Arial" w:hAnsi="Arial" w:cs="Arial"/>
          </w:rPr>
          <w:t>www.dumgal.gov.uk</w:t>
        </w:r>
      </w:hyperlink>
    </w:p>
    <w:p w:rsidR="00004DD5" w:rsidRDefault="00004DD5" w:rsidP="001979AD">
      <w:pPr>
        <w:autoSpaceDE w:val="0"/>
        <w:autoSpaceDN w:val="0"/>
        <w:adjustRightInd w:val="0"/>
        <w:spacing w:after="0" w:line="240" w:lineRule="auto"/>
        <w:ind w:right="70"/>
        <w:jc w:val="center"/>
      </w:pPr>
    </w:p>
    <w:p w:rsidR="00004DD5" w:rsidRPr="007E2157" w:rsidRDefault="00004DD5" w:rsidP="001979AD">
      <w:pPr>
        <w:autoSpaceDE w:val="0"/>
        <w:autoSpaceDN w:val="0"/>
        <w:adjustRightInd w:val="0"/>
        <w:spacing w:after="0" w:line="240" w:lineRule="auto"/>
        <w:ind w:right="70"/>
        <w:jc w:val="center"/>
        <w:rPr>
          <w:rFonts w:ascii="Arial" w:hAnsi="Arial" w:cs="Arial"/>
          <w:color w:val="000000"/>
        </w:rPr>
      </w:pPr>
    </w:p>
    <w:p w:rsidR="004B77A3" w:rsidRPr="00A71C5D" w:rsidRDefault="004B77A3" w:rsidP="00727217">
      <w:pPr>
        <w:spacing w:after="0" w:line="240" w:lineRule="auto"/>
        <w:rPr>
          <w:rFonts w:ascii="Arial" w:hAnsi="Arial" w:cs="Arial"/>
          <w:b/>
          <w:sz w:val="28"/>
          <w:szCs w:val="28"/>
        </w:rPr>
      </w:pPr>
      <w:r w:rsidRPr="00A71C5D">
        <w:rPr>
          <w:rFonts w:ascii="Arial" w:hAnsi="Arial" w:cs="Arial"/>
          <w:b/>
          <w:sz w:val="28"/>
          <w:szCs w:val="28"/>
        </w:rPr>
        <w:t>Health Care</w:t>
      </w:r>
      <w:r w:rsidRPr="00A71C5D">
        <w:rPr>
          <w:rFonts w:ascii="Arial" w:hAnsi="Arial" w:cs="Arial"/>
          <w:b/>
          <w:sz w:val="28"/>
          <w:szCs w:val="28"/>
        </w:rPr>
        <w:tab/>
      </w: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 xml:space="preserve">Education Services is committed to ensuring that all children are able to fully participate in the life of the school.  Many children will require their health care needs to be met at sometime within the nursery/school environment, for most children this will be for short periods of time only but for some children this may require more long term planning and support.  If your child has any health care needs please contact the school to discuss arrangements.  Full details of the support available and your role as a parent and the role of your child are contained within </w:t>
      </w:r>
      <w:r w:rsidRPr="004F30A9">
        <w:rPr>
          <w:rFonts w:ascii="Arial" w:hAnsi="Arial" w:cs="Arial"/>
          <w:sz w:val="20"/>
          <w:szCs w:val="20"/>
          <w:u w:val="single"/>
        </w:rPr>
        <w:t>The Nursery and School Policy on Health Care Procedures Sept 2012</w:t>
      </w:r>
      <w:r w:rsidR="00B27858" w:rsidRPr="004F30A9">
        <w:rPr>
          <w:rFonts w:ascii="Arial" w:hAnsi="Arial" w:cs="Arial"/>
          <w:sz w:val="20"/>
          <w:szCs w:val="20"/>
        </w:rPr>
        <w:t xml:space="preserve"> </w:t>
      </w:r>
      <w:r w:rsidRPr="004F30A9">
        <w:rPr>
          <w:rFonts w:ascii="Arial" w:hAnsi="Arial" w:cs="Arial"/>
          <w:sz w:val="20"/>
          <w:szCs w:val="20"/>
        </w:rPr>
        <w:t>which is available from the school or on the Council website.</w:t>
      </w:r>
      <w:r w:rsidR="00BF5D56" w:rsidRPr="004F30A9">
        <w:rPr>
          <w:rFonts w:ascii="Arial" w:hAnsi="Arial" w:cs="Arial"/>
          <w:sz w:val="20"/>
          <w:szCs w:val="20"/>
        </w:rPr>
        <w:t xml:space="preserve"> </w:t>
      </w:r>
    </w:p>
    <w:p w:rsidR="00F30023" w:rsidRPr="00A71C5D" w:rsidRDefault="00F30023" w:rsidP="004B506B">
      <w:pPr>
        <w:spacing w:after="0" w:line="240" w:lineRule="auto"/>
        <w:rPr>
          <w:rFonts w:ascii="Arial" w:hAnsi="Arial" w:cs="Arial"/>
        </w:rPr>
      </w:pPr>
    </w:p>
    <w:p w:rsidR="004B77A3" w:rsidRPr="00A71C5D" w:rsidRDefault="004B77A3" w:rsidP="004B506B">
      <w:pPr>
        <w:spacing w:after="0" w:line="240" w:lineRule="auto"/>
        <w:rPr>
          <w:rFonts w:ascii="Arial" w:hAnsi="Arial" w:cs="Arial"/>
          <w:b/>
          <w:sz w:val="28"/>
          <w:szCs w:val="28"/>
        </w:rPr>
      </w:pPr>
      <w:r w:rsidRPr="00A71C5D">
        <w:rPr>
          <w:rFonts w:ascii="Arial" w:hAnsi="Arial" w:cs="Arial"/>
          <w:b/>
          <w:sz w:val="28"/>
          <w:szCs w:val="28"/>
        </w:rPr>
        <w:t xml:space="preserve">Employment of Pupils </w:t>
      </w:r>
    </w:p>
    <w:p w:rsidR="004B77A3" w:rsidRPr="004F30A9" w:rsidRDefault="004B77A3" w:rsidP="00727217">
      <w:pPr>
        <w:spacing w:after="0" w:line="240" w:lineRule="auto"/>
        <w:rPr>
          <w:rFonts w:ascii="Arial" w:hAnsi="Arial" w:cs="Arial"/>
          <w:i/>
          <w:color w:val="FF0000"/>
          <w:sz w:val="20"/>
          <w:szCs w:val="20"/>
        </w:rPr>
      </w:pPr>
      <w:r w:rsidRPr="004F30A9">
        <w:rPr>
          <w:rFonts w:ascii="Arial" w:hAnsi="Arial" w:cs="Arial"/>
          <w:sz w:val="20"/>
          <w:szCs w:val="20"/>
        </w:rPr>
        <w:t xml:space="preserve">If a school is notified by a pupil that they intend to take up part-time employment and that this employment falls </w:t>
      </w:r>
      <w:r w:rsidRPr="004F30A9">
        <w:rPr>
          <w:rFonts w:ascii="Arial" w:hAnsi="Arial" w:cs="Arial"/>
          <w:color w:val="000000"/>
          <w:sz w:val="20"/>
          <w:szCs w:val="20"/>
        </w:rPr>
        <w:t>within the terms as set out in “Part-time Employment: A Young Person’s Guidelines”</w:t>
      </w:r>
      <w:r w:rsidR="00BF5D56" w:rsidRPr="004F30A9">
        <w:rPr>
          <w:rFonts w:ascii="Arial" w:hAnsi="Arial" w:cs="Arial"/>
          <w:color w:val="000000"/>
          <w:sz w:val="20"/>
          <w:szCs w:val="20"/>
        </w:rPr>
        <w:t>; there</w:t>
      </w:r>
      <w:r w:rsidRPr="004F30A9">
        <w:rPr>
          <w:rFonts w:ascii="Arial" w:hAnsi="Arial" w:cs="Arial"/>
          <w:color w:val="000000"/>
          <w:sz w:val="20"/>
          <w:szCs w:val="20"/>
        </w:rPr>
        <w:t xml:space="preserve"> are procedures for schools to follow.  These procedures are detailed within </w:t>
      </w:r>
      <w:r w:rsidRPr="004F30A9">
        <w:rPr>
          <w:rFonts w:ascii="Arial" w:hAnsi="Arial" w:cs="Arial"/>
          <w:sz w:val="20"/>
          <w:szCs w:val="20"/>
          <w:u w:val="single"/>
        </w:rPr>
        <w:t>Part-Time</w:t>
      </w:r>
      <w:r w:rsidRPr="004F30A9">
        <w:rPr>
          <w:rFonts w:ascii="Arial" w:hAnsi="Arial" w:cs="Arial"/>
          <w:sz w:val="20"/>
          <w:szCs w:val="20"/>
        </w:rPr>
        <w:t xml:space="preserve"> </w:t>
      </w:r>
      <w:r w:rsidRPr="004F30A9">
        <w:rPr>
          <w:rFonts w:ascii="Arial" w:hAnsi="Arial" w:cs="Arial"/>
          <w:sz w:val="20"/>
          <w:szCs w:val="20"/>
          <w:u w:val="single"/>
        </w:rPr>
        <w:t xml:space="preserve">Employment of Pupils – Procedures for Secondary Schools </w:t>
      </w:r>
      <w:r w:rsidRPr="004F30A9">
        <w:rPr>
          <w:rFonts w:ascii="Arial" w:hAnsi="Arial" w:cs="Arial"/>
          <w:sz w:val="20"/>
          <w:szCs w:val="20"/>
        </w:rPr>
        <w:t>which is available from the school or on the Council Website.</w:t>
      </w:r>
      <w:r w:rsidR="00BF5D56" w:rsidRPr="004F30A9">
        <w:rPr>
          <w:rFonts w:ascii="Arial" w:hAnsi="Arial" w:cs="Arial"/>
          <w:sz w:val="20"/>
          <w:szCs w:val="20"/>
        </w:rPr>
        <w:t xml:space="preserve"> </w:t>
      </w:r>
      <w:hyperlink r:id="rId42" w:history="1">
        <w:r w:rsidR="00A30D7C" w:rsidRPr="004F30A9">
          <w:rPr>
            <w:rStyle w:val="Hyperlink"/>
            <w:rFonts w:ascii="Arial" w:hAnsi="Arial" w:cs="Arial"/>
            <w:sz w:val="20"/>
            <w:szCs w:val="20"/>
          </w:rPr>
          <w:t>http://www.dumgal.gov.uk/CHttpHandler.ashx?id=3411&amp;p=0</w:t>
        </w:r>
      </w:hyperlink>
    </w:p>
    <w:p w:rsidR="00594579" w:rsidRDefault="00594579" w:rsidP="00594579">
      <w:pPr>
        <w:spacing w:after="0" w:line="240" w:lineRule="auto"/>
        <w:rPr>
          <w:rFonts w:ascii="Arial" w:hAnsi="Arial" w:cs="Arial"/>
        </w:rPr>
      </w:pPr>
    </w:p>
    <w:p w:rsidR="00A940FB" w:rsidRPr="00A71C5D" w:rsidRDefault="00A940FB" w:rsidP="00594579">
      <w:pPr>
        <w:spacing w:after="0" w:line="240" w:lineRule="auto"/>
        <w:rPr>
          <w:rFonts w:ascii="Arial" w:hAnsi="Arial" w:cs="Arial"/>
        </w:rPr>
      </w:pPr>
    </w:p>
    <w:p w:rsidR="004B77A3" w:rsidRPr="00A71C5D" w:rsidRDefault="004B77A3" w:rsidP="00594579">
      <w:pPr>
        <w:spacing w:after="0" w:line="240" w:lineRule="auto"/>
        <w:rPr>
          <w:rFonts w:ascii="Arial" w:hAnsi="Arial" w:cs="Arial"/>
          <w:b/>
          <w:sz w:val="28"/>
          <w:szCs w:val="28"/>
        </w:rPr>
      </w:pPr>
      <w:r w:rsidRPr="00A71C5D">
        <w:rPr>
          <w:rFonts w:ascii="Arial" w:hAnsi="Arial" w:cs="Arial"/>
          <w:b/>
          <w:sz w:val="28"/>
          <w:szCs w:val="28"/>
        </w:rPr>
        <w:t xml:space="preserve">Data Protection </w:t>
      </w:r>
    </w:p>
    <w:p w:rsidR="00030335" w:rsidRPr="00030335" w:rsidRDefault="00030335" w:rsidP="00030335">
      <w:pPr>
        <w:spacing w:after="0" w:line="240" w:lineRule="auto"/>
        <w:rPr>
          <w:rFonts w:ascii="Arial" w:hAnsi="Arial" w:cs="Arial"/>
          <w:sz w:val="20"/>
          <w:szCs w:val="20"/>
        </w:rPr>
      </w:pPr>
      <w:r w:rsidRPr="00030335">
        <w:rPr>
          <w:rFonts w:ascii="Arial" w:hAnsi="Arial" w:cs="Arial"/>
          <w:sz w:val="20"/>
          <w:szCs w:val="20"/>
        </w:rPr>
        <w:t xml:space="preserve">Your child’s personal data will be held by the school.  All personal data is held on our secure school management information system.  We will ensure that the information we hold is accurate and up to date and each year you will be sent an Update Form detailing the information held by the school for you to check and update as required.  </w:t>
      </w:r>
    </w:p>
    <w:p w:rsidR="00030335" w:rsidRPr="00030335" w:rsidRDefault="00030335" w:rsidP="00030335">
      <w:pPr>
        <w:spacing w:after="0" w:line="240" w:lineRule="auto"/>
        <w:rPr>
          <w:rFonts w:ascii="Arial" w:hAnsi="Arial" w:cs="Arial"/>
          <w:sz w:val="20"/>
          <w:szCs w:val="20"/>
        </w:rPr>
      </w:pPr>
      <w:r w:rsidRPr="00030335">
        <w:rPr>
          <w:rFonts w:ascii="Arial" w:hAnsi="Arial" w:cs="Arial"/>
          <w:sz w:val="20"/>
          <w:szCs w:val="20"/>
        </w:rPr>
        <w:t>Access to the school management information system is by individual user and is password protected.  Furthermore, access to confidential data is restricted to staff in school as appropriate.</w:t>
      </w:r>
    </w:p>
    <w:p w:rsidR="00030335" w:rsidRPr="00030335" w:rsidRDefault="00030335" w:rsidP="00030335">
      <w:pPr>
        <w:spacing w:after="0" w:line="240" w:lineRule="auto"/>
        <w:rPr>
          <w:rFonts w:ascii="Arial" w:hAnsi="Arial" w:cs="Arial"/>
          <w:sz w:val="20"/>
          <w:szCs w:val="20"/>
        </w:rPr>
      </w:pPr>
      <w:r w:rsidRPr="00030335">
        <w:rPr>
          <w:rFonts w:ascii="Arial" w:hAnsi="Arial" w:cs="Arial"/>
          <w:sz w:val="20"/>
          <w:szCs w:val="20"/>
        </w:rPr>
        <w:t>Your school will also ask for your consent to take and use images of your child during the course of the school year.  This permission will be obtained when your child starts school or at a new school, but you can amend your permission at any time by contacting the school office.</w:t>
      </w:r>
    </w:p>
    <w:p w:rsidR="00030335" w:rsidRPr="00030335" w:rsidRDefault="00030335" w:rsidP="00030335">
      <w:pPr>
        <w:spacing w:after="0" w:line="240" w:lineRule="auto"/>
        <w:rPr>
          <w:rFonts w:ascii="Arial" w:hAnsi="Arial" w:cs="Arial"/>
          <w:sz w:val="20"/>
          <w:szCs w:val="20"/>
        </w:rPr>
      </w:pPr>
      <w:r w:rsidRPr="00030335">
        <w:rPr>
          <w:rFonts w:ascii="Arial" w:hAnsi="Arial" w:cs="Arial"/>
          <w:sz w:val="20"/>
          <w:szCs w:val="20"/>
        </w:rPr>
        <w:t xml:space="preserve"> All schools in Dumfries and Galloway are expected to record any unusual incidents or concerns they may have about a child. Normally this information will be shared with parents or carers when issues of concern arise.  This information may also be shared with other agencies, such as Social Work, if schools are asked for it. This allows all agencies who come into contact with children to make the best decisions for each individual child and to make sure they get the help they need when they need it.</w:t>
      </w:r>
    </w:p>
    <w:p w:rsidR="00594579" w:rsidRPr="00030335" w:rsidRDefault="00030335" w:rsidP="00030335">
      <w:pPr>
        <w:spacing w:after="0" w:line="240" w:lineRule="auto"/>
        <w:rPr>
          <w:rFonts w:ascii="Arial" w:hAnsi="Arial" w:cs="Arial"/>
          <w:sz w:val="20"/>
          <w:szCs w:val="20"/>
        </w:rPr>
      </w:pPr>
      <w:r w:rsidRPr="00030335">
        <w:rPr>
          <w:rFonts w:ascii="Arial" w:hAnsi="Arial" w:cs="Arial"/>
          <w:sz w:val="20"/>
          <w:szCs w:val="20"/>
        </w:rPr>
        <w:t>If the school feels that any child may benefit from assessment or support from another agency and do not have child protection concerns they will always talk to parents or carers about this first.</w:t>
      </w:r>
      <w:r>
        <w:rPr>
          <w:rFonts w:ascii="Arial" w:hAnsi="Arial" w:cs="Arial"/>
          <w:sz w:val="20"/>
          <w:szCs w:val="20"/>
        </w:rPr>
        <w:br/>
      </w:r>
    </w:p>
    <w:p w:rsidR="006B6543" w:rsidRDefault="006B6543" w:rsidP="00594579">
      <w:pPr>
        <w:spacing w:after="0" w:line="240" w:lineRule="auto"/>
        <w:rPr>
          <w:rFonts w:ascii="Arial" w:hAnsi="Arial" w:cs="Arial"/>
          <w:b/>
          <w:sz w:val="28"/>
          <w:szCs w:val="28"/>
        </w:rPr>
      </w:pPr>
    </w:p>
    <w:p w:rsidR="004B77A3" w:rsidRPr="00A71C5D" w:rsidRDefault="004B77A3" w:rsidP="00594579">
      <w:pPr>
        <w:spacing w:after="0" w:line="240" w:lineRule="auto"/>
        <w:rPr>
          <w:rFonts w:ascii="Arial" w:hAnsi="Arial" w:cs="Arial"/>
          <w:b/>
          <w:sz w:val="28"/>
          <w:szCs w:val="28"/>
        </w:rPr>
      </w:pPr>
      <w:r w:rsidRPr="00A71C5D">
        <w:rPr>
          <w:rFonts w:ascii="Arial" w:hAnsi="Arial" w:cs="Arial"/>
          <w:b/>
          <w:sz w:val="28"/>
          <w:szCs w:val="28"/>
        </w:rPr>
        <w:lastRenderedPageBreak/>
        <w:t>Images of Pupils</w:t>
      </w:r>
    </w:p>
    <w:p w:rsidR="004B77A3" w:rsidRPr="004F30A9" w:rsidRDefault="004B77A3" w:rsidP="00727217">
      <w:pPr>
        <w:autoSpaceDE w:val="0"/>
        <w:autoSpaceDN w:val="0"/>
        <w:adjustRightInd w:val="0"/>
        <w:spacing w:after="0" w:line="240" w:lineRule="auto"/>
        <w:rPr>
          <w:rFonts w:ascii="Arial" w:hAnsi="Arial" w:cs="Arial"/>
          <w:sz w:val="20"/>
          <w:szCs w:val="20"/>
          <w:lang w:eastAsia="en-GB"/>
        </w:rPr>
      </w:pPr>
      <w:r w:rsidRPr="004F30A9">
        <w:rPr>
          <w:rFonts w:ascii="Arial" w:hAnsi="Arial" w:cs="Arial"/>
          <w:sz w:val="20"/>
          <w:szCs w:val="20"/>
          <w:lang w:eastAsia="en-GB"/>
        </w:rPr>
        <w:t>The school does use photographs to provide a record of events and it is possible that photographs may appear in local papers or media. The authority has a policy on the use of images of pupils. You will be asked to read this when your child enrols and to clarify your consent with regard to the publication of images of your child.</w:t>
      </w:r>
    </w:p>
    <w:p w:rsidR="00752C54" w:rsidRDefault="00752C54" w:rsidP="00594579">
      <w:pPr>
        <w:spacing w:after="0" w:line="240" w:lineRule="auto"/>
        <w:rPr>
          <w:rFonts w:ascii="Arial" w:hAnsi="Arial" w:cs="Arial"/>
          <w:lang w:eastAsia="en-GB"/>
        </w:rPr>
      </w:pPr>
    </w:p>
    <w:p w:rsidR="00A940FB" w:rsidRDefault="00A940FB" w:rsidP="00594579">
      <w:pPr>
        <w:spacing w:after="0" w:line="240" w:lineRule="auto"/>
        <w:rPr>
          <w:rFonts w:ascii="Arial" w:hAnsi="Arial" w:cs="Arial"/>
          <w:lang w:eastAsia="en-GB"/>
        </w:rPr>
      </w:pPr>
    </w:p>
    <w:p w:rsidR="004B77A3" w:rsidRPr="00A71C5D" w:rsidRDefault="004B77A3" w:rsidP="00594579">
      <w:pPr>
        <w:spacing w:after="0" w:line="240" w:lineRule="auto"/>
        <w:rPr>
          <w:rFonts w:ascii="Arial" w:hAnsi="Arial" w:cs="Arial"/>
          <w:b/>
          <w:sz w:val="28"/>
          <w:szCs w:val="28"/>
        </w:rPr>
      </w:pPr>
      <w:r w:rsidRPr="00A71C5D">
        <w:rPr>
          <w:rFonts w:ascii="Arial" w:hAnsi="Arial" w:cs="Arial"/>
          <w:b/>
          <w:sz w:val="28"/>
          <w:szCs w:val="28"/>
        </w:rPr>
        <w:t xml:space="preserve">Use of the Internet </w:t>
      </w:r>
    </w:p>
    <w:p w:rsidR="004B77A3" w:rsidRPr="004F30A9" w:rsidRDefault="004B77A3" w:rsidP="00727217">
      <w:pPr>
        <w:autoSpaceDE w:val="0"/>
        <w:autoSpaceDN w:val="0"/>
        <w:adjustRightInd w:val="0"/>
        <w:spacing w:after="0" w:line="240" w:lineRule="auto"/>
        <w:rPr>
          <w:rFonts w:ascii="Arial" w:hAnsi="Arial" w:cs="Arial"/>
          <w:sz w:val="20"/>
          <w:szCs w:val="20"/>
        </w:rPr>
      </w:pPr>
      <w:r w:rsidRPr="004F30A9">
        <w:rPr>
          <w:rFonts w:ascii="Arial" w:hAnsi="Arial" w:cs="Arial"/>
          <w:sz w:val="20"/>
          <w:szCs w:val="20"/>
          <w:lang w:eastAsia="en-GB"/>
        </w:rPr>
        <w:t>As part of the whole learning process we allow our children supervised access to the Internet and e-mail. The authority runs its own filter system to ensure that young people are not at risk from exposure to inappropriate material. This filtering system is regularly being upgraded. We have a policy for use of the Internet and a contract for responsible use, which we ask parents and young people to sign up to</w:t>
      </w:r>
      <w:r w:rsidR="008D6B95">
        <w:rPr>
          <w:rFonts w:ascii="Arial" w:hAnsi="Arial" w:cs="Arial"/>
          <w:sz w:val="20"/>
          <w:szCs w:val="20"/>
          <w:lang w:eastAsia="en-GB"/>
        </w:rPr>
        <w:t>.</w:t>
      </w:r>
    </w:p>
    <w:p w:rsidR="00004DD5" w:rsidRDefault="00004DD5" w:rsidP="00004DD5">
      <w:pPr>
        <w:spacing w:after="0" w:line="240" w:lineRule="auto"/>
        <w:rPr>
          <w:rFonts w:ascii="Comic Sans MS" w:hAnsi="Comic Sans MS" w:cs="Arial"/>
        </w:rPr>
      </w:pPr>
    </w:p>
    <w:p w:rsidR="00004DD5" w:rsidRDefault="00004DD5" w:rsidP="00004DD5">
      <w:pPr>
        <w:spacing w:after="0" w:line="240" w:lineRule="auto"/>
        <w:rPr>
          <w:rFonts w:ascii="Comic Sans MS" w:hAnsi="Comic Sans MS" w:cs="Arial"/>
        </w:rPr>
      </w:pPr>
    </w:p>
    <w:p w:rsidR="004B77A3" w:rsidRPr="00A71C5D" w:rsidRDefault="004B77A3" w:rsidP="00004DD5">
      <w:pPr>
        <w:shd w:val="clear" w:color="auto" w:fill="EEECE1" w:themeFill="background2"/>
        <w:spacing w:after="0" w:line="240" w:lineRule="auto"/>
        <w:jc w:val="center"/>
        <w:rPr>
          <w:rFonts w:ascii="Arial" w:hAnsi="Arial" w:cs="Arial"/>
          <w:b/>
          <w:sz w:val="36"/>
          <w:szCs w:val="36"/>
        </w:rPr>
      </w:pPr>
      <w:r w:rsidRPr="00A71C5D">
        <w:rPr>
          <w:rFonts w:ascii="Arial" w:hAnsi="Arial" w:cs="Arial"/>
          <w:b/>
          <w:sz w:val="36"/>
          <w:szCs w:val="36"/>
        </w:rPr>
        <w:t>Other Useful Information</w:t>
      </w:r>
    </w:p>
    <w:p w:rsidR="00004DD5" w:rsidRDefault="00004DD5" w:rsidP="00594579">
      <w:pPr>
        <w:spacing w:after="0" w:line="240" w:lineRule="auto"/>
        <w:rPr>
          <w:rFonts w:ascii="Arial" w:hAnsi="Arial" w:cs="Arial"/>
          <w:b/>
          <w:sz w:val="28"/>
          <w:szCs w:val="28"/>
        </w:rPr>
      </w:pPr>
    </w:p>
    <w:p w:rsidR="004B77A3" w:rsidRPr="00A71C5D" w:rsidRDefault="00E14D04" w:rsidP="00594579">
      <w:pPr>
        <w:spacing w:after="0" w:line="240" w:lineRule="auto"/>
        <w:rPr>
          <w:rFonts w:ascii="Arial" w:hAnsi="Arial" w:cs="Arial"/>
          <w:b/>
          <w:sz w:val="28"/>
          <w:szCs w:val="28"/>
        </w:rPr>
      </w:pPr>
      <w:r>
        <w:rPr>
          <w:rFonts w:ascii="Arial" w:hAnsi="Arial" w:cs="Arial"/>
          <w:b/>
          <w:sz w:val="28"/>
          <w:szCs w:val="28"/>
        </w:rPr>
        <w:t>Community and Commissioning</w:t>
      </w:r>
    </w:p>
    <w:p w:rsidR="004B77A3" w:rsidRPr="004F30A9" w:rsidRDefault="004B77A3" w:rsidP="00727217">
      <w:pPr>
        <w:spacing w:after="0" w:line="240" w:lineRule="auto"/>
        <w:rPr>
          <w:rFonts w:ascii="Arial" w:hAnsi="Arial" w:cs="Arial"/>
          <w:color w:val="1F497D"/>
          <w:sz w:val="20"/>
          <w:szCs w:val="20"/>
        </w:rPr>
      </w:pPr>
      <w:r w:rsidRPr="004F30A9">
        <w:rPr>
          <w:rFonts w:ascii="Arial" w:hAnsi="Arial" w:cs="Arial"/>
          <w:sz w:val="20"/>
          <w:szCs w:val="20"/>
        </w:rPr>
        <w:t xml:space="preserve">The </w:t>
      </w:r>
      <w:r w:rsidR="00A940FB">
        <w:rPr>
          <w:rFonts w:ascii="Arial" w:hAnsi="Arial" w:cs="Arial"/>
          <w:sz w:val="20"/>
          <w:szCs w:val="20"/>
        </w:rPr>
        <w:t>Community and Commissioning Section</w:t>
      </w:r>
      <w:r w:rsidRPr="004F30A9">
        <w:rPr>
          <w:rFonts w:ascii="Arial" w:hAnsi="Arial" w:cs="Arial"/>
          <w:sz w:val="20"/>
          <w:szCs w:val="20"/>
        </w:rPr>
        <w:t xml:space="preserve"> is there to help parents and pupils and can be contacted on the numbers shown below regarding any aspect of Free School Meals/Clothing Grants, Education Maintenance Allowance, Sc</w:t>
      </w:r>
      <w:r w:rsidR="00594579" w:rsidRPr="004F30A9">
        <w:rPr>
          <w:rFonts w:ascii="Arial" w:hAnsi="Arial" w:cs="Arial"/>
          <w:sz w:val="20"/>
          <w:szCs w:val="20"/>
        </w:rPr>
        <w:t xml:space="preserve">hool Transport, Home Education, </w:t>
      </w:r>
      <w:r w:rsidRPr="004F30A9">
        <w:rPr>
          <w:rFonts w:ascii="Arial" w:hAnsi="Arial" w:cs="Arial"/>
          <w:sz w:val="20"/>
          <w:szCs w:val="20"/>
        </w:rPr>
        <w:t>Parent Council administration, school transfers and enrolment, school catchment areas, performance licences, insurance matters and financial support for those pupils entering higher education</w:t>
      </w:r>
      <w:r w:rsidRPr="004F30A9">
        <w:rPr>
          <w:rFonts w:ascii="Arial" w:hAnsi="Arial" w:cs="Arial"/>
          <w:color w:val="1F497D"/>
          <w:sz w:val="20"/>
          <w:szCs w:val="20"/>
        </w:rPr>
        <w:t>.</w:t>
      </w:r>
    </w:p>
    <w:p w:rsidR="00933BA6" w:rsidRPr="004F30A9" w:rsidRDefault="00933BA6" w:rsidP="00727217">
      <w:pPr>
        <w:spacing w:after="0" w:line="240" w:lineRule="auto"/>
        <w:rPr>
          <w:rFonts w:ascii="Arial" w:hAnsi="Arial" w:cs="Arial"/>
          <w:color w:val="1F497D"/>
          <w:sz w:val="20"/>
          <w:szCs w:val="20"/>
        </w:rPr>
      </w:pP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 xml:space="preserve">(01387) 260437   </w:t>
      </w:r>
      <w:r w:rsidRPr="004F30A9">
        <w:rPr>
          <w:rFonts w:ascii="Arial" w:hAnsi="Arial" w:cs="Arial"/>
          <w:sz w:val="20"/>
          <w:szCs w:val="20"/>
        </w:rPr>
        <w:tab/>
      </w:r>
      <w:r w:rsidRPr="004F30A9">
        <w:rPr>
          <w:rFonts w:ascii="Arial" w:hAnsi="Arial" w:cs="Arial"/>
          <w:sz w:val="20"/>
          <w:szCs w:val="20"/>
        </w:rPr>
        <w:tab/>
        <w:t>(01387) 260498</w:t>
      </w:r>
    </w:p>
    <w:p w:rsidR="004B77A3" w:rsidRPr="004F30A9" w:rsidRDefault="00594579" w:rsidP="00727217">
      <w:pPr>
        <w:spacing w:after="0" w:line="240" w:lineRule="auto"/>
        <w:rPr>
          <w:rFonts w:ascii="Arial" w:hAnsi="Arial" w:cs="Arial"/>
          <w:sz w:val="20"/>
          <w:szCs w:val="20"/>
        </w:rPr>
      </w:pPr>
      <w:r w:rsidRPr="004F30A9">
        <w:rPr>
          <w:rFonts w:ascii="Arial" w:hAnsi="Arial" w:cs="Arial"/>
          <w:sz w:val="20"/>
          <w:szCs w:val="20"/>
        </w:rPr>
        <w:t>(01387) 260433</w:t>
      </w:r>
      <w:r w:rsidRPr="004F30A9">
        <w:rPr>
          <w:rFonts w:ascii="Arial" w:hAnsi="Arial" w:cs="Arial"/>
          <w:sz w:val="20"/>
          <w:szCs w:val="20"/>
        </w:rPr>
        <w:tab/>
      </w:r>
      <w:r w:rsidR="006C37F7" w:rsidRPr="004F30A9">
        <w:rPr>
          <w:rFonts w:ascii="Arial" w:hAnsi="Arial" w:cs="Arial"/>
          <w:sz w:val="20"/>
          <w:szCs w:val="20"/>
        </w:rPr>
        <w:t xml:space="preserve"> </w:t>
      </w:r>
      <w:r w:rsidRPr="004F30A9">
        <w:rPr>
          <w:rFonts w:ascii="Arial" w:hAnsi="Arial" w:cs="Arial"/>
          <w:sz w:val="20"/>
          <w:szCs w:val="20"/>
        </w:rPr>
        <w:t xml:space="preserve">          </w:t>
      </w:r>
      <w:r w:rsidR="004B77A3" w:rsidRPr="004F30A9">
        <w:rPr>
          <w:rFonts w:ascii="Arial" w:hAnsi="Arial" w:cs="Arial"/>
          <w:sz w:val="20"/>
          <w:szCs w:val="20"/>
        </w:rPr>
        <w:t xml:space="preserve"> </w:t>
      </w:r>
      <w:r w:rsidR="004F30A9">
        <w:rPr>
          <w:rFonts w:ascii="Arial" w:hAnsi="Arial" w:cs="Arial"/>
          <w:sz w:val="20"/>
          <w:szCs w:val="20"/>
        </w:rPr>
        <w:tab/>
      </w:r>
      <w:r w:rsidR="004F30A9">
        <w:rPr>
          <w:rFonts w:ascii="Arial" w:hAnsi="Arial" w:cs="Arial"/>
          <w:sz w:val="20"/>
          <w:szCs w:val="20"/>
        </w:rPr>
        <w:tab/>
      </w:r>
      <w:r w:rsidR="004B77A3" w:rsidRPr="004F30A9">
        <w:rPr>
          <w:rFonts w:ascii="Arial" w:hAnsi="Arial" w:cs="Arial"/>
          <w:sz w:val="20"/>
          <w:szCs w:val="20"/>
        </w:rPr>
        <w:t>(01387) 260493</w:t>
      </w:r>
      <w:r w:rsidR="00110962" w:rsidRPr="004F30A9">
        <w:rPr>
          <w:rFonts w:ascii="Arial" w:hAnsi="Arial" w:cs="Arial"/>
          <w:sz w:val="20"/>
          <w:szCs w:val="20"/>
        </w:rPr>
        <w:t xml:space="preserve">        </w:t>
      </w:r>
      <w:r w:rsidR="00D62B1B" w:rsidRPr="004F30A9">
        <w:rPr>
          <w:rFonts w:ascii="Arial" w:hAnsi="Arial" w:cs="Arial"/>
          <w:sz w:val="20"/>
          <w:szCs w:val="20"/>
        </w:rPr>
        <w:t xml:space="preserve"> </w:t>
      </w:r>
    </w:p>
    <w:p w:rsidR="00594579" w:rsidRDefault="00594579" w:rsidP="00594579">
      <w:pPr>
        <w:spacing w:after="0" w:line="240" w:lineRule="auto"/>
        <w:rPr>
          <w:rFonts w:ascii="Arial" w:hAnsi="Arial" w:cs="Arial"/>
        </w:rPr>
      </w:pPr>
    </w:p>
    <w:p w:rsidR="008307A2" w:rsidRDefault="008307A2" w:rsidP="00594579">
      <w:pPr>
        <w:spacing w:after="0" w:line="240" w:lineRule="auto"/>
        <w:rPr>
          <w:rFonts w:ascii="Arial" w:hAnsi="Arial" w:cs="Arial"/>
        </w:rPr>
      </w:pPr>
    </w:p>
    <w:p w:rsidR="004B77A3" w:rsidRPr="00A71C5D" w:rsidRDefault="004B77A3" w:rsidP="00594579">
      <w:pPr>
        <w:spacing w:after="0" w:line="240" w:lineRule="auto"/>
        <w:rPr>
          <w:rFonts w:ascii="Arial" w:hAnsi="Arial" w:cs="Arial"/>
          <w:b/>
          <w:sz w:val="28"/>
          <w:szCs w:val="28"/>
        </w:rPr>
      </w:pPr>
      <w:r w:rsidRPr="00A71C5D">
        <w:rPr>
          <w:rFonts w:ascii="Arial" w:hAnsi="Arial" w:cs="Arial"/>
        </w:rPr>
        <w:t xml:space="preserve"> </w:t>
      </w:r>
      <w:r w:rsidRPr="00A71C5D">
        <w:rPr>
          <w:rFonts w:ascii="Arial" w:hAnsi="Arial" w:cs="Arial"/>
          <w:b/>
          <w:sz w:val="28"/>
          <w:szCs w:val="28"/>
        </w:rPr>
        <w:t xml:space="preserve">Policies </w:t>
      </w:r>
    </w:p>
    <w:p w:rsidR="004B77A3" w:rsidRPr="004F30A9" w:rsidRDefault="004B77A3" w:rsidP="00727217">
      <w:pPr>
        <w:spacing w:after="0" w:line="240" w:lineRule="auto"/>
        <w:rPr>
          <w:rFonts w:ascii="Arial" w:hAnsi="Arial" w:cs="Arial"/>
          <w:sz w:val="20"/>
          <w:szCs w:val="20"/>
        </w:rPr>
      </w:pPr>
      <w:r w:rsidRPr="004F30A9">
        <w:rPr>
          <w:rFonts w:ascii="Arial" w:hAnsi="Arial" w:cs="Arial"/>
          <w:sz w:val="20"/>
          <w:szCs w:val="20"/>
        </w:rPr>
        <w:t xml:space="preserve">There are a number of National, Education Services and school policies which will provide information on a range of issues.  Further details of all of these are available from your school or on the Council website </w:t>
      </w:r>
      <w:hyperlink r:id="rId43" w:history="1">
        <w:r w:rsidRPr="004F30A9">
          <w:rPr>
            <w:rStyle w:val="Hyperlink"/>
            <w:rFonts w:ascii="Arial" w:hAnsi="Arial" w:cs="Arial"/>
            <w:sz w:val="20"/>
            <w:szCs w:val="20"/>
          </w:rPr>
          <w:t>http://www.dumgal.gov.uk/index.aspx?articleid=7432</w:t>
        </w:r>
      </w:hyperlink>
      <w:r w:rsidRPr="004F30A9">
        <w:rPr>
          <w:rFonts w:ascii="Arial" w:hAnsi="Arial" w:cs="Arial"/>
          <w:sz w:val="20"/>
          <w:szCs w:val="20"/>
        </w:rPr>
        <w:t>.  The following is a list of the most relevant policies although this is not an exhaustive list:-</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Acceptable Use of Dumfries and Galloway Council’s ICT Facilities In Schools (2009)</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Child Protection Policy for Schools, Pre-Scho</w:t>
      </w:r>
      <w:r w:rsidR="00DC4E17">
        <w:rPr>
          <w:rFonts w:ascii="Arial" w:hAnsi="Arial" w:cs="Arial"/>
          <w:sz w:val="20"/>
          <w:szCs w:val="20"/>
        </w:rPr>
        <w:t>o</w:t>
      </w:r>
      <w:r w:rsidRPr="004F30A9">
        <w:rPr>
          <w:rFonts w:ascii="Arial" w:hAnsi="Arial" w:cs="Arial"/>
          <w:sz w:val="20"/>
          <w:szCs w:val="20"/>
        </w:rPr>
        <w:t>ls and Childcare Services -</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Children Absent from School through Ill Health – Guidance (2011)</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Curriculum Swimming Policy ( 2012)</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Digital Images Policy (2012 )– Taking and Using Images of Pupils</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Dumfries and Galloway Equal Opportunities Policy and related Equality Schemes</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Part-Time Employment of Pupils – Procedures for Secondary Schools</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Enrolling in Schools – Placement Policy( 2012)</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Exclusion from Schools – Policy and Procedures (2010)</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Inappropriate Use of Social Networking Sites  (2011)</w:t>
      </w:r>
    </w:p>
    <w:p w:rsidR="004B77A3" w:rsidRPr="004F30A9" w:rsidRDefault="004B77A3" w:rsidP="00727217">
      <w:pPr>
        <w:numPr>
          <w:ilvl w:val="0"/>
          <w:numId w:val="6"/>
        </w:numPr>
        <w:spacing w:after="0" w:line="240" w:lineRule="auto"/>
        <w:rPr>
          <w:rFonts w:ascii="Arial" w:hAnsi="Arial" w:cs="Arial"/>
          <w:i/>
          <w:sz w:val="20"/>
          <w:szCs w:val="20"/>
        </w:rPr>
      </w:pPr>
      <w:r w:rsidRPr="004F30A9">
        <w:rPr>
          <w:rFonts w:ascii="Arial" w:hAnsi="Arial" w:cs="Arial"/>
          <w:sz w:val="20"/>
          <w:szCs w:val="20"/>
        </w:rPr>
        <w:t xml:space="preserve">Parental Involvement Strategy (2006) – </w:t>
      </w:r>
      <w:r w:rsidRPr="004F30A9">
        <w:rPr>
          <w:rFonts w:ascii="Arial" w:hAnsi="Arial" w:cs="Arial"/>
          <w:i/>
          <w:sz w:val="20"/>
          <w:szCs w:val="20"/>
        </w:rPr>
        <w:t>this is under review</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Primary School Class Organisation  (2011)</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Protection of Vulnerable Groups (PVG) Scheme (2011)</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Providing Intimate Care for Children and Young People with Disabilities – National Guidelines for Schools</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Providing Intimate Care for Children – Procedures for Schools and Nurseries (2011)</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Nursery and Schools Policy on Health Care Procedures (2012)</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Respect for All – Anti-Bullying Procedures (2011)</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School Transport Policy</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Use of Mobile Phones and/or Internet Bullying – Procedures for Schools when drawing up policies  ( 2007)</w:t>
      </w:r>
    </w:p>
    <w:p w:rsidR="004B77A3" w:rsidRPr="004F30A9" w:rsidRDefault="004B77A3" w:rsidP="00727217">
      <w:pPr>
        <w:numPr>
          <w:ilvl w:val="0"/>
          <w:numId w:val="6"/>
        </w:numPr>
        <w:spacing w:after="0" w:line="240" w:lineRule="auto"/>
        <w:rPr>
          <w:rFonts w:ascii="Arial" w:hAnsi="Arial" w:cs="Arial"/>
          <w:sz w:val="20"/>
          <w:szCs w:val="20"/>
        </w:rPr>
      </w:pPr>
      <w:r w:rsidRPr="004F30A9">
        <w:rPr>
          <w:rFonts w:ascii="Arial" w:hAnsi="Arial" w:cs="Arial"/>
          <w:sz w:val="20"/>
          <w:szCs w:val="20"/>
        </w:rPr>
        <w:t>Volunteer Policy and Procedures for Schools (2012)</w:t>
      </w:r>
    </w:p>
    <w:p w:rsidR="00594579" w:rsidRPr="00A71C5D" w:rsidRDefault="00594579" w:rsidP="00594579">
      <w:pPr>
        <w:spacing w:after="0" w:line="240" w:lineRule="auto"/>
        <w:ind w:left="360"/>
        <w:rPr>
          <w:rFonts w:ascii="Arial" w:hAnsi="Arial" w:cs="Arial"/>
        </w:rPr>
      </w:pPr>
    </w:p>
    <w:p w:rsidR="004B77A3" w:rsidRDefault="004B77A3" w:rsidP="00727217">
      <w:pPr>
        <w:spacing w:after="0" w:line="240" w:lineRule="auto"/>
        <w:rPr>
          <w:rFonts w:ascii="Arial" w:hAnsi="Arial" w:cs="Arial"/>
          <w:sz w:val="20"/>
          <w:szCs w:val="20"/>
        </w:rPr>
      </w:pPr>
      <w:r w:rsidRPr="004F30A9">
        <w:rPr>
          <w:rFonts w:ascii="Arial" w:hAnsi="Arial" w:cs="Arial"/>
          <w:sz w:val="20"/>
          <w:szCs w:val="20"/>
        </w:rPr>
        <w:t xml:space="preserve">Further information on all aspects of education is available on </w:t>
      </w:r>
      <w:hyperlink r:id="rId44" w:history="1">
        <w:r w:rsidRPr="004F30A9">
          <w:rPr>
            <w:rStyle w:val="Hyperlink"/>
            <w:rFonts w:ascii="Arial" w:hAnsi="Arial" w:cs="Arial"/>
            <w:sz w:val="20"/>
            <w:szCs w:val="20"/>
          </w:rPr>
          <w:t>www.educationscotland.gov.uk/parentzone</w:t>
        </w:r>
      </w:hyperlink>
      <w:r w:rsidRPr="004F30A9">
        <w:rPr>
          <w:rFonts w:ascii="Arial" w:hAnsi="Arial" w:cs="Arial"/>
          <w:sz w:val="20"/>
          <w:szCs w:val="20"/>
        </w:rPr>
        <w:t xml:space="preserve"> .</w:t>
      </w:r>
    </w:p>
    <w:p w:rsidR="00CB1956" w:rsidRDefault="00CB1956">
      <w:pPr>
        <w:spacing w:after="0" w:line="240" w:lineRule="auto"/>
        <w:rPr>
          <w:rFonts w:ascii="Arial" w:hAnsi="Arial" w:cs="Arial"/>
          <w:sz w:val="20"/>
          <w:szCs w:val="20"/>
        </w:rPr>
      </w:pPr>
      <w:r>
        <w:rPr>
          <w:rFonts w:ascii="Arial" w:hAnsi="Arial" w:cs="Arial"/>
          <w:sz w:val="20"/>
          <w:szCs w:val="20"/>
        </w:rPr>
        <w:br w:type="page"/>
      </w: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pPr>
        <w:spacing w:after="0" w:line="240" w:lineRule="auto"/>
        <w:rPr>
          <w:rFonts w:ascii="Arial" w:hAnsi="Arial" w:cs="Arial"/>
          <w:sz w:val="20"/>
          <w:szCs w:val="20"/>
        </w:rPr>
      </w:pPr>
    </w:p>
    <w:p w:rsidR="00CB1956" w:rsidRDefault="00CB1956" w:rsidP="00CB1956">
      <w:pPr>
        <w:spacing w:after="0" w:line="240" w:lineRule="auto"/>
        <w:jc w:val="center"/>
        <w:rPr>
          <w:rFonts w:ascii="Arial" w:hAnsi="Arial" w:cs="Arial"/>
          <w:sz w:val="20"/>
          <w:szCs w:val="20"/>
        </w:rPr>
      </w:pPr>
    </w:p>
    <w:p w:rsidR="00CB1956" w:rsidRDefault="00CB1956" w:rsidP="00CB1956">
      <w:pPr>
        <w:spacing w:after="0" w:line="240" w:lineRule="auto"/>
        <w:jc w:val="center"/>
        <w:rPr>
          <w:rFonts w:ascii="Arial" w:hAnsi="Arial" w:cs="Arial"/>
          <w:sz w:val="20"/>
          <w:szCs w:val="20"/>
        </w:rPr>
      </w:pPr>
      <w:r>
        <w:rPr>
          <w:noProof/>
          <w:lang w:eastAsia="en-GB"/>
        </w:rPr>
        <w:drawing>
          <wp:inline distT="0" distB="0" distL="0" distR="0" wp14:anchorId="456D4904" wp14:editId="0C96FF30">
            <wp:extent cx="1755140" cy="1372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5140" cy="1372096"/>
                    </a:xfrm>
                    <a:prstGeom prst="rect">
                      <a:avLst/>
                    </a:prstGeom>
                  </pic:spPr>
                </pic:pic>
              </a:graphicData>
            </a:graphic>
          </wp:inline>
        </w:drawing>
      </w:r>
      <w:r>
        <w:rPr>
          <w:rFonts w:ascii="Comic Sans MS" w:hAnsi="Comic Sans MS" w:cs="Arial"/>
          <w:b/>
          <w:noProof/>
          <w:sz w:val="40"/>
          <w:szCs w:val="40"/>
          <w:lang w:eastAsia="en-GB"/>
        </w:rPr>
        <w:drawing>
          <wp:inline distT="0" distB="0" distL="0" distR="0" wp14:anchorId="17C89B06" wp14:editId="05EFECB5">
            <wp:extent cx="2305050" cy="1154340"/>
            <wp:effectExtent l="0" t="0" r="0" b="8255"/>
            <wp:docPr id="26" name="Picture 12" descr="D_G-Council-col-logo-p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G-Council-col-logo-pos.gif"/>
                    <pic:cNvPicPr/>
                  </pic:nvPicPr>
                  <pic:blipFill>
                    <a:blip r:embed="rId9" cstate="print"/>
                    <a:stretch>
                      <a:fillRect/>
                    </a:stretch>
                  </pic:blipFill>
                  <pic:spPr>
                    <a:xfrm>
                      <a:off x="0" y="0"/>
                      <a:ext cx="2309833" cy="1156735"/>
                    </a:xfrm>
                    <a:prstGeom prst="rect">
                      <a:avLst/>
                    </a:prstGeom>
                  </pic:spPr>
                </pic:pic>
              </a:graphicData>
            </a:graphic>
          </wp:inline>
        </w:drawing>
      </w:r>
      <w:r>
        <w:rPr>
          <w:noProof/>
          <w:lang w:eastAsia="en-GB"/>
        </w:rPr>
        <w:drawing>
          <wp:inline distT="0" distB="0" distL="0" distR="0" wp14:anchorId="60587FB8" wp14:editId="3E2896E0">
            <wp:extent cx="1755140" cy="13720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55140" cy="1372096"/>
                    </a:xfrm>
                    <a:prstGeom prst="rect">
                      <a:avLst/>
                    </a:prstGeom>
                  </pic:spPr>
                </pic:pic>
              </a:graphicData>
            </a:graphic>
          </wp:inline>
        </w:drawing>
      </w:r>
    </w:p>
    <w:p w:rsidR="00CB1956" w:rsidRDefault="00CB1956" w:rsidP="00CB1956">
      <w:pPr>
        <w:spacing w:after="0" w:line="240" w:lineRule="auto"/>
        <w:jc w:val="center"/>
        <w:rPr>
          <w:rFonts w:ascii="Arial" w:hAnsi="Arial" w:cs="Arial"/>
          <w:b/>
          <w:sz w:val="24"/>
          <w:szCs w:val="20"/>
        </w:rPr>
      </w:pPr>
    </w:p>
    <w:p w:rsidR="00CB1956" w:rsidRPr="00CB1956" w:rsidRDefault="00CB1956" w:rsidP="00CB1956">
      <w:pPr>
        <w:spacing w:after="0" w:line="240" w:lineRule="auto"/>
        <w:jc w:val="center"/>
        <w:rPr>
          <w:rFonts w:ascii="Arial" w:hAnsi="Arial" w:cs="Arial"/>
          <w:b/>
          <w:sz w:val="24"/>
          <w:szCs w:val="20"/>
        </w:rPr>
      </w:pPr>
      <w:r w:rsidRPr="00CB1956">
        <w:rPr>
          <w:rFonts w:ascii="Arial" w:hAnsi="Arial" w:cs="Arial"/>
          <w:b/>
          <w:sz w:val="24"/>
          <w:szCs w:val="20"/>
        </w:rPr>
        <w:t>© January 2016</w:t>
      </w:r>
    </w:p>
    <w:sectPr w:rsidR="00CB1956" w:rsidRPr="00CB1956" w:rsidSect="002F18DF">
      <w:footerReference w:type="default" r:id="rId45"/>
      <w:pgSz w:w="11906" w:h="16838"/>
      <w:pgMar w:top="1134" w:right="1133" w:bottom="1134"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963" w:rsidRDefault="00301963" w:rsidP="00442D28">
      <w:pPr>
        <w:spacing w:after="0" w:line="240" w:lineRule="auto"/>
      </w:pPr>
      <w:r>
        <w:separator/>
      </w:r>
    </w:p>
  </w:endnote>
  <w:endnote w:type="continuationSeparator" w:id="0">
    <w:p w:rsidR="00301963" w:rsidRDefault="00301963" w:rsidP="00442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963" w:rsidRDefault="00301963">
    <w:pPr>
      <w:pStyle w:val="Footer"/>
    </w:pPr>
    <w:r>
      <w:rPr>
        <w:noProof/>
        <w:lang w:eastAsia="en-GB"/>
      </w:rPr>
      <mc:AlternateContent>
        <mc:Choice Requires="wps">
          <w:drawing>
            <wp:anchor distT="0" distB="0" distL="114300" distR="114300" simplePos="0" relativeHeight="251661312" behindDoc="0" locked="0" layoutInCell="1" allowOverlap="1">
              <wp:simplePos x="0" y="0"/>
              <wp:positionH relativeFrom="page">
                <wp:posOffset>3390900</wp:posOffset>
              </wp:positionH>
              <wp:positionV relativeFrom="page">
                <wp:posOffset>10115550</wp:posOffset>
              </wp:positionV>
              <wp:extent cx="593090" cy="238760"/>
              <wp:effectExtent l="19050" t="19050" r="17780" b="2794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 cy="238760"/>
                      </a:xfrm>
                      <a:prstGeom prst="bracketPair">
                        <a:avLst>
                          <a:gd name="adj" fmla="val 16667"/>
                        </a:avLst>
                      </a:prstGeom>
                      <a:solidFill>
                        <a:srgbClr val="FFFFFF"/>
                      </a:solidFill>
                      <a:ln w="28575">
                        <a:solidFill>
                          <a:srgbClr val="808080"/>
                        </a:solidFill>
                        <a:round/>
                        <a:headEnd/>
                        <a:tailEnd/>
                      </a:ln>
                    </wps:spPr>
                    <wps:txbx>
                      <w:txbxContent>
                        <w:p w:rsidR="00301963" w:rsidRDefault="00301963">
                          <w:pPr>
                            <w:jc w:val="center"/>
                          </w:pPr>
                          <w:r>
                            <w:fldChar w:fldCharType="begin"/>
                          </w:r>
                          <w:r>
                            <w:instrText xml:space="preserve"> PAGE    \* MERGEFORMAT </w:instrText>
                          </w:r>
                          <w:r>
                            <w:fldChar w:fldCharType="separate"/>
                          </w:r>
                          <w:r w:rsidR="00EF4440">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67pt;margin-top:796.5pt;width:46.7pt;height:18.8pt;z-index:251661312;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" filled="t" strokecolor="gray" strokeweight="2.25pt">
              <v:textbox inset=",0,,0">
                <w:txbxContent>
                  <w:p w:rsidR="00301963" w:rsidRDefault="00301963">
                    <w:pPr>
                      <w:jc w:val="center"/>
                    </w:pPr>
                    <w:r>
                      <w:fldChar w:fldCharType="begin"/>
                    </w:r>
                    <w:r>
                      <w:instrText xml:space="preserve"> PAGE    \* MERGEFORMAT </w:instrText>
                    </w:r>
                    <w:r>
                      <w:fldChar w:fldCharType="separate"/>
                    </w:r>
                    <w:r w:rsidR="00EF4440">
                      <w:rPr>
                        <w:noProof/>
                      </w:rPr>
                      <w:t>5</w:t>
                    </w:r>
                    <w:r>
                      <w:rPr>
                        <w:noProof/>
                      </w:rPr>
                      <w:fldChar w:fldCharType="end"/>
                    </w:r>
                  </w:p>
                </w:txbxContent>
              </v:textbox>
              <w10:wrap anchorx="page" anchory="page"/>
            </v:shape>
          </w:pict>
        </mc:Fallback>
      </mc:AlternateContent>
    </w:r>
    <w:r>
      <w:rPr>
        <w:noProof/>
        <w:lang w:eastAsia="en-GB"/>
      </w:rPr>
      <mc:AlternateContent>
        <mc:Choice Requires="wps">
          <w:drawing>
            <wp:anchor distT="4294967295" distB="4294967295" distL="114300" distR="114300" simplePos="0" relativeHeight="251660288" behindDoc="0" locked="0" layoutInCell="1" allowOverlap="1">
              <wp:simplePos x="0" y="0"/>
              <wp:positionH relativeFrom="page">
                <wp:posOffset>931545</wp:posOffset>
              </wp:positionH>
              <wp:positionV relativeFrom="page">
                <wp:posOffset>10234929</wp:posOffset>
              </wp:positionV>
              <wp:extent cx="5518150" cy="0"/>
              <wp:effectExtent l="0" t="0" r="25400" b="19050"/>
              <wp:wrapNone/>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73.35pt;margin-top:805.9pt;width:434.5pt;height:0;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" strokecolor="gray" strokeweight="1p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963" w:rsidRDefault="00301963" w:rsidP="00442D28">
      <w:pPr>
        <w:spacing w:after="0" w:line="240" w:lineRule="auto"/>
      </w:pPr>
      <w:r>
        <w:separator/>
      </w:r>
    </w:p>
  </w:footnote>
  <w:footnote w:type="continuationSeparator" w:id="0">
    <w:p w:rsidR="00301963" w:rsidRDefault="00301963" w:rsidP="00442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19B"/>
    <w:multiLevelType w:val="hybridMultilevel"/>
    <w:tmpl w:val="6F906D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92F70D1"/>
    <w:multiLevelType w:val="hybridMultilevel"/>
    <w:tmpl w:val="1CA2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BC6E72"/>
    <w:multiLevelType w:val="hybridMultilevel"/>
    <w:tmpl w:val="B9EE7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B0D7D"/>
    <w:multiLevelType w:val="hybridMultilevel"/>
    <w:tmpl w:val="8FD69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0C35DB"/>
    <w:multiLevelType w:val="hybridMultilevel"/>
    <w:tmpl w:val="8FD2FE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2AA297E"/>
    <w:multiLevelType w:val="hybridMultilevel"/>
    <w:tmpl w:val="FF446E7A"/>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6">
    <w:nsid w:val="13BE0C43"/>
    <w:multiLevelType w:val="hybridMultilevel"/>
    <w:tmpl w:val="3800D400"/>
    <w:lvl w:ilvl="0" w:tplc="DE1A266E">
      <w:start w:val="1"/>
      <w:numFmt w:val="bullet"/>
      <w:lvlText w:val=""/>
      <w:lvlJc w:val="left"/>
      <w:pPr>
        <w:tabs>
          <w:tab w:val="num" w:pos="17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43970FC"/>
    <w:multiLevelType w:val="hybridMultilevel"/>
    <w:tmpl w:val="F2BE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4C57E8"/>
    <w:multiLevelType w:val="hybridMultilevel"/>
    <w:tmpl w:val="322E5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677C63"/>
    <w:multiLevelType w:val="hybridMultilevel"/>
    <w:tmpl w:val="7898E936"/>
    <w:lvl w:ilvl="0" w:tplc="D278FFDC">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F86A17"/>
    <w:multiLevelType w:val="hybridMultilevel"/>
    <w:tmpl w:val="B728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7A0FFB"/>
    <w:multiLevelType w:val="hybridMultilevel"/>
    <w:tmpl w:val="BF5A7A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4CE2380"/>
    <w:multiLevelType w:val="hybridMultilevel"/>
    <w:tmpl w:val="602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795ED6"/>
    <w:multiLevelType w:val="hybridMultilevel"/>
    <w:tmpl w:val="E112F1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BB027BE"/>
    <w:multiLevelType w:val="hybridMultilevel"/>
    <w:tmpl w:val="D802609C"/>
    <w:lvl w:ilvl="0" w:tplc="DE1A266E">
      <w:start w:val="1"/>
      <w:numFmt w:val="bullet"/>
      <w:lvlText w:val=""/>
      <w:lvlJc w:val="left"/>
      <w:pPr>
        <w:tabs>
          <w:tab w:val="num" w:pos="890"/>
        </w:tabs>
        <w:ind w:left="890" w:hanging="17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nsid w:val="30044680"/>
    <w:multiLevelType w:val="hybridMultilevel"/>
    <w:tmpl w:val="B5E0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AD627D"/>
    <w:multiLevelType w:val="hybridMultilevel"/>
    <w:tmpl w:val="9F90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4358DC"/>
    <w:multiLevelType w:val="hybridMultilevel"/>
    <w:tmpl w:val="A990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504B8C"/>
    <w:multiLevelType w:val="hybridMultilevel"/>
    <w:tmpl w:val="DA769B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9524FE6"/>
    <w:multiLevelType w:val="hybridMultilevel"/>
    <w:tmpl w:val="E0A01D76"/>
    <w:lvl w:ilvl="0" w:tplc="8654DB96">
      <w:start w:val="1"/>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3DCA2E7A"/>
    <w:multiLevelType w:val="hybridMultilevel"/>
    <w:tmpl w:val="799A71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DEA692C"/>
    <w:multiLevelType w:val="hybridMultilevel"/>
    <w:tmpl w:val="1ECA8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3F10174C"/>
    <w:multiLevelType w:val="hybridMultilevel"/>
    <w:tmpl w:val="ABEAB6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2644D0"/>
    <w:multiLevelType w:val="hybridMultilevel"/>
    <w:tmpl w:val="4C9A11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4E844C3"/>
    <w:multiLevelType w:val="hybridMultilevel"/>
    <w:tmpl w:val="7ACE8E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4A642355"/>
    <w:multiLevelType w:val="hybridMultilevel"/>
    <w:tmpl w:val="2C9C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146AE3"/>
    <w:multiLevelType w:val="hybridMultilevel"/>
    <w:tmpl w:val="C28AA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A774D42"/>
    <w:multiLevelType w:val="hybridMultilevel"/>
    <w:tmpl w:val="67EA00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5A7110"/>
    <w:multiLevelType w:val="hybridMultilevel"/>
    <w:tmpl w:val="90AEF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E12A1C"/>
    <w:multiLevelType w:val="hybridMultilevel"/>
    <w:tmpl w:val="59E4D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A544F8"/>
    <w:multiLevelType w:val="hybridMultilevel"/>
    <w:tmpl w:val="42DC8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8D1D8F"/>
    <w:multiLevelType w:val="hybridMultilevel"/>
    <w:tmpl w:val="5ED0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87792E"/>
    <w:multiLevelType w:val="hybridMultilevel"/>
    <w:tmpl w:val="4F62F8B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6597625"/>
    <w:multiLevelType w:val="hybridMultilevel"/>
    <w:tmpl w:val="9F66AB9A"/>
    <w:lvl w:ilvl="0" w:tplc="8F869F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11"/>
  </w:num>
  <w:num w:numId="4">
    <w:abstractNumId w:val="21"/>
  </w:num>
  <w:num w:numId="5">
    <w:abstractNumId w:val="31"/>
  </w:num>
  <w:num w:numId="6">
    <w:abstractNumId w:val="23"/>
  </w:num>
  <w:num w:numId="7">
    <w:abstractNumId w:val="20"/>
  </w:num>
  <w:num w:numId="8">
    <w:abstractNumId w:val="18"/>
  </w:num>
  <w:num w:numId="9">
    <w:abstractNumId w:val="14"/>
  </w:num>
  <w:num w:numId="10">
    <w:abstractNumId w:val="8"/>
  </w:num>
  <w:num w:numId="11">
    <w:abstractNumId w:val="30"/>
  </w:num>
  <w:num w:numId="12">
    <w:abstractNumId w:val="6"/>
  </w:num>
  <w:num w:numId="13">
    <w:abstractNumId w:val="28"/>
  </w:num>
  <w:num w:numId="14">
    <w:abstractNumId w:val="3"/>
  </w:num>
  <w:num w:numId="15">
    <w:abstractNumId w:val="15"/>
  </w:num>
  <w:num w:numId="16">
    <w:abstractNumId w:val="16"/>
  </w:num>
  <w:num w:numId="17">
    <w:abstractNumId w:val="7"/>
  </w:num>
  <w:num w:numId="18">
    <w:abstractNumId w:val="10"/>
  </w:num>
  <w:num w:numId="19">
    <w:abstractNumId w:val="1"/>
  </w:num>
  <w:num w:numId="20">
    <w:abstractNumId w:val="2"/>
  </w:num>
  <w:num w:numId="21">
    <w:abstractNumId w:val="25"/>
  </w:num>
  <w:num w:numId="22">
    <w:abstractNumId w:val="32"/>
  </w:num>
  <w:num w:numId="23">
    <w:abstractNumId w:val="27"/>
  </w:num>
  <w:num w:numId="24">
    <w:abstractNumId w:val="24"/>
  </w:num>
  <w:num w:numId="25">
    <w:abstractNumId w:val="4"/>
  </w:num>
  <w:num w:numId="26">
    <w:abstractNumId w:val="13"/>
  </w:num>
  <w:num w:numId="27">
    <w:abstractNumId w:val="17"/>
  </w:num>
  <w:num w:numId="28">
    <w:abstractNumId w:val="5"/>
  </w:num>
  <w:num w:numId="29">
    <w:abstractNumId w:val="29"/>
  </w:num>
  <w:num w:numId="30">
    <w:abstractNumId w:val="9"/>
  </w:num>
  <w:num w:numId="31">
    <w:abstractNumId w:val="33"/>
  </w:num>
  <w:num w:numId="32">
    <w:abstractNumId w:val="0"/>
  </w:num>
  <w:num w:numId="33">
    <w:abstractNumId w:val="2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270"/>
    <w:rsid w:val="00004DD5"/>
    <w:rsid w:val="00013669"/>
    <w:rsid w:val="0002104A"/>
    <w:rsid w:val="00024BD8"/>
    <w:rsid w:val="00026318"/>
    <w:rsid w:val="00030335"/>
    <w:rsid w:val="00032803"/>
    <w:rsid w:val="000357F5"/>
    <w:rsid w:val="00036F68"/>
    <w:rsid w:val="00040793"/>
    <w:rsid w:val="00056BEC"/>
    <w:rsid w:val="000800A5"/>
    <w:rsid w:val="00082E85"/>
    <w:rsid w:val="00087CAB"/>
    <w:rsid w:val="000935DC"/>
    <w:rsid w:val="00095B0B"/>
    <w:rsid w:val="0009692C"/>
    <w:rsid w:val="000A5EAE"/>
    <w:rsid w:val="000A66A3"/>
    <w:rsid w:val="000B496C"/>
    <w:rsid w:val="000B76E2"/>
    <w:rsid w:val="000B78B9"/>
    <w:rsid w:val="000C00AE"/>
    <w:rsid w:val="000C506C"/>
    <w:rsid w:val="000D0C6E"/>
    <w:rsid w:val="000D5404"/>
    <w:rsid w:val="000D661C"/>
    <w:rsid w:val="000D741B"/>
    <w:rsid w:val="000F055F"/>
    <w:rsid w:val="000F0C2B"/>
    <w:rsid w:val="000F36D9"/>
    <w:rsid w:val="000F622B"/>
    <w:rsid w:val="001065A2"/>
    <w:rsid w:val="00110962"/>
    <w:rsid w:val="00117A4B"/>
    <w:rsid w:val="00122B16"/>
    <w:rsid w:val="00125A47"/>
    <w:rsid w:val="00131928"/>
    <w:rsid w:val="001342CF"/>
    <w:rsid w:val="001356B0"/>
    <w:rsid w:val="00137732"/>
    <w:rsid w:val="00156016"/>
    <w:rsid w:val="0016012E"/>
    <w:rsid w:val="00161CF7"/>
    <w:rsid w:val="00183B4A"/>
    <w:rsid w:val="00187950"/>
    <w:rsid w:val="001979AD"/>
    <w:rsid w:val="001A18F1"/>
    <w:rsid w:val="001A24A3"/>
    <w:rsid w:val="001A7BBD"/>
    <w:rsid w:val="001B2BBA"/>
    <w:rsid w:val="001B5FCA"/>
    <w:rsid w:val="001B631F"/>
    <w:rsid w:val="001B6FFA"/>
    <w:rsid w:val="001C1BE9"/>
    <w:rsid w:val="001C53CD"/>
    <w:rsid w:val="001C6F96"/>
    <w:rsid w:val="001D2B48"/>
    <w:rsid w:val="001D64F8"/>
    <w:rsid w:val="001D7AA5"/>
    <w:rsid w:val="001E2BB3"/>
    <w:rsid w:val="001E4AFA"/>
    <w:rsid w:val="001E7D84"/>
    <w:rsid w:val="001F5AB8"/>
    <w:rsid w:val="002018C6"/>
    <w:rsid w:val="00205683"/>
    <w:rsid w:val="00217304"/>
    <w:rsid w:val="00225BE4"/>
    <w:rsid w:val="00227EEC"/>
    <w:rsid w:val="00232ECE"/>
    <w:rsid w:val="0023461A"/>
    <w:rsid w:val="00234707"/>
    <w:rsid w:val="0024057B"/>
    <w:rsid w:val="00250F9D"/>
    <w:rsid w:val="002655F6"/>
    <w:rsid w:val="00265B62"/>
    <w:rsid w:val="00277758"/>
    <w:rsid w:val="002833A4"/>
    <w:rsid w:val="002904E7"/>
    <w:rsid w:val="0029228D"/>
    <w:rsid w:val="002A103C"/>
    <w:rsid w:val="002A27FC"/>
    <w:rsid w:val="002B1315"/>
    <w:rsid w:val="002F15C7"/>
    <w:rsid w:val="002F18DF"/>
    <w:rsid w:val="002F26FE"/>
    <w:rsid w:val="00301963"/>
    <w:rsid w:val="0030228C"/>
    <w:rsid w:val="00302AFA"/>
    <w:rsid w:val="00311B70"/>
    <w:rsid w:val="00313EFF"/>
    <w:rsid w:val="00325532"/>
    <w:rsid w:val="00330B35"/>
    <w:rsid w:val="00331896"/>
    <w:rsid w:val="00332D08"/>
    <w:rsid w:val="00343E2D"/>
    <w:rsid w:val="0035003F"/>
    <w:rsid w:val="0036735A"/>
    <w:rsid w:val="00376FD0"/>
    <w:rsid w:val="00381F2C"/>
    <w:rsid w:val="00386DDF"/>
    <w:rsid w:val="00391456"/>
    <w:rsid w:val="00396826"/>
    <w:rsid w:val="00397675"/>
    <w:rsid w:val="003B4CA0"/>
    <w:rsid w:val="003D22B7"/>
    <w:rsid w:val="003D25F4"/>
    <w:rsid w:val="003D5FFE"/>
    <w:rsid w:val="003D7EC9"/>
    <w:rsid w:val="003F2AD3"/>
    <w:rsid w:val="003F3F73"/>
    <w:rsid w:val="003F4A15"/>
    <w:rsid w:val="003F7E73"/>
    <w:rsid w:val="004124BC"/>
    <w:rsid w:val="004231A1"/>
    <w:rsid w:val="004269E7"/>
    <w:rsid w:val="004333D1"/>
    <w:rsid w:val="00442D28"/>
    <w:rsid w:val="00445AEF"/>
    <w:rsid w:val="00450CA6"/>
    <w:rsid w:val="004534F8"/>
    <w:rsid w:val="00455D7F"/>
    <w:rsid w:val="00457509"/>
    <w:rsid w:val="004642C7"/>
    <w:rsid w:val="004643BB"/>
    <w:rsid w:val="004677E7"/>
    <w:rsid w:val="0048145C"/>
    <w:rsid w:val="00484164"/>
    <w:rsid w:val="004A46DC"/>
    <w:rsid w:val="004A7B17"/>
    <w:rsid w:val="004B0240"/>
    <w:rsid w:val="004B2C6B"/>
    <w:rsid w:val="004B506B"/>
    <w:rsid w:val="004B77A3"/>
    <w:rsid w:val="004C1A60"/>
    <w:rsid w:val="004C7732"/>
    <w:rsid w:val="004D3218"/>
    <w:rsid w:val="004D76F9"/>
    <w:rsid w:val="004E527B"/>
    <w:rsid w:val="004E533E"/>
    <w:rsid w:val="004F30A9"/>
    <w:rsid w:val="004F3BC8"/>
    <w:rsid w:val="00513F7E"/>
    <w:rsid w:val="00552425"/>
    <w:rsid w:val="00555AEA"/>
    <w:rsid w:val="005571D1"/>
    <w:rsid w:val="00594579"/>
    <w:rsid w:val="00594786"/>
    <w:rsid w:val="005A48BB"/>
    <w:rsid w:val="005B1F60"/>
    <w:rsid w:val="005B2D15"/>
    <w:rsid w:val="005B6C01"/>
    <w:rsid w:val="005C167B"/>
    <w:rsid w:val="005E77CF"/>
    <w:rsid w:val="006121D3"/>
    <w:rsid w:val="00612F64"/>
    <w:rsid w:val="00625DF6"/>
    <w:rsid w:val="00635858"/>
    <w:rsid w:val="00660270"/>
    <w:rsid w:val="00664609"/>
    <w:rsid w:val="00667EC7"/>
    <w:rsid w:val="00675EBA"/>
    <w:rsid w:val="006924CC"/>
    <w:rsid w:val="00692661"/>
    <w:rsid w:val="00693A13"/>
    <w:rsid w:val="006A5FDF"/>
    <w:rsid w:val="006B07F5"/>
    <w:rsid w:val="006B4751"/>
    <w:rsid w:val="006B6543"/>
    <w:rsid w:val="006C20FB"/>
    <w:rsid w:val="006C2DF0"/>
    <w:rsid w:val="006C37F7"/>
    <w:rsid w:val="006D1623"/>
    <w:rsid w:val="006F0F21"/>
    <w:rsid w:val="006F4DDF"/>
    <w:rsid w:val="007012B5"/>
    <w:rsid w:val="0071114F"/>
    <w:rsid w:val="00716E44"/>
    <w:rsid w:val="007213DD"/>
    <w:rsid w:val="00727217"/>
    <w:rsid w:val="00750BA0"/>
    <w:rsid w:val="00752C54"/>
    <w:rsid w:val="00784AE3"/>
    <w:rsid w:val="00793AFC"/>
    <w:rsid w:val="007941C5"/>
    <w:rsid w:val="007A04D7"/>
    <w:rsid w:val="007A153F"/>
    <w:rsid w:val="007A5840"/>
    <w:rsid w:val="007C3BB0"/>
    <w:rsid w:val="007C6C16"/>
    <w:rsid w:val="007E2157"/>
    <w:rsid w:val="007E4678"/>
    <w:rsid w:val="007E4B94"/>
    <w:rsid w:val="007F2B4F"/>
    <w:rsid w:val="007F72FB"/>
    <w:rsid w:val="00801979"/>
    <w:rsid w:val="0082608E"/>
    <w:rsid w:val="00827FF6"/>
    <w:rsid w:val="008307A2"/>
    <w:rsid w:val="008313DA"/>
    <w:rsid w:val="00834FC1"/>
    <w:rsid w:val="00835A4F"/>
    <w:rsid w:val="008367D5"/>
    <w:rsid w:val="00837F99"/>
    <w:rsid w:val="00846D6B"/>
    <w:rsid w:val="00853E9D"/>
    <w:rsid w:val="00861878"/>
    <w:rsid w:val="008637B9"/>
    <w:rsid w:val="00865DED"/>
    <w:rsid w:val="00866082"/>
    <w:rsid w:val="00874DE6"/>
    <w:rsid w:val="00893EDA"/>
    <w:rsid w:val="008A1A60"/>
    <w:rsid w:val="008A2EFA"/>
    <w:rsid w:val="008A4A57"/>
    <w:rsid w:val="008A5D44"/>
    <w:rsid w:val="008B3B44"/>
    <w:rsid w:val="008C1BBA"/>
    <w:rsid w:val="008C31E5"/>
    <w:rsid w:val="008C5D10"/>
    <w:rsid w:val="008D6B95"/>
    <w:rsid w:val="008D7CFC"/>
    <w:rsid w:val="008E0FC0"/>
    <w:rsid w:val="008E2118"/>
    <w:rsid w:val="008F3D60"/>
    <w:rsid w:val="008F4F34"/>
    <w:rsid w:val="008F683A"/>
    <w:rsid w:val="008F7771"/>
    <w:rsid w:val="00913FB4"/>
    <w:rsid w:val="00917D89"/>
    <w:rsid w:val="009221F2"/>
    <w:rsid w:val="00922871"/>
    <w:rsid w:val="00933BA6"/>
    <w:rsid w:val="009341D0"/>
    <w:rsid w:val="00936661"/>
    <w:rsid w:val="009367CE"/>
    <w:rsid w:val="00941AD0"/>
    <w:rsid w:val="00973B1B"/>
    <w:rsid w:val="00974508"/>
    <w:rsid w:val="009801C2"/>
    <w:rsid w:val="00984872"/>
    <w:rsid w:val="00987A36"/>
    <w:rsid w:val="00987C2E"/>
    <w:rsid w:val="009920EE"/>
    <w:rsid w:val="0099678C"/>
    <w:rsid w:val="009A0E15"/>
    <w:rsid w:val="009D0BDB"/>
    <w:rsid w:val="009E536E"/>
    <w:rsid w:val="009F2EBF"/>
    <w:rsid w:val="009F3344"/>
    <w:rsid w:val="00A03D7F"/>
    <w:rsid w:val="00A06854"/>
    <w:rsid w:val="00A16E61"/>
    <w:rsid w:val="00A2089F"/>
    <w:rsid w:val="00A27892"/>
    <w:rsid w:val="00A30D7C"/>
    <w:rsid w:val="00A47538"/>
    <w:rsid w:val="00A51CDF"/>
    <w:rsid w:val="00A52BBB"/>
    <w:rsid w:val="00A54933"/>
    <w:rsid w:val="00A56233"/>
    <w:rsid w:val="00A62845"/>
    <w:rsid w:val="00A633AB"/>
    <w:rsid w:val="00A63453"/>
    <w:rsid w:val="00A71C5D"/>
    <w:rsid w:val="00A73527"/>
    <w:rsid w:val="00A74F98"/>
    <w:rsid w:val="00A75D15"/>
    <w:rsid w:val="00A84368"/>
    <w:rsid w:val="00A92245"/>
    <w:rsid w:val="00A940FB"/>
    <w:rsid w:val="00AB685B"/>
    <w:rsid w:val="00AD25D1"/>
    <w:rsid w:val="00AD7BFC"/>
    <w:rsid w:val="00AE6390"/>
    <w:rsid w:val="00AE7228"/>
    <w:rsid w:val="00B03636"/>
    <w:rsid w:val="00B169AE"/>
    <w:rsid w:val="00B27858"/>
    <w:rsid w:val="00B32FB5"/>
    <w:rsid w:val="00B43836"/>
    <w:rsid w:val="00B52399"/>
    <w:rsid w:val="00B626D5"/>
    <w:rsid w:val="00B75A69"/>
    <w:rsid w:val="00B84C26"/>
    <w:rsid w:val="00BA0896"/>
    <w:rsid w:val="00BA1481"/>
    <w:rsid w:val="00BB205A"/>
    <w:rsid w:val="00BC03E8"/>
    <w:rsid w:val="00BC4FAB"/>
    <w:rsid w:val="00BD30E6"/>
    <w:rsid w:val="00BD5449"/>
    <w:rsid w:val="00BE14C6"/>
    <w:rsid w:val="00BF25D5"/>
    <w:rsid w:val="00BF4573"/>
    <w:rsid w:val="00BF5D56"/>
    <w:rsid w:val="00C00824"/>
    <w:rsid w:val="00C047D2"/>
    <w:rsid w:val="00C14708"/>
    <w:rsid w:val="00C17966"/>
    <w:rsid w:val="00C228F3"/>
    <w:rsid w:val="00C2318D"/>
    <w:rsid w:val="00C347E5"/>
    <w:rsid w:val="00C355DA"/>
    <w:rsid w:val="00C40233"/>
    <w:rsid w:val="00C47353"/>
    <w:rsid w:val="00C626FB"/>
    <w:rsid w:val="00C62A8B"/>
    <w:rsid w:val="00C658A9"/>
    <w:rsid w:val="00C672F8"/>
    <w:rsid w:val="00C82FB3"/>
    <w:rsid w:val="00C946AE"/>
    <w:rsid w:val="00CA2147"/>
    <w:rsid w:val="00CA4D3E"/>
    <w:rsid w:val="00CA7AF3"/>
    <w:rsid w:val="00CB0B0B"/>
    <w:rsid w:val="00CB1956"/>
    <w:rsid w:val="00CB2C57"/>
    <w:rsid w:val="00CB3EAC"/>
    <w:rsid w:val="00CC1CD3"/>
    <w:rsid w:val="00CD099A"/>
    <w:rsid w:val="00CD7815"/>
    <w:rsid w:val="00CE4056"/>
    <w:rsid w:val="00CE4D28"/>
    <w:rsid w:val="00CE7AE0"/>
    <w:rsid w:val="00CE7DFB"/>
    <w:rsid w:val="00CF16D1"/>
    <w:rsid w:val="00CF27A8"/>
    <w:rsid w:val="00CF338A"/>
    <w:rsid w:val="00D01470"/>
    <w:rsid w:val="00D209CA"/>
    <w:rsid w:val="00D24E98"/>
    <w:rsid w:val="00D279FB"/>
    <w:rsid w:val="00D36A80"/>
    <w:rsid w:val="00D43A78"/>
    <w:rsid w:val="00D51775"/>
    <w:rsid w:val="00D62ADF"/>
    <w:rsid w:val="00D62B1B"/>
    <w:rsid w:val="00D66FFF"/>
    <w:rsid w:val="00D775C4"/>
    <w:rsid w:val="00D908CB"/>
    <w:rsid w:val="00D967BE"/>
    <w:rsid w:val="00DB25A1"/>
    <w:rsid w:val="00DB3288"/>
    <w:rsid w:val="00DB4A7F"/>
    <w:rsid w:val="00DC4D4F"/>
    <w:rsid w:val="00DC4E17"/>
    <w:rsid w:val="00DF30DF"/>
    <w:rsid w:val="00DF7F06"/>
    <w:rsid w:val="00E0247E"/>
    <w:rsid w:val="00E03704"/>
    <w:rsid w:val="00E14D04"/>
    <w:rsid w:val="00E17B24"/>
    <w:rsid w:val="00E31474"/>
    <w:rsid w:val="00E32F99"/>
    <w:rsid w:val="00E35D77"/>
    <w:rsid w:val="00E40831"/>
    <w:rsid w:val="00E44877"/>
    <w:rsid w:val="00E612D6"/>
    <w:rsid w:val="00E63376"/>
    <w:rsid w:val="00E63E17"/>
    <w:rsid w:val="00E80C94"/>
    <w:rsid w:val="00E811AE"/>
    <w:rsid w:val="00EA2066"/>
    <w:rsid w:val="00EA3C7A"/>
    <w:rsid w:val="00EB5235"/>
    <w:rsid w:val="00EC370A"/>
    <w:rsid w:val="00EC42E4"/>
    <w:rsid w:val="00EC619E"/>
    <w:rsid w:val="00ED3E12"/>
    <w:rsid w:val="00EF4440"/>
    <w:rsid w:val="00EF7566"/>
    <w:rsid w:val="00F04AF0"/>
    <w:rsid w:val="00F063E6"/>
    <w:rsid w:val="00F10467"/>
    <w:rsid w:val="00F20F28"/>
    <w:rsid w:val="00F23635"/>
    <w:rsid w:val="00F24490"/>
    <w:rsid w:val="00F30023"/>
    <w:rsid w:val="00F44D6C"/>
    <w:rsid w:val="00F51DB2"/>
    <w:rsid w:val="00F61F7C"/>
    <w:rsid w:val="00F83336"/>
    <w:rsid w:val="00F854BC"/>
    <w:rsid w:val="00F85D15"/>
    <w:rsid w:val="00F91CCB"/>
    <w:rsid w:val="00F970B7"/>
    <w:rsid w:val="00FE2D60"/>
    <w:rsid w:val="00FF3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844"/>
    <w:pPr>
      <w:spacing w:after="200" w:line="276" w:lineRule="auto"/>
    </w:pPr>
    <w:rPr>
      <w:sz w:val="22"/>
      <w:szCs w:val="22"/>
      <w:lang w:eastAsia="en-US"/>
    </w:rPr>
  </w:style>
  <w:style w:type="paragraph" w:styleId="Heading2">
    <w:name w:val="heading 2"/>
    <w:basedOn w:val="Normal"/>
    <w:link w:val="Heading2Char"/>
    <w:uiPriority w:val="99"/>
    <w:qFormat/>
    <w:rsid w:val="005A48BB"/>
    <w:pPr>
      <w:spacing w:before="100" w:beforeAutospacing="1" w:after="100" w:afterAutospacing="1" w:line="240" w:lineRule="auto"/>
      <w:outlineLvl w:val="1"/>
    </w:pPr>
    <w:rPr>
      <w:rFonts w:ascii="Times New Roman" w:eastAsia="Times New Roman" w:hAnsi="Times New Roman"/>
      <w:b/>
      <w:bCs/>
      <w:sz w:val="29"/>
      <w:szCs w:val="2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A48BB"/>
    <w:rPr>
      <w:rFonts w:ascii="Times New Roman" w:hAnsi="Times New Roman" w:cs="Times New Roman"/>
      <w:b/>
      <w:bCs/>
      <w:sz w:val="29"/>
      <w:szCs w:val="29"/>
      <w:lang w:eastAsia="en-GB"/>
    </w:rPr>
  </w:style>
  <w:style w:type="paragraph" w:styleId="ListParagraph">
    <w:name w:val="List Paragraph"/>
    <w:basedOn w:val="Normal"/>
    <w:uiPriority w:val="99"/>
    <w:qFormat/>
    <w:rsid w:val="00D66FFF"/>
    <w:pPr>
      <w:ind w:left="720"/>
      <w:contextualSpacing/>
    </w:pPr>
  </w:style>
  <w:style w:type="character" w:styleId="Hyperlink">
    <w:name w:val="Hyperlink"/>
    <w:basedOn w:val="DefaultParagraphFont"/>
    <w:uiPriority w:val="99"/>
    <w:rsid w:val="00CD099A"/>
    <w:rPr>
      <w:rFonts w:cs="Times New Roman"/>
      <w:color w:val="0000FF"/>
      <w:u w:val="single"/>
    </w:rPr>
  </w:style>
  <w:style w:type="paragraph" w:styleId="NormalWeb">
    <w:name w:val="Normal (Web)"/>
    <w:basedOn w:val="Normal"/>
    <w:uiPriority w:val="99"/>
    <w:semiHidden/>
    <w:rsid w:val="00F91CCB"/>
    <w:pPr>
      <w:spacing w:after="0" w:line="240" w:lineRule="auto"/>
    </w:pPr>
    <w:rPr>
      <w:rFonts w:ascii="Times New Roman" w:eastAsia="Times New Roman" w:hAnsi="Times New Roman"/>
      <w:sz w:val="24"/>
      <w:szCs w:val="24"/>
      <w:lang w:eastAsia="en-GB"/>
    </w:rPr>
  </w:style>
  <w:style w:type="character" w:styleId="Strong">
    <w:name w:val="Strong"/>
    <w:basedOn w:val="DefaultParagraphFont"/>
    <w:uiPriority w:val="99"/>
    <w:qFormat/>
    <w:rsid w:val="00F91CCB"/>
    <w:rPr>
      <w:rFonts w:cs="Times New Roman"/>
      <w:b/>
      <w:bCs/>
    </w:rPr>
  </w:style>
  <w:style w:type="paragraph" w:styleId="CommentText">
    <w:name w:val="annotation text"/>
    <w:basedOn w:val="Normal"/>
    <w:link w:val="CommentTextChar"/>
    <w:uiPriority w:val="99"/>
    <w:semiHidden/>
    <w:rsid w:val="006C2DF0"/>
    <w:rPr>
      <w:sz w:val="20"/>
      <w:szCs w:val="20"/>
    </w:rPr>
  </w:style>
  <w:style w:type="character" w:customStyle="1" w:styleId="CommentTextChar">
    <w:name w:val="Comment Text Char"/>
    <w:basedOn w:val="DefaultParagraphFont"/>
    <w:link w:val="CommentText"/>
    <w:uiPriority w:val="99"/>
    <w:semiHidden/>
    <w:locked/>
    <w:rsid w:val="006C2DF0"/>
    <w:rPr>
      <w:rFonts w:ascii="Calibri" w:hAnsi="Calibri" w:cs="Times New Roman"/>
      <w:lang w:val="en-GB" w:eastAsia="en-US" w:bidi="ar-SA"/>
    </w:rPr>
  </w:style>
  <w:style w:type="paragraph" w:styleId="BodyText3">
    <w:name w:val="Body Text 3"/>
    <w:basedOn w:val="Normal"/>
    <w:rsid w:val="000B76E2"/>
    <w:pPr>
      <w:spacing w:after="120"/>
    </w:pPr>
    <w:rPr>
      <w:sz w:val="16"/>
      <w:szCs w:val="16"/>
    </w:rPr>
  </w:style>
  <w:style w:type="table" w:styleId="TableGrid">
    <w:name w:val="Table Grid"/>
    <w:basedOn w:val="TableNormal"/>
    <w:locked/>
    <w:rsid w:val="001C53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10962"/>
    <w:rPr>
      <w:rFonts w:ascii="Tahoma" w:hAnsi="Tahoma" w:cs="Tahoma"/>
      <w:sz w:val="16"/>
      <w:szCs w:val="16"/>
    </w:rPr>
  </w:style>
  <w:style w:type="character" w:styleId="FollowedHyperlink">
    <w:name w:val="FollowedHyperlink"/>
    <w:basedOn w:val="DefaultParagraphFont"/>
    <w:uiPriority w:val="99"/>
    <w:semiHidden/>
    <w:unhideWhenUsed/>
    <w:rsid w:val="00667EC7"/>
    <w:rPr>
      <w:color w:val="800080"/>
      <w:u w:val="single"/>
    </w:rPr>
  </w:style>
  <w:style w:type="paragraph" w:styleId="Header">
    <w:name w:val="header"/>
    <w:basedOn w:val="Normal"/>
    <w:link w:val="HeaderChar"/>
    <w:uiPriority w:val="99"/>
    <w:semiHidden/>
    <w:unhideWhenUsed/>
    <w:rsid w:val="00442D28"/>
    <w:pPr>
      <w:tabs>
        <w:tab w:val="center" w:pos="4513"/>
        <w:tab w:val="right" w:pos="9026"/>
      </w:tabs>
    </w:pPr>
  </w:style>
  <w:style w:type="character" w:customStyle="1" w:styleId="HeaderChar">
    <w:name w:val="Header Char"/>
    <w:basedOn w:val="DefaultParagraphFont"/>
    <w:link w:val="Header"/>
    <w:uiPriority w:val="99"/>
    <w:semiHidden/>
    <w:rsid w:val="00442D28"/>
    <w:rPr>
      <w:sz w:val="22"/>
      <w:szCs w:val="22"/>
      <w:lang w:eastAsia="en-US"/>
    </w:rPr>
  </w:style>
  <w:style w:type="paragraph" w:styleId="Footer">
    <w:name w:val="footer"/>
    <w:basedOn w:val="Normal"/>
    <w:link w:val="FooterChar"/>
    <w:uiPriority w:val="99"/>
    <w:semiHidden/>
    <w:unhideWhenUsed/>
    <w:rsid w:val="00442D28"/>
    <w:pPr>
      <w:tabs>
        <w:tab w:val="center" w:pos="4513"/>
        <w:tab w:val="right" w:pos="9026"/>
      </w:tabs>
    </w:pPr>
  </w:style>
  <w:style w:type="character" w:customStyle="1" w:styleId="FooterChar">
    <w:name w:val="Footer Char"/>
    <w:basedOn w:val="DefaultParagraphFont"/>
    <w:link w:val="Footer"/>
    <w:uiPriority w:val="99"/>
    <w:semiHidden/>
    <w:rsid w:val="00442D28"/>
    <w:rPr>
      <w:sz w:val="22"/>
      <w:szCs w:val="22"/>
      <w:lang w:eastAsia="en-US"/>
    </w:rPr>
  </w:style>
  <w:style w:type="character" w:customStyle="1" w:styleId="st1">
    <w:name w:val="st1"/>
    <w:basedOn w:val="DefaultParagraphFont"/>
    <w:rsid w:val="006924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844"/>
    <w:pPr>
      <w:spacing w:after="200" w:line="276" w:lineRule="auto"/>
    </w:pPr>
    <w:rPr>
      <w:sz w:val="22"/>
      <w:szCs w:val="22"/>
      <w:lang w:eastAsia="en-US"/>
    </w:rPr>
  </w:style>
  <w:style w:type="paragraph" w:styleId="Heading2">
    <w:name w:val="heading 2"/>
    <w:basedOn w:val="Normal"/>
    <w:link w:val="Heading2Char"/>
    <w:uiPriority w:val="99"/>
    <w:qFormat/>
    <w:rsid w:val="005A48BB"/>
    <w:pPr>
      <w:spacing w:before="100" w:beforeAutospacing="1" w:after="100" w:afterAutospacing="1" w:line="240" w:lineRule="auto"/>
      <w:outlineLvl w:val="1"/>
    </w:pPr>
    <w:rPr>
      <w:rFonts w:ascii="Times New Roman" w:eastAsia="Times New Roman" w:hAnsi="Times New Roman"/>
      <w:b/>
      <w:bCs/>
      <w:sz w:val="29"/>
      <w:szCs w:val="2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A48BB"/>
    <w:rPr>
      <w:rFonts w:ascii="Times New Roman" w:hAnsi="Times New Roman" w:cs="Times New Roman"/>
      <w:b/>
      <w:bCs/>
      <w:sz w:val="29"/>
      <w:szCs w:val="29"/>
      <w:lang w:eastAsia="en-GB"/>
    </w:rPr>
  </w:style>
  <w:style w:type="paragraph" w:styleId="ListParagraph">
    <w:name w:val="List Paragraph"/>
    <w:basedOn w:val="Normal"/>
    <w:uiPriority w:val="99"/>
    <w:qFormat/>
    <w:rsid w:val="00D66FFF"/>
    <w:pPr>
      <w:ind w:left="720"/>
      <w:contextualSpacing/>
    </w:pPr>
  </w:style>
  <w:style w:type="character" w:styleId="Hyperlink">
    <w:name w:val="Hyperlink"/>
    <w:basedOn w:val="DefaultParagraphFont"/>
    <w:uiPriority w:val="99"/>
    <w:rsid w:val="00CD099A"/>
    <w:rPr>
      <w:rFonts w:cs="Times New Roman"/>
      <w:color w:val="0000FF"/>
      <w:u w:val="single"/>
    </w:rPr>
  </w:style>
  <w:style w:type="paragraph" w:styleId="NormalWeb">
    <w:name w:val="Normal (Web)"/>
    <w:basedOn w:val="Normal"/>
    <w:uiPriority w:val="99"/>
    <w:semiHidden/>
    <w:rsid w:val="00F91CCB"/>
    <w:pPr>
      <w:spacing w:after="0" w:line="240" w:lineRule="auto"/>
    </w:pPr>
    <w:rPr>
      <w:rFonts w:ascii="Times New Roman" w:eastAsia="Times New Roman" w:hAnsi="Times New Roman"/>
      <w:sz w:val="24"/>
      <w:szCs w:val="24"/>
      <w:lang w:eastAsia="en-GB"/>
    </w:rPr>
  </w:style>
  <w:style w:type="character" w:styleId="Strong">
    <w:name w:val="Strong"/>
    <w:basedOn w:val="DefaultParagraphFont"/>
    <w:uiPriority w:val="99"/>
    <w:qFormat/>
    <w:rsid w:val="00F91CCB"/>
    <w:rPr>
      <w:rFonts w:cs="Times New Roman"/>
      <w:b/>
      <w:bCs/>
    </w:rPr>
  </w:style>
  <w:style w:type="paragraph" w:styleId="CommentText">
    <w:name w:val="annotation text"/>
    <w:basedOn w:val="Normal"/>
    <w:link w:val="CommentTextChar"/>
    <w:uiPriority w:val="99"/>
    <w:semiHidden/>
    <w:rsid w:val="006C2DF0"/>
    <w:rPr>
      <w:sz w:val="20"/>
      <w:szCs w:val="20"/>
    </w:rPr>
  </w:style>
  <w:style w:type="character" w:customStyle="1" w:styleId="CommentTextChar">
    <w:name w:val="Comment Text Char"/>
    <w:basedOn w:val="DefaultParagraphFont"/>
    <w:link w:val="CommentText"/>
    <w:uiPriority w:val="99"/>
    <w:semiHidden/>
    <w:locked/>
    <w:rsid w:val="006C2DF0"/>
    <w:rPr>
      <w:rFonts w:ascii="Calibri" w:hAnsi="Calibri" w:cs="Times New Roman"/>
      <w:lang w:val="en-GB" w:eastAsia="en-US" w:bidi="ar-SA"/>
    </w:rPr>
  </w:style>
  <w:style w:type="paragraph" w:styleId="BodyText3">
    <w:name w:val="Body Text 3"/>
    <w:basedOn w:val="Normal"/>
    <w:rsid w:val="000B76E2"/>
    <w:pPr>
      <w:spacing w:after="120"/>
    </w:pPr>
    <w:rPr>
      <w:sz w:val="16"/>
      <w:szCs w:val="16"/>
    </w:rPr>
  </w:style>
  <w:style w:type="table" w:styleId="TableGrid">
    <w:name w:val="Table Grid"/>
    <w:basedOn w:val="TableNormal"/>
    <w:locked/>
    <w:rsid w:val="001C53C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10962"/>
    <w:rPr>
      <w:rFonts w:ascii="Tahoma" w:hAnsi="Tahoma" w:cs="Tahoma"/>
      <w:sz w:val="16"/>
      <w:szCs w:val="16"/>
    </w:rPr>
  </w:style>
  <w:style w:type="character" w:styleId="FollowedHyperlink">
    <w:name w:val="FollowedHyperlink"/>
    <w:basedOn w:val="DefaultParagraphFont"/>
    <w:uiPriority w:val="99"/>
    <w:semiHidden/>
    <w:unhideWhenUsed/>
    <w:rsid w:val="00667EC7"/>
    <w:rPr>
      <w:color w:val="800080"/>
      <w:u w:val="single"/>
    </w:rPr>
  </w:style>
  <w:style w:type="paragraph" w:styleId="Header">
    <w:name w:val="header"/>
    <w:basedOn w:val="Normal"/>
    <w:link w:val="HeaderChar"/>
    <w:uiPriority w:val="99"/>
    <w:semiHidden/>
    <w:unhideWhenUsed/>
    <w:rsid w:val="00442D28"/>
    <w:pPr>
      <w:tabs>
        <w:tab w:val="center" w:pos="4513"/>
        <w:tab w:val="right" w:pos="9026"/>
      </w:tabs>
    </w:pPr>
  </w:style>
  <w:style w:type="character" w:customStyle="1" w:styleId="HeaderChar">
    <w:name w:val="Header Char"/>
    <w:basedOn w:val="DefaultParagraphFont"/>
    <w:link w:val="Header"/>
    <w:uiPriority w:val="99"/>
    <w:semiHidden/>
    <w:rsid w:val="00442D28"/>
    <w:rPr>
      <w:sz w:val="22"/>
      <w:szCs w:val="22"/>
      <w:lang w:eastAsia="en-US"/>
    </w:rPr>
  </w:style>
  <w:style w:type="paragraph" w:styleId="Footer">
    <w:name w:val="footer"/>
    <w:basedOn w:val="Normal"/>
    <w:link w:val="FooterChar"/>
    <w:uiPriority w:val="99"/>
    <w:semiHidden/>
    <w:unhideWhenUsed/>
    <w:rsid w:val="00442D28"/>
    <w:pPr>
      <w:tabs>
        <w:tab w:val="center" w:pos="4513"/>
        <w:tab w:val="right" w:pos="9026"/>
      </w:tabs>
    </w:pPr>
  </w:style>
  <w:style w:type="character" w:customStyle="1" w:styleId="FooterChar">
    <w:name w:val="Footer Char"/>
    <w:basedOn w:val="DefaultParagraphFont"/>
    <w:link w:val="Footer"/>
    <w:uiPriority w:val="99"/>
    <w:semiHidden/>
    <w:rsid w:val="00442D28"/>
    <w:rPr>
      <w:sz w:val="22"/>
      <w:szCs w:val="22"/>
      <w:lang w:eastAsia="en-US"/>
    </w:rPr>
  </w:style>
  <w:style w:type="character" w:customStyle="1" w:styleId="st1">
    <w:name w:val="st1"/>
    <w:basedOn w:val="DefaultParagraphFont"/>
    <w:rsid w:val="00692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3467">
      <w:bodyDiv w:val="1"/>
      <w:marLeft w:val="0"/>
      <w:marRight w:val="0"/>
      <w:marTop w:val="0"/>
      <w:marBottom w:val="0"/>
      <w:divBdr>
        <w:top w:val="none" w:sz="0" w:space="0" w:color="auto"/>
        <w:left w:val="none" w:sz="0" w:space="0" w:color="auto"/>
        <w:bottom w:val="none" w:sz="0" w:space="0" w:color="auto"/>
        <w:right w:val="none" w:sz="0" w:space="0" w:color="auto"/>
      </w:divBdr>
      <w:divsChild>
        <w:div w:id="1316060149">
          <w:marLeft w:val="0"/>
          <w:marRight w:val="0"/>
          <w:marTop w:val="0"/>
          <w:marBottom w:val="0"/>
          <w:divBdr>
            <w:top w:val="none" w:sz="0" w:space="0" w:color="auto"/>
            <w:left w:val="none" w:sz="0" w:space="0" w:color="auto"/>
            <w:bottom w:val="none" w:sz="0" w:space="0" w:color="auto"/>
            <w:right w:val="none" w:sz="0" w:space="0" w:color="auto"/>
          </w:divBdr>
        </w:div>
      </w:divsChild>
    </w:div>
    <w:div w:id="378162799">
      <w:bodyDiv w:val="1"/>
      <w:marLeft w:val="0"/>
      <w:marRight w:val="0"/>
      <w:marTop w:val="0"/>
      <w:marBottom w:val="0"/>
      <w:divBdr>
        <w:top w:val="none" w:sz="0" w:space="0" w:color="auto"/>
        <w:left w:val="none" w:sz="0" w:space="0" w:color="auto"/>
        <w:bottom w:val="none" w:sz="0" w:space="0" w:color="auto"/>
        <w:right w:val="none" w:sz="0" w:space="0" w:color="auto"/>
      </w:divBdr>
      <w:divsChild>
        <w:div w:id="404450662">
          <w:marLeft w:val="0"/>
          <w:marRight w:val="0"/>
          <w:marTop w:val="0"/>
          <w:marBottom w:val="0"/>
          <w:divBdr>
            <w:top w:val="none" w:sz="0" w:space="0" w:color="auto"/>
            <w:left w:val="none" w:sz="0" w:space="0" w:color="auto"/>
            <w:bottom w:val="none" w:sz="0" w:space="0" w:color="auto"/>
            <w:right w:val="none" w:sz="0" w:space="0" w:color="auto"/>
          </w:divBdr>
        </w:div>
      </w:divsChild>
    </w:div>
    <w:div w:id="591814137">
      <w:marLeft w:val="0"/>
      <w:marRight w:val="0"/>
      <w:marTop w:val="0"/>
      <w:marBottom w:val="0"/>
      <w:divBdr>
        <w:top w:val="none" w:sz="0" w:space="0" w:color="auto"/>
        <w:left w:val="none" w:sz="0" w:space="0" w:color="auto"/>
        <w:bottom w:val="none" w:sz="0" w:space="0" w:color="auto"/>
        <w:right w:val="none" w:sz="0" w:space="0" w:color="auto"/>
      </w:divBdr>
    </w:div>
    <w:div w:id="591814138">
      <w:marLeft w:val="0"/>
      <w:marRight w:val="0"/>
      <w:marTop w:val="0"/>
      <w:marBottom w:val="0"/>
      <w:divBdr>
        <w:top w:val="none" w:sz="0" w:space="0" w:color="auto"/>
        <w:left w:val="none" w:sz="0" w:space="0" w:color="auto"/>
        <w:bottom w:val="none" w:sz="0" w:space="0" w:color="auto"/>
        <w:right w:val="none" w:sz="0" w:space="0" w:color="auto"/>
      </w:divBdr>
    </w:div>
    <w:div w:id="591814139">
      <w:marLeft w:val="0"/>
      <w:marRight w:val="0"/>
      <w:marTop w:val="0"/>
      <w:marBottom w:val="0"/>
      <w:divBdr>
        <w:top w:val="none" w:sz="0" w:space="0" w:color="auto"/>
        <w:left w:val="none" w:sz="0" w:space="0" w:color="auto"/>
        <w:bottom w:val="none" w:sz="0" w:space="0" w:color="auto"/>
        <w:right w:val="none" w:sz="0" w:space="0" w:color="auto"/>
      </w:divBdr>
    </w:div>
    <w:div w:id="591814140">
      <w:marLeft w:val="0"/>
      <w:marRight w:val="0"/>
      <w:marTop w:val="0"/>
      <w:marBottom w:val="0"/>
      <w:divBdr>
        <w:top w:val="none" w:sz="0" w:space="0" w:color="auto"/>
        <w:left w:val="none" w:sz="0" w:space="0" w:color="auto"/>
        <w:bottom w:val="none" w:sz="0" w:space="0" w:color="auto"/>
        <w:right w:val="none" w:sz="0" w:space="0" w:color="auto"/>
      </w:divBdr>
    </w:div>
    <w:div w:id="591814141">
      <w:marLeft w:val="0"/>
      <w:marRight w:val="0"/>
      <w:marTop w:val="0"/>
      <w:marBottom w:val="0"/>
      <w:divBdr>
        <w:top w:val="none" w:sz="0" w:space="0" w:color="auto"/>
        <w:left w:val="none" w:sz="0" w:space="0" w:color="auto"/>
        <w:bottom w:val="none" w:sz="0" w:space="0" w:color="auto"/>
        <w:right w:val="none" w:sz="0" w:space="0" w:color="auto"/>
      </w:divBdr>
    </w:div>
    <w:div w:id="686519912">
      <w:bodyDiv w:val="1"/>
      <w:marLeft w:val="0"/>
      <w:marRight w:val="0"/>
      <w:marTop w:val="0"/>
      <w:marBottom w:val="0"/>
      <w:divBdr>
        <w:top w:val="none" w:sz="0" w:space="0" w:color="auto"/>
        <w:left w:val="none" w:sz="0" w:space="0" w:color="auto"/>
        <w:bottom w:val="none" w:sz="0" w:space="0" w:color="auto"/>
        <w:right w:val="none" w:sz="0" w:space="0" w:color="auto"/>
      </w:divBdr>
      <w:divsChild>
        <w:div w:id="931008954">
          <w:marLeft w:val="0"/>
          <w:marRight w:val="0"/>
          <w:marTop w:val="0"/>
          <w:marBottom w:val="0"/>
          <w:divBdr>
            <w:top w:val="none" w:sz="0" w:space="0" w:color="auto"/>
            <w:left w:val="none" w:sz="0" w:space="0" w:color="auto"/>
            <w:bottom w:val="none" w:sz="0" w:space="0" w:color="auto"/>
            <w:right w:val="none" w:sz="0" w:space="0" w:color="auto"/>
          </w:divBdr>
        </w:div>
      </w:divsChild>
    </w:div>
    <w:div w:id="835267732">
      <w:bodyDiv w:val="1"/>
      <w:marLeft w:val="0"/>
      <w:marRight w:val="0"/>
      <w:marTop w:val="0"/>
      <w:marBottom w:val="0"/>
      <w:divBdr>
        <w:top w:val="none" w:sz="0" w:space="0" w:color="auto"/>
        <w:left w:val="none" w:sz="0" w:space="0" w:color="auto"/>
        <w:bottom w:val="none" w:sz="0" w:space="0" w:color="auto"/>
        <w:right w:val="none" w:sz="0" w:space="0" w:color="auto"/>
      </w:divBdr>
    </w:div>
    <w:div w:id="1013723630">
      <w:bodyDiv w:val="1"/>
      <w:marLeft w:val="0"/>
      <w:marRight w:val="0"/>
      <w:marTop w:val="0"/>
      <w:marBottom w:val="0"/>
      <w:divBdr>
        <w:top w:val="none" w:sz="0" w:space="0" w:color="auto"/>
        <w:left w:val="none" w:sz="0" w:space="0" w:color="auto"/>
        <w:bottom w:val="none" w:sz="0" w:space="0" w:color="auto"/>
        <w:right w:val="none" w:sz="0" w:space="0" w:color="auto"/>
      </w:divBdr>
      <w:divsChild>
        <w:div w:id="755590253">
          <w:marLeft w:val="0"/>
          <w:marRight w:val="0"/>
          <w:marTop w:val="0"/>
          <w:marBottom w:val="0"/>
          <w:divBdr>
            <w:top w:val="none" w:sz="0" w:space="0" w:color="auto"/>
            <w:left w:val="none" w:sz="0" w:space="0" w:color="auto"/>
            <w:bottom w:val="none" w:sz="0" w:space="0" w:color="auto"/>
            <w:right w:val="none" w:sz="0" w:space="0" w:color="auto"/>
          </w:divBdr>
        </w:div>
      </w:divsChild>
    </w:div>
    <w:div w:id="1013727732">
      <w:bodyDiv w:val="1"/>
      <w:marLeft w:val="0"/>
      <w:marRight w:val="0"/>
      <w:marTop w:val="0"/>
      <w:marBottom w:val="0"/>
      <w:divBdr>
        <w:top w:val="none" w:sz="0" w:space="0" w:color="auto"/>
        <w:left w:val="none" w:sz="0" w:space="0" w:color="auto"/>
        <w:bottom w:val="none" w:sz="0" w:space="0" w:color="auto"/>
        <w:right w:val="none" w:sz="0" w:space="0" w:color="auto"/>
      </w:divBdr>
    </w:div>
    <w:div w:id="1244535151">
      <w:bodyDiv w:val="1"/>
      <w:marLeft w:val="0"/>
      <w:marRight w:val="0"/>
      <w:marTop w:val="0"/>
      <w:marBottom w:val="0"/>
      <w:divBdr>
        <w:top w:val="none" w:sz="0" w:space="0" w:color="auto"/>
        <w:left w:val="none" w:sz="0" w:space="0" w:color="auto"/>
        <w:bottom w:val="none" w:sz="0" w:space="0" w:color="auto"/>
        <w:right w:val="none" w:sz="0" w:space="0" w:color="auto"/>
      </w:divBdr>
    </w:div>
    <w:div w:id="1265648402">
      <w:bodyDiv w:val="1"/>
      <w:marLeft w:val="0"/>
      <w:marRight w:val="0"/>
      <w:marTop w:val="0"/>
      <w:marBottom w:val="0"/>
      <w:divBdr>
        <w:top w:val="none" w:sz="0" w:space="0" w:color="auto"/>
        <w:left w:val="none" w:sz="0" w:space="0" w:color="auto"/>
        <w:bottom w:val="none" w:sz="0" w:space="0" w:color="auto"/>
        <w:right w:val="none" w:sz="0" w:space="0" w:color="auto"/>
      </w:divBdr>
    </w:div>
    <w:div w:id="1305233597">
      <w:bodyDiv w:val="1"/>
      <w:marLeft w:val="0"/>
      <w:marRight w:val="0"/>
      <w:marTop w:val="0"/>
      <w:marBottom w:val="0"/>
      <w:divBdr>
        <w:top w:val="none" w:sz="0" w:space="0" w:color="auto"/>
        <w:left w:val="none" w:sz="0" w:space="0" w:color="auto"/>
        <w:bottom w:val="none" w:sz="0" w:space="0" w:color="auto"/>
        <w:right w:val="none" w:sz="0" w:space="0" w:color="auto"/>
      </w:divBdr>
      <w:divsChild>
        <w:div w:id="1737244722">
          <w:marLeft w:val="0"/>
          <w:marRight w:val="0"/>
          <w:marTop w:val="0"/>
          <w:marBottom w:val="0"/>
          <w:divBdr>
            <w:top w:val="none" w:sz="0" w:space="0" w:color="auto"/>
            <w:left w:val="none" w:sz="0" w:space="0" w:color="auto"/>
            <w:bottom w:val="none" w:sz="0" w:space="0" w:color="auto"/>
            <w:right w:val="none" w:sz="0" w:space="0" w:color="auto"/>
          </w:divBdr>
        </w:div>
      </w:divsChild>
    </w:div>
    <w:div w:id="1535732983">
      <w:bodyDiv w:val="1"/>
      <w:marLeft w:val="0"/>
      <w:marRight w:val="0"/>
      <w:marTop w:val="0"/>
      <w:marBottom w:val="0"/>
      <w:divBdr>
        <w:top w:val="none" w:sz="0" w:space="0" w:color="auto"/>
        <w:left w:val="none" w:sz="0" w:space="0" w:color="auto"/>
        <w:bottom w:val="none" w:sz="0" w:space="0" w:color="auto"/>
        <w:right w:val="none" w:sz="0" w:space="0" w:color="auto"/>
      </w:divBdr>
    </w:div>
    <w:div w:id="1578587473">
      <w:bodyDiv w:val="1"/>
      <w:marLeft w:val="0"/>
      <w:marRight w:val="0"/>
      <w:marTop w:val="0"/>
      <w:marBottom w:val="0"/>
      <w:divBdr>
        <w:top w:val="none" w:sz="0" w:space="0" w:color="auto"/>
        <w:left w:val="none" w:sz="0" w:space="0" w:color="auto"/>
        <w:bottom w:val="none" w:sz="0" w:space="0" w:color="auto"/>
        <w:right w:val="none" w:sz="0" w:space="0" w:color="auto"/>
      </w:divBdr>
    </w:div>
    <w:div w:id="1692565004">
      <w:bodyDiv w:val="1"/>
      <w:marLeft w:val="0"/>
      <w:marRight w:val="0"/>
      <w:marTop w:val="0"/>
      <w:marBottom w:val="0"/>
      <w:divBdr>
        <w:top w:val="none" w:sz="0" w:space="0" w:color="auto"/>
        <w:left w:val="none" w:sz="0" w:space="0" w:color="auto"/>
        <w:bottom w:val="none" w:sz="0" w:space="0" w:color="auto"/>
        <w:right w:val="none" w:sz="0" w:space="0" w:color="auto"/>
      </w:divBdr>
    </w:div>
    <w:div w:id="1883593865">
      <w:bodyDiv w:val="1"/>
      <w:marLeft w:val="0"/>
      <w:marRight w:val="0"/>
      <w:marTop w:val="0"/>
      <w:marBottom w:val="0"/>
      <w:divBdr>
        <w:top w:val="none" w:sz="0" w:space="0" w:color="auto"/>
        <w:left w:val="none" w:sz="0" w:space="0" w:color="auto"/>
        <w:bottom w:val="none" w:sz="0" w:space="0" w:color="auto"/>
        <w:right w:val="none" w:sz="0" w:space="0" w:color="auto"/>
      </w:divBdr>
      <w:divsChild>
        <w:div w:id="257446020">
          <w:marLeft w:val="0"/>
          <w:marRight w:val="0"/>
          <w:marTop w:val="0"/>
          <w:marBottom w:val="0"/>
          <w:divBdr>
            <w:top w:val="none" w:sz="0" w:space="0" w:color="auto"/>
            <w:left w:val="none" w:sz="0" w:space="0" w:color="auto"/>
            <w:bottom w:val="none" w:sz="0" w:space="0" w:color="auto"/>
            <w:right w:val="none" w:sz="0" w:space="0" w:color="auto"/>
          </w:divBdr>
          <w:divsChild>
            <w:div w:id="1888837415">
              <w:marLeft w:val="0"/>
              <w:marRight w:val="0"/>
              <w:marTop w:val="0"/>
              <w:marBottom w:val="0"/>
              <w:divBdr>
                <w:top w:val="none" w:sz="0" w:space="0" w:color="auto"/>
                <w:left w:val="none" w:sz="0" w:space="0" w:color="auto"/>
                <w:bottom w:val="none" w:sz="0" w:space="0" w:color="auto"/>
                <w:right w:val="none" w:sz="0" w:space="0" w:color="auto"/>
              </w:divBdr>
              <w:divsChild>
                <w:div w:id="2059157411">
                  <w:marLeft w:val="0"/>
                  <w:marRight w:val="0"/>
                  <w:marTop w:val="0"/>
                  <w:marBottom w:val="0"/>
                  <w:divBdr>
                    <w:top w:val="none" w:sz="0" w:space="0" w:color="auto"/>
                    <w:left w:val="none" w:sz="0" w:space="0" w:color="auto"/>
                    <w:bottom w:val="none" w:sz="0" w:space="0" w:color="auto"/>
                    <w:right w:val="none" w:sz="0" w:space="0" w:color="auto"/>
                  </w:divBdr>
                  <w:divsChild>
                    <w:div w:id="679892037">
                      <w:marLeft w:val="0"/>
                      <w:marRight w:val="0"/>
                      <w:marTop w:val="0"/>
                      <w:marBottom w:val="0"/>
                      <w:divBdr>
                        <w:top w:val="none" w:sz="0" w:space="0" w:color="auto"/>
                        <w:left w:val="none" w:sz="0" w:space="0" w:color="auto"/>
                        <w:bottom w:val="none" w:sz="0" w:space="0" w:color="auto"/>
                        <w:right w:val="none" w:sz="0" w:space="0" w:color="auto"/>
                      </w:divBdr>
                      <w:divsChild>
                        <w:div w:id="114950662">
                          <w:marLeft w:val="0"/>
                          <w:marRight w:val="0"/>
                          <w:marTop w:val="0"/>
                          <w:marBottom w:val="0"/>
                          <w:divBdr>
                            <w:top w:val="none" w:sz="0" w:space="0" w:color="auto"/>
                            <w:left w:val="none" w:sz="0" w:space="0" w:color="auto"/>
                            <w:bottom w:val="none" w:sz="0" w:space="0" w:color="auto"/>
                            <w:right w:val="none" w:sz="0" w:space="0" w:color="auto"/>
                          </w:divBdr>
                          <w:divsChild>
                            <w:div w:id="951472340">
                              <w:marLeft w:val="225"/>
                              <w:marRight w:val="0"/>
                              <w:marTop w:val="0"/>
                              <w:marBottom w:val="0"/>
                              <w:divBdr>
                                <w:top w:val="none" w:sz="0" w:space="0" w:color="auto"/>
                                <w:left w:val="none" w:sz="0" w:space="0" w:color="auto"/>
                                <w:bottom w:val="none" w:sz="0" w:space="0" w:color="auto"/>
                                <w:right w:val="none" w:sz="0" w:space="0" w:color="auto"/>
                              </w:divBdr>
                              <w:divsChild>
                                <w:div w:id="897131674">
                                  <w:marLeft w:val="0"/>
                                  <w:marRight w:val="0"/>
                                  <w:marTop w:val="0"/>
                                  <w:marBottom w:val="0"/>
                                  <w:divBdr>
                                    <w:top w:val="none" w:sz="0" w:space="0" w:color="auto"/>
                                    <w:left w:val="none" w:sz="0" w:space="0" w:color="auto"/>
                                    <w:bottom w:val="none" w:sz="0" w:space="0" w:color="auto"/>
                                    <w:right w:val="none" w:sz="0" w:space="0" w:color="auto"/>
                                  </w:divBdr>
                                  <w:divsChild>
                                    <w:div w:id="544681982">
                                      <w:marLeft w:val="0"/>
                                      <w:marRight w:val="0"/>
                                      <w:marTop w:val="0"/>
                                      <w:marBottom w:val="0"/>
                                      <w:divBdr>
                                        <w:top w:val="none" w:sz="0" w:space="0" w:color="auto"/>
                                        <w:left w:val="none" w:sz="0" w:space="0" w:color="auto"/>
                                        <w:bottom w:val="none" w:sz="0" w:space="0" w:color="auto"/>
                                        <w:right w:val="none" w:sz="0" w:space="0" w:color="auto"/>
                                      </w:divBdr>
                                      <w:divsChild>
                                        <w:div w:id="1953239445">
                                          <w:marLeft w:val="0"/>
                                          <w:marRight w:val="0"/>
                                          <w:marTop w:val="0"/>
                                          <w:marBottom w:val="0"/>
                                          <w:divBdr>
                                            <w:top w:val="none" w:sz="0" w:space="0" w:color="auto"/>
                                            <w:left w:val="none" w:sz="0" w:space="0" w:color="auto"/>
                                            <w:bottom w:val="none" w:sz="0" w:space="0" w:color="auto"/>
                                            <w:right w:val="none" w:sz="0" w:space="0" w:color="auto"/>
                                          </w:divBdr>
                                          <w:divsChild>
                                            <w:div w:id="7258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131420">
      <w:bodyDiv w:val="1"/>
      <w:marLeft w:val="0"/>
      <w:marRight w:val="0"/>
      <w:marTop w:val="0"/>
      <w:marBottom w:val="0"/>
      <w:divBdr>
        <w:top w:val="none" w:sz="0" w:space="0" w:color="auto"/>
        <w:left w:val="none" w:sz="0" w:space="0" w:color="auto"/>
        <w:bottom w:val="none" w:sz="0" w:space="0" w:color="auto"/>
        <w:right w:val="none" w:sz="0" w:space="0" w:color="auto"/>
      </w:divBdr>
    </w:div>
    <w:div w:id="1988781681">
      <w:bodyDiv w:val="1"/>
      <w:marLeft w:val="0"/>
      <w:marRight w:val="0"/>
      <w:marTop w:val="0"/>
      <w:marBottom w:val="0"/>
      <w:divBdr>
        <w:top w:val="none" w:sz="0" w:space="0" w:color="auto"/>
        <w:left w:val="none" w:sz="0" w:space="0" w:color="auto"/>
        <w:bottom w:val="none" w:sz="0" w:space="0" w:color="auto"/>
        <w:right w:val="none" w:sz="0" w:space="0" w:color="auto"/>
      </w:divBdr>
    </w:div>
    <w:div w:id="2054890411">
      <w:bodyDiv w:val="1"/>
      <w:marLeft w:val="0"/>
      <w:marRight w:val="0"/>
      <w:marTop w:val="0"/>
      <w:marBottom w:val="0"/>
      <w:divBdr>
        <w:top w:val="none" w:sz="0" w:space="0" w:color="auto"/>
        <w:left w:val="none" w:sz="0" w:space="0" w:color="auto"/>
        <w:bottom w:val="none" w:sz="0" w:space="0" w:color="auto"/>
        <w:right w:val="none" w:sz="0" w:space="0" w:color="auto"/>
      </w:divBdr>
    </w:div>
    <w:div w:id="2073429697">
      <w:bodyDiv w:val="1"/>
      <w:marLeft w:val="0"/>
      <w:marRight w:val="0"/>
      <w:marTop w:val="0"/>
      <w:marBottom w:val="0"/>
      <w:divBdr>
        <w:top w:val="none" w:sz="0" w:space="0" w:color="auto"/>
        <w:left w:val="none" w:sz="0" w:space="0" w:color="auto"/>
        <w:bottom w:val="none" w:sz="0" w:space="0" w:color="auto"/>
        <w:right w:val="none" w:sz="0" w:space="0" w:color="auto"/>
      </w:divBdr>
    </w:div>
    <w:div w:id="212476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dumgal.gov.uk/index.aspx?articleid=2233" TargetMode="External"/><Relationship Id="rId39" Type="http://schemas.openxmlformats.org/officeDocument/2006/relationships/hyperlink" Target="mailto:GIRFEC@dumgal.gov.uk" TargetMode="External"/><Relationship Id="rId3" Type="http://schemas.openxmlformats.org/officeDocument/2006/relationships/styles" Target="styles.xml"/><Relationship Id="rId21" Type="http://schemas.openxmlformats.org/officeDocument/2006/relationships/hyperlink" Target="http://www.dumgal.gov.uk/index.aspx?articleid=9246" TargetMode="External"/><Relationship Id="rId34" Type="http://schemas.openxmlformats.org/officeDocument/2006/relationships/hyperlink" Target="http://www.google.co.uk/search?hl=en&amp;source=hp&amp;q=Scottish%20Independent%20Advocacy%20alliance" TargetMode="External"/><Relationship Id="rId42" Type="http://schemas.openxmlformats.org/officeDocument/2006/relationships/hyperlink" Target="http://www.dumgal.gov.uk/CHttpHandler.ashx?id=3411&amp;p=0"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dumgal.gov.uk/index.aspx?articleid=7432"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enquire.org.uk/" TargetMode="External"/><Relationship Id="rId38" Type="http://schemas.openxmlformats.org/officeDocument/2006/relationships/image" Target="media/image1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a082fe28-35b0-477e-84d1-3152f5d6d789" TargetMode="External"/><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hyperlink" Target="file:///H:\School%20Files\Langlands\www.dumgal.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dumgal.gov.uk/index.aspx?articleid=2235" TargetMode="External"/><Relationship Id="rId32" Type="http://schemas.openxmlformats.org/officeDocument/2006/relationships/hyperlink" Target="http://www.dumgal.gov.uk/index.aspx?articleid=10757" TargetMode="External"/><Relationship Id="rId37" Type="http://schemas.openxmlformats.org/officeDocument/2006/relationships/hyperlink" Target="http://www.parentsinclusionnetwork.org.uk/" TargetMode="External"/><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http://www.dumgal.gov.uk/index.aspx?articleid=7432" TargetMode="External"/><Relationship Id="rId36" Type="http://schemas.openxmlformats.org/officeDocument/2006/relationships/hyperlink" Target="http://www.commongroundmediation.co.uk/" TargetMode="External"/><Relationship Id="rId10" Type="http://schemas.openxmlformats.org/officeDocument/2006/relationships/image" Target="media/image2.png"/><Relationship Id="rId19" Type="http://schemas.openxmlformats.org/officeDocument/2006/relationships/hyperlink" Target="http://www.dumgal.gov.uk/index.aspx?articleid=1466" TargetMode="External"/><Relationship Id="rId31" Type="http://schemas.openxmlformats.org/officeDocument/2006/relationships/image" Target="media/image15.jpeg"/><Relationship Id="rId44" Type="http://schemas.openxmlformats.org/officeDocument/2006/relationships/hyperlink" Target="http://www.educationscotland.gov.uk/parentzone"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hyperlink" Target="http://www.educationscotland.gov.uk/parentzone" TargetMode="External"/><Relationship Id="rId35" Type="http://schemas.openxmlformats.org/officeDocument/2006/relationships/hyperlink" Target="http://www.sclc.org.uk/" TargetMode="External"/><Relationship Id="rId43" Type="http://schemas.openxmlformats.org/officeDocument/2006/relationships/hyperlink" Target="http://www.dumgal.gov.uk/index.aspx?articleid=7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23ED21-5695-4FB2-8449-9537E64E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20</Pages>
  <Words>6162</Words>
  <Characters>35909</Characters>
  <Application>Microsoft Office Word</Application>
  <DocSecurity>0</DocSecurity>
  <Lines>299</Lines>
  <Paragraphs>83</Paragraphs>
  <ScaleCrop>false</ScaleCrop>
  <HeadingPairs>
    <vt:vector size="2" baseType="variant">
      <vt:variant>
        <vt:lpstr>Title</vt:lpstr>
      </vt:variant>
      <vt:variant>
        <vt:i4>1</vt:i4>
      </vt:variant>
    </vt:vector>
  </HeadingPairs>
  <TitlesOfParts>
    <vt:vector size="1" baseType="lpstr">
      <vt:lpstr>Dumfries and Galloway Education Services</vt:lpstr>
    </vt:vector>
  </TitlesOfParts>
  <Company>Dumfries and Galloway Council</Company>
  <LinksUpToDate>false</LinksUpToDate>
  <CharactersWithSpaces>41988</CharactersWithSpaces>
  <SharedDoc>false</SharedDoc>
  <HLinks>
    <vt:vector size="90" baseType="variant">
      <vt:variant>
        <vt:i4>8257582</vt:i4>
      </vt:variant>
      <vt:variant>
        <vt:i4>42</vt:i4>
      </vt:variant>
      <vt:variant>
        <vt:i4>0</vt:i4>
      </vt:variant>
      <vt:variant>
        <vt:i4>5</vt:i4>
      </vt:variant>
      <vt:variant>
        <vt:lpwstr>http://www.educationscotland.gov.uk/parentzone</vt:lpwstr>
      </vt:variant>
      <vt:variant>
        <vt:lpwstr/>
      </vt:variant>
      <vt:variant>
        <vt:i4>3735608</vt:i4>
      </vt:variant>
      <vt:variant>
        <vt:i4>39</vt:i4>
      </vt:variant>
      <vt:variant>
        <vt:i4>0</vt:i4>
      </vt:variant>
      <vt:variant>
        <vt:i4>5</vt:i4>
      </vt:variant>
      <vt:variant>
        <vt:lpwstr>http://www.dumgal.gov.uk/index.aspx?articleid=7432</vt:lpwstr>
      </vt:variant>
      <vt:variant>
        <vt:lpwstr/>
      </vt:variant>
      <vt:variant>
        <vt:i4>4718625</vt:i4>
      </vt:variant>
      <vt:variant>
        <vt:i4>36</vt:i4>
      </vt:variant>
      <vt:variant>
        <vt:i4>0</vt:i4>
      </vt:variant>
      <vt:variant>
        <vt:i4>5</vt:i4>
      </vt:variant>
      <vt:variant>
        <vt:lpwstr>mailto:GIRFEC@dumgal.gov.uk</vt:lpwstr>
      </vt:variant>
      <vt:variant>
        <vt:lpwstr/>
      </vt:variant>
      <vt:variant>
        <vt:i4>6684705</vt:i4>
      </vt:variant>
      <vt:variant>
        <vt:i4>33</vt:i4>
      </vt:variant>
      <vt:variant>
        <vt:i4>0</vt:i4>
      </vt:variant>
      <vt:variant>
        <vt:i4>5</vt:i4>
      </vt:variant>
      <vt:variant>
        <vt:lpwstr>http://www.parentsinclusionnetwork.org.uk/</vt:lpwstr>
      </vt:variant>
      <vt:variant>
        <vt:lpwstr/>
      </vt:variant>
      <vt:variant>
        <vt:i4>6619260</vt:i4>
      </vt:variant>
      <vt:variant>
        <vt:i4>30</vt:i4>
      </vt:variant>
      <vt:variant>
        <vt:i4>0</vt:i4>
      </vt:variant>
      <vt:variant>
        <vt:i4>5</vt:i4>
      </vt:variant>
      <vt:variant>
        <vt:lpwstr>http://www.commongroundmediation.co.uk/</vt:lpwstr>
      </vt:variant>
      <vt:variant>
        <vt:lpwstr/>
      </vt:variant>
      <vt:variant>
        <vt:i4>2949165</vt:i4>
      </vt:variant>
      <vt:variant>
        <vt:i4>27</vt:i4>
      </vt:variant>
      <vt:variant>
        <vt:i4>0</vt:i4>
      </vt:variant>
      <vt:variant>
        <vt:i4>5</vt:i4>
      </vt:variant>
      <vt:variant>
        <vt:lpwstr>http://www.sclc.org.uk/</vt:lpwstr>
      </vt:variant>
      <vt:variant>
        <vt:lpwstr/>
      </vt:variant>
      <vt:variant>
        <vt:i4>1572876</vt:i4>
      </vt:variant>
      <vt:variant>
        <vt:i4>24</vt:i4>
      </vt:variant>
      <vt:variant>
        <vt:i4>0</vt:i4>
      </vt:variant>
      <vt:variant>
        <vt:i4>5</vt:i4>
      </vt:variant>
      <vt:variant>
        <vt:lpwstr>http://www.google.co.uk/search?hl=en&amp;source=hp&amp;q=Scottish%20Independent%20Advocacy%20alliance</vt:lpwstr>
      </vt:variant>
      <vt:variant>
        <vt:lpwstr/>
      </vt:variant>
      <vt:variant>
        <vt:i4>6357113</vt:i4>
      </vt:variant>
      <vt:variant>
        <vt:i4>21</vt:i4>
      </vt:variant>
      <vt:variant>
        <vt:i4>0</vt:i4>
      </vt:variant>
      <vt:variant>
        <vt:i4>5</vt:i4>
      </vt:variant>
      <vt:variant>
        <vt:lpwstr>http://enquire.org.uk/</vt:lpwstr>
      </vt:variant>
      <vt:variant>
        <vt:lpwstr/>
      </vt:variant>
      <vt:variant>
        <vt:i4>3801146</vt:i4>
      </vt:variant>
      <vt:variant>
        <vt:i4>18</vt:i4>
      </vt:variant>
      <vt:variant>
        <vt:i4>0</vt:i4>
      </vt:variant>
      <vt:variant>
        <vt:i4>5</vt:i4>
      </vt:variant>
      <vt:variant>
        <vt:lpwstr>http://www.dumgal.gov.uk/index.aspx?articleid=10757</vt:lpwstr>
      </vt:variant>
      <vt:variant>
        <vt:lpwstr/>
      </vt:variant>
      <vt:variant>
        <vt:i4>8257582</vt:i4>
      </vt:variant>
      <vt:variant>
        <vt:i4>15</vt:i4>
      </vt:variant>
      <vt:variant>
        <vt:i4>0</vt:i4>
      </vt:variant>
      <vt:variant>
        <vt:i4>5</vt:i4>
      </vt:variant>
      <vt:variant>
        <vt:lpwstr>http://www.educationscotland.gov.uk/parentzone</vt:lpwstr>
      </vt:variant>
      <vt:variant>
        <vt:lpwstr/>
      </vt:variant>
      <vt:variant>
        <vt:i4>3735608</vt:i4>
      </vt:variant>
      <vt:variant>
        <vt:i4>12</vt:i4>
      </vt:variant>
      <vt:variant>
        <vt:i4>0</vt:i4>
      </vt:variant>
      <vt:variant>
        <vt:i4>5</vt:i4>
      </vt:variant>
      <vt:variant>
        <vt:lpwstr>http://www.dumgal.gov.uk/index.aspx?articleid=7432</vt:lpwstr>
      </vt:variant>
      <vt:variant>
        <vt:lpwstr/>
      </vt:variant>
      <vt:variant>
        <vt:i4>4063293</vt:i4>
      </vt:variant>
      <vt:variant>
        <vt:i4>9</vt:i4>
      </vt:variant>
      <vt:variant>
        <vt:i4>0</vt:i4>
      </vt:variant>
      <vt:variant>
        <vt:i4>5</vt:i4>
      </vt:variant>
      <vt:variant>
        <vt:lpwstr>http://www.dumgal.gov.uk/index.aspx?articleid=2233</vt:lpwstr>
      </vt:variant>
      <vt:variant>
        <vt:lpwstr/>
      </vt:variant>
      <vt:variant>
        <vt:i4>3866673</vt:i4>
      </vt:variant>
      <vt:variant>
        <vt:i4>6</vt:i4>
      </vt:variant>
      <vt:variant>
        <vt:i4>0</vt:i4>
      </vt:variant>
      <vt:variant>
        <vt:i4>5</vt:i4>
      </vt:variant>
      <vt:variant>
        <vt:lpwstr>http://www.dumgal.gov.uk/index.aspx?articleid=9246</vt:lpwstr>
      </vt:variant>
      <vt:variant>
        <vt:lpwstr/>
      </vt:variant>
      <vt:variant>
        <vt:i4>3997755</vt:i4>
      </vt:variant>
      <vt:variant>
        <vt:i4>3</vt:i4>
      </vt:variant>
      <vt:variant>
        <vt:i4>0</vt:i4>
      </vt:variant>
      <vt:variant>
        <vt:i4>5</vt:i4>
      </vt:variant>
      <vt:variant>
        <vt:lpwstr>http://www.dumgal.gov.uk/index.aspx?articleid=1466</vt:lpwstr>
      </vt:variant>
      <vt:variant>
        <vt:lpwstr/>
      </vt:variant>
      <vt:variant>
        <vt:i4>3735608</vt:i4>
      </vt:variant>
      <vt:variant>
        <vt:i4>0</vt:i4>
      </vt:variant>
      <vt:variant>
        <vt:i4>0</vt:i4>
      </vt:variant>
      <vt:variant>
        <vt:i4>5</vt:i4>
      </vt:variant>
      <vt:variant>
        <vt:lpwstr>http://www.dumgal.gov.uk/index.aspx?articleid=7432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Dumfries and Galloway Education Services</dc:title>
  <dc:creator>jo.cochrane</dc:creator>
  <cp:lastModifiedBy>Jennifer Diab</cp:lastModifiedBy>
  <cp:revision>10</cp:revision>
  <cp:lastPrinted>2016-01-15T12:03:00Z</cp:lastPrinted>
  <dcterms:created xsi:type="dcterms:W3CDTF">2015-01-27T13:36:00Z</dcterms:created>
  <dcterms:modified xsi:type="dcterms:W3CDTF">2016-01-15T12:13:00Z</dcterms:modified>
</cp:coreProperties>
</file>