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C1385" w14:textId="4B68D6D1" w:rsidR="00660146" w:rsidRDefault="00660146" w:rsidP="00660146">
      <w:pPr>
        <w:spacing w:after="0"/>
        <w:rPr>
          <w:b/>
          <w:bCs/>
          <w:u w:val="single"/>
        </w:rPr>
      </w:pPr>
      <w:r w:rsidRPr="00D40EB9">
        <w:rPr>
          <w:b/>
          <w:bCs/>
          <w:u w:val="single"/>
        </w:rPr>
        <w:t xml:space="preserve">Positive Parental Experience </w:t>
      </w:r>
      <w:r w:rsidR="002115A5" w:rsidRPr="00D40EB9">
        <w:rPr>
          <w:b/>
          <w:bCs/>
          <w:u w:val="single"/>
        </w:rPr>
        <w:t>Discussion</w:t>
      </w:r>
    </w:p>
    <w:p w14:paraId="42742B8C" w14:textId="77777777" w:rsidR="00C92A68" w:rsidRDefault="00C92A68" w:rsidP="00C92A68">
      <w:pPr>
        <w:rPr>
          <w:b/>
          <w:bCs/>
        </w:rPr>
      </w:pPr>
    </w:p>
    <w:p w14:paraId="451D897C" w14:textId="7DB7702C" w:rsidR="00C92A68" w:rsidRPr="00C92A68" w:rsidRDefault="00C92A68" w:rsidP="00C92A68">
      <w:pPr>
        <w:rPr>
          <w:b/>
          <w:bCs/>
        </w:rPr>
      </w:pPr>
      <w:r w:rsidRPr="00C92A68">
        <w:rPr>
          <w:b/>
          <w:bCs/>
        </w:rPr>
        <w:t xml:space="preserve">Link to audio: </w:t>
      </w:r>
      <w:hyperlink r:id="rId11" w:history="1">
        <w:r w:rsidRPr="00C92A68">
          <w:rPr>
            <w:rStyle w:val="Hyperlink"/>
            <w:b/>
            <w:bCs/>
          </w:rPr>
          <w:t>https://youtu.be/Dan6OPXXADA</w:t>
        </w:r>
      </w:hyperlink>
      <w:r w:rsidRPr="00C92A68">
        <w:rPr>
          <w:b/>
          <w:bCs/>
        </w:rPr>
        <w:t> </w:t>
      </w:r>
    </w:p>
    <w:p w14:paraId="70ECCB67" w14:textId="77777777" w:rsidR="00660146" w:rsidRPr="00D40EB9" w:rsidRDefault="00660146" w:rsidP="00660146">
      <w:pPr>
        <w:spacing w:after="0"/>
      </w:pPr>
    </w:p>
    <w:p w14:paraId="18362D87" w14:textId="77777777" w:rsidR="00D40EB9" w:rsidRDefault="00660146" w:rsidP="00E7372D">
      <w:pPr>
        <w:pStyle w:val="ListParagraph"/>
        <w:numPr>
          <w:ilvl w:val="0"/>
          <w:numId w:val="1"/>
        </w:numPr>
        <w:rPr>
          <w:b/>
          <w:bCs/>
        </w:rPr>
      </w:pPr>
      <w:r w:rsidRPr="00D40EB9">
        <w:rPr>
          <w:b/>
          <w:bCs/>
        </w:rPr>
        <w:t>How did you feel at the start of the process?</w:t>
      </w:r>
    </w:p>
    <w:p w14:paraId="1A37C3DA" w14:textId="7603C5DB" w:rsidR="00E7372D" w:rsidRPr="00D40EB9" w:rsidRDefault="00E7372D" w:rsidP="00D40EB9">
      <w:pPr>
        <w:pStyle w:val="ListParagraph"/>
        <w:rPr>
          <w:b/>
          <w:bCs/>
        </w:rPr>
      </w:pPr>
      <w:r w:rsidRPr="00D40EB9">
        <w:t xml:space="preserve">Very nervous, I had heard both good and bad stories about the process.  </w:t>
      </w:r>
      <w:r w:rsidR="00D40EB9">
        <w:t>This</w:t>
      </w:r>
      <w:r w:rsidRPr="00D40EB9">
        <w:t xml:space="preserve"> was well explained</w:t>
      </w:r>
      <w:r w:rsidR="00555D70" w:rsidRPr="00D40EB9">
        <w:t>, and we were kept in the loop at all times.</w:t>
      </w:r>
    </w:p>
    <w:p w14:paraId="677FB10F" w14:textId="77777777" w:rsidR="00D40EB9" w:rsidRPr="00D40EB9" w:rsidRDefault="00D40EB9" w:rsidP="00D40EB9">
      <w:pPr>
        <w:pStyle w:val="ListParagraph"/>
      </w:pPr>
    </w:p>
    <w:p w14:paraId="78B4F809" w14:textId="6CD76247" w:rsidR="00660146" w:rsidRPr="00D40EB9" w:rsidRDefault="00660146" w:rsidP="00660146">
      <w:pPr>
        <w:pStyle w:val="ListParagraph"/>
        <w:numPr>
          <w:ilvl w:val="0"/>
          <w:numId w:val="1"/>
        </w:numPr>
      </w:pPr>
      <w:r w:rsidRPr="00D40EB9">
        <w:rPr>
          <w:b/>
          <w:bCs/>
        </w:rPr>
        <w:t>Had you had any experience of a L</w:t>
      </w:r>
      <w:r w:rsidR="00EF4113" w:rsidRPr="00D40EB9">
        <w:rPr>
          <w:b/>
          <w:bCs/>
        </w:rPr>
        <w:t xml:space="preserve">earning </w:t>
      </w:r>
      <w:r w:rsidRPr="00D40EB9">
        <w:rPr>
          <w:b/>
          <w:bCs/>
        </w:rPr>
        <w:t>C</w:t>
      </w:r>
      <w:r w:rsidR="00EF4113" w:rsidRPr="00D40EB9">
        <w:rPr>
          <w:b/>
          <w:bCs/>
        </w:rPr>
        <w:t>entre</w:t>
      </w:r>
      <w:r w:rsidRPr="00D40EB9">
        <w:rPr>
          <w:b/>
          <w:bCs/>
        </w:rPr>
        <w:t xml:space="preserve"> before?</w:t>
      </w:r>
    </w:p>
    <w:p w14:paraId="4D0754E0" w14:textId="39A75DC0" w:rsidR="00E7372D" w:rsidRPr="00D40EB9" w:rsidRDefault="00E7372D" w:rsidP="00E7372D">
      <w:pPr>
        <w:pStyle w:val="ListParagraph"/>
      </w:pPr>
      <w:r w:rsidRPr="00D40EB9">
        <w:t xml:space="preserve">No, our son was diagnosed with autism whilst at his previous nursery, they were very well </w:t>
      </w:r>
      <w:r w:rsidR="00C67B17" w:rsidRPr="00D40EB9">
        <w:t>equipped</w:t>
      </w:r>
      <w:r w:rsidRPr="00D40EB9">
        <w:t xml:space="preserve"> to deal with children with </w:t>
      </w:r>
      <w:r w:rsidR="00D40EB9">
        <w:t>ASD</w:t>
      </w:r>
      <w:r w:rsidRPr="00D40EB9">
        <w:t>.</w:t>
      </w:r>
      <w:r w:rsidR="00C67B17" w:rsidRPr="00D40EB9">
        <w:t xml:space="preserve">  </w:t>
      </w:r>
    </w:p>
    <w:p w14:paraId="5A038F2F" w14:textId="77777777" w:rsidR="00D40EB9" w:rsidRPr="00D40EB9" w:rsidRDefault="00D40EB9" w:rsidP="00E7372D">
      <w:pPr>
        <w:pStyle w:val="ListParagraph"/>
      </w:pPr>
    </w:p>
    <w:p w14:paraId="203CFE20" w14:textId="6F740C56" w:rsidR="00660146" w:rsidRPr="00D40EB9" w:rsidRDefault="00660146" w:rsidP="00660146">
      <w:pPr>
        <w:pStyle w:val="ListParagraph"/>
        <w:numPr>
          <w:ilvl w:val="0"/>
          <w:numId w:val="1"/>
        </w:numPr>
      </w:pPr>
      <w:r w:rsidRPr="00D40EB9">
        <w:rPr>
          <w:b/>
          <w:bCs/>
        </w:rPr>
        <w:t>How was the process in general?</w:t>
      </w:r>
    </w:p>
    <w:p w14:paraId="144E1592" w14:textId="13FEBAB3" w:rsidR="00E7372D" w:rsidRPr="00D40EB9" w:rsidRDefault="00E7372D" w:rsidP="00E7372D">
      <w:pPr>
        <w:pStyle w:val="ListParagraph"/>
      </w:pPr>
      <w:r w:rsidRPr="00D40EB9">
        <w:t xml:space="preserve">In </w:t>
      </w:r>
      <w:r w:rsidR="00D40EB9" w:rsidRPr="00D40EB9">
        <w:t>general,</w:t>
      </w:r>
      <w:r w:rsidRPr="00D40EB9">
        <w:t xml:space="preserve"> it was very straight forward.</w:t>
      </w:r>
      <w:r w:rsidR="00555D70" w:rsidRPr="00D40EB9">
        <w:t xml:space="preserve">  </w:t>
      </w:r>
    </w:p>
    <w:p w14:paraId="1C9F8D00" w14:textId="77777777" w:rsidR="00D40EB9" w:rsidRPr="00D40EB9" w:rsidRDefault="00D40EB9" w:rsidP="00E7372D">
      <w:pPr>
        <w:pStyle w:val="ListParagraph"/>
      </w:pPr>
    </w:p>
    <w:p w14:paraId="6B28AD14" w14:textId="0A63F464" w:rsidR="00660146" w:rsidRPr="00D40EB9" w:rsidRDefault="00660146" w:rsidP="00660146">
      <w:pPr>
        <w:pStyle w:val="ListParagraph"/>
        <w:numPr>
          <w:ilvl w:val="0"/>
          <w:numId w:val="1"/>
        </w:numPr>
        <w:rPr>
          <w:b/>
          <w:bCs/>
        </w:rPr>
      </w:pPr>
      <w:r w:rsidRPr="00D40EB9">
        <w:rPr>
          <w:b/>
          <w:bCs/>
        </w:rPr>
        <w:t>How did you find the communication at each stage of the process?</w:t>
      </w:r>
    </w:p>
    <w:p w14:paraId="2FBFFA4A" w14:textId="08162487" w:rsidR="00E7372D" w:rsidRPr="00D40EB9" w:rsidRDefault="00E7372D" w:rsidP="00D40EB9">
      <w:pPr>
        <w:pStyle w:val="ListParagraph"/>
      </w:pPr>
      <w:r w:rsidRPr="00D40EB9">
        <w:t>Communication throughout was very good, we had regular meetings and</w:t>
      </w:r>
      <w:r w:rsidR="00976965" w:rsidRPr="00D40EB9">
        <w:t xml:space="preserve"> were kept up to date when visits had been made to the nursery to observe our son.  The only part the communication was not great was waiting for the letter to advise if/where our son was going to be placed</w:t>
      </w:r>
      <w:r w:rsidR="00D40EB9">
        <w:t xml:space="preserve">. The </w:t>
      </w:r>
      <w:r w:rsidR="00976965" w:rsidRPr="00D40EB9">
        <w:t xml:space="preserve">date changed several </w:t>
      </w:r>
      <w:r w:rsidR="00D40EB9" w:rsidRPr="00D40EB9">
        <w:t>times,</w:t>
      </w:r>
      <w:r w:rsidR="00976965" w:rsidRPr="00D40EB9">
        <w:t xml:space="preserve"> and it seemed that other families got their updates earlier than others.</w:t>
      </w:r>
      <w:r w:rsidR="00555D70" w:rsidRPr="00D40EB9">
        <w:t xml:space="preserve">  If I did chase for an </w:t>
      </w:r>
      <w:r w:rsidR="00D40EB9" w:rsidRPr="00D40EB9">
        <w:t>update,</w:t>
      </w:r>
      <w:r w:rsidR="00555D70" w:rsidRPr="00D40EB9">
        <w:t xml:space="preserve"> I was given one though which did put our minds at ease.</w:t>
      </w:r>
    </w:p>
    <w:p w14:paraId="7A6E4E59" w14:textId="77777777" w:rsidR="00D40EB9" w:rsidRPr="00D40EB9" w:rsidRDefault="00D40EB9" w:rsidP="00D40EB9">
      <w:pPr>
        <w:pStyle w:val="ListParagraph"/>
      </w:pPr>
    </w:p>
    <w:p w14:paraId="601872E0" w14:textId="77777777" w:rsidR="00D40EB9" w:rsidRDefault="00660146" w:rsidP="00976965">
      <w:pPr>
        <w:pStyle w:val="ListParagraph"/>
        <w:numPr>
          <w:ilvl w:val="0"/>
          <w:numId w:val="1"/>
        </w:numPr>
        <w:rPr>
          <w:b/>
          <w:bCs/>
        </w:rPr>
      </w:pPr>
      <w:r w:rsidRPr="00D40EB9">
        <w:rPr>
          <w:b/>
          <w:bCs/>
        </w:rPr>
        <w:t>How was the application process?</w:t>
      </w:r>
    </w:p>
    <w:p w14:paraId="5112DE68" w14:textId="21B0D569" w:rsidR="00976965" w:rsidRPr="00D40EB9" w:rsidRDefault="00976965" w:rsidP="00D40EB9">
      <w:pPr>
        <w:pStyle w:val="ListParagraph"/>
        <w:rPr>
          <w:b/>
          <w:bCs/>
        </w:rPr>
      </w:pPr>
      <w:r w:rsidRPr="00D40EB9">
        <w:t xml:space="preserve">I felt the application process was good, we detailed the reasons that we felt our son would benefit from a placement at a learning centre and the nursery also submitted how they felt.  I did feel like we were being listened </w:t>
      </w:r>
      <w:r w:rsidR="00D40EB9" w:rsidRPr="00D40EB9">
        <w:t>to,</w:t>
      </w:r>
      <w:r w:rsidRPr="00D40EB9">
        <w:t xml:space="preserve"> and </w:t>
      </w:r>
      <w:r w:rsidR="00555D70" w:rsidRPr="00D40EB9">
        <w:t>the best was being done for our son.</w:t>
      </w:r>
    </w:p>
    <w:p w14:paraId="4A8E5920" w14:textId="77777777" w:rsidR="00D40EB9" w:rsidRPr="00D40EB9" w:rsidRDefault="00D40EB9" w:rsidP="00976965"/>
    <w:p w14:paraId="04E7DC25" w14:textId="77777777" w:rsidR="00D40EB9" w:rsidRDefault="002115A5" w:rsidP="00D40EB9">
      <w:pPr>
        <w:pStyle w:val="ListParagraph"/>
        <w:numPr>
          <w:ilvl w:val="0"/>
          <w:numId w:val="1"/>
        </w:numPr>
        <w:rPr>
          <w:b/>
          <w:bCs/>
        </w:rPr>
      </w:pPr>
      <w:r w:rsidRPr="00D40EB9">
        <w:rPr>
          <w:b/>
          <w:bCs/>
        </w:rPr>
        <w:t>What was the transition process like for your child and h</w:t>
      </w:r>
      <w:r w:rsidR="00660146" w:rsidRPr="00D40EB9">
        <w:rPr>
          <w:b/>
          <w:bCs/>
        </w:rPr>
        <w:t xml:space="preserve">ow </w:t>
      </w:r>
      <w:r w:rsidRPr="00D40EB9">
        <w:rPr>
          <w:b/>
          <w:bCs/>
        </w:rPr>
        <w:t>did you find it</w:t>
      </w:r>
      <w:r w:rsidR="00660146" w:rsidRPr="00D40EB9">
        <w:rPr>
          <w:b/>
          <w:bCs/>
        </w:rPr>
        <w:t>?</w:t>
      </w:r>
    </w:p>
    <w:p w14:paraId="36746BB8" w14:textId="06108551" w:rsidR="00976965" w:rsidRPr="00D40EB9" w:rsidRDefault="00976965" w:rsidP="00D40EB9">
      <w:pPr>
        <w:pStyle w:val="ListParagraph"/>
        <w:rPr>
          <w:b/>
          <w:bCs/>
        </w:rPr>
      </w:pPr>
      <w:r w:rsidRPr="00D40EB9">
        <w:t xml:space="preserve">The transition times/days were great, our son quickly settled while he was </w:t>
      </w:r>
      <w:r w:rsidR="00D40EB9" w:rsidRPr="00D40EB9">
        <w:t>there,</w:t>
      </w:r>
      <w:r w:rsidRPr="00D40EB9">
        <w:t xml:space="preserve"> and he had a number </w:t>
      </w:r>
      <w:r w:rsidR="00D40EB9" w:rsidRPr="00D40EB9">
        <w:t>of</w:t>
      </w:r>
      <w:r w:rsidRPr="00D40EB9">
        <w:t xml:space="preserve"> visits and 2 full days before starting full time in the new school year.</w:t>
      </w:r>
    </w:p>
    <w:p w14:paraId="1747DB5D" w14:textId="77777777" w:rsidR="00D40EB9" w:rsidRPr="00D40EB9" w:rsidRDefault="00D40EB9" w:rsidP="00976965">
      <w:pPr>
        <w:ind w:left="360"/>
      </w:pPr>
    </w:p>
    <w:p w14:paraId="18F4BA5A" w14:textId="77777777" w:rsidR="00D40EB9" w:rsidRDefault="002115A5" w:rsidP="00D40EB9">
      <w:pPr>
        <w:pStyle w:val="ListParagraph"/>
        <w:numPr>
          <w:ilvl w:val="0"/>
          <w:numId w:val="1"/>
        </w:numPr>
        <w:rPr>
          <w:b/>
          <w:bCs/>
        </w:rPr>
      </w:pPr>
      <w:r w:rsidRPr="00D40EB9">
        <w:rPr>
          <w:b/>
          <w:bCs/>
        </w:rPr>
        <w:t>What did the settling in period look like for your child and how did you find it?</w:t>
      </w:r>
    </w:p>
    <w:p w14:paraId="642826C1" w14:textId="5D4EFBD4" w:rsidR="00976965" w:rsidRPr="00D40EB9" w:rsidRDefault="00976965" w:rsidP="00D40EB9">
      <w:pPr>
        <w:pStyle w:val="ListParagraph"/>
        <w:rPr>
          <w:b/>
          <w:bCs/>
        </w:rPr>
      </w:pPr>
      <w:r w:rsidRPr="00D40EB9">
        <w:t>Our son went around 7 times</w:t>
      </w:r>
      <w:r w:rsidR="00D40EB9">
        <w:t>. A</w:t>
      </w:r>
      <w:r w:rsidRPr="00D40EB9">
        <w:t xml:space="preserve">t first it was visits </w:t>
      </w:r>
      <w:r w:rsidR="00555D70" w:rsidRPr="00D40EB9">
        <w:t xml:space="preserve">of </w:t>
      </w:r>
      <w:r w:rsidRPr="00D40EB9">
        <w:t>only up to one hour</w:t>
      </w:r>
      <w:r w:rsidR="006229AD">
        <w:t>,</w:t>
      </w:r>
      <w:r w:rsidRPr="00D40EB9">
        <w:t xml:space="preserve"> then these increased to half days</w:t>
      </w:r>
      <w:r w:rsidR="00D40EB9">
        <w:t>,</w:t>
      </w:r>
      <w:r w:rsidRPr="00D40EB9">
        <w:t xml:space="preserve"> then 2 full days. I either picked him up from nursery </w:t>
      </w:r>
      <w:r w:rsidRPr="00D40EB9">
        <w:lastRenderedPageBreak/>
        <w:t>and took him to the learning centre or dropped him off in the morning and collected at the end of the day.</w:t>
      </w:r>
    </w:p>
    <w:p w14:paraId="213B2413" w14:textId="77777777" w:rsidR="00D40EB9" w:rsidRPr="00D40EB9" w:rsidRDefault="00D40EB9" w:rsidP="00976965">
      <w:pPr>
        <w:ind w:left="360"/>
      </w:pPr>
    </w:p>
    <w:p w14:paraId="200C8214" w14:textId="77777777" w:rsidR="00D40EB9" w:rsidRDefault="00660146" w:rsidP="00D40EB9">
      <w:pPr>
        <w:pStyle w:val="ListParagraph"/>
        <w:numPr>
          <w:ilvl w:val="0"/>
          <w:numId w:val="1"/>
        </w:numPr>
        <w:rPr>
          <w:b/>
          <w:bCs/>
        </w:rPr>
      </w:pPr>
      <w:r w:rsidRPr="00D40EB9">
        <w:rPr>
          <w:b/>
          <w:bCs/>
        </w:rPr>
        <w:t>What was supportive about the process?</w:t>
      </w:r>
    </w:p>
    <w:p w14:paraId="39E5FDE4" w14:textId="3F7253FA" w:rsidR="00976965" w:rsidRPr="00D40EB9" w:rsidRDefault="00976965" w:rsidP="00D40EB9">
      <w:pPr>
        <w:pStyle w:val="ListParagraph"/>
        <w:rPr>
          <w:b/>
          <w:bCs/>
        </w:rPr>
      </w:pPr>
      <w:r w:rsidRPr="00D40EB9">
        <w:t>The staff at the learning centre had my details and they kept me up to date about how his day was going so I didn’t have to worry.</w:t>
      </w:r>
      <w:r w:rsidR="00555D70" w:rsidRPr="00D40EB9">
        <w:t xml:space="preserve">  The gave me a full run down of how his time had been each time he attended.</w:t>
      </w:r>
    </w:p>
    <w:p w14:paraId="2C697C80" w14:textId="77777777" w:rsidR="00D40EB9" w:rsidRPr="00D40EB9" w:rsidRDefault="00D40EB9" w:rsidP="00D40EB9"/>
    <w:p w14:paraId="75EA1D00" w14:textId="77777777" w:rsidR="00D40EB9" w:rsidRDefault="002115A5" w:rsidP="00D40EB9">
      <w:pPr>
        <w:pStyle w:val="ListParagraph"/>
        <w:numPr>
          <w:ilvl w:val="0"/>
          <w:numId w:val="1"/>
        </w:numPr>
        <w:rPr>
          <w:b/>
          <w:bCs/>
        </w:rPr>
      </w:pPr>
      <w:r w:rsidRPr="00D40EB9">
        <w:rPr>
          <w:b/>
          <w:bCs/>
        </w:rPr>
        <w:t>Do you have anything you would like to share with parents who are currently where you were at the start of the process?</w:t>
      </w:r>
    </w:p>
    <w:p w14:paraId="09E299D7" w14:textId="45541A58" w:rsidR="00C67B17" w:rsidRPr="00D40EB9" w:rsidRDefault="00976965" w:rsidP="00D40EB9">
      <w:pPr>
        <w:pStyle w:val="ListParagraph"/>
        <w:rPr>
          <w:b/>
          <w:bCs/>
        </w:rPr>
      </w:pPr>
      <w:r w:rsidRPr="00D40EB9">
        <w:t xml:space="preserve">I would say it’s best to go in with an open mind, we all want what is best for our children and we want them to thrive and enjoy school.  I only have personal experience of the learning centre where my son was </w:t>
      </w:r>
      <w:r w:rsidR="00D40EB9" w:rsidRPr="00D40EB9">
        <w:t>placed,</w:t>
      </w:r>
      <w:r w:rsidRPr="00D40EB9">
        <w:t xml:space="preserve"> and I am so happy that he is there. I would also say that when you are filling in the forms requesting a placement</w:t>
      </w:r>
      <w:r w:rsidR="006229AD">
        <w:t xml:space="preserve">, to </w:t>
      </w:r>
      <w:r w:rsidRPr="00D40EB9">
        <w:t>put in as much detail as possible even little details about your child that could be overlooked unless you know them.</w:t>
      </w:r>
      <w:r w:rsidR="00C67B17" w:rsidRPr="00D40EB9">
        <w:t xml:space="preserve">  Although my main concern always was transport for our son, a taxi comes to collect him in the mornings and this was the part I was most nervous about, but this too has be</w:t>
      </w:r>
      <w:r w:rsidR="00555D70" w:rsidRPr="00D40EB9">
        <w:t>e</w:t>
      </w:r>
      <w:r w:rsidR="00C67B17" w:rsidRPr="00D40EB9">
        <w:t xml:space="preserve">n </w:t>
      </w:r>
      <w:r w:rsidR="00D40EB9" w:rsidRPr="00D40EB9">
        <w:t>great,</w:t>
      </w:r>
      <w:r w:rsidR="00C67B17" w:rsidRPr="00D40EB9">
        <w:t xml:space="preserve"> and it was very easy to arrange through the school.</w:t>
      </w:r>
    </w:p>
    <w:p w14:paraId="79316BF3" w14:textId="77777777" w:rsidR="00D40EB9" w:rsidRPr="00D40EB9" w:rsidRDefault="00D40EB9" w:rsidP="00EF4113">
      <w:pPr>
        <w:ind w:left="360"/>
      </w:pPr>
    </w:p>
    <w:p w14:paraId="72D3E74D" w14:textId="77777777" w:rsidR="00D40EB9" w:rsidRDefault="002115A5" w:rsidP="00D40EB9">
      <w:pPr>
        <w:pStyle w:val="ListParagraph"/>
        <w:numPr>
          <w:ilvl w:val="0"/>
          <w:numId w:val="1"/>
        </w:numPr>
        <w:rPr>
          <w:b/>
          <w:bCs/>
        </w:rPr>
      </w:pPr>
      <w:r w:rsidRPr="00D40EB9">
        <w:rPr>
          <w:b/>
          <w:bCs/>
        </w:rPr>
        <w:t>How do you feel now?</w:t>
      </w:r>
    </w:p>
    <w:p w14:paraId="59FF0842" w14:textId="7AF0615B" w:rsidR="00C67B17" w:rsidRPr="00D40EB9" w:rsidRDefault="00C67B17" w:rsidP="00D40EB9">
      <w:pPr>
        <w:pStyle w:val="ListParagraph"/>
        <w:rPr>
          <w:b/>
          <w:bCs/>
        </w:rPr>
      </w:pPr>
      <w:r w:rsidRPr="00D40EB9">
        <w:t>I am thrilled with the progress our son has made since starting primary 1, he has come on leaps and bounds and is in the right environment for him.  The teachers and staff at the learning centre are just wonderful.</w:t>
      </w:r>
    </w:p>
    <w:p w14:paraId="47D1E581" w14:textId="77777777" w:rsidR="00D40EB9" w:rsidRPr="00D40EB9" w:rsidRDefault="00D40EB9" w:rsidP="00D40EB9"/>
    <w:p w14:paraId="54701AA2" w14:textId="77777777" w:rsidR="00D40EB9" w:rsidRDefault="002115A5" w:rsidP="00D40EB9">
      <w:pPr>
        <w:pStyle w:val="ListParagraph"/>
        <w:numPr>
          <w:ilvl w:val="0"/>
          <w:numId w:val="1"/>
        </w:numPr>
        <w:rPr>
          <w:b/>
          <w:bCs/>
        </w:rPr>
      </w:pPr>
      <w:r w:rsidRPr="00D40EB9">
        <w:rPr>
          <w:b/>
          <w:bCs/>
        </w:rPr>
        <w:t>In three words, can you describe your child’s LC experience so far?</w:t>
      </w:r>
    </w:p>
    <w:p w14:paraId="69A323BA" w14:textId="71974CF4" w:rsidR="00C67B17" w:rsidRDefault="00C67B17" w:rsidP="00D40EB9">
      <w:pPr>
        <w:pStyle w:val="ListParagraph"/>
      </w:pPr>
      <w:r w:rsidRPr="00D40EB9">
        <w:t>Engaged, Involved, Happy</w:t>
      </w:r>
    </w:p>
    <w:p w14:paraId="277123AD" w14:textId="77777777" w:rsidR="00C92A68" w:rsidRDefault="00C92A68" w:rsidP="00C92A68">
      <w:pPr>
        <w:rPr>
          <w:b/>
          <w:bCs/>
        </w:rPr>
      </w:pPr>
    </w:p>
    <w:p w14:paraId="1271EC2B" w14:textId="77777777" w:rsidR="00C92A68" w:rsidRPr="00C92A68" w:rsidRDefault="00C92A68" w:rsidP="00C92A68">
      <w:pPr>
        <w:rPr>
          <w:b/>
          <w:bCs/>
        </w:rPr>
      </w:pPr>
    </w:p>
    <w:sectPr w:rsidR="00C92A68" w:rsidRPr="00C92A6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2648D" w14:textId="77777777" w:rsidR="00AB0E10" w:rsidRDefault="00AB0E10" w:rsidP="002115A5">
      <w:pPr>
        <w:spacing w:after="0" w:line="240" w:lineRule="auto"/>
      </w:pPr>
      <w:r>
        <w:separator/>
      </w:r>
    </w:p>
  </w:endnote>
  <w:endnote w:type="continuationSeparator" w:id="0">
    <w:p w14:paraId="44E23517" w14:textId="77777777" w:rsidR="00AB0E10" w:rsidRDefault="00AB0E10" w:rsidP="00211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1CC1D" w14:textId="5FF63B96" w:rsidR="002115A5" w:rsidRDefault="002115A5">
    <w:pPr>
      <w:pStyle w:val="Footer"/>
    </w:pPr>
    <w:r>
      <w:rPr>
        <w:noProof/>
      </w:rPr>
      <mc:AlternateContent>
        <mc:Choice Requires="wps">
          <w:drawing>
            <wp:anchor distT="0" distB="0" distL="0" distR="0" simplePos="0" relativeHeight="251662336" behindDoc="0" locked="0" layoutInCell="1" allowOverlap="1" wp14:anchorId="0458DA1D" wp14:editId="30E6C991">
              <wp:simplePos x="635" y="635"/>
              <wp:positionH relativeFrom="page">
                <wp:align>center</wp:align>
              </wp:positionH>
              <wp:positionV relativeFrom="page">
                <wp:align>bottom</wp:align>
              </wp:positionV>
              <wp:extent cx="459740" cy="370205"/>
              <wp:effectExtent l="0" t="0" r="16510" b="0"/>
              <wp:wrapNone/>
              <wp:docPr id="136173647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2A31B1E7" w14:textId="4F82BA44" w:rsidR="002115A5" w:rsidRPr="002115A5" w:rsidRDefault="002115A5" w:rsidP="002115A5">
                          <w:pPr>
                            <w:spacing w:after="0"/>
                            <w:rPr>
                              <w:rFonts w:ascii="Calibri" w:eastAsia="Calibri" w:hAnsi="Calibri" w:cs="Calibri"/>
                              <w:noProof/>
                              <w:color w:val="0078D7"/>
                              <w:sz w:val="20"/>
                              <w:szCs w:val="20"/>
                            </w:rPr>
                          </w:pPr>
                          <w:r w:rsidRPr="002115A5">
                            <w:rPr>
                              <w:rFonts w:ascii="Calibri" w:eastAsia="Calibri" w:hAnsi="Calibri" w:cs="Calibri"/>
                              <w:noProof/>
                              <w:color w:val="0078D7"/>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58DA1D" id="_x0000_t202" coordsize="21600,21600" o:spt="202" path="m,l,21600r21600,l21600,xe">
              <v:stroke joinstyle="miter"/>
              <v:path gradientshapeok="t" o:connecttype="rect"/>
            </v:shapetype>
            <v:shape id="Text Box 5" o:spid="_x0000_s1028" type="#_x0000_t202" alt="OFFICIAL" style="position:absolute;margin-left:0;margin-top:0;width:36.2pt;height:29.1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" filled="f" stroked="f">
              <v:textbox style="mso-fit-shape-to-text:t" inset="0,0,0,15pt">
                <w:txbxContent>
                  <w:p w14:paraId="2A31B1E7" w14:textId="4F82BA44" w:rsidR="002115A5" w:rsidRPr="002115A5" w:rsidRDefault="002115A5" w:rsidP="002115A5">
                    <w:pPr>
                      <w:spacing w:after="0"/>
                      <w:rPr>
                        <w:rFonts w:ascii="Calibri" w:eastAsia="Calibri" w:hAnsi="Calibri" w:cs="Calibri"/>
                        <w:noProof/>
                        <w:color w:val="0078D7"/>
                        <w:sz w:val="20"/>
                        <w:szCs w:val="20"/>
                      </w:rPr>
                    </w:pPr>
                    <w:r w:rsidRPr="002115A5">
                      <w:rPr>
                        <w:rFonts w:ascii="Calibri" w:eastAsia="Calibri" w:hAnsi="Calibri" w:cs="Calibri"/>
                        <w:noProof/>
                        <w:color w:val="0078D7"/>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1460A" w14:textId="57F086BC" w:rsidR="002115A5" w:rsidRDefault="002115A5">
    <w:pPr>
      <w:pStyle w:val="Footer"/>
    </w:pPr>
    <w:r>
      <w:rPr>
        <w:noProof/>
      </w:rPr>
      <mc:AlternateContent>
        <mc:Choice Requires="wps">
          <w:drawing>
            <wp:anchor distT="0" distB="0" distL="0" distR="0" simplePos="0" relativeHeight="251663360" behindDoc="0" locked="0" layoutInCell="1" allowOverlap="1" wp14:anchorId="416DC4D8" wp14:editId="7421EE8F">
              <wp:simplePos x="914400" y="10058400"/>
              <wp:positionH relativeFrom="page">
                <wp:align>center</wp:align>
              </wp:positionH>
              <wp:positionV relativeFrom="page">
                <wp:align>bottom</wp:align>
              </wp:positionV>
              <wp:extent cx="459740" cy="370205"/>
              <wp:effectExtent l="0" t="0" r="16510" b="0"/>
              <wp:wrapNone/>
              <wp:docPr id="100455067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4E5FF580" w14:textId="525A0F8F" w:rsidR="002115A5" w:rsidRPr="002115A5" w:rsidRDefault="002115A5" w:rsidP="002115A5">
                          <w:pPr>
                            <w:spacing w:after="0"/>
                            <w:rPr>
                              <w:rFonts w:ascii="Calibri" w:eastAsia="Calibri" w:hAnsi="Calibri" w:cs="Calibri"/>
                              <w:noProof/>
                              <w:color w:val="0078D7"/>
                              <w:sz w:val="20"/>
                              <w:szCs w:val="20"/>
                            </w:rPr>
                          </w:pPr>
                          <w:r w:rsidRPr="002115A5">
                            <w:rPr>
                              <w:rFonts w:ascii="Calibri" w:eastAsia="Calibri" w:hAnsi="Calibri" w:cs="Calibri"/>
                              <w:noProof/>
                              <w:color w:val="0078D7"/>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6DC4D8" id="_x0000_t202" coordsize="21600,21600" o:spt="202" path="m,l,21600r21600,l21600,xe">
              <v:stroke joinstyle="miter"/>
              <v:path gradientshapeok="t" o:connecttype="rect"/>
            </v:shapetype>
            <v:shape id="Text Box 6" o:spid="_x0000_s1029" type="#_x0000_t202" alt="OFFICIAL" style="position:absolute;margin-left:0;margin-top:0;width:36.2pt;height:29.1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" filled="f" stroked="f">
              <v:textbox style="mso-fit-shape-to-text:t" inset="0,0,0,15pt">
                <w:txbxContent>
                  <w:p w14:paraId="4E5FF580" w14:textId="525A0F8F" w:rsidR="002115A5" w:rsidRPr="002115A5" w:rsidRDefault="002115A5" w:rsidP="002115A5">
                    <w:pPr>
                      <w:spacing w:after="0"/>
                      <w:rPr>
                        <w:rFonts w:ascii="Calibri" w:eastAsia="Calibri" w:hAnsi="Calibri" w:cs="Calibri"/>
                        <w:noProof/>
                        <w:color w:val="0078D7"/>
                        <w:sz w:val="20"/>
                        <w:szCs w:val="20"/>
                      </w:rPr>
                    </w:pPr>
                    <w:r w:rsidRPr="002115A5">
                      <w:rPr>
                        <w:rFonts w:ascii="Calibri" w:eastAsia="Calibri" w:hAnsi="Calibri" w:cs="Calibri"/>
                        <w:noProof/>
                        <w:color w:val="0078D7"/>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E7B0A" w14:textId="2C89A634" w:rsidR="002115A5" w:rsidRDefault="002115A5">
    <w:pPr>
      <w:pStyle w:val="Footer"/>
    </w:pPr>
    <w:r>
      <w:rPr>
        <w:noProof/>
      </w:rPr>
      <mc:AlternateContent>
        <mc:Choice Requires="wps">
          <w:drawing>
            <wp:anchor distT="0" distB="0" distL="0" distR="0" simplePos="0" relativeHeight="251661312" behindDoc="0" locked="0" layoutInCell="1" allowOverlap="1" wp14:anchorId="37B9ED56" wp14:editId="49F5FF04">
              <wp:simplePos x="635" y="635"/>
              <wp:positionH relativeFrom="page">
                <wp:align>center</wp:align>
              </wp:positionH>
              <wp:positionV relativeFrom="page">
                <wp:align>bottom</wp:align>
              </wp:positionV>
              <wp:extent cx="459740" cy="370205"/>
              <wp:effectExtent l="0" t="0" r="16510" b="0"/>
              <wp:wrapNone/>
              <wp:docPr id="202001847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191B82BB" w14:textId="4F7303AB" w:rsidR="002115A5" w:rsidRPr="002115A5" w:rsidRDefault="002115A5" w:rsidP="002115A5">
                          <w:pPr>
                            <w:spacing w:after="0"/>
                            <w:rPr>
                              <w:rFonts w:ascii="Calibri" w:eastAsia="Calibri" w:hAnsi="Calibri" w:cs="Calibri"/>
                              <w:noProof/>
                              <w:color w:val="0078D7"/>
                              <w:sz w:val="20"/>
                              <w:szCs w:val="20"/>
                            </w:rPr>
                          </w:pPr>
                          <w:r w:rsidRPr="002115A5">
                            <w:rPr>
                              <w:rFonts w:ascii="Calibri" w:eastAsia="Calibri" w:hAnsi="Calibri" w:cs="Calibri"/>
                              <w:noProof/>
                              <w:color w:val="0078D7"/>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B9ED56" id="_x0000_t202" coordsize="21600,21600" o:spt="202" path="m,l,21600r21600,l21600,xe">
              <v:stroke joinstyle="miter"/>
              <v:path gradientshapeok="t" o:connecttype="rect"/>
            </v:shapetype>
            <v:shape id="Text Box 4" o:spid="_x0000_s1031" type="#_x0000_t202" alt="OFFICIAL" style="position:absolute;margin-left:0;margin-top:0;width:36.2pt;height:29.1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" filled="f" stroked="f">
              <v:textbox style="mso-fit-shape-to-text:t" inset="0,0,0,15pt">
                <w:txbxContent>
                  <w:p w14:paraId="191B82BB" w14:textId="4F7303AB" w:rsidR="002115A5" w:rsidRPr="002115A5" w:rsidRDefault="002115A5" w:rsidP="002115A5">
                    <w:pPr>
                      <w:spacing w:after="0"/>
                      <w:rPr>
                        <w:rFonts w:ascii="Calibri" w:eastAsia="Calibri" w:hAnsi="Calibri" w:cs="Calibri"/>
                        <w:noProof/>
                        <w:color w:val="0078D7"/>
                        <w:sz w:val="20"/>
                        <w:szCs w:val="20"/>
                      </w:rPr>
                    </w:pPr>
                    <w:r w:rsidRPr="002115A5">
                      <w:rPr>
                        <w:rFonts w:ascii="Calibri" w:eastAsia="Calibri" w:hAnsi="Calibri" w:cs="Calibri"/>
                        <w:noProof/>
                        <w:color w:val="0078D7"/>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E5390" w14:textId="77777777" w:rsidR="00AB0E10" w:rsidRDefault="00AB0E10" w:rsidP="002115A5">
      <w:pPr>
        <w:spacing w:after="0" w:line="240" w:lineRule="auto"/>
      </w:pPr>
      <w:r>
        <w:separator/>
      </w:r>
    </w:p>
  </w:footnote>
  <w:footnote w:type="continuationSeparator" w:id="0">
    <w:p w14:paraId="50E3C37C" w14:textId="77777777" w:rsidR="00AB0E10" w:rsidRDefault="00AB0E10" w:rsidP="00211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48F8E" w14:textId="60CF522F" w:rsidR="002115A5" w:rsidRDefault="002115A5">
    <w:pPr>
      <w:pStyle w:val="Header"/>
    </w:pPr>
    <w:r>
      <w:rPr>
        <w:noProof/>
      </w:rPr>
      <mc:AlternateContent>
        <mc:Choice Requires="wps">
          <w:drawing>
            <wp:anchor distT="0" distB="0" distL="0" distR="0" simplePos="0" relativeHeight="251659264" behindDoc="0" locked="0" layoutInCell="1" allowOverlap="1" wp14:anchorId="0C90CBFD" wp14:editId="64C60D58">
              <wp:simplePos x="635" y="635"/>
              <wp:positionH relativeFrom="page">
                <wp:align>center</wp:align>
              </wp:positionH>
              <wp:positionV relativeFrom="page">
                <wp:align>top</wp:align>
              </wp:positionV>
              <wp:extent cx="459740" cy="370205"/>
              <wp:effectExtent l="0" t="0" r="16510" b="10795"/>
              <wp:wrapNone/>
              <wp:docPr id="199828660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402F04D8" w14:textId="66D9ACE8" w:rsidR="002115A5" w:rsidRPr="002115A5" w:rsidRDefault="002115A5" w:rsidP="002115A5">
                          <w:pPr>
                            <w:spacing w:after="0"/>
                            <w:rPr>
                              <w:rFonts w:ascii="Calibri" w:eastAsia="Calibri" w:hAnsi="Calibri" w:cs="Calibri"/>
                              <w:noProof/>
                              <w:color w:val="0078D7"/>
                              <w:sz w:val="20"/>
                              <w:szCs w:val="20"/>
                            </w:rPr>
                          </w:pPr>
                          <w:r w:rsidRPr="002115A5">
                            <w:rPr>
                              <w:rFonts w:ascii="Calibri" w:eastAsia="Calibri" w:hAnsi="Calibri" w:cs="Calibri"/>
                              <w:noProof/>
                              <w:color w:val="0078D7"/>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90CBFD" id="_x0000_t202" coordsize="21600,21600" o:spt="202" path="m,l,21600r21600,l21600,xe">
              <v:stroke joinstyle="miter"/>
              <v:path gradientshapeok="t" o:connecttype="rect"/>
            </v:shapetype>
            <v:shape id="Text Box 2" o:spid="_x0000_s1026" type="#_x0000_t202" alt="OFFICIAL" style="position:absolute;margin-left:0;margin-top:0;width:36.2pt;height:29.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" filled="f" stroked="f">
              <v:textbox style="mso-fit-shape-to-text:t" inset="0,15pt,0,0">
                <w:txbxContent>
                  <w:p w14:paraId="402F04D8" w14:textId="66D9ACE8" w:rsidR="002115A5" w:rsidRPr="002115A5" w:rsidRDefault="002115A5" w:rsidP="002115A5">
                    <w:pPr>
                      <w:spacing w:after="0"/>
                      <w:rPr>
                        <w:rFonts w:ascii="Calibri" w:eastAsia="Calibri" w:hAnsi="Calibri" w:cs="Calibri"/>
                        <w:noProof/>
                        <w:color w:val="0078D7"/>
                        <w:sz w:val="20"/>
                        <w:szCs w:val="20"/>
                      </w:rPr>
                    </w:pPr>
                    <w:r w:rsidRPr="002115A5">
                      <w:rPr>
                        <w:rFonts w:ascii="Calibri" w:eastAsia="Calibri" w:hAnsi="Calibri" w:cs="Calibri"/>
                        <w:noProof/>
                        <w:color w:val="0078D7"/>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5130C" w14:textId="5E3DCC45" w:rsidR="002115A5" w:rsidRDefault="002115A5">
    <w:pPr>
      <w:pStyle w:val="Header"/>
    </w:pPr>
    <w:r>
      <w:rPr>
        <w:noProof/>
      </w:rPr>
      <mc:AlternateContent>
        <mc:Choice Requires="wps">
          <w:drawing>
            <wp:anchor distT="0" distB="0" distL="0" distR="0" simplePos="0" relativeHeight="251660288" behindDoc="0" locked="0" layoutInCell="1" allowOverlap="1" wp14:anchorId="03D26376" wp14:editId="09353FDE">
              <wp:simplePos x="914400" y="453224"/>
              <wp:positionH relativeFrom="page">
                <wp:align>center</wp:align>
              </wp:positionH>
              <wp:positionV relativeFrom="page">
                <wp:align>top</wp:align>
              </wp:positionV>
              <wp:extent cx="459740" cy="370205"/>
              <wp:effectExtent l="0" t="0" r="16510" b="10795"/>
              <wp:wrapNone/>
              <wp:docPr id="179513213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5950492A" w14:textId="7813AA2B" w:rsidR="002115A5" w:rsidRPr="002115A5" w:rsidRDefault="002115A5" w:rsidP="002115A5">
                          <w:pPr>
                            <w:spacing w:after="0"/>
                            <w:rPr>
                              <w:rFonts w:ascii="Calibri" w:eastAsia="Calibri" w:hAnsi="Calibri" w:cs="Calibri"/>
                              <w:noProof/>
                              <w:color w:val="0078D7"/>
                              <w:sz w:val="20"/>
                              <w:szCs w:val="20"/>
                            </w:rPr>
                          </w:pPr>
                          <w:r w:rsidRPr="002115A5">
                            <w:rPr>
                              <w:rFonts w:ascii="Calibri" w:eastAsia="Calibri" w:hAnsi="Calibri" w:cs="Calibri"/>
                              <w:noProof/>
                              <w:color w:val="0078D7"/>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D26376" id="_x0000_t202" coordsize="21600,21600" o:spt="202" path="m,l,21600r21600,l21600,xe">
              <v:stroke joinstyle="miter"/>
              <v:path gradientshapeok="t" o:connecttype="rect"/>
            </v:shapetype>
            <v:shape id="Text Box 3" o:spid="_x0000_s1027" type="#_x0000_t202" alt="OFFICIAL" style="position:absolute;margin-left:0;margin-top:0;width:36.2pt;height:29.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" filled="f" stroked="f">
              <v:textbox style="mso-fit-shape-to-text:t" inset="0,15pt,0,0">
                <w:txbxContent>
                  <w:p w14:paraId="5950492A" w14:textId="7813AA2B" w:rsidR="002115A5" w:rsidRPr="002115A5" w:rsidRDefault="002115A5" w:rsidP="002115A5">
                    <w:pPr>
                      <w:spacing w:after="0"/>
                      <w:rPr>
                        <w:rFonts w:ascii="Calibri" w:eastAsia="Calibri" w:hAnsi="Calibri" w:cs="Calibri"/>
                        <w:noProof/>
                        <w:color w:val="0078D7"/>
                        <w:sz w:val="20"/>
                        <w:szCs w:val="20"/>
                      </w:rPr>
                    </w:pPr>
                    <w:r w:rsidRPr="002115A5">
                      <w:rPr>
                        <w:rFonts w:ascii="Calibri" w:eastAsia="Calibri" w:hAnsi="Calibri" w:cs="Calibri"/>
                        <w:noProof/>
                        <w:color w:val="0078D7"/>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8A380" w14:textId="20FDECE5" w:rsidR="002115A5" w:rsidRDefault="002115A5">
    <w:pPr>
      <w:pStyle w:val="Header"/>
    </w:pPr>
    <w:r>
      <w:rPr>
        <w:noProof/>
      </w:rPr>
      <mc:AlternateContent>
        <mc:Choice Requires="wps">
          <w:drawing>
            <wp:anchor distT="0" distB="0" distL="0" distR="0" simplePos="0" relativeHeight="251658240" behindDoc="0" locked="0" layoutInCell="1" allowOverlap="1" wp14:anchorId="4875DCD7" wp14:editId="5BD40934">
              <wp:simplePos x="635" y="635"/>
              <wp:positionH relativeFrom="page">
                <wp:align>center</wp:align>
              </wp:positionH>
              <wp:positionV relativeFrom="page">
                <wp:align>top</wp:align>
              </wp:positionV>
              <wp:extent cx="459740" cy="370205"/>
              <wp:effectExtent l="0" t="0" r="16510" b="10795"/>
              <wp:wrapNone/>
              <wp:docPr id="100704839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68066341" w14:textId="581A99EA" w:rsidR="002115A5" w:rsidRPr="002115A5" w:rsidRDefault="002115A5" w:rsidP="002115A5">
                          <w:pPr>
                            <w:spacing w:after="0"/>
                            <w:rPr>
                              <w:rFonts w:ascii="Calibri" w:eastAsia="Calibri" w:hAnsi="Calibri" w:cs="Calibri"/>
                              <w:noProof/>
                              <w:color w:val="0078D7"/>
                              <w:sz w:val="20"/>
                              <w:szCs w:val="20"/>
                            </w:rPr>
                          </w:pPr>
                          <w:r w:rsidRPr="002115A5">
                            <w:rPr>
                              <w:rFonts w:ascii="Calibri" w:eastAsia="Calibri" w:hAnsi="Calibri" w:cs="Calibri"/>
                              <w:noProof/>
                              <w:color w:val="0078D7"/>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75DCD7" id="_x0000_t202" coordsize="21600,21600" o:spt="202" path="m,l,21600r21600,l21600,xe">
              <v:stroke joinstyle="miter"/>
              <v:path gradientshapeok="t" o:connecttype="rect"/>
            </v:shapetype>
            <v:shape id="Text Box 1" o:spid="_x0000_s1030" type="#_x0000_t202" alt="OFFICIAL" style="position:absolute;margin-left:0;margin-top:0;width:36.2pt;height:29.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" filled="f" stroked="f">
              <v:textbox style="mso-fit-shape-to-text:t" inset="0,15pt,0,0">
                <w:txbxContent>
                  <w:p w14:paraId="68066341" w14:textId="581A99EA" w:rsidR="002115A5" w:rsidRPr="002115A5" w:rsidRDefault="002115A5" w:rsidP="002115A5">
                    <w:pPr>
                      <w:spacing w:after="0"/>
                      <w:rPr>
                        <w:rFonts w:ascii="Calibri" w:eastAsia="Calibri" w:hAnsi="Calibri" w:cs="Calibri"/>
                        <w:noProof/>
                        <w:color w:val="0078D7"/>
                        <w:sz w:val="20"/>
                        <w:szCs w:val="20"/>
                      </w:rPr>
                    </w:pPr>
                    <w:r w:rsidRPr="002115A5">
                      <w:rPr>
                        <w:rFonts w:ascii="Calibri" w:eastAsia="Calibri" w:hAnsi="Calibri" w:cs="Calibri"/>
                        <w:noProof/>
                        <w:color w:val="0078D7"/>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E43F2F"/>
    <w:multiLevelType w:val="hybridMultilevel"/>
    <w:tmpl w:val="2528C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3407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146"/>
    <w:rsid w:val="00133467"/>
    <w:rsid w:val="002115A5"/>
    <w:rsid w:val="00374642"/>
    <w:rsid w:val="003B4651"/>
    <w:rsid w:val="00457207"/>
    <w:rsid w:val="00555D70"/>
    <w:rsid w:val="005915D6"/>
    <w:rsid w:val="006229AD"/>
    <w:rsid w:val="00660146"/>
    <w:rsid w:val="007E4B1A"/>
    <w:rsid w:val="00976965"/>
    <w:rsid w:val="009F7969"/>
    <w:rsid w:val="00AB0E10"/>
    <w:rsid w:val="00AB1601"/>
    <w:rsid w:val="00AC77EB"/>
    <w:rsid w:val="00B41662"/>
    <w:rsid w:val="00C3631C"/>
    <w:rsid w:val="00C67B17"/>
    <w:rsid w:val="00C92A68"/>
    <w:rsid w:val="00D40EB9"/>
    <w:rsid w:val="00D83A23"/>
    <w:rsid w:val="00E7372D"/>
    <w:rsid w:val="00EF4113"/>
    <w:rsid w:val="00F52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2C7F4"/>
  <w15:chartTrackingRefBased/>
  <w15:docId w15:val="{0DEC9297-19EA-4660-94BD-878715BAB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1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01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01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01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01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01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1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1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1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1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01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01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01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01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01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1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1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146"/>
    <w:rPr>
      <w:rFonts w:eastAsiaTheme="majorEastAsia" w:cstheme="majorBidi"/>
      <w:color w:val="272727" w:themeColor="text1" w:themeTint="D8"/>
    </w:rPr>
  </w:style>
  <w:style w:type="paragraph" w:styleId="Title">
    <w:name w:val="Title"/>
    <w:basedOn w:val="Normal"/>
    <w:next w:val="Normal"/>
    <w:link w:val="TitleChar"/>
    <w:uiPriority w:val="10"/>
    <w:qFormat/>
    <w:rsid w:val="006601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1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1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1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146"/>
    <w:pPr>
      <w:spacing w:before="160"/>
      <w:jc w:val="center"/>
    </w:pPr>
    <w:rPr>
      <w:i/>
      <w:iCs/>
      <w:color w:val="404040" w:themeColor="text1" w:themeTint="BF"/>
    </w:rPr>
  </w:style>
  <w:style w:type="character" w:customStyle="1" w:styleId="QuoteChar">
    <w:name w:val="Quote Char"/>
    <w:basedOn w:val="DefaultParagraphFont"/>
    <w:link w:val="Quote"/>
    <w:uiPriority w:val="29"/>
    <w:rsid w:val="00660146"/>
    <w:rPr>
      <w:i/>
      <w:iCs/>
      <w:color w:val="404040" w:themeColor="text1" w:themeTint="BF"/>
    </w:rPr>
  </w:style>
  <w:style w:type="paragraph" w:styleId="ListParagraph">
    <w:name w:val="List Paragraph"/>
    <w:basedOn w:val="Normal"/>
    <w:uiPriority w:val="34"/>
    <w:qFormat/>
    <w:rsid w:val="00660146"/>
    <w:pPr>
      <w:ind w:left="720"/>
      <w:contextualSpacing/>
    </w:pPr>
  </w:style>
  <w:style w:type="character" w:styleId="IntenseEmphasis">
    <w:name w:val="Intense Emphasis"/>
    <w:basedOn w:val="DefaultParagraphFont"/>
    <w:uiPriority w:val="21"/>
    <w:qFormat/>
    <w:rsid w:val="00660146"/>
    <w:rPr>
      <w:i/>
      <w:iCs/>
      <w:color w:val="0F4761" w:themeColor="accent1" w:themeShade="BF"/>
    </w:rPr>
  </w:style>
  <w:style w:type="paragraph" w:styleId="IntenseQuote">
    <w:name w:val="Intense Quote"/>
    <w:basedOn w:val="Normal"/>
    <w:next w:val="Normal"/>
    <w:link w:val="IntenseQuoteChar"/>
    <w:uiPriority w:val="30"/>
    <w:qFormat/>
    <w:rsid w:val="006601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0146"/>
    <w:rPr>
      <w:i/>
      <w:iCs/>
      <w:color w:val="0F4761" w:themeColor="accent1" w:themeShade="BF"/>
    </w:rPr>
  </w:style>
  <w:style w:type="character" w:styleId="IntenseReference">
    <w:name w:val="Intense Reference"/>
    <w:basedOn w:val="DefaultParagraphFont"/>
    <w:uiPriority w:val="32"/>
    <w:qFormat/>
    <w:rsid w:val="00660146"/>
    <w:rPr>
      <w:b/>
      <w:bCs/>
      <w:smallCaps/>
      <w:color w:val="0F4761" w:themeColor="accent1" w:themeShade="BF"/>
      <w:spacing w:val="5"/>
    </w:rPr>
  </w:style>
  <w:style w:type="paragraph" w:styleId="Header">
    <w:name w:val="header"/>
    <w:basedOn w:val="Normal"/>
    <w:link w:val="HeaderChar"/>
    <w:uiPriority w:val="99"/>
    <w:unhideWhenUsed/>
    <w:rsid w:val="00211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5A5"/>
  </w:style>
  <w:style w:type="paragraph" w:styleId="Footer">
    <w:name w:val="footer"/>
    <w:basedOn w:val="Normal"/>
    <w:link w:val="FooterChar"/>
    <w:uiPriority w:val="99"/>
    <w:unhideWhenUsed/>
    <w:rsid w:val="00211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5A5"/>
  </w:style>
  <w:style w:type="character" w:styleId="Hyperlink">
    <w:name w:val="Hyperlink"/>
    <w:basedOn w:val="DefaultParagraphFont"/>
    <w:uiPriority w:val="99"/>
    <w:unhideWhenUsed/>
    <w:rsid w:val="00C92A6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3.safelinks.protection.outlook.com/?url=https%3A%2F%2Fyoutu.be%2FDan6OPXXADA&amp;data=05%7C02%7CFiona.Welsh%40dumgal.gov.uk%7C5409937a12e642c2a39408dde973e6b7%7Cbd2e1df68d5a4867a647487c2a7402de%7C0%7C0%7C638923406209497336%7CUnknown%7CTWFpbGZsb3d8eyJFbXB0eU1hcGkiOnRydWUsIlYiOiIwLjAuMDAwMCIsIlAiOiJXaW4zMiIsIkFOIjoiTWFpbCIsIldUIjoyfQ%3D%3D%7C0%7C%7C%7C&amp;sdata=v9RpM%2FdrUQZoABM6CA8s4nh9CiP1CY3ZSi0WtqnPODc%3D&amp;reserved=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1e3c79ce-3248-4a1d-8a7e-6d3297b45b02">Official</Sensitivit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C3E1EC70183F4ABEC7B312F16030F8" ma:contentTypeVersion="6" ma:contentTypeDescription="Create a new document." ma:contentTypeScope="" ma:versionID="7d28ca1c28186f9ebcb1328486b742c4">
  <xsd:schema xmlns:xsd="http://www.w3.org/2001/XMLSchema" xmlns:xs="http://www.w3.org/2001/XMLSchema" xmlns:p="http://schemas.microsoft.com/office/2006/metadata/properties" xmlns:ns2="1e3c79ce-3248-4a1d-8a7e-6d3297b45b02" xmlns:ns3="948bd157-c183-4f18-bd71-197c732969e8" targetNamespace="http://schemas.microsoft.com/office/2006/metadata/properties" ma:root="true" ma:fieldsID="760299c6d632bb29610befa3a903d7d4" ns2:_="" ns3:_="">
    <xsd:import namespace="1e3c79ce-3248-4a1d-8a7e-6d3297b45b02"/>
    <xsd:import namespace="948bd157-c183-4f18-bd71-197c732969e8"/>
    <xsd:element name="properties">
      <xsd:complexType>
        <xsd:sequence>
          <xsd:element name="documentManagement">
            <xsd:complexType>
              <xsd:all>
                <xsd:element ref="ns2:Sensitivity" minOccurs="0"/>
                <xsd:element ref="ns3:MediaServiceFastMetadata" minOccurs="0"/>
                <xsd:element ref="ns3:MediaService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948bd157-c183-4f18-bd71-197c732969e8" elementFormDefault="qualified">
    <xsd:import namespace="http://schemas.microsoft.com/office/2006/documentManagement/types"/>
    <xsd:import namespace="http://schemas.microsoft.com/office/infopath/2007/PartnerControls"/>
    <xsd:element name="MediaServiceFastMetadata" ma:index="9" nillable="true" ma:displayName="MediaServiceFastMetadata" ma:hidden="true" ma:internalName="MediaServiceFastMetadata" ma:readOnly="true">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8051cc4-3de3-4a0a-bc08-9c8abd0f644c"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970037-12C0-4F98-911A-A0DD15521856}">
  <ds:schemaRefs>
    <ds:schemaRef ds:uri="http://schemas.microsoft.com/office/2006/metadata/properties"/>
    <ds:schemaRef ds:uri="http://schemas.microsoft.com/office/infopath/2007/PartnerControls"/>
    <ds:schemaRef ds:uri="1e3c79ce-3248-4a1d-8a7e-6d3297b45b02"/>
  </ds:schemaRefs>
</ds:datastoreItem>
</file>

<file path=customXml/itemProps2.xml><?xml version="1.0" encoding="utf-8"?>
<ds:datastoreItem xmlns:ds="http://schemas.openxmlformats.org/officeDocument/2006/customXml" ds:itemID="{29E86F06-F0D1-4EBB-8688-DD2AA2E46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948bd157-c183-4f18-bd71-197c73296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BC199D-1134-408A-80FB-F7A4F8A5A3EC}">
  <ds:schemaRefs>
    <ds:schemaRef ds:uri="Microsoft.SharePoint.Taxonomy.ContentTypeSync"/>
  </ds:schemaRefs>
</ds:datastoreItem>
</file>

<file path=customXml/itemProps4.xml><?xml version="1.0" encoding="utf-8"?>
<ds:datastoreItem xmlns:ds="http://schemas.openxmlformats.org/officeDocument/2006/customXml" ds:itemID="{30DA9524-92C1-4D16-BF1E-D425B25B6B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Gallagher, Laura</dc:creator>
  <cp:keywords/>
  <dc:description/>
  <cp:lastModifiedBy>Welsh, Fiona</cp:lastModifiedBy>
  <cp:revision>9</cp:revision>
  <dcterms:created xsi:type="dcterms:W3CDTF">2025-05-28T10:19:00Z</dcterms:created>
  <dcterms:modified xsi:type="dcterms:W3CDTF">2025-09-01T16:32:00Z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3c0656ce,771b6f0e,6aff8ae8</vt:lpwstr>
  </property>
  <property fmtid="{D5CDD505-2E9C-101B-9397-08002B2CF9AE}" pid="3" name="ClassificationContentMarkingHeaderFontProps">
    <vt:lpwstr>#0078d7,10,Calibri</vt:lpwstr>
  </property>
  <property fmtid="{D5CDD505-2E9C-101B-9397-08002B2CF9AE}" pid="4" name="ClassificationContentMarkingHeaderText">
    <vt:lpwstr>OFFICIAL</vt:lpwstr>
  </property>
  <property fmtid="{D5CDD505-2E9C-101B-9397-08002B2CF9AE}" pid="5" name="ClassificationContentMarkingFooterShapeIds">
    <vt:lpwstr>7867092c,512a731a,3be03a16</vt:lpwstr>
  </property>
  <property fmtid="{D5CDD505-2E9C-101B-9397-08002B2CF9AE}" pid="6" name="ClassificationContentMarkingFooterFontProps">
    <vt:lpwstr>#0078d7,10,Calibri</vt:lpwstr>
  </property>
  <property fmtid="{D5CDD505-2E9C-101B-9397-08002B2CF9AE}" pid="7" name="ClassificationContentMarkingFooterText">
    <vt:lpwstr>OFFICIAL</vt:lpwstr>
  </property>
  <property fmtid="{D5CDD505-2E9C-101B-9397-08002B2CF9AE}" pid="8" name="MSIP_Label_9df5459b-1e7a-4bab-a1e2-9c68d7be2220_Enabled">
    <vt:lpwstr>true</vt:lpwstr>
  </property>
  <property fmtid="{D5CDD505-2E9C-101B-9397-08002B2CF9AE}" pid="9" name="MSIP_Label_9df5459b-1e7a-4bab-a1e2-9c68d7be2220_SetDate">
    <vt:lpwstr>2025-05-28T10:35:12Z</vt:lpwstr>
  </property>
  <property fmtid="{D5CDD505-2E9C-101B-9397-08002B2CF9AE}" pid="10" name="MSIP_Label_9df5459b-1e7a-4bab-a1e2-9c68d7be2220_Method">
    <vt:lpwstr>Privileged</vt:lpwstr>
  </property>
  <property fmtid="{D5CDD505-2E9C-101B-9397-08002B2CF9AE}" pid="11" name="MSIP_Label_9df5459b-1e7a-4bab-a1e2-9c68d7be2220_Name">
    <vt:lpwstr>9df5459b-1e7a-4bab-a1e2-9c68d7be2220</vt:lpwstr>
  </property>
  <property fmtid="{D5CDD505-2E9C-101B-9397-08002B2CF9AE}" pid="12" name="MSIP_Label_9df5459b-1e7a-4bab-a1e2-9c68d7be2220_SiteId">
    <vt:lpwstr>bd2e1df6-8d5a-4867-a647-487c2a7402de</vt:lpwstr>
  </property>
  <property fmtid="{D5CDD505-2E9C-101B-9397-08002B2CF9AE}" pid="13" name="MSIP_Label_9df5459b-1e7a-4bab-a1e2-9c68d7be2220_ActionId">
    <vt:lpwstr>977a3717-067c-4c7d-8be0-a6a3d4dbfcb9</vt:lpwstr>
  </property>
  <property fmtid="{D5CDD505-2E9C-101B-9397-08002B2CF9AE}" pid="14" name="MSIP_Label_9df5459b-1e7a-4bab-a1e2-9c68d7be2220_ContentBits">
    <vt:lpwstr>3</vt:lpwstr>
  </property>
  <property fmtid="{D5CDD505-2E9C-101B-9397-08002B2CF9AE}" pid="15" name="MSIP_Label_9df5459b-1e7a-4bab-a1e2-9c68d7be2220_Tag">
    <vt:lpwstr>10, 0, 1, 1</vt:lpwstr>
  </property>
  <property fmtid="{D5CDD505-2E9C-101B-9397-08002B2CF9AE}" pid="16" name="ContentTypeId">
    <vt:lpwstr>0x01010031C3E1EC70183F4ABEC7B312F16030F8</vt:lpwstr>
  </property>
</Properties>
</file>