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E57B" w14:textId="77777777" w:rsidR="001109ED" w:rsidRDefault="001109ED" w:rsidP="00432CF1">
      <w:pPr>
        <w:rPr>
          <w:b/>
        </w:rPr>
      </w:pPr>
      <w:r>
        <w:rPr>
          <w:b/>
        </w:rPr>
        <w:t>S3 PSE</w:t>
      </w:r>
    </w:p>
    <w:p w14:paraId="4E75EC92" w14:textId="598DE653" w:rsidR="00432CF1" w:rsidRDefault="00432CF1" w:rsidP="00432CF1">
      <w:r>
        <w:rPr>
          <w:b/>
        </w:rPr>
        <w:t xml:space="preserve">Introduction </w:t>
      </w:r>
      <w:r>
        <w:t>(5 lessons)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32CF1" w14:paraId="53267606" w14:textId="77777777" w:rsidTr="004B27D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8232" w14:textId="52928891" w:rsidR="00432CF1" w:rsidRDefault="00881219" w:rsidP="004B27D4">
            <w:r>
              <w:t>3</w:t>
            </w:r>
            <w:r w:rsidR="00432CF1">
              <w:t xml:space="preserve">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73E1" w14:textId="77777777" w:rsidR="00432CF1" w:rsidRDefault="00432CF1" w:rsidP="004B27D4">
            <w:r>
              <w:t>INTRODUCTION – PSE Code of conduct</w:t>
            </w:r>
          </w:p>
        </w:tc>
      </w:tr>
      <w:tr w:rsidR="00432CF1" w14:paraId="6D43B62D" w14:textId="77777777" w:rsidTr="004B27D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A49E" w14:textId="50BAA194" w:rsidR="00432CF1" w:rsidRDefault="00881219" w:rsidP="004B27D4">
            <w:r>
              <w:t>10</w:t>
            </w:r>
            <w:r w:rsidR="00432CF1">
              <w:t xml:space="preserve">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C1C" w14:textId="77777777" w:rsidR="00432CF1" w:rsidRDefault="00432CF1" w:rsidP="004B27D4">
            <w:r>
              <w:t>TEAM BUILDING FOCUS</w:t>
            </w:r>
          </w:p>
        </w:tc>
      </w:tr>
      <w:tr w:rsidR="00432CF1" w14:paraId="5A48EB66" w14:textId="77777777" w:rsidTr="004B27D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CB8A" w14:textId="782CB35C" w:rsidR="00432CF1" w:rsidRDefault="00432CF1" w:rsidP="004B27D4">
            <w:r>
              <w:t>1</w:t>
            </w:r>
            <w:r w:rsidR="00881219">
              <w:t>7</w:t>
            </w:r>
            <w:r>
              <w:t xml:space="preserve">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5C40" w14:textId="77777777" w:rsidR="00432CF1" w:rsidRDefault="00432CF1" w:rsidP="004B27D4">
            <w:r>
              <w:t>TEAM BUILDING FOCUS</w:t>
            </w:r>
          </w:p>
        </w:tc>
      </w:tr>
      <w:tr w:rsidR="00432CF1" w14:paraId="26C52F90" w14:textId="77777777" w:rsidTr="004B27D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947A" w14:textId="558B00BB" w:rsidR="00432CF1" w:rsidRDefault="00432CF1" w:rsidP="004B27D4">
            <w:r>
              <w:t>2</w:t>
            </w:r>
            <w:r w:rsidR="00881219">
              <w:t>4</w:t>
            </w:r>
            <w:r>
              <w:t xml:space="preserve">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DFCB" w14:textId="77777777" w:rsidR="00432CF1" w:rsidRDefault="00432CF1" w:rsidP="004B27D4">
            <w:r>
              <w:t>TEAM BUILDING FOCUS</w:t>
            </w:r>
          </w:p>
        </w:tc>
      </w:tr>
      <w:tr w:rsidR="00432CF1" w14:paraId="46CE32E1" w14:textId="77777777" w:rsidTr="004B27D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5F5B" w14:textId="55208B01" w:rsidR="00432CF1" w:rsidRDefault="00881219" w:rsidP="004B27D4">
            <w:r>
              <w:t>1</w:t>
            </w:r>
            <w:r w:rsidR="00432CF1">
              <w:t xml:space="preserve"> July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212B" w14:textId="77777777" w:rsidR="00432CF1" w:rsidRDefault="00432CF1" w:rsidP="004B27D4">
            <w:r>
              <w:t>TEAM BUILDING FOCUS</w:t>
            </w:r>
          </w:p>
        </w:tc>
      </w:tr>
    </w:tbl>
    <w:p w14:paraId="6F82CDC8" w14:textId="77777777" w:rsidR="00432CF1" w:rsidRDefault="00432CF1" w:rsidP="00432CF1">
      <w:pPr>
        <w:rPr>
          <w:b/>
        </w:rPr>
      </w:pPr>
    </w:p>
    <w:p w14:paraId="081D6F04" w14:textId="77777777" w:rsidR="00432CF1" w:rsidRPr="00063FB9" w:rsidRDefault="00432CF1" w:rsidP="00432CF1">
      <w:pPr>
        <w:rPr>
          <w:b/>
        </w:rPr>
      </w:pPr>
      <w:r w:rsidRPr="00063FB9">
        <w:rPr>
          <w:b/>
        </w:rPr>
        <w:t>Term 1</w:t>
      </w:r>
      <w:r>
        <w:rPr>
          <w:b/>
        </w:rPr>
        <w:t xml:space="preserve"> </w:t>
      </w:r>
      <w:r w:rsidRPr="00DF0C5C">
        <w:t>(7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32CF1" w14:paraId="18FAD716" w14:textId="77777777" w:rsidTr="004B27D4">
        <w:tc>
          <w:tcPr>
            <w:tcW w:w="2122" w:type="dxa"/>
          </w:tcPr>
          <w:p w14:paraId="6C389B95" w14:textId="6F419C54" w:rsidR="00432CF1" w:rsidRDefault="00432CF1" w:rsidP="004B27D4">
            <w:r>
              <w:t>2</w:t>
            </w:r>
            <w:r w:rsidR="00881219">
              <w:t>6</w:t>
            </w:r>
            <w:r>
              <w:t xml:space="preserve"> August</w:t>
            </w:r>
          </w:p>
        </w:tc>
        <w:tc>
          <w:tcPr>
            <w:tcW w:w="6894" w:type="dxa"/>
          </w:tcPr>
          <w:p w14:paraId="52B586A2" w14:textId="77777777" w:rsidR="00432CF1" w:rsidRDefault="00432CF1" w:rsidP="004B27D4">
            <w:r>
              <w:t>Body Image – Influence of Popular Culture</w:t>
            </w:r>
          </w:p>
        </w:tc>
      </w:tr>
      <w:tr w:rsidR="00432CF1" w14:paraId="5DD3A3C4" w14:textId="77777777" w:rsidTr="004B27D4">
        <w:tc>
          <w:tcPr>
            <w:tcW w:w="2122" w:type="dxa"/>
          </w:tcPr>
          <w:p w14:paraId="6A1A1F7C" w14:textId="6A652CD5" w:rsidR="00432CF1" w:rsidRDefault="00881219" w:rsidP="004B27D4">
            <w:r>
              <w:t>2</w:t>
            </w:r>
            <w:r w:rsidR="00432CF1">
              <w:t xml:space="preserve"> September</w:t>
            </w:r>
          </w:p>
        </w:tc>
        <w:tc>
          <w:tcPr>
            <w:tcW w:w="6894" w:type="dxa"/>
          </w:tcPr>
          <w:p w14:paraId="0736D69B" w14:textId="77777777" w:rsidR="00432CF1" w:rsidRDefault="00432CF1" w:rsidP="004B27D4">
            <w:r>
              <w:t>Body Image – My real body/body confidence</w:t>
            </w:r>
          </w:p>
        </w:tc>
      </w:tr>
      <w:tr w:rsidR="00432CF1" w14:paraId="2B4A18D5" w14:textId="77777777" w:rsidTr="004B27D4">
        <w:tc>
          <w:tcPr>
            <w:tcW w:w="2122" w:type="dxa"/>
          </w:tcPr>
          <w:p w14:paraId="1B3E7D88" w14:textId="369A3A7D" w:rsidR="00432CF1" w:rsidRDefault="00881219" w:rsidP="004B27D4">
            <w:r>
              <w:t>09</w:t>
            </w:r>
            <w:r w:rsidR="00432CF1">
              <w:t xml:space="preserve"> September</w:t>
            </w:r>
          </w:p>
        </w:tc>
        <w:tc>
          <w:tcPr>
            <w:tcW w:w="6894" w:type="dxa"/>
          </w:tcPr>
          <w:p w14:paraId="47629064" w14:textId="77777777" w:rsidR="00432CF1" w:rsidRDefault="00432CF1" w:rsidP="004B27D4">
            <w:r>
              <w:t xml:space="preserve">Confident Me - </w:t>
            </w:r>
            <w:r w:rsidRPr="009F062F">
              <w:t>https://www.dove.com/uk/dove-self-esteem-project/school-workshops-on-body-image-confident-me/self-esteem-teaching-resources-single-session.html</w:t>
            </w:r>
          </w:p>
        </w:tc>
      </w:tr>
      <w:tr w:rsidR="00432CF1" w14:paraId="4AD2CE59" w14:textId="77777777" w:rsidTr="004B27D4">
        <w:tc>
          <w:tcPr>
            <w:tcW w:w="2122" w:type="dxa"/>
          </w:tcPr>
          <w:p w14:paraId="54A76850" w14:textId="25BFA922" w:rsidR="00432CF1" w:rsidRDefault="00432CF1" w:rsidP="004B27D4">
            <w:r>
              <w:t>1</w:t>
            </w:r>
            <w:r w:rsidR="00881219">
              <w:t>6</w:t>
            </w:r>
            <w:r>
              <w:t xml:space="preserve"> September</w:t>
            </w:r>
          </w:p>
        </w:tc>
        <w:tc>
          <w:tcPr>
            <w:tcW w:w="6894" w:type="dxa"/>
          </w:tcPr>
          <w:p w14:paraId="3559A319" w14:textId="77777777" w:rsidR="00432CF1" w:rsidRDefault="00432CF1" w:rsidP="004B27D4">
            <w:r>
              <w:t xml:space="preserve">Confident Me </w:t>
            </w:r>
          </w:p>
        </w:tc>
      </w:tr>
      <w:tr w:rsidR="00432CF1" w14:paraId="28FD16F4" w14:textId="77777777" w:rsidTr="004B27D4">
        <w:tc>
          <w:tcPr>
            <w:tcW w:w="2122" w:type="dxa"/>
          </w:tcPr>
          <w:p w14:paraId="14430520" w14:textId="52811E98" w:rsidR="00432CF1" w:rsidRDefault="00432CF1" w:rsidP="004B27D4">
            <w:r>
              <w:t>2</w:t>
            </w:r>
            <w:r w:rsidR="00881219">
              <w:t>3</w:t>
            </w:r>
            <w:r>
              <w:t xml:space="preserve"> September</w:t>
            </w:r>
          </w:p>
        </w:tc>
        <w:tc>
          <w:tcPr>
            <w:tcW w:w="6894" w:type="dxa"/>
          </w:tcPr>
          <w:p w14:paraId="6A285977" w14:textId="77777777" w:rsidR="00432CF1" w:rsidRDefault="00432CF1" w:rsidP="004B27D4">
            <w:r>
              <w:t>Boys, Girls and stereotypes – Stereotypes and Equality</w:t>
            </w:r>
          </w:p>
        </w:tc>
      </w:tr>
      <w:tr w:rsidR="00432CF1" w14:paraId="4041530D" w14:textId="77777777" w:rsidTr="004B27D4">
        <w:tc>
          <w:tcPr>
            <w:tcW w:w="2122" w:type="dxa"/>
          </w:tcPr>
          <w:p w14:paraId="106657A0" w14:textId="6DE19AE3" w:rsidR="00432CF1" w:rsidRDefault="00881219" w:rsidP="004B27D4">
            <w:r>
              <w:t>30 September</w:t>
            </w:r>
          </w:p>
        </w:tc>
        <w:tc>
          <w:tcPr>
            <w:tcW w:w="6894" w:type="dxa"/>
          </w:tcPr>
          <w:p w14:paraId="413C4574" w14:textId="77777777" w:rsidR="00432CF1" w:rsidRDefault="00432CF1" w:rsidP="004B27D4">
            <w:r>
              <w:t>Boys, Girls and stereotypes – More about Gender</w:t>
            </w:r>
          </w:p>
        </w:tc>
      </w:tr>
      <w:tr w:rsidR="00432CF1" w14:paraId="5D9E34ED" w14:textId="77777777" w:rsidTr="004B27D4">
        <w:tc>
          <w:tcPr>
            <w:tcW w:w="2122" w:type="dxa"/>
          </w:tcPr>
          <w:p w14:paraId="251BE062" w14:textId="2E22ECD7" w:rsidR="00432CF1" w:rsidRDefault="00881219" w:rsidP="004B27D4">
            <w:r>
              <w:t>7</w:t>
            </w:r>
            <w:r w:rsidR="00432CF1">
              <w:t xml:space="preserve"> October </w:t>
            </w:r>
          </w:p>
        </w:tc>
        <w:tc>
          <w:tcPr>
            <w:tcW w:w="6894" w:type="dxa"/>
          </w:tcPr>
          <w:p w14:paraId="397BCE18" w14:textId="77777777" w:rsidR="00432CF1" w:rsidRDefault="00432CF1" w:rsidP="004B27D4">
            <w:r>
              <w:t xml:space="preserve">Jameela Jamil - Interview </w:t>
            </w:r>
          </w:p>
        </w:tc>
      </w:tr>
    </w:tbl>
    <w:p w14:paraId="19614982" w14:textId="77777777" w:rsidR="00432CF1" w:rsidRDefault="00432CF1" w:rsidP="00432CF1"/>
    <w:p w14:paraId="444DB8CC" w14:textId="77777777" w:rsidR="00432CF1" w:rsidRPr="00063FB9" w:rsidRDefault="00432CF1" w:rsidP="00432CF1">
      <w:pPr>
        <w:rPr>
          <w:b/>
        </w:rPr>
      </w:pPr>
      <w:r w:rsidRPr="00063FB9">
        <w:rPr>
          <w:b/>
        </w:rPr>
        <w:t>Term 2</w:t>
      </w:r>
      <w:r>
        <w:rPr>
          <w:b/>
        </w:rPr>
        <w:t xml:space="preserve"> </w:t>
      </w:r>
      <w:r>
        <w:t>(8</w:t>
      </w:r>
      <w:r w:rsidRPr="00DF0C5C">
        <w:t xml:space="preserve">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32CF1" w14:paraId="4DB7ABFA" w14:textId="77777777" w:rsidTr="004B27D4">
        <w:tc>
          <w:tcPr>
            <w:tcW w:w="2122" w:type="dxa"/>
          </w:tcPr>
          <w:p w14:paraId="74B74944" w14:textId="3C53F86A" w:rsidR="00432CF1" w:rsidRDefault="00432CF1" w:rsidP="004B27D4">
            <w:r>
              <w:t>2</w:t>
            </w:r>
            <w:r w:rsidR="00881219">
              <w:t>8</w:t>
            </w:r>
            <w:r>
              <w:t xml:space="preserve"> October</w:t>
            </w:r>
          </w:p>
        </w:tc>
        <w:tc>
          <w:tcPr>
            <w:tcW w:w="6894" w:type="dxa"/>
          </w:tcPr>
          <w:p w14:paraId="3682A9C5" w14:textId="77777777" w:rsidR="00432CF1" w:rsidRDefault="00432CF1" w:rsidP="004B27D4">
            <w:r>
              <w:t xml:space="preserve">Ben’s Story </w:t>
            </w:r>
          </w:p>
        </w:tc>
      </w:tr>
      <w:tr w:rsidR="00432CF1" w14:paraId="7ABF2F87" w14:textId="77777777" w:rsidTr="004B27D4">
        <w:tc>
          <w:tcPr>
            <w:tcW w:w="2122" w:type="dxa"/>
          </w:tcPr>
          <w:p w14:paraId="1A4D859E" w14:textId="1C4A2E13" w:rsidR="00432CF1" w:rsidRDefault="00881219" w:rsidP="004B27D4">
            <w:r>
              <w:t>4</w:t>
            </w:r>
            <w:r w:rsidR="00432CF1">
              <w:t xml:space="preserve"> November</w:t>
            </w:r>
          </w:p>
        </w:tc>
        <w:tc>
          <w:tcPr>
            <w:tcW w:w="6894" w:type="dxa"/>
          </w:tcPr>
          <w:p w14:paraId="2B0BB22D" w14:textId="77777777" w:rsidR="00432CF1" w:rsidRDefault="00432CF1" w:rsidP="004B27D4">
            <w:r>
              <w:t xml:space="preserve">Ben’s Story </w:t>
            </w:r>
          </w:p>
        </w:tc>
      </w:tr>
      <w:tr w:rsidR="00432CF1" w14:paraId="3FF7E3EB" w14:textId="77777777" w:rsidTr="004B27D4">
        <w:tc>
          <w:tcPr>
            <w:tcW w:w="2122" w:type="dxa"/>
          </w:tcPr>
          <w:p w14:paraId="138F3D51" w14:textId="0ED3A5D7" w:rsidR="00432CF1" w:rsidRDefault="00432CF1" w:rsidP="004B27D4">
            <w:r>
              <w:t>1</w:t>
            </w:r>
            <w:r w:rsidR="00881219">
              <w:t>1</w:t>
            </w:r>
            <w:r>
              <w:t xml:space="preserve"> November</w:t>
            </w:r>
          </w:p>
        </w:tc>
        <w:tc>
          <w:tcPr>
            <w:tcW w:w="6894" w:type="dxa"/>
          </w:tcPr>
          <w:p w14:paraId="792FF5DC" w14:textId="77777777" w:rsidR="00432CF1" w:rsidRDefault="00432CF1" w:rsidP="004B27D4">
            <w:r>
              <w:t>Scott’s Story</w:t>
            </w:r>
          </w:p>
        </w:tc>
      </w:tr>
      <w:tr w:rsidR="00432CF1" w14:paraId="00A96FD9" w14:textId="77777777" w:rsidTr="004B27D4">
        <w:tc>
          <w:tcPr>
            <w:tcW w:w="2122" w:type="dxa"/>
          </w:tcPr>
          <w:p w14:paraId="23EF96E6" w14:textId="24AD594E" w:rsidR="00432CF1" w:rsidRDefault="00432CF1" w:rsidP="004B27D4">
            <w:r>
              <w:t>1</w:t>
            </w:r>
            <w:r w:rsidR="00881219">
              <w:t>8</w:t>
            </w:r>
            <w:r>
              <w:t xml:space="preserve"> November</w:t>
            </w:r>
          </w:p>
        </w:tc>
        <w:tc>
          <w:tcPr>
            <w:tcW w:w="6894" w:type="dxa"/>
          </w:tcPr>
          <w:p w14:paraId="397CB7F1" w14:textId="77777777" w:rsidR="00432CF1" w:rsidRDefault="00432CF1" w:rsidP="004B27D4">
            <w:r>
              <w:t>Substance Misuse – Alcohol - Sophie’s Story</w:t>
            </w:r>
          </w:p>
        </w:tc>
      </w:tr>
      <w:tr w:rsidR="00432CF1" w14:paraId="4323FC46" w14:textId="77777777" w:rsidTr="004B27D4">
        <w:tc>
          <w:tcPr>
            <w:tcW w:w="2122" w:type="dxa"/>
          </w:tcPr>
          <w:p w14:paraId="7F347C65" w14:textId="40CBC6C0" w:rsidR="00432CF1" w:rsidRDefault="00432CF1" w:rsidP="004B27D4">
            <w:r>
              <w:t>2</w:t>
            </w:r>
            <w:r w:rsidR="00881219">
              <w:t>5</w:t>
            </w:r>
            <w:r>
              <w:t xml:space="preserve"> November</w:t>
            </w:r>
          </w:p>
        </w:tc>
        <w:tc>
          <w:tcPr>
            <w:tcW w:w="6894" w:type="dxa"/>
          </w:tcPr>
          <w:p w14:paraId="1B95211C" w14:textId="77777777" w:rsidR="00432CF1" w:rsidRDefault="00432CF1" w:rsidP="004B27D4">
            <w:r>
              <w:t>Substance Misuse – Alcohol - Sophie’s Story, facing the consequences</w:t>
            </w:r>
          </w:p>
        </w:tc>
      </w:tr>
      <w:tr w:rsidR="00432CF1" w14:paraId="2DB77E31" w14:textId="77777777" w:rsidTr="004B27D4">
        <w:tc>
          <w:tcPr>
            <w:tcW w:w="2122" w:type="dxa"/>
          </w:tcPr>
          <w:p w14:paraId="5691DFBF" w14:textId="31C96E60" w:rsidR="00432CF1" w:rsidRDefault="00881219" w:rsidP="004B27D4">
            <w:r>
              <w:t>2</w:t>
            </w:r>
            <w:r w:rsidR="00432CF1">
              <w:t xml:space="preserve"> December</w:t>
            </w:r>
          </w:p>
        </w:tc>
        <w:tc>
          <w:tcPr>
            <w:tcW w:w="6894" w:type="dxa"/>
          </w:tcPr>
          <w:p w14:paraId="354185D1" w14:textId="35A9BEF0" w:rsidR="00432CF1" w:rsidRPr="00F771AA" w:rsidRDefault="00432CF1" w:rsidP="004B27D4">
            <w:r>
              <w:t xml:space="preserve">Substance Misuse – Alcohol – Alcohol and Units </w:t>
            </w:r>
          </w:p>
        </w:tc>
      </w:tr>
      <w:tr w:rsidR="00432CF1" w14:paraId="5871BF48" w14:textId="77777777" w:rsidTr="004B27D4">
        <w:tc>
          <w:tcPr>
            <w:tcW w:w="2122" w:type="dxa"/>
          </w:tcPr>
          <w:p w14:paraId="7370DA6A" w14:textId="6DB62DDA" w:rsidR="00432CF1" w:rsidRDefault="00881219" w:rsidP="004B27D4">
            <w:r>
              <w:t>09</w:t>
            </w:r>
            <w:r w:rsidR="00432CF1">
              <w:t xml:space="preserve"> December</w:t>
            </w:r>
          </w:p>
        </w:tc>
        <w:tc>
          <w:tcPr>
            <w:tcW w:w="6894" w:type="dxa"/>
          </w:tcPr>
          <w:p w14:paraId="4B7812B0" w14:textId="05C6C615" w:rsidR="00432CF1" w:rsidRDefault="00432CF1" w:rsidP="004B27D4">
            <w:r>
              <w:t xml:space="preserve">Substance Misuse – Alcohol and Relationships </w:t>
            </w:r>
            <w:r w:rsidRPr="00076E67">
              <w:rPr>
                <w:highlight w:val="yellow"/>
              </w:rPr>
              <w:t xml:space="preserve"> </w:t>
            </w:r>
          </w:p>
        </w:tc>
      </w:tr>
      <w:tr w:rsidR="00432CF1" w14:paraId="5C7BBA52" w14:textId="77777777" w:rsidTr="004B27D4">
        <w:tc>
          <w:tcPr>
            <w:tcW w:w="2122" w:type="dxa"/>
          </w:tcPr>
          <w:p w14:paraId="1EC402BA" w14:textId="78F8878E" w:rsidR="00432CF1" w:rsidRDefault="00432CF1" w:rsidP="004B27D4">
            <w:r>
              <w:t>1</w:t>
            </w:r>
            <w:r w:rsidR="00881219">
              <w:t>6</w:t>
            </w:r>
            <w:r>
              <w:t xml:space="preserve"> December</w:t>
            </w:r>
          </w:p>
        </w:tc>
        <w:tc>
          <w:tcPr>
            <w:tcW w:w="6894" w:type="dxa"/>
          </w:tcPr>
          <w:p w14:paraId="60A95DAE" w14:textId="0D7CBF62" w:rsidR="00432CF1" w:rsidRDefault="00432CF1" w:rsidP="004B27D4">
            <w:r>
              <w:t xml:space="preserve">Christmas Substance Misuse Campaign </w:t>
            </w:r>
          </w:p>
        </w:tc>
      </w:tr>
    </w:tbl>
    <w:p w14:paraId="11A7BB07" w14:textId="77777777" w:rsidR="00432CF1" w:rsidRDefault="00432CF1" w:rsidP="00432CF1"/>
    <w:p w14:paraId="6ABEA9D9" w14:textId="77777777" w:rsidR="00432CF1" w:rsidRPr="00063FB9" w:rsidRDefault="00432CF1" w:rsidP="00432CF1">
      <w:pPr>
        <w:rPr>
          <w:b/>
        </w:rPr>
      </w:pPr>
      <w:r w:rsidRPr="00063FB9">
        <w:rPr>
          <w:b/>
        </w:rPr>
        <w:t>Term 3</w:t>
      </w:r>
      <w:r>
        <w:rPr>
          <w:b/>
        </w:rPr>
        <w:t xml:space="preserve"> </w:t>
      </w:r>
      <w:r>
        <w:t>(12</w:t>
      </w:r>
      <w:r w:rsidRPr="00DF0C5C">
        <w:t xml:space="preserve">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32CF1" w14:paraId="7E2FF0B4" w14:textId="77777777" w:rsidTr="004B27D4">
        <w:tc>
          <w:tcPr>
            <w:tcW w:w="2122" w:type="dxa"/>
          </w:tcPr>
          <w:p w14:paraId="2F86CD6A" w14:textId="3DD90261" w:rsidR="00432CF1" w:rsidRDefault="00881219" w:rsidP="004B27D4">
            <w:r>
              <w:t>6</w:t>
            </w:r>
            <w:r w:rsidR="00432CF1">
              <w:t xml:space="preserve"> January</w:t>
            </w:r>
          </w:p>
        </w:tc>
        <w:tc>
          <w:tcPr>
            <w:tcW w:w="6894" w:type="dxa"/>
          </w:tcPr>
          <w:p w14:paraId="61831E58" w14:textId="77777777" w:rsidR="00432CF1" w:rsidRDefault="00432CF1" w:rsidP="004B27D4">
            <w:r>
              <w:t>WELLBEING – MICROSOFT Form and SHANARRI Wheel</w:t>
            </w:r>
          </w:p>
        </w:tc>
      </w:tr>
      <w:tr w:rsidR="00432CF1" w14:paraId="43AD24D1" w14:textId="77777777" w:rsidTr="004B27D4">
        <w:tc>
          <w:tcPr>
            <w:tcW w:w="2122" w:type="dxa"/>
          </w:tcPr>
          <w:p w14:paraId="10322853" w14:textId="458EFC99" w:rsidR="00432CF1" w:rsidRDefault="00432CF1" w:rsidP="004B27D4">
            <w:r>
              <w:t>1</w:t>
            </w:r>
            <w:r w:rsidR="00881219">
              <w:t>3</w:t>
            </w:r>
            <w:r>
              <w:t xml:space="preserve"> January</w:t>
            </w:r>
          </w:p>
        </w:tc>
        <w:tc>
          <w:tcPr>
            <w:tcW w:w="6894" w:type="dxa"/>
          </w:tcPr>
          <w:p w14:paraId="6F41A03D" w14:textId="6158573B" w:rsidR="00432CF1" w:rsidRDefault="00432CF1" w:rsidP="004B27D4">
            <w:r>
              <w:t xml:space="preserve">Introduction to Sex Ed – Q&amp;A session </w:t>
            </w:r>
          </w:p>
        </w:tc>
      </w:tr>
      <w:tr w:rsidR="00432CF1" w14:paraId="2AAC27D6" w14:textId="77777777" w:rsidTr="004B27D4">
        <w:tc>
          <w:tcPr>
            <w:tcW w:w="2122" w:type="dxa"/>
          </w:tcPr>
          <w:p w14:paraId="646A4C0D" w14:textId="76AE76A5" w:rsidR="00432CF1" w:rsidRDefault="00432CF1" w:rsidP="004B27D4">
            <w:r>
              <w:t>2</w:t>
            </w:r>
            <w:r w:rsidR="00881219">
              <w:t>0</w:t>
            </w:r>
            <w:r>
              <w:t xml:space="preserve"> January</w:t>
            </w:r>
          </w:p>
        </w:tc>
        <w:tc>
          <w:tcPr>
            <w:tcW w:w="6894" w:type="dxa"/>
          </w:tcPr>
          <w:p w14:paraId="5CF47EAA" w14:textId="77777777" w:rsidR="00432CF1" w:rsidRDefault="00432CF1" w:rsidP="004B27D4">
            <w:r>
              <w:t>Sexual Intercourse – How people have sex/Having sex for the first time</w:t>
            </w:r>
          </w:p>
        </w:tc>
      </w:tr>
      <w:tr w:rsidR="00432CF1" w14:paraId="5747CA1D" w14:textId="77777777" w:rsidTr="004B27D4">
        <w:tc>
          <w:tcPr>
            <w:tcW w:w="2122" w:type="dxa"/>
          </w:tcPr>
          <w:p w14:paraId="2980FBAF" w14:textId="18D485AC" w:rsidR="00432CF1" w:rsidRDefault="00432CF1" w:rsidP="004B27D4">
            <w:r>
              <w:t>2</w:t>
            </w:r>
            <w:r w:rsidR="00881219">
              <w:t>7</w:t>
            </w:r>
            <w:r>
              <w:t xml:space="preserve"> January</w:t>
            </w:r>
          </w:p>
        </w:tc>
        <w:tc>
          <w:tcPr>
            <w:tcW w:w="6894" w:type="dxa"/>
          </w:tcPr>
          <w:p w14:paraId="5444323A" w14:textId="77777777" w:rsidR="00432CF1" w:rsidRDefault="00432CF1" w:rsidP="004B27D4">
            <w:r>
              <w:t>Sexual Intercourse – Making my choices/waiting for sex</w:t>
            </w:r>
          </w:p>
        </w:tc>
      </w:tr>
      <w:tr w:rsidR="00432CF1" w14:paraId="3D517589" w14:textId="77777777" w:rsidTr="004B27D4">
        <w:tc>
          <w:tcPr>
            <w:tcW w:w="2122" w:type="dxa"/>
          </w:tcPr>
          <w:p w14:paraId="78219BB7" w14:textId="4FCA1E8B" w:rsidR="00432CF1" w:rsidRDefault="00881219" w:rsidP="004B27D4">
            <w:r>
              <w:t>3</w:t>
            </w:r>
            <w:r w:rsidR="00432CF1">
              <w:t xml:space="preserve"> February</w:t>
            </w:r>
          </w:p>
        </w:tc>
        <w:tc>
          <w:tcPr>
            <w:tcW w:w="6894" w:type="dxa"/>
          </w:tcPr>
          <w:p w14:paraId="3C5FABE0" w14:textId="77777777" w:rsidR="00432CF1" w:rsidRDefault="00432CF1" w:rsidP="004B27D4">
            <w:r>
              <w:t>Consent – What consent means in a relationship</w:t>
            </w:r>
          </w:p>
        </w:tc>
      </w:tr>
      <w:tr w:rsidR="00432CF1" w14:paraId="637CF4B3" w14:textId="77777777" w:rsidTr="004B27D4">
        <w:tc>
          <w:tcPr>
            <w:tcW w:w="2122" w:type="dxa"/>
          </w:tcPr>
          <w:p w14:paraId="7916D558" w14:textId="399C2F67" w:rsidR="00432CF1" w:rsidRDefault="00432CF1" w:rsidP="004B27D4">
            <w:r>
              <w:t>1</w:t>
            </w:r>
            <w:r w:rsidR="00881219">
              <w:t>0</w:t>
            </w:r>
            <w:r>
              <w:t xml:space="preserve"> February</w:t>
            </w:r>
          </w:p>
        </w:tc>
        <w:tc>
          <w:tcPr>
            <w:tcW w:w="6894" w:type="dxa"/>
          </w:tcPr>
          <w:p w14:paraId="7C03833B" w14:textId="77777777" w:rsidR="00432CF1" w:rsidRDefault="00432CF1" w:rsidP="004B27D4">
            <w:r>
              <w:t>Consent – The age of Consent</w:t>
            </w:r>
          </w:p>
          <w:p w14:paraId="2DCE6ECA" w14:textId="136464D3" w:rsidR="00432CF1" w:rsidRDefault="00432CF1" w:rsidP="004B27D4">
            <w:proofErr w:type="gramStart"/>
            <w:r>
              <w:t>Social Media</w:t>
            </w:r>
            <w:proofErr w:type="gramEnd"/>
            <w:r>
              <w:t xml:space="preserve"> – Sending and Sharing Images </w:t>
            </w:r>
          </w:p>
        </w:tc>
      </w:tr>
      <w:tr w:rsidR="00432CF1" w14:paraId="12CE35B7" w14:textId="77777777" w:rsidTr="004B27D4">
        <w:tc>
          <w:tcPr>
            <w:tcW w:w="2122" w:type="dxa"/>
          </w:tcPr>
          <w:p w14:paraId="4BC47582" w14:textId="3FAFE25E" w:rsidR="00432CF1" w:rsidRDefault="00432CF1" w:rsidP="004B27D4">
            <w:r>
              <w:t>1</w:t>
            </w:r>
            <w:r w:rsidR="00881219">
              <w:t>7</w:t>
            </w:r>
            <w:r>
              <w:t xml:space="preserve"> February</w:t>
            </w:r>
          </w:p>
        </w:tc>
        <w:tc>
          <w:tcPr>
            <w:tcW w:w="6894" w:type="dxa"/>
          </w:tcPr>
          <w:p w14:paraId="4ADCC714" w14:textId="096F7190" w:rsidR="00432CF1" w:rsidRDefault="00432CF1" w:rsidP="004B27D4">
            <w:proofErr w:type="gramStart"/>
            <w:r>
              <w:t>Social Media</w:t>
            </w:r>
            <w:proofErr w:type="gramEnd"/>
            <w:r>
              <w:t xml:space="preserve"> – Sending and Sharing Images </w:t>
            </w:r>
          </w:p>
        </w:tc>
      </w:tr>
      <w:tr w:rsidR="00432CF1" w14:paraId="4DB7A7C7" w14:textId="77777777" w:rsidTr="004B27D4">
        <w:tc>
          <w:tcPr>
            <w:tcW w:w="2122" w:type="dxa"/>
          </w:tcPr>
          <w:p w14:paraId="0BEF7318" w14:textId="6D5C5596" w:rsidR="00432CF1" w:rsidRDefault="00432CF1" w:rsidP="004B27D4">
            <w:r>
              <w:t>2</w:t>
            </w:r>
            <w:r w:rsidR="00881219">
              <w:t>4</w:t>
            </w:r>
            <w:r>
              <w:t xml:space="preserve"> February</w:t>
            </w:r>
          </w:p>
        </w:tc>
        <w:tc>
          <w:tcPr>
            <w:tcW w:w="6894" w:type="dxa"/>
          </w:tcPr>
          <w:p w14:paraId="7C1F0960" w14:textId="77777777" w:rsidR="00432CF1" w:rsidRDefault="00432CF1" w:rsidP="004B27D4">
            <w:r>
              <w:t>Exploited – Lesson 1</w:t>
            </w:r>
          </w:p>
        </w:tc>
      </w:tr>
      <w:tr w:rsidR="00432CF1" w14:paraId="2FA44D12" w14:textId="77777777" w:rsidTr="004B27D4">
        <w:tc>
          <w:tcPr>
            <w:tcW w:w="2122" w:type="dxa"/>
          </w:tcPr>
          <w:p w14:paraId="19AC5988" w14:textId="2D94B6EE" w:rsidR="00432CF1" w:rsidRDefault="00881219" w:rsidP="004B27D4">
            <w:r>
              <w:t>3</w:t>
            </w:r>
            <w:r w:rsidR="00432CF1">
              <w:t xml:space="preserve"> March</w:t>
            </w:r>
          </w:p>
        </w:tc>
        <w:tc>
          <w:tcPr>
            <w:tcW w:w="6894" w:type="dxa"/>
          </w:tcPr>
          <w:p w14:paraId="03F380E4" w14:textId="77777777" w:rsidR="00432CF1" w:rsidRDefault="00432CF1" w:rsidP="004B27D4">
            <w:r>
              <w:t>Exploited – Lesson 2</w:t>
            </w:r>
          </w:p>
        </w:tc>
      </w:tr>
      <w:tr w:rsidR="00432CF1" w14:paraId="19C9F47D" w14:textId="77777777" w:rsidTr="004B27D4">
        <w:tc>
          <w:tcPr>
            <w:tcW w:w="2122" w:type="dxa"/>
          </w:tcPr>
          <w:p w14:paraId="4D2D85C1" w14:textId="08CE0B0F" w:rsidR="00432CF1" w:rsidRDefault="00432CF1" w:rsidP="004B27D4">
            <w:r>
              <w:t>1</w:t>
            </w:r>
            <w:r w:rsidR="00881219">
              <w:t>0</w:t>
            </w:r>
            <w:r>
              <w:t xml:space="preserve"> March</w:t>
            </w:r>
          </w:p>
        </w:tc>
        <w:tc>
          <w:tcPr>
            <w:tcW w:w="6894" w:type="dxa"/>
          </w:tcPr>
          <w:p w14:paraId="66710B43" w14:textId="77777777" w:rsidR="00432CF1" w:rsidRDefault="00432CF1" w:rsidP="004B27D4">
            <w:r>
              <w:t>Exploited – Lesson 3</w:t>
            </w:r>
          </w:p>
        </w:tc>
      </w:tr>
      <w:tr w:rsidR="00432CF1" w14:paraId="7160FA56" w14:textId="77777777" w:rsidTr="004B27D4">
        <w:tc>
          <w:tcPr>
            <w:tcW w:w="2122" w:type="dxa"/>
          </w:tcPr>
          <w:p w14:paraId="73B52F81" w14:textId="66782B5C" w:rsidR="00432CF1" w:rsidRDefault="00432CF1" w:rsidP="004B27D4">
            <w:r>
              <w:t>1</w:t>
            </w:r>
            <w:r w:rsidR="00881219">
              <w:t>7</w:t>
            </w:r>
            <w:r>
              <w:t xml:space="preserve"> March</w:t>
            </w:r>
          </w:p>
        </w:tc>
        <w:tc>
          <w:tcPr>
            <w:tcW w:w="6894" w:type="dxa"/>
          </w:tcPr>
          <w:p w14:paraId="08EC6EBD" w14:textId="77777777" w:rsidR="00432CF1" w:rsidRDefault="00432CF1" w:rsidP="004B27D4">
            <w:r>
              <w:t>Emotional Wellbeing – Feeling emotional</w:t>
            </w:r>
          </w:p>
        </w:tc>
      </w:tr>
      <w:tr w:rsidR="00432CF1" w14:paraId="77C4BB28" w14:textId="77777777" w:rsidTr="004B27D4">
        <w:tc>
          <w:tcPr>
            <w:tcW w:w="2122" w:type="dxa"/>
          </w:tcPr>
          <w:p w14:paraId="30709F7E" w14:textId="2C30D1EE" w:rsidR="00432CF1" w:rsidRDefault="00432CF1" w:rsidP="004B27D4">
            <w:r>
              <w:t>2</w:t>
            </w:r>
            <w:r w:rsidR="00881219">
              <w:t>4</w:t>
            </w:r>
            <w:r>
              <w:t xml:space="preserve"> March</w:t>
            </w:r>
          </w:p>
        </w:tc>
        <w:tc>
          <w:tcPr>
            <w:tcW w:w="6894" w:type="dxa"/>
          </w:tcPr>
          <w:p w14:paraId="6BA36E20" w14:textId="77777777" w:rsidR="00432CF1" w:rsidRDefault="00432CF1" w:rsidP="004B27D4">
            <w:r>
              <w:t>Emotional Wellbeing – Looking after myself and others</w:t>
            </w:r>
          </w:p>
        </w:tc>
      </w:tr>
    </w:tbl>
    <w:p w14:paraId="514CDF59" w14:textId="77777777" w:rsidR="00432CF1" w:rsidRDefault="00432CF1" w:rsidP="00432CF1"/>
    <w:p w14:paraId="0D212FE1" w14:textId="77777777" w:rsidR="00432CF1" w:rsidRPr="00063FB9" w:rsidRDefault="00432CF1" w:rsidP="00432CF1">
      <w:pPr>
        <w:rPr>
          <w:b/>
        </w:rPr>
      </w:pPr>
      <w:r w:rsidRPr="00063FB9">
        <w:rPr>
          <w:b/>
        </w:rPr>
        <w:lastRenderedPageBreak/>
        <w:t>Term 4</w:t>
      </w:r>
      <w:r>
        <w:rPr>
          <w:b/>
        </w:rPr>
        <w:t xml:space="preserve"> </w:t>
      </w:r>
      <w:r w:rsidRPr="00DF0C5C">
        <w:t>(7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32CF1" w14:paraId="33F3D28A" w14:textId="77777777" w:rsidTr="004B27D4">
        <w:tc>
          <w:tcPr>
            <w:tcW w:w="2122" w:type="dxa"/>
          </w:tcPr>
          <w:p w14:paraId="4D367659" w14:textId="5B0B477B" w:rsidR="00432CF1" w:rsidRDefault="00432CF1" w:rsidP="004B27D4">
            <w:r>
              <w:t>1</w:t>
            </w:r>
            <w:r w:rsidR="00881219">
              <w:t>4</w:t>
            </w:r>
            <w:r>
              <w:t xml:space="preserve"> April</w:t>
            </w:r>
          </w:p>
        </w:tc>
        <w:tc>
          <w:tcPr>
            <w:tcW w:w="6894" w:type="dxa"/>
          </w:tcPr>
          <w:p w14:paraId="3D67033B" w14:textId="77777777" w:rsidR="00432CF1" w:rsidRDefault="00432CF1" w:rsidP="004B27D4">
            <w:proofErr w:type="spellStart"/>
            <w:r>
              <w:t>LfS</w:t>
            </w:r>
            <w:proofErr w:type="spellEnd"/>
          </w:p>
        </w:tc>
      </w:tr>
      <w:tr w:rsidR="00432CF1" w14:paraId="6BEFC0BE" w14:textId="77777777" w:rsidTr="004B27D4">
        <w:tc>
          <w:tcPr>
            <w:tcW w:w="2122" w:type="dxa"/>
          </w:tcPr>
          <w:p w14:paraId="2BE0C563" w14:textId="62936BED" w:rsidR="00432CF1" w:rsidRDefault="00432CF1" w:rsidP="004B27D4">
            <w:r>
              <w:t>2</w:t>
            </w:r>
            <w:r w:rsidR="00881219">
              <w:t>1</w:t>
            </w:r>
            <w:r>
              <w:t xml:space="preserve"> April</w:t>
            </w:r>
          </w:p>
        </w:tc>
        <w:tc>
          <w:tcPr>
            <w:tcW w:w="6894" w:type="dxa"/>
          </w:tcPr>
          <w:p w14:paraId="690124DA" w14:textId="77777777" w:rsidR="00432CF1" w:rsidRDefault="00432CF1" w:rsidP="004B27D4">
            <w:proofErr w:type="spellStart"/>
            <w:r>
              <w:t>LfS</w:t>
            </w:r>
            <w:proofErr w:type="spellEnd"/>
          </w:p>
        </w:tc>
      </w:tr>
      <w:tr w:rsidR="00432CF1" w14:paraId="03D34C3F" w14:textId="77777777" w:rsidTr="004B27D4">
        <w:tc>
          <w:tcPr>
            <w:tcW w:w="2122" w:type="dxa"/>
          </w:tcPr>
          <w:p w14:paraId="67C23B66" w14:textId="3EF1BF73" w:rsidR="00432CF1" w:rsidRDefault="00432CF1" w:rsidP="004B27D4">
            <w:r>
              <w:t>2</w:t>
            </w:r>
            <w:r w:rsidR="00881219">
              <w:t>8</w:t>
            </w:r>
            <w:r>
              <w:t xml:space="preserve"> April</w:t>
            </w:r>
          </w:p>
        </w:tc>
        <w:tc>
          <w:tcPr>
            <w:tcW w:w="6894" w:type="dxa"/>
          </w:tcPr>
          <w:p w14:paraId="216D93FE" w14:textId="77777777" w:rsidR="00432CF1" w:rsidRDefault="00432CF1" w:rsidP="004B27D4">
            <w:proofErr w:type="spellStart"/>
            <w:r>
              <w:t>LfS</w:t>
            </w:r>
            <w:proofErr w:type="spellEnd"/>
          </w:p>
        </w:tc>
      </w:tr>
      <w:tr w:rsidR="00432CF1" w14:paraId="61331BFC" w14:textId="77777777" w:rsidTr="004B27D4">
        <w:tc>
          <w:tcPr>
            <w:tcW w:w="2122" w:type="dxa"/>
          </w:tcPr>
          <w:p w14:paraId="5C20BF9D" w14:textId="50D75008" w:rsidR="00432CF1" w:rsidRDefault="00881219" w:rsidP="004B27D4">
            <w:r>
              <w:t>5</w:t>
            </w:r>
            <w:r w:rsidR="00432CF1">
              <w:t xml:space="preserve"> May</w:t>
            </w:r>
          </w:p>
        </w:tc>
        <w:tc>
          <w:tcPr>
            <w:tcW w:w="6894" w:type="dxa"/>
          </w:tcPr>
          <w:p w14:paraId="6F63C2BF" w14:textId="77777777" w:rsidR="00432CF1" w:rsidRDefault="00432CF1" w:rsidP="004B27D4">
            <w:proofErr w:type="spellStart"/>
            <w:r>
              <w:t>LfS</w:t>
            </w:r>
            <w:proofErr w:type="spellEnd"/>
          </w:p>
        </w:tc>
      </w:tr>
      <w:tr w:rsidR="00432CF1" w14:paraId="2B7023EE" w14:textId="77777777" w:rsidTr="004B27D4">
        <w:tc>
          <w:tcPr>
            <w:tcW w:w="2122" w:type="dxa"/>
          </w:tcPr>
          <w:p w14:paraId="00C58378" w14:textId="228E8F8E" w:rsidR="00432CF1" w:rsidRDefault="00432CF1" w:rsidP="004B27D4">
            <w:r>
              <w:t>1</w:t>
            </w:r>
            <w:r w:rsidR="00881219">
              <w:t>2</w:t>
            </w:r>
            <w:r>
              <w:t xml:space="preserve"> May</w:t>
            </w:r>
          </w:p>
        </w:tc>
        <w:tc>
          <w:tcPr>
            <w:tcW w:w="6894" w:type="dxa"/>
          </w:tcPr>
          <w:p w14:paraId="34513BCE" w14:textId="518C3293" w:rsidR="00432CF1" w:rsidRDefault="00432CF1" w:rsidP="004B27D4">
            <w:r>
              <w:t xml:space="preserve">DYW – </w:t>
            </w:r>
            <w:r w:rsidRPr="00881219">
              <w:rPr>
                <w:highlight w:val="green"/>
              </w:rPr>
              <w:t>DYW/SDS input</w:t>
            </w:r>
          </w:p>
        </w:tc>
      </w:tr>
      <w:tr w:rsidR="00432CF1" w14:paraId="1844FE0F" w14:textId="77777777" w:rsidTr="004B27D4">
        <w:tc>
          <w:tcPr>
            <w:tcW w:w="2122" w:type="dxa"/>
          </w:tcPr>
          <w:p w14:paraId="081F3B7E" w14:textId="5BBFC669" w:rsidR="00432CF1" w:rsidRDefault="00881219" w:rsidP="004B27D4">
            <w:r>
              <w:t>19</w:t>
            </w:r>
            <w:r w:rsidR="00432CF1">
              <w:t xml:space="preserve"> May</w:t>
            </w:r>
          </w:p>
        </w:tc>
        <w:tc>
          <w:tcPr>
            <w:tcW w:w="6894" w:type="dxa"/>
          </w:tcPr>
          <w:p w14:paraId="3139FA53" w14:textId="77777777" w:rsidR="00432CF1" w:rsidRDefault="00432CF1" w:rsidP="004B27D4">
            <w:r>
              <w:t>DYW – Study Skills for progression to S4</w:t>
            </w:r>
          </w:p>
        </w:tc>
      </w:tr>
      <w:tr w:rsidR="00432CF1" w14:paraId="62280E8E" w14:textId="77777777" w:rsidTr="004B27D4">
        <w:tc>
          <w:tcPr>
            <w:tcW w:w="2122" w:type="dxa"/>
          </w:tcPr>
          <w:p w14:paraId="29D3549D" w14:textId="0C1424FB" w:rsidR="00432CF1" w:rsidRDefault="00432CF1" w:rsidP="004B27D4">
            <w:r>
              <w:t>2</w:t>
            </w:r>
            <w:r w:rsidR="00881219">
              <w:t>6</w:t>
            </w:r>
            <w:r>
              <w:t xml:space="preserve"> May</w:t>
            </w:r>
          </w:p>
        </w:tc>
        <w:tc>
          <w:tcPr>
            <w:tcW w:w="6894" w:type="dxa"/>
          </w:tcPr>
          <w:p w14:paraId="2B61CDFC" w14:textId="77777777" w:rsidR="00432CF1" w:rsidRDefault="00432CF1" w:rsidP="004B27D4">
            <w:r>
              <w:t>DYW – Study Skills for progression to S4</w:t>
            </w:r>
          </w:p>
        </w:tc>
      </w:tr>
    </w:tbl>
    <w:p w14:paraId="2879D96C" w14:textId="77777777" w:rsidR="00432CF1" w:rsidRDefault="00432CF1" w:rsidP="00DF0C5C">
      <w:pPr>
        <w:rPr>
          <w:b/>
        </w:rPr>
      </w:pPr>
    </w:p>
    <w:p w14:paraId="6570EBFD" w14:textId="77777777" w:rsidR="00432CF1" w:rsidRDefault="00432CF1" w:rsidP="00DF0C5C">
      <w:pPr>
        <w:rPr>
          <w:b/>
        </w:rPr>
      </w:pPr>
    </w:p>
    <w:p w14:paraId="6214FEFC" w14:textId="77777777" w:rsidR="00432CF1" w:rsidRDefault="00432CF1" w:rsidP="00DF0C5C">
      <w:pPr>
        <w:rPr>
          <w:b/>
        </w:rPr>
      </w:pPr>
    </w:p>
    <w:p w14:paraId="0458186F" w14:textId="77777777" w:rsidR="00432CF1" w:rsidRDefault="00432CF1" w:rsidP="00DF0C5C">
      <w:pPr>
        <w:rPr>
          <w:b/>
        </w:rPr>
      </w:pPr>
    </w:p>
    <w:p w14:paraId="295D0E45" w14:textId="77777777" w:rsidR="00432CF1" w:rsidRDefault="00432CF1" w:rsidP="00DF0C5C">
      <w:pPr>
        <w:rPr>
          <w:b/>
        </w:rPr>
      </w:pPr>
    </w:p>
    <w:p w14:paraId="7EAFB72A" w14:textId="77777777" w:rsidR="00432CF1" w:rsidRDefault="00432CF1" w:rsidP="00DF0C5C">
      <w:pPr>
        <w:rPr>
          <w:b/>
        </w:rPr>
      </w:pPr>
    </w:p>
    <w:p w14:paraId="06A28DA8" w14:textId="77777777" w:rsidR="00432CF1" w:rsidRDefault="00432CF1" w:rsidP="00DF0C5C">
      <w:pPr>
        <w:rPr>
          <w:b/>
        </w:rPr>
      </w:pPr>
    </w:p>
    <w:p w14:paraId="01948523" w14:textId="77777777" w:rsidR="00432CF1" w:rsidRDefault="00432CF1" w:rsidP="00DF0C5C">
      <w:pPr>
        <w:rPr>
          <w:b/>
        </w:rPr>
      </w:pPr>
    </w:p>
    <w:p w14:paraId="37727612" w14:textId="77777777" w:rsidR="00432CF1" w:rsidRDefault="00432CF1" w:rsidP="00DF0C5C">
      <w:pPr>
        <w:rPr>
          <w:b/>
        </w:rPr>
      </w:pPr>
    </w:p>
    <w:p w14:paraId="53D34DE8" w14:textId="77777777" w:rsidR="00432CF1" w:rsidRDefault="00432CF1" w:rsidP="00DF0C5C">
      <w:pPr>
        <w:rPr>
          <w:b/>
        </w:rPr>
      </w:pPr>
    </w:p>
    <w:p w14:paraId="539A6F04" w14:textId="77777777" w:rsidR="00432CF1" w:rsidRDefault="00432CF1" w:rsidP="00DF0C5C">
      <w:pPr>
        <w:rPr>
          <w:b/>
        </w:rPr>
      </w:pPr>
    </w:p>
    <w:p w14:paraId="6729FDF3" w14:textId="77777777" w:rsidR="00432CF1" w:rsidRDefault="00432CF1" w:rsidP="00DF0C5C">
      <w:pPr>
        <w:rPr>
          <w:b/>
        </w:rPr>
      </w:pPr>
    </w:p>
    <w:p w14:paraId="13AF3172" w14:textId="77777777" w:rsidR="00432CF1" w:rsidRDefault="00432CF1" w:rsidP="00DF0C5C">
      <w:pPr>
        <w:rPr>
          <w:b/>
        </w:rPr>
      </w:pPr>
    </w:p>
    <w:p w14:paraId="3D878530" w14:textId="77777777" w:rsidR="00432CF1" w:rsidRDefault="00432CF1" w:rsidP="00DF0C5C">
      <w:pPr>
        <w:rPr>
          <w:b/>
        </w:rPr>
      </w:pPr>
    </w:p>
    <w:p w14:paraId="01692F2D" w14:textId="77777777" w:rsidR="00432CF1" w:rsidRDefault="00432CF1" w:rsidP="00DF0C5C">
      <w:pPr>
        <w:rPr>
          <w:b/>
        </w:rPr>
      </w:pPr>
    </w:p>
    <w:p w14:paraId="2A734B7F" w14:textId="77777777" w:rsidR="00432CF1" w:rsidRDefault="00432CF1" w:rsidP="00DF0C5C">
      <w:pPr>
        <w:rPr>
          <w:b/>
        </w:rPr>
      </w:pPr>
    </w:p>
    <w:p w14:paraId="17209EDE" w14:textId="77777777" w:rsidR="00432CF1" w:rsidRDefault="00432CF1" w:rsidP="00DF0C5C">
      <w:pPr>
        <w:rPr>
          <w:b/>
        </w:rPr>
      </w:pPr>
    </w:p>
    <w:p w14:paraId="7020FD67" w14:textId="77777777" w:rsidR="00432CF1" w:rsidRDefault="00432CF1" w:rsidP="00DF0C5C">
      <w:pPr>
        <w:rPr>
          <w:b/>
        </w:rPr>
      </w:pPr>
    </w:p>
    <w:p w14:paraId="51D6DDC9" w14:textId="77777777" w:rsidR="00432CF1" w:rsidRDefault="00432CF1" w:rsidP="00DF0C5C">
      <w:pPr>
        <w:rPr>
          <w:b/>
        </w:rPr>
      </w:pPr>
    </w:p>
    <w:p w14:paraId="21090000" w14:textId="77777777" w:rsidR="00432CF1" w:rsidRDefault="00432CF1" w:rsidP="00DF0C5C">
      <w:pPr>
        <w:rPr>
          <w:b/>
        </w:rPr>
      </w:pPr>
    </w:p>
    <w:p w14:paraId="694D5F3C" w14:textId="77777777" w:rsidR="00432CF1" w:rsidRDefault="00432CF1" w:rsidP="00DF0C5C">
      <w:pPr>
        <w:rPr>
          <w:b/>
        </w:rPr>
      </w:pPr>
    </w:p>
    <w:p w14:paraId="635BB1C6" w14:textId="77777777" w:rsidR="00432CF1" w:rsidRDefault="00432CF1" w:rsidP="00DF0C5C">
      <w:pPr>
        <w:rPr>
          <w:b/>
        </w:rPr>
      </w:pPr>
    </w:p>
    <w:p w14:paraId="7C5E6C64" w14:textId="77777777" w:rsidR="00881219" w:rsidRDefault="00881219" w:rsidP="00EF4233">
      <w:pPr>
        <w:rPr>
          <w:b/>
        </w:rPr>
      </w:pPr>
    </w:p>
    <w:sectPr w:rsidR="00881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B9"/>
    <w:rsid w:val="0000676B"/>
    <w:rsid w:val="00063FB9"/>
    <w:rsid w:val="000A1F6D"/>
    <w:rsid w:val="001109ED"/>
    <w:rsid w:val="001908BA"/>
    <w:rsid w:val="001B0E87"/>
    <w:rsid w:val="00232C35"/>
    <w:rsid w:val="00257366"/>
    <w:rsid w:val="00304791"/>
    <w:rsid w:val="003E7A51"/>
    <w:rsid w:val="00421E7E"/>
    <w:rsid w:val="00432CF1"/>
    <w:rsid w:val="0082771C"/>
    <w:rsid w:val="00881219"/>
    <w:rsid w:val="0097499F"/>
    <w:rsid w:val="00974A57"/>
    <w:rsid w:val="009F062F"/>
    <w:rsid w:val="00B171D0"/>
    <w:rsid w:val="00B900CB"/>
    <w:rsid w:val="00C673E2"/>
    <w:rsid w:val="00C95F4C"/>
    <w:rsid w:val="00DF0C5C"/>
    <w:rsid w:val="00E33722"/>
    <w:rsid w:val="00EF4233"/>
    <w:rsid w:val="00F61774"/>
    <w:rsid w:val="00FB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AB92"/>
  <w15:chartTrackingRefBased/>
  <w15:docId w15:val="{20D55299-E51E-4AEE-B498-C8A6168B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3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3F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6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6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b42da-549b-4dac-ac37-e451c682297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5cc06884-6b71-4de8-92dc-02cedaaccb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2E43795A73341A5E2DFAD8F7C23E4" ma:contentTypeVersion="25" ma:contentTypeDescription="Create a new document." ma:contentTypeScope="" ma:versionID="4541aa1905e235ae1c52714e6b86ee63">
  <xsd:schema xmlns:xsd="http://www.w3.org/2001/XMLSchema" xmlns:xs="http://www.w3.org/2001/XMLSchema" xmlns:p="http://schemas.microsoft.com/office/2006/metadata/properties" xmlns:ns1="http://schemas.microsoft.com/sharepoint/v3" xmlns:ns2="b71418a0-1764-493f-940e-be85b3a29ec9" xmlns:ns3="542b42da-549b-4dac-ac37-e451c6822973" xmlns:ns4="5cc06884-6b71-4de8-92dc-02cedaaccb56" targetNamespace="http://schemas.microsoft.com/office/2006/metadata/properties" ma:root="true" ma:fieldsID="9a70f22caa2e917cfd245f8cd900295e" ns1:_="" ns2:_="" ns3:_="" ns4:_="">
    <xsd:import namespace="http://schemas.microsoft.com/sharepoint/v3"/>
    <xsd:import namespace="b71418a0-1764-493f-940e-be85b3a29ec9"/>
    <xsd:import namespace="542b42da-549b-4dac-ac37-e451c6822973"/>
    <xsd:import namespace="5cc06884-6b71-4de8-92dc-02cedaaccb5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418a0-1764-493f-940e-be85b3a29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b42da-549b-4dac-ac37-e451c6822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06884-6b71-4de8-92dc-02cedaaccb5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2cea39-4982-4695-8927-34ab7eb52056}" ma:internalName="TaxCatchAll" ma:showField="CatchAllData" ma:web="b71418a0-1764-493f-940e-be85b3a29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3B5D0-7442-473D-9F72-7BA8A609AC4D}">
  <ds:schemaRefs>
    <ds:schemaRef ds:uri="http://schemas.microsoft.com/office/2006/metadata/properties"/>
    <ds:schemaRef ds:uri="http://schemas.microsoft.com/office/infopath/2007/PartnerControls"/>
    <ds:schemaRef ds:uri="542b42da-549b-4dac-ac37-e451c6822973"/>
    <ds:schemaRef ds:uri="http://schemas.microsoft.com/sharepoint/v3"/>
    <ds:schemaRef ds:uri="5cc06884-6b71-4de8-92dc-02cedaaccb56"/>
  </ds:schemaRefs>
</ds:datastoreItem>
</file>

<file path=customXml/itemProps2.xml><?xml version="1.0" encoding="utf-8"?>
<ds:datastoreItem xmlns:ds="http://schemas.openxmlformats.org/officeDocument/2006/customXml" ds:itemID="{39461F76-913F-49AD-AF65-0A8A868FF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D5964-1101-4163-A36F-79E0D05C3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1418a0-1764-493f-940e-be85b3a29ec9"/>
    <ds:schemaRef ds:uri="542b42da-549b-4dac-ac37-e451c6822973"/>
    <ds:schemaRef ds:uri="5cc06884-6b71-4de8-92dc-02cedaac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Dumfries and Galloway Council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Graham</dc:creator>
  <cp:keywords/>
  <dc:description/>
  <cp:lastModifiedBy>Kim Kalotka</cp:lastModifiedBy>
  <cp:revision>2</cp:revision>
  <dcterms:created xsi:type="dcterms:W3CDTF">2025-11-04T14:53:00Z</dcterms:created>
  <dcterms:modified xsi:type="dcterms:W3CDTF">2025-11-04T14:53:00Z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-933108996</vt:i4>
  </property>
  <property fmtid="{D5CDD505-2E9C-101B-9397-08002B2CF9AE}" pid="3" name="ContentTypeId">
    <vt:lpwstr>0x010100E582E43795A73341A5E2DFAD8F7C23E4</vt:lpwstr>
  </property>
</Properties>
</file>