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5DB62" w14:textId="627F5AC3" w:rsidR="001D6148" w:rsidRPr="004C2202" w:rsidRDefault="004C2202" w:rsidP="00C91CAB">
      <w:pPr>
        <w:pStyle w:val="Heading1"/>
      </w:pPr>
      <w:r w:rsidRPr="004C2202">
        <w:t>RBS Purchase Cards Requisition Form</w:t>
      </w:r>
    </w:p>
    <w:p w14:paraId="1BCA906E" w14:textId="4AC9D829" w:rsidR="004C2202" w:rsidRDefault="004C2202" w:rsidP="004C2202">
      <w:pPr>
        <w:pStyle w:val="NoSpacing"/>
      </w:pPr>
    </w:p>
    <w:p w14:paraId="3C767742" w14:textId="4A68706A" w:rsidR="004C2202" w:rsidRDefault="004C2202" w:rsidP="004C2202">
      <w:pPr>
        <w:pStyle w:val="NoSpacing"/>
      </w:pPr>
      <w:r>
        <w:t xml:space="preserve">This form must be used when an officer requests that a purchase cardholder undertakes a transaction using their purchase card.  This form must be </w:t>
      </w:r>
      <w:r w:rsidR="004B733F">
        <w:t>emailed to the cardholder by the authorising office</w:t>
      </w:r>
      <w:r w:rsidR="00E524CC">
        <w:t>r -</w:t>
      </w:r>
      <w:r>
        <w:t xml:space="preserve"> this effectively gives the cardholder permission to </w:t>
      </w:r>
      <w:r w:rsidR="00E524CC">
        <w:t>purchase</w:t>
      </w:r>
      <w:r>
        <w:t xml:space="preserve"> the good</w:t>
      </w:r>
      <w:r w:rsidR="00E524CC">
        <w:t>s</w:t>
      </w:r>
      <w:r>
        <w:t>, service</w:t>
      </w:r>
      <w:r w:rsidR="00E524CC">
        <w:t>s</w:t>
      </w:r>
      <w:r>
        <w:t xml:space="preserve"> or work</w:t>
      </w:r>
      <w:r w:rsidR="00E524CC">
        <w:t>s</w:t>
      </w:r>
      <w:r w:rsidR="00190CEB">
        <w:t>.</w:t>
      </w:r>
    </w:p>
    <w:p w14:paraId="0AB177B9" w14:textId="77777777" w:rsidR="004C2202" w:rsidRDefault="004C2202" w:rsidP="004C2202">
      <w:pPr>
        <w:pStyle w:val="NoSpacing"/>
      </w:pPr>
    </w:p>
    <w:p w14:paraId="193D6FA7" w14:textId="48174C28" w:rsidR="004C2202" w:rsidRPr="008C00C0" w:rsidRDefault="008C00C0" w:rsidP="004C2202">
      <w:pPr>
        <w:pStyle w:val="NoSpacing"/>
        <w:rPr>
          <w:b/>
          <w:bCs/>
        </w:rPr>
      </w:pPr>
      <w:r w:rsidRPr="008C00C0">
        <w:rPr>
          <w:b/>
          <w:bCs/>
        </w:rPr>
        <w:t>Part 1</w:t>
      </w:r>
    </w:p>
    <w:tbl>
      <w:tblPr>
        <w:tblStyle w:val="TableGrid"/>
        <w:tblW w:w="10485" w:type="dxa"/>
        <w:tblLook w:val="04A0" w:firstRow="1" w:lastRow="0" w:firstColumn="1" w:lastColumn="0" w:noHBand="0" w:noVBand="1"/>
      </w:tblPr>
      <w:tblGrid>
        <w:gridCol w:w="3681"/>
        <w:gridCol w:w="6804"/>
      </w:tblGrid>
      <w:tr w:rsidR="004C2202" w14:paraId="76BADFD6" w14:textId="77777777" w:rsidTr="000959A7">
        <w:tc>
          <w:tcPr>
            <w:tcW w:w="3681" w:type="dxa"/>
          </w:tcPr>
          <w:p w14:paraId="1EA7CFD3" w14:textId="4282B7DF" w:rsidR="004C2202" w:rsidRDefault="008F5760" w:rsidP="004C2202">
            <w:pPr>
              <w:pStyle w:val="NoSpacing"/>
            </w:pPr>
            <w:r>
              <w:t>Your Name</w:t>
            </w:r>
          </w:p>
        </w:tc>
        <w:tc>
          <w:tcPr>
            <w:tcW w:w="6804" w:type="dxa"/>
          </w:tcPr>
          <w:p w14:paraId="26DC9132" w14:textId="5789CBEB" w:rsidR="004C2202" w:rsidRDefault="004C2202" w:rsidP="004C2202">
            <w:pPr>
              <w:pStyle w:val="NoSpacing"/>
            </w:pPr>
          </w:p>
        </w:tc>
      </w:tr>
      <w:tr w:rsidR="004C2202" w14:paraId="0BBA77DE" w14:textId="77777777" w:rsidTr="000959A7">
        <w:tc>
          <w:tcPr>
            <w:tcW w:w="3681" w:type="dxa"/>
          </w:tcPr>
          <w:p w14:paraId="7A2A092D" w14:textId="2BD4C21A" w:rsidR="004C2202" w:rsidRDefault="008F5760" w:rsidP="004C2202">
            <w:pPr>
              <w:pStyle w:val="NoSpacing"/>
            </w:pPr>
            <w:r>
              <w:t>Your Post</w:t>
            </w:r>
          </w:p>
        </w:tc>
        <w:tc>
          <w:tcPr>
            <w:tcW w:w="6804" w:type="dxa"/>
          </w:tcPr>
          <w:p w14:paraId="39AF0E0A" w14:textId="5C60E26B" w:rsidR="004C2202" w:rsidRDefault="004C2202" w:rsidP="004C2202">
            <w:pPr>
              <w:pStyle w:val="NoSpacing"/>
            </w:pPr>
          </w:p>
        </w:tc>
      </w:tr>
      <w:tr w:rsidR="0056438D" w14:paraId="3756F87B" w14:textId="77777777" w:rsidTr="000959A7">
        <w:tc>
          <w:tcPr>
            <w:tcW w:w="3681" w:type="dxa"/>
          </w:tcPr>
          <w:p w14:paraId="79FA64FA" w14:textId="1C271BFD" w:rsidR="0056438D" w:rsidRDefault="0056438D" w:rsidP="004C2202">
            <w:pPr>
              <w:pStyle w:val="NoSpacing"/>
            </w:pPr>
            <w:r>
              <w:t>Your Service</w:t>
            </w:r>
          </w:p>
        </w:tc>
        <w:tc>
          <w:tcPr>
            <w:tcW w:w="6804" w:type="dxa"/>
          </w:tcPr>
          <w:p w14:paraId="1600CA20" w14:textId="75B43EF7" w:rsidR="0056438D" w:rsidRDefault="00812865" w:rsidP="004C2202">
            <w:pPr>
              <w:pStyle w:val="NoSpacing"/>
            </w:pPr>
            <w:r>
              <w:t>Education, Skills and Community Wellbeing</w:t>
            </w:r>
          </w:p>
        </w:tc>
      </w:tr>
      <w:tr w:rsidR="004C2202" w14:paraId="360607AD" w14:textId="77777777" w:rsidTr="000959A7">
        <w:tc>
          <w:tcPr>
            <w:tcW w:w="3681" w:type="dxa"/>
          </w:tcPr>
          <w:p w14:paraId="0B953826" w14:textId="30AFE2B5" w:rsidR="004C2202" w:rsidRDefault="008F5760" w:rsidP="004C2202">
            <w:pPr>
              <w:pStyle w:val="NoSpacing"/>
            </w:pPr>
            <w:r>
              <w:t>Your e-mail address</w:t>
            </w:r>
          </w:p>
        </w:tc>
        <w:tc>
          <w:tcPr>
            <w:tcW w:w="6804" w:type="dxa"/>
          </w:tcPr>
          <w:p w14:paraId="7697BBA1" w14:textId="6AB068B3" w:rsidR="004C2202" w:rsidRDefault="004C2202" w:rsidP="004C2202">
            <w:pPr>
              <w:pStyle w:val="NoSpacing"/>
            </w:pPr>
          </w:p>
        </w:tc>
      </w:tr>
      <w:tr w:rsidR="004C2202" w14:paraId="7A8B4C5C" w14:textId="77777777" w:rsidTr="000959A7">
        <w:tc>
          <w:tcPr>
            <w:tcW w:w="3681" w:type="dxa"/>
          </w:tcPr>
          <w:p w14:paraId="206138D0" w14:textId="36CE9301" w:rsidR="004C2202" w:rsidRDefault="008F5760" w:rsidP="004C2202">
            <w:pPr>
              <w:pStyle w:val="NoSpacing"/>
            </w:pPr>
            <w:r>
              <w:t>Telephone Number/extension</w:t>
            </w:r>
          </w:p>
        </w:tc>
        <w:tc>
          <w:tcPr>
            <w:tcW w:w="6804" w:type="dxa"/>
          </w:tcPr>
          <w:p w14:paraId="4CCD498C" w14:textId="0CAD9DEE" w:rsidR="004C2202" w:rsidRDefault="004C2202" w:rsidP="004C2202">
            <w:pPr>
              <w:pStyle w:val="NoSpacing"/>
            </w:pPr>
          </w:p>
        </w:tc>
      </w:tr>
      <w:tr w:rsidR="004C2202" w14:paraId="20731002" w14:textId="77777777" w:rsidTr="000959A7">
        <w:tc>
          <w:tcPr>
            <w:tcW w:w="3681" w:type="dxa"/>
          </w:tcPr>
          <w:p w14:paraId="4CFD50B8" w14:textId="46896862" w:rsidR="004C2202" w:rsidRDefault="00E524CC" w:rsidP="004C2202">
            <w:pPr>
              <w:pStyle w:val="NoSpacing"/>
            </w:pPr>
            <w:r>
              <w:t>Date</w:t>
            </w:r>
          </w:p>
        </w:tc>
        <w:tc>
          <w:tcPr>
            <w:tcW w:w="6804" w:type="dxa"/>
          </w:tcPr>
          <w:p w14:paraId="2D0E80E1" w14:textId="7B907372" w:rsidR="004C2202" w:rsidRDefault="004C2202" w:rsidP="004C2202">
            <w:pPr>
              <w:pStyle w:val="NoSpacing"/>
            </w:pPr>
          </w:p>
        </w:tc>
      </w:tr>
    </w:tbl>
    <w:p w14:paraId="12076E49" w14:textId="421E9640" w:rsidR="004C2202" w:rsidRDefault="004C2202" w:rsidP="004C2202">
      <w:pPr>
        <w:pStyle w:val="NoSpacing"/>
      </w:pPr>
    </w:p>
    <w:p w14:paraId="2A76E3C7" w14:textId="05CF4D28" w:rsidR="004C2202" w:rsidRPr="008C00C0" w:rsidRDefault="008C00C0" w:rsidP="004C2202">
      <w:pPr>
        <w:pStyle w:val="NoSpacing"/>
        <w:rPr>
          <w:b/>
          <w:bCs/>
        </w:rPr>
      </w:pPr>
      <w:r w:rsidRPr="008C00C0">
        <w:rPr>
          <w:b/>
          <w:bCs/>
        </w:rPr>
        <w:t>Part 2</w:t>
      </w:r>
    </w:p>
    <w:tbl>
      <w:tblPr>
        <w:tblStyle w:val="TableGrid"/>
        <w:tblW w:w="10485" w:type="dxa"/>
        <w:tblLook w:val="04A0" w:firstRow="1" w:lastRow="0" w:firstColumn="1" w:lastColumn="0" w:noHBand="0" w:noVBand="1"/>
      </w:tblPr>
      <w:tblGrid>
        <w:gridCol w:w="3681"/>
        <w:gridCol w:w="6804"/>
      </w:tblGrid>
      <w:tr w:rsidR="008F5760" w14:paraId="1664A463" w14:textId="77777777" w:rsidTr="00D2265C">
        <w:tc>
          <w:tcPr>
            <w:tcW w:w="3681" w:type="dxa"/>
          </w:tcPr>
          <w:p w14:paraId="09B32E71" w14:textId="21D73F6A" w:rsidR="008F5760" w:rsidRDefault="00E524CC" w:rsidP="000959A7">
            <w:pPr>
              <w:pStyle w:val="NoSpacing"/>
            </w:pPr>
            <w:r>
              <w:t>Please provide a d</w:t>
            </w:r>
            <w:r w:rsidR="008F5760">
              <w:t>escription of goods/services/works to be purchased</w:t>
            </w:r>
          </w:p>
        </w:tc>
        <w:tc>
          <w:tcPr>
            <w:tcW w:w="6804" w:type="dxa"/>
          </w:tcPr>
          <w:p w14:paraId="3B2D22D8" w14:textId="1FDDF082" w:rsidR="008F5760" w:rsidRDefault="007E38E9" w:rsidP="004C2202">
            <w:pPr>
              <w:pStyle w:val="NoSpacing"/>
            </w:pPr>
            <w:r>
              <w:t xml:space="preserve">Purchase of </w:t>
            </w:r>
            <w:r w:rsidR="00605820">
              <w:t>Apps for education iPads</w:t>
            </w:r>
            <w:r w:rsidR="00236BFF">
              <w:t xml:space="preserve"> from the Apple App Store</w:t>
            </w:r>
          </w:p>
          <w:p w14:paraId="3A096B42" w14:textId="431A6C3D" w:rsidR="00B17927" w:rsidRDefault="00B17927" w:rsidP="001B32D4">
            <w:pPr>
              <w:pStyle w:val="NoSpacing"/>
            </w:pPr>
          </w:p>
        </w:tc>
      </w:tr>
      <w:tr w:rsidR="008F5760" w14:paraId="3A06382A" w14:textId="77777777" w:rsidTr="00D2265C">
        <w:tc>
          <w:tcPr>
            <w:tcW w:w="3681" w:type="dxa"/>
          </w:tcPr>
          <w:p w14:paraId="2E03228A" w14:textId="60B9CF22" w:rsidR="008F5760" w:rsidRDefault="008F5760" w:rsidP="004C2202">
            <w:pPr>
              <w:pStyle w:val="NoSpacing"/>
            </w:pPr>
            <w:r>
              <w:t>Supplier (if known)</w:t>
            </w:r>
          </w:p>
        </w:tc>
        <w:tc>
          <w:tcPr>
            <w:tcW w:w="6804" w:type="dxa"/>
          </w:tcPr>
          <w:p w14:paraId="4950C0EE" w14:textId="359EDB4D" w:rsidR="008F5760" w:rsidRDefault="00236BFF" w:rsidP="004C2202">
            <w:pPr>
              <w:pStyle w:val="NoSpacing"/>
            </w:pPr>
            <w:r>
              <w:t>Apple App Store</w:t>
            </w:r>
          </w:p>
        </w:tc>
      </w:tr>
      <w:tr w:rsidR="008F5760" w14:paraId="2ED4F842" w14:textId="77777777" w:rsidTr="00D2265C">
        <w:tc>
          <w:tcPr>
            <w:tcW w:w="3681" w:type="dxa"/>
          </w:tcPr>
          <w:p w14:paraId="1BA56499" w14:textId="4265B605" w:rsidR="008F5760" w:rsidRDefault="0056438D" w:rsidP="004C2202">
            <w:pPr>
              <w:pStyle w:val="NoSpacing"/>
            </w:pPr>
            <w:r>
              <w:t>Quantity (if appropriate</w:t>
            </w:r>
            <w:r w:rsidR="00E524CC">
              <w:t>)</w:t>
            </w:r>
          </w:p>
        </w:tc>
        <w:tc>
          <w:tcPr>
            <w:tcW w:w="6804" w:type="dxa"/>
          </w:tcPr>
          <w:p w14:paraId="3311040B" w14:textId="1EE0763B" w:rsidR="008F5760" w:rsidRDefault="00812865" w:rsidP="004C2202">
            <w:pPr>
              <w:pStyle w:val="NoSpacing"/>
            </w:pPr>
            <w:r>
              <w:t>-</w:t>
            </w:r>
          </w:p>
        </w:tc>
      </w:tr>
      <w:tr w:rsidR="008F5760" w14:paraId="62CDAABE" w14:textId="77777777" w:rsidTr="00D2265C">
        <w:tc>
          <w:tcPr>
            <w:tcW w:w="3681" w:type="dxa"/>
          </w:tcPr>
          <w:p w14:paraId="3B44C2C9" w14:textId="67698FE4" w:rsidR="008F5760" w:rsidRDefault="0056438D" w:rsidP="004C2202">
            <w:pPr>
              <w:pStyle w:val="NoSpacing"/>
            </w:pPr>
            <w:r>
              <w:t>Value excluding VAT</w:t>
            </w:r>
          </w:p>
        </w:tc>
        <w:tc>
          <w:tcPr>
            <w:tcW w:w="6804" w:type="dxa"/>
          </w:tcPr>
          <w:p w14:paraId="57F16572" w14:textId="24246983" w:rsidR="008F5760" w:rsidRDefault="00812865" w:rsidP="004C2202">
            <w:pPr>
              <w:pStyle w:val="NoSpacing"/>
            </w:pPr>
            <w:r>
              <w:t>£</w:t>
            </w:r>
          </w:p>
        </w:tc>
      </w:tr>
      <w:tr w:rsidR="008F5760" w14:paraId="58B30141" w14:textId="77777777" w:rsidTr="00D2265C">
        <w:tc>
          <w:tcPr>
            <w:tcW w:w="3681" w:type="dxa"/>
          </w:tcPr>
          <w:p w14:paraId="071C1D2F" w14:textId="68955462" w:rsidR="008F5760" w:rsidRDefault="0056438D" w:rsidP="004C2202">
            <w:pPr>
              <w:pStyle w:val="NoSpacing"/>
            </w:pPr>
            <w:r>
              <w:t xml:space="preserve">VAT </w:t>
            </w:r>
            <w:r w:rsidR="00E524CC">
              <w:t>(</w:t>
            </w:r>
            <w:r>
              <w:t xml:space="preserve">if </w:t>
            </w:r>
            <w:r w:rsidR="00E524CC">
              <w:t>a</w:t>
            </w:r>
            <w:r>
              <w:t>pplicable</w:t>
            </w:r>
            <w:r w:rsidR="00E524CC">
              <w:t>)</w:t>
            </w:r>
          </w:p>
        </w:tc>
        <w:tc>
          <w:tcPr>
            <w:tcW w:w="6804" w:type="dxa"/>
          </w:tcPr>
          <w:p w14:paraId="5C98459A" w14:textId="77777777" w:rsidR="008F5760" w:rsidRDefault="008F5760" w:rsidP="004C2202">
            <w:pPr>
              <w:pStyle w:val="NoSpacing"/>
            </w:pPr>
          </w:p>
        </w:tc>
      </w:tr>
      <w:tr w:rsidR="008F5760" w14:paraId="413A9438" w14:textId="77777777" w:rsidTr="00D2265C">
        <w:tc>
          <w:tcPr>
            <w:tcW w:w="3681" w:type="dxa"/>
          </w:tcPr>
          <w:p w14:paraId="6644126C" w14:textId="74BC1415" w:rsidR="008F5760" w:rsidRDefault="0056438D" w:rsidP="004C2202">
            <w:pPr>
              <w:pStyle w:val="NoSpacing"/>
            </w:pPr>
            <w:r>
              <w:t xml:space="preserve">Total </w:t>
            </w:r>
            <w:r w:rsidR="00E524CC">
              <w:t>v</w:t>
            </w:r>
            <w:r>
              <w:t>alue including VAT</w:t>
            </w:r>
          </w:p>
        </w:tc>
        <w:tc>
          <w:tcPr>
            <w:tcW w:w="6804" w:type="dxa"/>
          </w:tcPr>
          <w:p w14:paraId="5C83A415" w14:textId="23F08349" w:rsidR="008F5760" w:rsidRDefault="00812865" w:rsidP="004C2202">
            <w:pPr>
              <w:pStyle w:val="NoSpacing"/>
            </w:pPr>
            <w:r>
              <w:t>£</w:t>
            </w:r>
          </w:p>
        </w:tc>
      </w:tr>
    </w:tbl>
    <w:p w14:paraId="455ACB71" w14:textId="473B906E" w:rsidR="004C2202" w:rsidRDefault="004C2202" w:rsidP="004C2202">
      <w:pPr>
        <w:pStyle w:val="NoSpacing"/>
      </w:pPr>
    </w:p>
    <w:p w14:paraId="5320B8C2" w14:textId="02F7492B" w:rsidR="004C2202" w:rsidRPr="008C00C0" w:rsidRDefault="008C00C0" w:rsidP="004C2202">
      <w:pPr>
        <w:pStyle w:val="NoSpacing"/>
        <w:rPr>
          <w:b/>
          <w:bCs/>
        </w:rPr>
      </w:pPr>
      <w:r w:rsidRPr="008C00C0">
        <w:rPr>
          <w:b/>
          <w:bCs/>
        </w:rPr>
        <w:t>Part 3</w:t>
      </w:r>
    </w:p>
    <w:tbl>
      <w:tblPr>
        <w:tblStyle w:val="TableGrid"/>
        <w:tblW w:w="10485" w:type="dxa"/>
        <w:tblLook w:val="04A0" w:firstRow="1" w:lastRow="0" w:firstColumn="1" w:lastColumn="0" w:noHBand="0" w:noVBand="1"/>
      </w:tblPr>
      <w:tblGrid>
        <w:gridCol w:w="3681"/>
        <w:gridCol w:w="6804"/>
      </w:tblGrid>
      <w:tr w:rsidR="0056438D" w14:paraId="77538B2A" w14:textId="77777777" w:rsidTr="00605820">
        <w:tc>
          <w:tcPr>
            <w:tcW w:w="3681" w:type="dxa"/>
          </w:tcPr>
          <w:p w14:paraId="5874756B" w14:textId="74CF09D8" w:rsidR="0056438D" w:rsidRDefault="0056438D" w:rsidP="004C2202">
            <w:pPr>
              <w:pStyle w:val="NoSpacing"/>
            </w:pPr>
            <w:r>
              <w:t>Delivery Address</w:t>
            </w:r>
            <w:r w:rsidR="0084156D">
              <w:t>/school name</w:t>
            </w:r>
            <w:r>
              <w:t>:</w:t>
            </w:r>
          </w:p>
        </w:tc>
        <w:tc>
          <w:tcPr>
            <w:tcW w:w="6804" w:type="dxa"/>
          </w:tcPr>
          <w:p w14:paraId="06C965D0" w14:textId="45B98AA5" w:rsidR="0056438D" w:rsidRDefault="0056438D" w:rsidP="004C2202">
            <w:pPr>
              <w:pStyle w:val="NoSpacing"/>
            </w:pPr>
          </w:p>
        </w:tc>
      </w:tr>
    </w:tbl>
    <w:p w14:paraId="6CFE3C6D" w14:textId="77777777" w:rsidR="000959A7" w:rsidRPr="00605820" w:rsidRDefault="000959A7" w:rsidP="004C2202">
      <w:pPr>
        <w:pStyle w:val="NoSpacing"/>
      </w:pPr>
    </w:p>
    <w:p w14:paraId="77748A60" w14:textId="7C47E3E1" w:rsidR="00190CEB" w:rsidRPr="008C00C0" w:rsidRDefault="008C00C0" w:rsidP="004C2202">
      <w:pPr>
        <w:pStyle w:val="NoSpacing"/>
        <w:rPr>
          <w:b/>
          <w:bCs/>
        </w:rPr>
      </w:pPr>
      <w:r w:rsidRPr="008C00C0">
        <w:rPr>
          <w:b/>
          <w:bCs/>
        </w:rPr>
        <w:t>Part 4</w:t>
      </w:r>
    </w:p>
    <w:tbl>
      <w:tblPr>
        <w:tblStyle w:val="TableGrid"/>
        <w:tblW w:w="10485" w:type="dxa"/>
        <w:tblLook w:val="04A0" w:firstRow="1" w:lastRow="0" w:firstColumn="1" w:lastColumn="0" w:noHBand="0" w:noVBand="1"/>
      </w:tblPr>
      <w:tblGrid>
        <w:gridCol w:w="10485"/>
      </w:tblGrid>
      <w:tr w:rsidR="0027209B" w14:paraId="2C099CAB" w14:textId="77777777" w:rsidTr="0027209B">
        <w:trPr>
          <w:trHeight w:val="5499"/>
        </w:trPr>
        <w:tc>
          <w:tcPr>
            <w:tcW w:w="10485" w:type="dxa"/>
          </w:tcPr>
          <w:p w14:paraId="07B8913A" w14:textId="3A055B58" w:rsidR="0027209B" w:rsidRDefault="0027209B" w:rsidP="0027209B">
            <w:pPr>
              <w:pStyle w:val="NoSpacing"/>
            </w:pPr>
            <w:r>
              <w:t>Special instructions:</w:t>
            </w:r>
          </w:p>
          <w:p w14:paraId="49F66995" w14:textId="77777777" w:rsidR="0027209B" w:rsidRDefault="0027209B"/>
          <w:tbl>
            <w:tblPr>
              <w:tblStyle w:val="TableGrid"/>
              <w:tblW w:w="0" w:type="auto"/>
              <w:tblLook w:val="04A0" w:firstRow="1" w:lastRow="0" w:firstColumn="1" w:lastColumn="0" w:noHBand="0" w:noVBand="1"/>
            </w:tblPr>
            <w:tblGrid>
              <w:gridCol w:w="4281"/>
              <w:gridCol w:w="1842"/>
              <w:gridCol w:w="1418"/>
              <w:gridCol w:w="2551"/>
            </w:tblGrid>
            <w:tr w:rsidR="0027209B" w14:paraId="55110708" w14:textId="77777777" w:rsidTr="0027209B">
              <w:tc>
                <w:tcPr>
                  <w:tcW w:w="4281" w:type="dxa"/>
                </w:tcPr>
                <w:p w14:paraId="22F88D2D" w14:textId="77777777" w:rsidR="0027209B" w:rsidRDefault="0027209B" w:rsidP="00605820">
                  <w:pPr>
                    <w:pStyle w:val="NoSpacing"/>
                  </w:pPr>
                  <w:r>
                    <w:t>Link to App on App Store</w:t>
                  </w:r>
                </w:p>
              </w:tc>
              <w:tc>
                <w:tcPr>
                  <w:tcW w:w="1842" w:type="dxa"/>
                </w:tcPr>
                <w:p w14:paraId="344CC174" w14:textId="21E8DB58" w:rsidR="0027209B" w:rsidRDefault="0027209B" w:rsidP="00605820">
                  <w:pPr>
                    <w:pStyle w:val="NoSpacing"/>
                  </w:pPr>
                  <w:r>
                    <w:t>Number required</w:t>
                  </w:r>
                </w:p>
              </w:tc>
              <w:tc>
                <w:tcPr>
                  <w:tcW w:w="1418" w:type="dxa"/>
                </w:tcPr>
                <w:p w14:paraId="7FA64B44" w14:textId="77777777" w:rsidR="0027209B" w:rsidRDefault="0027209B" w:rsidP="00605820">
                  <w:pPr>
                    <w:pStyle w:val="NoSpacing"/>
                  </w:pPr>
                  <w:r>
                    <w:t>Cost per App</w:t>
                  </w:r>
                </w:p>
              </w:tc>
              <w:tc>
                <w:tcPr>
                  <w:tcW w:w="2551" w:type="dxa"/>
                </w:tcPr>
                <w:p w14:paraId="29A25E86" w14:textId="150D22D0" w:rsidR="0027209B" w:rsidRDefault="0027209B" w:rsidP="00605820">
                  <w:pPr>
                    <w:pStyle w:val="NoSpacing"/>
                  </w:pPr>
                  <w:r>
                    <w:t>Devices Name</w:t>
                  </w:r>
                  <w:r w:rsidR="0084156D">
                    <w:t>/ serial number</w:t>
                  </w:r>
                  <w:r>
                    <w:t xml:space="preserve"> for upload</w:t>
                  </w:r>
                </w:p>
              </w:tc>
            </w:tr>
            <w:tr w:rsidR="0027209B" w14:paraId="78BC94F9" w14:textId="77777777" w:rsidTr="0027209B">
              <w:trPr>
                <w:trHeight w:val="340"/>
              </w:trPr>
              <w:tc>
                <w:tcPr>
                  <w:tcW w:w="4281" w:type="dxa"/>
                </w:tcPr>
                <w:p w14:paraId="09479B45" w14:textId="77777777" w:rsidR="0027209B" w:rsidRDefault="0027209B" w:rsidP="00605820">
                  <w:pPr>
                    <w:pStyle w:val="NoSpacing"/>
                  </w:pPr>
                </w:p>
              </w:tc>
              <w:tc>
                <w:tcPr>
                  <w:tcW w:w="1842" w:type="dxa"/>
                </w:tcPr>
                <w:p w14:paraId="1B1C65FC" w14:textId="77777777" w:rsidR="0027209B" w:rsidRDefault="0027209B" w:rsidP="00605820">
                  <w:pPr>
                    <w:pStyle w:val="NoSpacing"/>
                  </w:pPr>
                </w:p>
              </w:tc>
              <w:tc>
                <w:tcPr>
                  <w:tcW w:w="1418" w:type="dxa"/>
                </w:tcPr>
                <w:p w14:paraId="2B8125B4" w14:textId="78F5AE20" w:rsidR="0027209B" w:rsidRDefault="005A1C11" w:rsidP="00605820">
                  <w:pPr>
                    <w:pStyle w:val="NoSpacing"/>
                  </w:pPr>
                  <w:r>
                    <w:t>£</w:t>
                  </w:r>
                </w:p>
              </w:tc>
              <w:tc>
                <w:tcPr>
                  <w:tcW w:w="2551" w:type="dxa"/>
                </w:tcPr>
                <w:p w14:paraId="149023DD" w14:textId="77777777" w:rsidR="0027209B" w:rsidRDefault="0027209B" w:rsidP="00605820">
                  <w:pPr>
                    <w:pStyle w:val="NoSpacing"/>
                  </w:pPr>
                </w:p>
              </w:tc>
            </w:tr>
            <w:tr w:rsidR="0027209B" w14:paraId="1A8F1961" w14:textId="77777777" w:rsidTr="0027209B">
              <w:trPr>
                <w:trHeight w:val="340"/>
              </w:trPr>
              <w:tc>
                <w:tcPr>
                  <w:tcW w:w="4281" w:type="dxa"/>
                </w:tcPr>
                <w:p w14:paraId="75ABFD6E" w14:textId="77777777" w:rsidR="0027209B" w:rsidRDefault="0027209B" w:rsidP="00605820">
                  <w:pPr>
                    <w:pStyle w:val="NoSpacing"/>
                  </w:pPr>
                </w:p>
              </w:tc>
              <w:tc>
                <w:tcPr>
                  <w:tcW w:w="1842" w:type="dxa"/>
                </w:tcPr>
                <w:p w14:paraId="6226513B" w14:textId="77777777" w:rsidR="0027209B" w:rsidRDefault="0027209B" w:rsidP="00605820">
                  <w:pPr>
                    <w:pStyle w:val="NoSpacing"/>
                  </w:pPr>
                </w:p>
              </w:tc>
              <w:tc>
                <w:tcPr>
                  <w:tcW w:w="1418" w:type="dxa"/>
                </w:tcPr>
                <w:p w14:paraId="73073067" w14:textId="42C780D4" w:rsidR="0027209B" w:rsidRDefault="0027209B" w:rsidP="00605820">
                  <w:pPr>
                    <w:pStyle w:val="NoSpacing"/>
                  </w:pPr>
                </w:p>
              </w:tc>
              <w:tc>
                <w:tcPr>
                  <w:tcW w:w="2551" w:type="dxa"/>
                </w:tcPr>
                <w:p w14:paraId="75D8D5CD" w14:textId="77777777" w:rsidR="0027209B" w:rsidRDefault="0027209B" w:rsidP="00605820">
                  <w:pPr>
                    <w:pStyle w:val="NoSpacing"/>
                  </w:pPr>
                </w:p>
              </w:tc>
            </w:tr>
            <w:tr w:rsidR="0027209B" w14:paraId="5600678B" w14:textId="77777777" w:rsidTr="0027209B">
              <w:trPr>
                <w:trHeight w:val="340"/>
              </w:trPr>
              <w:tc>
                <w:tcPr>
                  <w:tcW w:w="4281" w:type="dxa"/>
                </w:tcPr>
                <w:p w14:paraId="646495A5" w14:textId="77777777" w:rsidR="0027209B" w:rsidRDefault="0027209B" w:rsidP="00605820">
                  <w:pPr>
                    <w:pStyle w:val="NoSpacing"/>
                  </w:pPr>
                </w:p>
              </w:tc>
              <w:tc>
                <w:tcPr>
                  <w:tcW w:w="1842" w:type="dxa"/>
                </w:tcPr>
                <w:p w14:paraId="01CDCB57" w14:textId="77777777" w:rsidR="0027209B" w:rsidRDefault="0027209B" w:rsidP="00605820">
                  <w:pPr>
                    <w:pStyle w:val="NoSpacing"/>
                  </w:pPr>
                </w:p>
              </w:tc>
              <w:tc>
                <w:tcPr>
                  <w:tcW w:w="1418" w:type="dxa"/>
                </w:tcPr>
                <w:p w14:paraId="4EFE6767" w14:textId="77777777" w:rsidR="0027209B" w:rsidRDefault="0027209B" w:rsidP="00605820">
                  <w:pPr>
                    <w:pStyle w:val="NoSpacing"/>
                  </w:pPr>
                </w:p>
              </w:tc>
              <w:tc>
                <w:tcPr>
                  <w:tcW w:w="2551" w:type="dxa"/>
                </w:tcPr>
                <w:p w14:paraId="10D1A700" w14:textId="77777777" w:rsidR="0027209B" w:rsidRDefault="0027209B" w:rsidP="00605820">
                  <w:pPr>
                    <w:pStyle w:val="NoSpacing"/>
                  </w:pPr>
                </w:p>
              </w:tc>
            </w:tr>
            <w:tr w:rsidR="0027209B" w14:paraId="6C068BC5" w14:textId="77777777" w:rsidTr="0027209B">
              <w:trPr>
                <w:trHeight w:val="340"/>
              </w:trPr>
              <w:tc>
                <w:tcPr>
                  <w:tcW w:w="4281" w:type="dxa"/>
                </w:tcPr>
                <w:p w14:paraId="2A56A3A2" w14:textId="77777777" w:rsidR="0027209B" w:rsidRDefault="0027209B" w:rsidP="00605820">
                  <w:pPr>
                    <w:pStyle w:val="NoSpacing"/>
                  </w:pPr>
                </w:p>
              </w:tc>
              <w:tc>
                <w:tcPr>
                  <w:tcW w:w="1842" w:type="dxa"/>
                </w:tcPr>
                <w:p w14:paraId="58D034D9" w14:textId="77777777" w:rsidR="0027209B" w:rsidRDefault="0027209B" w:rsidP="00605820">
                  <w:pPr>
                    <w:pStyle w:val="NoSpacing"/>
                  </w:pPr>
                </w:p>
              </w:tc>
              <w:tc>
                <w:tcPr>
                  <w:tcW w:w="1418" w:type="dxa"/>
                </w:tcPr>
                <w:p w14:paraId="46884F1C" w14:textId="77777777" w:rsidR="0027209B" w:rsidRDefault="0027209B" w:rsidP="00605820">
                  <w:pPr>
                    <w:pStyle w:val="NoSpacing"/>
                  </w:pPr>
                </w:p>
              </w:tc>
              <w:tc>
                <w:tcPr>
                  <w:tcW w:w="2551" w:type="dxa"/>
                </w:tcPr>
                <w:p w14:paraId="764FBCAF" w14:textId="77777777" w:rsidR="0027209B" w:rsidRDefault="0027209B" w:rsidP="00605820">
                  <w:pPr>
                    <w:pStyle w:val="NoSpacing"/>
                  </w:pPr>
                </w:p>
              </w:tc>
            </w:tr>
            <w:tr w:rsidR="0027209B" w14:paraId="48A54799" w14:textId="77777777" w:rsidTr="0027209B">
              <w:trPr>
                <w:trHeight w:val="340"/>
              </w:trPr>
              <w:tc>
                <w:tcPr>
                  <w:tcW w:w="4281" w:type="dxa"/>
                </w:tcPr>
                <w:p w14:paraId="47C80252" w14:textId="77777777" w:rsidR="0027209B" w:rsidRDefault="0027209B" w:rsidP="00605820">
                  <w:pPr>
                    <w:pStyle w:val="NoSpacing"/>
                  </w:pPr>
                </w:p>
              </w:tc>
              <w:tc>
                <w:tcPr>
                  <w:tcW w:w="1842" w:type="dxa"/>
                </w:tcPr>
                <w:p w14:paraId="5F0DEF4F" w14:textId="77777777" w:rsidR="0027209B" w:rsidRDefault="0027209B" w:rsidP="00605820">
                  <w:pPr>
                    <w:pStyle w:val="NoSpacing"/>
                  </w:pPr>
                </w:p>
              </w:tc>
              <w:tc>
                <w:tcPr>
                  <w:tcW w:w="1418" w:type="dxa"/>
                </w:tcPr>
                <w:p w14:paraId="34A29CA4" w14:textId="77777777" w:rsidR="0027209B" w:rsidRDefault="0027209B" w:rsidP="00605820">
                  <w:pPr>
                    <w:pStyle w:val="NoSpacing"/>
                  </w:pPr>
                </w:p>
              </w:tc>
              <w:tc>
                <w:tcPr>
                  <w:tcW w:w="2551" w:type="dxa"/>
                </w:tcPr>
                <w:p w14:paraId="5D600B7B" w14:textId="77777777" w:rsidR="0027209B" w:rsidRDefault="0027209B" w:rsidP="00605820">
                  <w:pPr>
                    <w:pStyle w:val="NoSpacing"/>
                  </w:pPr>
                </w:p>
              </w:tc>
            </w:tr>
            <w:tr w:rsidR="0027209B" w14:paraId="711B1F0C" w14:textId="77777777" w:rsidTr="0027209B">
              <w:trPr>
                <w:trHeight w:val="340"/>
              </w:trPr>
              <w:tc>
                <w:tcPr>
                  <w:tcW w:w="4281" w:type="dxa"/>
                </w:tcPr>
                <w:p w14:paraId="4BE2E07E" w14:textId="77777777" w:rsidR="0027209B" w:rsidRDefault="0027209B" w:rsidP="00605820">
                  <w:pPr>
                    <w:pStyle w:val="NoSpacing"/>
                  </w:pPr>
                </w:p>
              </w:tc>
              <w:tc>
                <w:tcPr>
                  <w:tcW w:w="1842" w:type="dxa"/>
                </w:tcPr>
                <w:p w14:paraId="59CB104C" w14:textId="77777777" w:rsidR="0027209B" w:rsidRDefault="0027209B" w:rsidP="00605820">
                  <w:pPr>
                    <w:pStyle w:val="NoSpacing"/>
                  </w:pPr>
                </w:p>
              </w:tc>
              <w:tc>
                <w:tcPr>
                  <w:tcW w:w="1418" w:type="dxa"/>
                </w:tcPr>
                <w:p w14:paraId="5E3D1B3C" w14:textId="77777777" w:rsidR="0027209B" w:rsidRDefault="0027209B" w:rsidP="00605820">
                  <w:pPr>
                    <w:pStyle w:val="NoSpacing"/>
                  </w:pPr>
                </w:p>
              </w:tc>
              <w:tc>
                <w:tcPr>
                  <w:tcW w:w="2551" w:type="dxa"/>
                </w:tcPr>
                <w:p w14:paraId="694AAEA7" w14:textId="77777777" w:rsidR="0027209B" w:rsidRDefault="0027209B" w:rsidP="00605820">
                  <w:pPr>
                    <w:pStyle w:val="NoSpacing"/>
                  </w:pPr>
                </w:p>
              </w:tc>
            </w:tr>
            <w:tr w:rsidR="0027209B" w14:paraId="56F6F9E3" w14:textId="77777777" w:rsidTr="0027209B">
              <w:trPr>
                <w:trHeight w:val="340"/>
              </w:trPr>
              <w:tc>
                <w:tcPr>
                  <w:tcW w:w="4281" w:type="dxa"/>
                </w:tcPr>
                <w:p w14:paraId="44293BE9" w14:textId="77777777" w:rsidR="0027209B" w:rsidRDefault="0027209B" w:rsidP="00605820">
                  <w:pPr>
                    <w:pStyle w:val="NoSpacing"/>
                  </w:pPr>
                </w:p>
              </w:tc>
              <w:tc>
                <w:tcPr>
                  <w:tcW w:w="1842" w:type="dxa"/>
                </w:tcPr>
                <w:p w14:paraId="7CEC2698" w14:textId="77777777" w:rsidR="0027209B" w:rsidRDefault="0027209B" w:rsidP="00605820">
                  <w:pPr>
                    <w:pStyle w:val="NoSpacing"/>
                  </w:pPr>
                </w:p>
              </w:tc>
              <w:tc>
                <w:tcPr>
                  <w:tcW w:w="1418" w:type="dxa"/>
                </w:tcPr>
                <w:p w14:paraId="0A9183F7" w14:textId="77777777" w:rsidR="0027209B" w:rsidRDefault="0027209B" w:rsidP="00605820">
                  <w:pPr>
                    <w:pStyle w:val="NoSpacing"/>
                  </w:pPr>
                </w:p>
              </w:tc>
              <w:tc>
                <w:tcPr>
                  <w:tcW w:w="2551" w:type="dxa"/>
                </w:tcPr>
                <w:p w14:paraId="0B806031" w14:textId="77777777" w:rsidR="0027209B" w:rsidRDefault="0027209B" w:rsidP="00605820">
                  <w:pPr>
                    <w:pStyle w:val="NoSpacing"/>
                  </w:pPr>
                </w:p>
              </w:tc>
            </w:tr>
            <w:tr w:rsidR="0027209B" w14:paraId="21184411" w14:textId="77777777" w:rsidTr="0027209B">
              <w:trPr>
                <w:trHeight w:val="340"/>
              </w:trPr>
              <w:tc>
                <w:tcPr>
                  <w:tcW w:w="4281" w:type="dxa"/>
                </w:tcPr>
                <w:p w14:paraId="096C4A44" w14:textId="77777777" w:rsidR="0027209B" w:rsidRDefault="0027209B" w:rsidP="00605820">
                  <w:pPr>
                    <w:pStyle w:val="NoSpacing"/>
                  </w:pPr>
                </w:p>
              </w:tc>
              <w:tc>
                <w:tcPr>
                  <w:tcW w:w="1842" w:type="dxa"/>
                </w:tcPr>
                <w:p w14:paraId="1A69D58B" w14:textId="77777777" w:rsidR="0027209B" w:rsidRDefault="0027209B" w:rsidP="00605820">
                  <w:pPr>
                    <w:pStyle w:val="NoSpacing"/>
                  </w:pPr>
                </w:p>
              </w:tc>
              <w:tc>
                <w:tcPr>
                  <w:tcW w:w="1418" w:type="dxa"/>
                </w:tcPr>
                <w:p w14:paraId="6931E9DE" w14:textId="77777777" w:rsidR="0027209B" w:rsidRDefault="0027209B" w:rsidP="00605820">
                  <w:pPr>
                    <w:pStyle w:val="NoSpacing"/>
                  </w:pPr>
                </w:p>
              </w:tc>
              <w:tc>
                <w:tcPr>
                  <w:tcW w:w="2551" w:type="dxa"/>
                </w:tcPr>
                <w:p w14:paraId="3AE5E894" w14:textId="77777777" w:rsidR="0027209B" w:rsidRDefault="0027209B" w:rsidP="00605820">
                  <w:pPr>
                    <w:pStyle w:val="NoSpacing"/>
                  </w:pPr>
                </w:p>
              </w:tc>
            </w:tr>
            <w:tr w:rsidR="0027209B" w14:paraId="17BDB9B3" w14:textId="77777777" w:rsidTr="0027209B">
              <w:trPr>
                <w:trHeight w:val="340"/>
              </w:trPr>
              <w:tc>
                <w:tcPr>
                  <w:tcW w:w="4281" w:type="dxa"/>
                </w:tcPr>
                <w:p w14:paraId="6F58D433" w14:textId="77777777" w:rsidR="0027209B" w:rsidRDefault="0027209B" w:rsidP="00605820">
                  <w:pPr>
                    <w:pStyle w:val="NoSpacing"/>
                  </w:pPr>
                </w:p>
              </w:tc>
              <w:tc>
                <w:tcPr>
                  <w:tcW w:w="1842" w:type="dxa"/>
                </w:tcPr>
                <w:p w14:paraId="3DD19732" w14:textId="77777777" w:rsidR="0027209B" w:rsidRDefault="0027209B" w:rsidP="00605820">
                  <w:pPr>
                    <w:pStyle w:val="NoSpacing"/>
                  </w:pPr>
                </w:p>
              </w:tc>
              <w:tc>
                <w:tcPr>
                  <w:tcW w:w="1418" w:type="dxa"/>
                </w:tcPr>
                <w:p w14:paraId="2CA23DF2" w14:textId="77777777" w:rsidR="0027209B" w:rsidRDefault="0027209B" w:rsidP="00605820">
                  <w:pPr>
                    <w:pStyle w:val="NoSpacing"/>
                  </w:pPr>
                </w:p>
              </w:tc>
              <w:tc>
                <w:tcPr>
                  <w:tcW w:w="2551" w:type="dxa"/>
                </w:tcPr>
                <w:p w14:paraId="672F2C27" w14:textId="77777777" w:rsidR="0027209B" w:rsidRDefault="0027209B" w:rsidP="00605820">
                  <w:pPr>
                    <w:pStyle w:val="NoSpacing"/>
                  </w:pPr>
                </w:p>
              </w:tc>
            </w:tr>
            <w:tr w:rsidR="0027209B" w14:paraId="3E1C340C" w14:textId="77777777" w:rsidTr="0027209B">
              <w:trPr>
                <w:trHeight w:val="340"/>
              </w:trPr>
              <w:tc>
                <w:tcPr>
                  <w:tcW w:w="4281" w:type="dxa"/>
                </w:tcPr>
                <w:p w14:paraId="7B289841" w14:textId="77777777" w:rsidR="0027209B" w:rsidRDefault="0027209B" w:rsidP="00605820">
                  <w:pPr>
                    <w:pStyle w:val="NoSpacing"/>
                  </w:pPr>
                </w:p>
              </w:tc>
              <w:tc>
                <w:tcPr>
                  <w:tcW w:w="1842" w:type="dxa"/>
                </w:tcPr>
                <w:p w14:paraId="5F65E794" w14:textId="77777777" w:rsidR="0027209B" w:rsidRDefault="0027209B" w:rsidP="00605820">
                  <w:pPr>
                    <w:pStyle w:val="NoSpacing"/>
                  </w:pPr>
                </w:p>
              </w:tc>
              <w:tc>
                <w:tcPr>
                  <w:tcW w:w="1418" w:type="dxa"/>
                </w:tcPr>
                <w:p w14:paraId="6371FD3E" w14:textId="77777777" w:rsidR="0027209B" w:rsidRDefault="0027209B" w:rsidP="00605820">
                  <w:pPr>
                    <w:pStyle w:val="NoSpacing"/>
                  </w:pPr>
                </w:p>
              </w:tc>
              <w:tc>
                <w:tcPr>
                  <w:tcW w:w="2551" w:type="dxa"/>
                </w:tcPr>
                <w:p w14:paraId="270D239E" w14:textId="77777777" w:rsidR="0027209B" w:rsidRDefault="0027209B" w:rsidP="00605820">
                  <w:pPr>
                    <w:pStyle w:val="NoSpacing"/>
                  </w:pPr>
                </w:p>
              </w:tc>
            </w:tr>
            <w:tr w:rsidR="0027209B" w14:paraId="375BE2A6" w14:textId="77777777" w:rsidTr="0027209B">
              <w:trPr>
                <w:trHeight w:val="340"/>
              </w:trPr>
              <w:tc>
                <w:tcPr>
                  <w:tcW w:w="4281" w:type="dxa"/>
                </w:tcPr>
                <w:p w14:paraId="7A12ADB9" w14:textId="77777777" w:rsidR="0027209B" w:rsidRDefault="0027209B" w:rsidP="00605820">
                  <w:pPr>
                    <w:pStyle w:val="NoSpacing"/>
                  </w:pPr>
                </w:p>
              </w:tc>
              <w:tc>
                <w:tcPr>
                  <w:tcW w:w="1842" w:type="dxa"/>
                </w:tcPr>
                <w:p w14:paraId="399F8FDD" w14:textId="77777777" w:rsidR="0027209B" w:rsidRDefault="0027209B" w:rsidP="00605820">
                  <w:pPr>
                    <w:pStyle w:val="NoSpacing"/>
                  </w:pPr>
                </w:p>
              </w:tc>
              <w:tc>
                <w:tcPr>
                  <w:tcW w:w="1418" w:type="dxa"/>
                </w:tcPr>
                <w:p w14:paraId="395EDC4A" w14:textId="77777777" w:rsidR="0027209B" w:rsidRDefault="0027209B" w:rsidP="00605820">
                  <w:pPr>
                    <w:pStyle w:val="NoSpacing"/>
                  </w:pPr>
                </w:p>
              </w:tc>
              <w:tc>
                <w:tcPr>
                  <w:tcW w:w="2551" w:type="dxa"/>
                </w:tcPr>
                <w:p w14:paraId="0735D5E8" w14:textId="77777777" w:rsidR="0027209B" w:rsidRDefault="0027209B" w:rsidP="00605820">
                  <w:pPr>
                    <w:pStyle w:val="NoSpacing"/>
                  </w:pPr>
                </w:p>
              </w:tc>
            </w:tr>
            <w:tr w:rsidR="0027209B" w14:paraId="33CAFD44" w14:textId="77777777" w:rsidTr="0027209B">
              <w:trPr>
                <w:trHeight w:val="340"/>
              </w:trPr>
              <w:tc>
                <w:tcPr>
                  <w:tcW w:w="4281" w:type="dxa"/>
                </w:tcPr>
                <w:p w14:paraId="598BF481" w14:textId="77777777" w:rsidR="0027209B" w:rsidRDefault="0027209B" w:rsidP="00605820">
                  <w:pPr>
                    <w:pStyle w:val="NoSpacing"/>
                  </w:pPr>
                </w:p>
              </w:tc>
              <w:tc>
                <w:tcPr>
                  <w:tcW w:w="1842" w:type="dxa"/>
                </w:tcPr>
                <w:p w14:paraId="692FF1CC" w14:textId="77777777" w:rsidR="0027209B" w:rsidRDefault="0027209B" w:rsidP="00605820">
                  <w:pPr>
                    <w:pStyle w:val="NoSpacing"/>
                  </w:pPr>
                </w:p>
              </w:tc>
              <w:tc>
                <w:tcPr>
                  <w:tcW w:w="1418" w:type="dxa"/>
                </w:tcPr>
                <w:p w14:paraId="6F5BFF64" w14:textId="77777777" w:rsidR="0027209B" w:rsidRDefault="0027209B" w:rsidP="00605820">
                  <w:pPr>
                    <w:pStyle w:val="NoSpacing"/>
                  </w:pPr>
                </w:p>
              </w:tc>
              <w:tc>
                <w:tcPr>
                  <w:tcW w:w="2551" w:type="dxa"/>
                </w:tcPr>
                <w:p w14:paraId="376188D4" w14:textId="77777777" w:rsidR="0027209B" w:rsidRDefault="0027209B" w:rsidP="00605820">
                  <w:pPr>
                    <w:pStyle w:val="NoSpacing"/>
                  </w:pPr>
                </w:p>
              </w:tc>
            </w:tr>
          </w:tbl>
          <w:p w14:paraId="43082F41" w14:textId="65BED95B" w:rsidR="0027209B" w:rsidRDefault="0027209B" w:rsidP="004C2202">
            <w:pPr>
              <w:pStyle w:val="NoSpacing"/>
            </w:pPr>
          </w:p>
        </w:tc>
      </w:tr>
    </w:tbl>
    <w:p w14:paraId="31AED890" w14:textId="77777777" w:rsidR="00605820" w:rsidRDefault="00605820" w:rsidP="00190CEB">
      <w:pPr>
        <w:pStyle w:val="NoSpacing"/>
        <w:rPr>
          <w:b/>
          <w:bCs/>
        </w:rPr>
      </w:pPr>
      <w:r>
        <w:rPr>
          <w:b/>
          <w:bCs/>
        </w:rPr>
        <w:br w:type="page"/>
      </w:r>
    </w:p>
    <w:p w14:paraId="4BBF8E24" w14:textId="48A65F9D" w:rsidR="008C00C0" w:rsidRPr="008C00C0" w:rsidRDefault="008C00C0" w:rsidP="00190CEB">
      <w:pPr>
        <w:pStyle w:val="NoSpacing"/>
        <w:rPr>
          <w:b/>
          <w:bCs/>
        </w:rPr>
      </w:pPr>
      <w:r w:rsidRPr="008C00C0">
        <w:rPr>
          <w:b/>
          <w:bCs/>
        </w:rPr>
        <w:lastRenderedPageBreak/>
        <w:t>Part 5</w:t>
      </w:r>
    </w:p>
    <w:p w14:paraId="5D424DB4" w14:textId="794AF5AB" w:rsidR="00190CEB" w:rsidRPr="00190CEB" w:rsidRDefault="00190CEB" w:rsidP="00190CEB">
      <w:pPr>
        <w:pStyle w:val="NoSpacing"/>
      </w:pPr>
      <w:r w:rsidRPr="00190CEB">
        <w:t>The following table defines what ledger code</w:t>
      </w:r>
      <w:r w:rsidR="00BB2473">
        <w:t>/</w:t>
      </w:r>
      <w:r w:rsidRPr="00190CEB">
        <w:t>s you will use to purchase the goods, services or works:</w:t>
      </w:r>
    </w:p>
    <w:p w14:paraId="53ABD91E" w14:textId="77777777" w:rsidR="00190CEB" w:rsidRDefault="00190CEB" w:rsidP="00190CEB">
      <w:pPr>
        <w:pStyle w:val="NoSpacing"/>
        <w:rPr>
          <w:b/>
          <w:bCs/>
          <w:bdr w:val="single" w:sz="4" w:space="0" w:color="auto"/>
          <w:lang w:val="en-US"/>
        </w:rPr>
      </w:pPr>
    </w:p>
    <w:tbl>
      <w:tblPr>
        <w:tblStyle w:val="TableGrid"/>
        <w:tblW w:w="10104" w:type="dxa"/>
        <w:tblLayout w:type="fixed"/>
        <w:tblLook w:val="04A0" w:firstRow="1" w:lastRow="0" w:firstColumn="1" w:lastColumn="0" w:noHBand="0" w:noVBand="1"/>
      </w:tblPr>
      <w:tblGrid>
        <w:gridCol w:w="2263"/>
        <w:gridCol w:w="1276"/>
        <w:gridCol w:w="2268"/>
        <w:gridCol w:w="2014"/>
        <w:gridCol w:w="2283"/>
      </w:tblGrid>
      <w:tr w:rsidR="00190CEB" w14:paraId="202D3A84" w14:textId="77777777" w:rsidTr="00845543">
        <w:tc>
          <w:tcPr>
            <w:tcW w:w="2263" w:type="dxa"/>
          </w:tcPr>
          <w:p w14:paraId="02B52EDE" w14:textId="77777777" w:rsidR="00190CEB" w:rsidRPr="00190CEB" w:rsidRDefault="00190CEB" w:rsidP="00190CEB">
            <w:pPr>
              <w:pStyle w:val="NoSpacing"/>
              <w:rPr>
                <w:b/>
                <w:bCs/>
              </w:rPr>
            </w:pPr>
            <w:r w:rsidRPr="00190CEB">
              <w:rPr>
                <w:b/>
                <w:bCs/>
              </w:rPr>
              <w:t>Ledger Code/s</w:t>
            </w:r>
          </w:p>
        </w:tc>
        <w:tc>
          <w:tcPr>
            <w:tcW w:w="1276" w:type="dxa"/>
          </w:tcPr>
          <w:p w14:paraId="7BD39B64" w14:textId="77777777" w:rsidR="00190CEB" w:rsidRPr="00190CEB" w:rsidRDefault="00190CEB" w:rsidP="00190CEB">
            <w:pPr>
              <w:pStyle w:val="NoSpacing"/>
              <w:rPr>
                <w:b/>
                <w:bCs/>
              </w:rPr>
            </w:pPr>
            <w:r w:rsidRPr="00190CEB">
              <w:rPr>
                <w:b/>
                <w:bCs/>
              </w:rPr>
              <w:t>Quantity</w:t>
            </w:r>
          </w:p>
        </w:tc>
        <w:tc>
          <w:tcPr>
            <w:tcW w:w="2268" w:type="dxa"/>
          </w:tcPr>
          <w:p w14:paraId="7FFD33A1" w14:textId="4C62BF09" w:rsidR="00190CEB" w:rsidRPr="00190CEB" w:rsidRDefault="00190CEB" w:rsidP="00190CEB">
            <w:pPr>
              <w:pStyle w:val="NoSpacing"/>
              <w:rPr>
                <w:b/>
                <w:bCs/>
              </w:rPr>
            </w:pPr>
            <w:r w:rsidRPr="00190CEB">
              <w:rPr>
                <w:b/>
                <w:bCs/>
              </w:rPr>
              <w:t>Est</w:t>
            </w:r>
            <w:r w:rsidR="00BB2473">
              <w:rPr>
                <w:b/>
                <w:bCs/>
              </w:rPr>
              <w:t>imated c</w:t>
            </w:r>
            <w:r w:rsidRPr="00190CEB">
              <w:rPr>
                <w:b/>
                <w:bCs/>
              </w:rPr>
              <w:t xml:space="preserve">ost </w:t>
            </w:r>
            <w:r w:rsidR="00BB2473">
              <w:rPr>
                <w:b/>
                <w:bCs/>
              </w:rPr>
              <w:t>(</w:t>
            </w:r>
            <w:r w:rsidRPr="00190CEB">
              <w:rPr>
                <w:b/>
                <w:bCs/>
              </w:rPr>
              <w:t>excl</w:t>
            </w:r>
            <w:r w:rsidR="00BB2473">
              <w:rPr>
                <w:b/>
                <w:bCs/>
              </w:rPr>
              <w:t>uding</w:t>
            </w:r>
            <w:r w:rsidRPr="00190CEB">
              <w:rPr>
                <w:b/>
                <w:bCs/>
              </w:rPr>
              <w:t xml:space="preserve"> VAT</w:t>
            </w:r>
            <w:r w:rsidR="00BB2473">
              <w:rPr>
                <w:b/>
                <w:bCs/>
              </w:rPr>
              <w:t>)</w:t>
            </w:r>
          </w:p>
        </w:tc>
        <w:tc>
          <w:tcPr>
            <w:tcW w:w="2014" w:type="dxa"/>
          </w:tcPr>
          <w:p w14:paraId="2FB2926A" w14:textId="39730487" w:rsidR="00190CEB" w:rsidRPr="00190CEB" w:rsidRDefault="00190CEB" w:rsidP="00190CEB">
            <w:pPr>
              <w:pStyle w:val="NoSpacing"/>
              <w:rPr>
                <w:b/>
                <w:bCs/>
              </w:rPr>
            </w:pPr>
            <w:r w:rsidRPr="00190CEB">
              <w:rPr>
                <w:b/>
                <w:bCs/>
              </w:rPr>
              <w:t>Est</w:t>
            </w:r>
            <w:r w:rsidR="00BB2473">
              <w:rPr>
                <w:b/>
                <w:bCs/>
              </w:rPr>
              <w:t>imated</w:t>
            </w:r>
            <w:r w:rsidRPr="00190CEB">
              <w:rPr>
                <w:b/>
                <w:bCs/>
              </w:rPr>
              <w:t xml:space="preserve"> VAT</w:t>
            </w:r>
          </w:p>
        </w:tc>
        <w:tc>
          <w:tcPr>
            <w:tcW w:w="2283" w:type="dxa"/>
          </w:tcPr>
          <w:p w14:paraId="70A7A7C6" w14:textId="247D31A9" w:rsidR="00190CEB" w:rsidRPr="00190CEB" w:rsidRDefault="00190CEB" w:rsidP="00190CEB">
            <w:pPr>
              <w:pStyle w:val="NoSpacing"/>
              <w:rPr>
                <w:b/>
                <w:bCs/>
              </w:rPr>
            </w:pPr>
            <w:r w:rsidRPr="00190CEB">
              <w:rPr>
                <w:b/>
                <w:bCs/>
              </w:rPr>
              <w:t>Est</w:t>
            </w:r>
            <w:r w:rsidR="00BB2473">
              <w:rPr>
                <w:b/>
                <w:bCs/>
              </w:rPr>
              <w:t>imated</w:t>
            </w:r>
            <w:r w:rsidRPr="00190CEB">
              <w:rPr>
                <w:b/>
                <w:bCs/>
              </w:rPr>
              <w:t xml:space="preserve"> </w:t>
            </w:r>
            <w:r w:rsidR="00BB2473">
              <w:rPr>
                <w:b/>
                <w:bCs/>
              </w:rPr>
              <w:t>cost (including VAT)</w:t>
            </w:r>
          </w:p>
        </w:tc>
      </w:tr>
      <w:tr w:rsidR="00190CEB" w14:paraId="46CC6C6A" w14:textId="77777777" w:rsidTr="00845543">
        <w:tc>
          <w:tcPr>
            <w:tcW w:w="2263" w:type="dxa"/>
          </w:tcPr>
          <w:p w14:paraId="022A906E" w14:textId="3488302D" w:rsidR="00190CEB" w:rsidRPr="00D13E81" w:rsidRDefault="00190CEB" w:rsidP="0074583E">
            <w:pPr>
              <w:pStyle w:val="NoSpacing"/>
            </w:pPr>
          </w:p>
        </w:tc>
        <w:tc>
          <w:tcPr>
            <w:tcW w:w="1276" w:type="dxa"/>
          </w:tcPr>
          <w:p w14:paraId="35F38176" w14:textId="14C3BF22" w:rsidR="00190CEB" w:rsidRPr="00D13E81" w:rsidRDefault="00190CEB" w:rsidP="0074583E">
            <w:pPr>
              <w:pStyle w:val="NoSpacing"/>
            </w:pPr>
          </w:p>
        </w:tc>
        <w:tc>
          <w:tcPr>
            <w:tcW w:w="2268" w:type="dxa"/>
          </w:tcPr>
          <w:p w14:paraId="59BA59DE" w14:textId="55D2D860" w:rsidR="00190CEB" w:rsidRPr="00D13E81" w:rsidRDefault="00190CEB" w:rsidP="0074583E">
            <w:pPr>
              <w:pStyle w:val="NoSpacing"/>
            </w:pPr>
          </w:p>
        </w:tc>
        <w:tc>
          <w:tcPr>
            <w:tcW w:w="2014" w:type="dxa"/>
          </w:tcPr>
          <w:p w14:paraId="5D168DDC" w14:textId="77777777" w:rsidR="00190CEB" w:rsidRPr="00D13E81" w:rsidRDefault="00190CEB" w:rsidP="0074583E">
            <w:pPr>
              <w:pStyle w:val="NoSpacing"/>
            </w:pPr>
          </w:p>
        </w:tc>
        <w:tc>
          <w:tcPr>
            <w:tcW w:w="2283" w:type="dxa"/>
          </w:tcPr>
          <w:p w14:paraId="454D268F" w14:textId="77777777" w:rsidR="00190CEB" w:rsidRPr="00D13E81" w:rsidRDefault="00190CEB" w:rsidP="0074583E">
            <w:pPr>
              <w:pStyle w:val="NoSpacing"/>
            </w:pPr>
          </w:p>
        </w:tc>
      </w:tr>
      <w:tr w:rsidR="00190CEB" w14:paraId="2E4AB245" w14:textId="77777777" w:rsidTr="00845543">
        <w:tc>
          <w:tcPr>
            <w:tcW w:w="2263" w:type="dxa"/>
          </w:tcPr>
          <w:p w14:paraId="2B6804A3" w14:textId="77777777" w:rsidR="00190CEB" w:rsidRPr="00D13E81" w:rsidRDefault="00190CEB" w:rsidP="0074583E">
            <w:pPr>
              <w:pStyle w:val="NoSpacing"/>
            </w:pPr>
          </w:p>
        </w:tc>
        <w:tc>
          <w:tcPr>
            <w:tcW w:w="1276" w:type="dxa"/>
          </w:tcPr>
          <w:p w14:paraId="5086AACB" w14:textId="77777777" w:rsidR="00190CEB" w:rsidRPr="00D13E81" w:rsidRDefault="00190CEB" w:rsidP="0074583E">
            <w:pPr>
              <w:pStyle w:val="NoSpacing"/>
            </w:pPr>
          </w:p>
        </w:tc>
        <w:tc>
          <w:tcPr>
            <w:tcW w:w="2268" w:type="dxa"/>
          </w:tcPr>
          <w:p w14:paraId="595315D2" w14:textId="77777777" w:rsidR="00190CEB" w:rsidRPr="00D13E81" w:rsidRDefault="00190CEB" w:rsidP="0074583E">
            <w:pPr>
              <w:pStyle w:val="NoSpacing"/>
            </w:pPr>
          </w:p>
        </w:tc>
        <w:tc>
          <w:tcPr>
            <w:tcW w:w="2014" w:type="dxa"/>
          </w:tcPr>
          <w:p w14:paraId="6378FE97" w14:textId="77777777" w:rsidR="00190CEB" w:rsidRPr="00D13E81" w:rsidRDefault="00190CEB" w:rsidP="0074583E">
            <w:pPr>
              <w:pStyle w:val="NoSpacing"/>
            </w:pPr>
          </w:p>
        </w:tc>
        <w:tc>
          <w:tcPr>
            <w:tcW w:w="2283" w:type="dxa"/>
          </w:tcPr>
          <w:p w14:paraId="33CBD6E0" w14:textId="77777777" w:rsidR="00190CEB" w:rsidRPr="00D13E81" w:rsidRDefault="00190CEB" w:rsidP="0074583E">
            <w:pPr>
              <w:pStyle w:val="NoSpacing"/>
            </w:pPr>
          </w:p>
        </w:tc>
      </w:tr>
      <w:tr w:rsidR="00190CEB" w14:paraId="4CD3B68F" w14:textId="77777777" w:rsidTr="00845543">
        <w:tc>
          <w:tcPr>
            <w:tcW w:w="2263" w:type="dxa"/>
          </w:tcPr>
          <w:p w14:paraId="02A5CB1A" w14:textId="77777777" w:rsidR="00190CEB" w:rsidRPr="00D13E81" w:rsidRDefault="00190CEB" w:rsidP="0074583E">
            <w:pPr>
              <w:pStyle w:val="NoSpacing"/>
            </w:pPr>
          </w:p>
        </w:tc>
        <w:tc>
          <w:tcPr>
            <w:tcW w:w="1276" w:type="dxa"/>
          </w:tcPr>
          <w:p w14:paraId="2D6D433E" w14:textId="77777777" w:rsidR="00190CEB" w:rsidRPr="00D13E81" w:rsidRDefault="00190CEB" w:rsidP="0074583E">
            <w:pPr>
              <w:pStyle w:val="NoSpacing"/>
            </w:pPr>
          </w:p>
        </w:tc>
        <w:tc>
          <w:tcPr>
            <w:tcW w:w="2268" w:type="dxa"/>
          </w:tcPr>
          <w:p w14:paraId="53B96E1A" w14:textId="77777777" w:rsidR="00190CEB" w:rsidRPr="00D13E81" w:rsidRDefault="00190CEB" w:rsidP="0074583E">
            <w:pPr>
              <w:pStyle w:val="NoSpacing"/>
            </w:pPr>
          </w:p>
        </w:tc>
        <w:tc>
          <w:tcPr>
            <w:tcW w:w="2014" w:type="dxa"/>
          </w:tcPr>
          <w:p w14:paraId="0BC1BE5B" w14:textId="77777777" w:rsidR="00190CEB" w:rsidRPr="00D13E81" w:rsidRDefault="00190CEB" w:rsidP="0074583E">
            <w:pPr>
              <w:pStyle w:val="NoSpacing"/>
            </w:pPr>
          </w:p>
        </w:tc>
        <w:tc>
          <w:tcPr>
            <w:tcW w:w="2283" w:type="dxa"/>
          </w:tcPr>
          <w:p w14:paraId="22B0538C" w14:textId="77777777" w:rsidR="00190CEB" w:rsidRPr="00D13E81" w:rsidRDefault="00190CEB" w:rsidP="0074583E">
            <w:pPr>
              <w:pStyle w:val="NoSpacing"/>
            </w:pPr>
          </w:p>
        </w:tc>
      </w:tr>
      <w:tr w:rsidR="00190CEB" w14:paraId="71B52A17" w14:textId="77777777" w:rsidTr="00845543">
        <w:tc>
          <w:tcPr>
            <w:tcW w:w="2263" w:type="dxa"/>
          </w:tcPr>
          <w:p w14:paraId="710F79F1" w14:textId="77777777" w:rsidR="00190CEB" w:rsidRPr="00D13E81" w:rsidRDefault="00190CEB" w:rsidP="0074583E">
            <w:pPr>
              <w:pStyle w:val="NoSpacing"/>
            </w:pPr>
          </w:p>
        </w:tc>
        <w:tc>
          <w:tcPr>
            <w:tcW w:w="1276" w:type="dxa"/>
          </w:tcPr>
          <w:p w14:paraId="79C60543" w14:textId="77777777" w:rsidR="00190CEB" w:rsidRPr="00D13E81" w:rsidRDefault="00190CEB" w:rsidP="0074583E">
            <w:pPr>
              <w:pStyle w:val="NoSpacing"/>
            </w:pPr>
          </w:p>
        </w:tc>
        <w:tc>
          <w:tcPr>
            <w:tcW w:w="2268" w:type="dxa"/>
          </w:tcPr>
          <w:p w14:paraId="3CC4DF24" w14:textId="77777777" w:rsidR="00190CEB" w:rsidRPr="00D13E81" w:rsidRDefault="00190CEB" w:rsidP="0074583E">
            <w:pPr>
              <w:pStyle w:val="NoSpacing"/>
            </w:pPr>
          </w:p>
        </w:tc>
        <w:tc>
          <w:tcPr>
            <w:tcW w:w="2014" w:type="dxa"/>
          </w:tcPr>
          <w:p w14:paraId="67B12F08" w14:textId="77777777" w:rsidR="00190CEB" w:rsidRPr="00D13E81" w:rsidRDefault="00190CEB" w:rsidP="0074583E">
            <w:pPr>
              <w:pStyle w:val="NoSpacing"/>
            </w:pPr>
          </w:p>
        </w:tc>
        <w:tc>
          <w:tcPr>
            <w:tcW w:w="2283" w:type="dxa"/>
          </w:tcPr>
          <w:p w14:paraId="136646A3" w14:textId="77777777" w:rsidR="00190CEB" w:rsidRPr="00D13E81" w:rsidRDefault="00190CEB" w:rsidP="0074583E">
            <w:pPr>
              <w:pStyle w:val="NoSpacing"/>
            </w:pPr>
          </w:p>
        </w:tc>
      </w:tr>
      <w:tr w:rsidR="00190CEB" w14:paraId="784C0A94" w14:textId="77777777" w:rsidTr="00845543">
        <w:tc>
          <w:tcPr>
            <w:tcW w:w="2263" w:type="dxa"/>
          </w:tcPr>
          <w:p w14:paraId="4E1CAB91" w14:textId="77777777" w:rsidR="00190CEB" w:rsidRPr="00D13E81" w:rsidRDefault="00190CEB" w:rsidP="0074583E">
            <w:pPr>
              <w:pStyle w:val="NoSpacing"/>
            </w:pPr>
          </w:p>
        </w:tc>
        <w:tc>
          <w:tcPr>
            <w:tcW w:w="1276" w:type="dxa"/>
          </w:tcPr>
          <w:p w14:paraId="3CEEB337" w14:textId="77777777" w:rsidR="00190CEB" w:rsidRPr="00D13E81" w:rsidRDefault="00190CEB" w:rsidP="0074583E">
            <w:pPr>
              <w:pStyle w:val="NoSpacing"/>
            </w:pPr>
          </w:p>
        </w:tc>
        <w:tc>
          <w:tcPr>
            <w:tcW w:w="2268" w:type="dxa"/>
          </w:tcPr>
          <w:p w14:paraId="2C5E2125" w14:textId="77777777" w:rsidR="00190CEB" w:rsidRPr="00D13E81" w:rsidRDefault="00190CEB" w:rsidP="0074583E">
            <w:pPr>
              <w:pStyle w:val="NoSpacing"/>
            </w:pPr>
          </w:p>
        </w:tc>
        <w:tc>
          <w:tcPr>
            <w:tcW w:w="2014" w:type="dxa"/>
          </w:tcPr>
          <w:p w14:paraId="322A4BF4" w14:textId="77777777" w:rsidR="00190CEB" w:rsidRPr="00D13E81" w:rsidRDefault="00190CEB" w:rsidP="0074583E">
            <w:pPr>
              <w:pStyle w:val="NoSpacing"/>
            </w:pPr>
          </w:p>
        </w:tc>
        <w:tc>
          <w:tcPr>
            <w:tcW w:w="2283" w:type="dxa"/>
          </w:tcPr>
          <w:p w14:paraId="1BB09C5F" w14:textId="77777777" w:rsidR="00190CEB" w:rsidRPr="00D13E81" w:rsidRDefault="00190CEB" w:rsidP="0074583E">
            <w:pPr>
              <w:pStyle w:val="NoSpacing"/>
            </w:pPr>
          </w:p>
        </w:tc>
      </w:tr>
      <w:tr w:rsidR="00190CEB" w14:paraId="24B09972" w14:textId="77777777" w:rsidTr="00845543">
        <w:tc>
          <w:tcPr>
            <w:tcW w:w="2263" w:type="dxa"/>
            <w:tcBorders>
              <w:bottom w:val="double" w:sz="4" w:space="0" w:color="auto"/>
            </w:tcBorders>
          </w:tcPr>
          <w:p w14:paraId="183ECF85" w14:textId="77777777" w:rsidR="00190CEB" w:rsidRPr="00D13E81" w:rsidRDefault="00190CEB" w:rsidP="0074583E">
            <w:pPr>
              <w:pStyle w:val="NoSpacing"/>
            </w:pPr>
          </w:p>
        </w:tc>
        <w:tc>
          <w:tcPr>
            <w:tcW w:w="1276" w:type="dxa"/>
            <w:tcBorders>
              <w:bottom w:val="double" w:sz="4" w:space="0" w:color="auto"/>
            </w:tcBorders>
          </w:tcPr>
          <w:p w14:paraId="3CABEF9E" w14:textId="77777777" w:rsidR="00190CEB" w:rsidRPr="00D13E81" w:rsidRDefault="00190CEB" w:rsidP="0074583E">
            <w:pPr>
              <w:pStyle w:val="NoSpacing"/>
            </w:pPr>
          </w:p>
        </w:tc>
        <w:tc>
          <w:tcPr>
            <w:tcW w:w="2268" w:type="dxa"/>
            <w:tcBorders>
              <w:bottom w:val="double" w:sz="4" w:space="0" w:color="auto"/>
            </w:tcBorders>
          </w:tcPr>
          <w:p w14:paraId="2B14531F" w14:textId="77777777" w:rsidR="00190CEB" w:rsidRPr="00D13E81" w:rsidRDefault="00190CEB" w:rsidP="0074583E">
            <w:pPr>
              <w:pStyle w:val="NoSpacing"/>
            </w:pPr>
          </w:p>
        </w:tc>
        <w:tc>
          <w:tcPr>
            <w:tcW w:w="2014" w:type="dxa"/>
            <w:tcBorders>
              <w:bottom w:val="double" w:sz="4" w:space="0" w:color="auto"/>
            </w:tcBorders>
          </w:tcPr>
          <w:p w14:paraId="45C5941E" w14:textId="77777777" w:rsidR="00190CEB" w:rsidRPr="00D13E81" w:rsidRDefault="00190CEB" w:rsidP="0074583E">
            <w:pPr>
              <w:pStyle w:val="NoSpacing"/>
            </w:pPr>
          </w:p>
        </w:tc>
        <w:tc>
          <w:tcPr>
            <w:tcW w:w="2283" w:type="dxa"/>
            <w:tcBorders>
              <w:bottom w:val="double" w:sz="4" w:space="0" w:color="auto"/>
            </w:tcBorders>
          </w:tcPr>
          <w:p w14:paraId="47D02428" w14:textId="77777777" w:rsidR="00190CEB" w:rsidRPr="00D13E81" w:rsidRDefault="00190CEB" w:rsidP="0074583E">
            <w:pPr>
              <w:pStyle w:val="NoSpacing"/>
            </w:pPr>
          </w:p>
        </w:tc>
      </w:tr>
      <w:tr w:rsidR="00190CEB" w14:paraId="0CABA808" w14:textId="77777777" w:rsidTr="00845543">
        <w:tc>
          <w:tcPr>
            <w:tcW w:w="2263" w:type="dxa"/>
            <w:tcBorders>
              <w:top w:val="double" w:sz="4" w:space="0" w:color="auto"/>
            </w:tcBorders>
          </w:tcPr>
          <w:p w14:paraId="25FB775E" w14:textId="77777777" w:rsidR="00190CEB" w:rsidRPr="00D13E81" w:rsidRDefault="00190CEB" w:rsidP="0074583E">
            <w:pPr>
              <w:pStyle w:val="NoSpacing"/>
              <w:rPr>
                <w:b/>
                <w:bCs/>
              </w:rPr>
            </w:pPr>
            <w:r w:rsidRPr="00D13E81">
              <w:rPr>
                <w:b/>
                <w:bCs/>
              </w:rPr>
              <w:t>Grand Total</w:t>
            </w:r>
          </w:p>
        </w:tc>
        <w:tc>
          <w:tcPr>
            <w:tcW w:w="1276" w:type="dxa"/>
            <w:tcBorders>
              <w:top w:val="double" w:sz="4" w:space="0" w:color="auto"/>
            </w:tcBorders>
          </w:tcPr>
          <w:p w14:paraId="3B1F1988" w14:textId="77777777" w:rsidR="00190CEB" w:rsidRPr="00D13E81" w:rsidRDefault="00190CEB" w:rsidP="0074583E">
            <w:pPr>
              <w:pStyle w:val="NoSpacing"/>
              <w:rPr>
                <w:b/>
                <w:bCs/>
              </w:rPr>
            </w:pPr>
          </w:p>
        </w:tc>
        <w:tc>
          <w:tcPr>
            <w:tcW w:w="2268" w:type="dxa"/>
            <w:tcBorders>
              <w:top w:val="double" w:sz="4" w:space="0" w:color="auto"/>
            </w:tcBorders>
          </w:tcPr>
          <w:p w14:paraId="33233BB7" w14:textId="77777777" w:rsidR="00190CEB" w:rsidRPr="00D13E81" w:rsidRDefault="00190CEB" w:rsidP="0074583E">
            <w:pPr>
              <w:pStyle w:val="NoSpacing"/>
              <w:rPr>
                <w:b/>
                <w:bCs/>
              </w:rPr>
            </w:pPr>
          </w:p>
        </w:tc>
        <w:tc>
          <w:tcPr>
            <w:tcW w:w="2014" w:type="dxa"/>
            <w:tcBorders>
              <w:top w:val="double" w:sz="4" w:space="0" w:color="auto"/>
            </w:tcBorders>
          </w:tcPr>
          <w:p w14:paraId="69B6B5FE" w14:textId="77777777" w:rsidR="00190CEB" w:rsidRPr="00D13E81" w:rsidRDefault="00190CEB" w:rsidP="0074583E">
            <w:pPr>
              <w:pStyle w:val="NoSpacing"/>
              <w:rPr>
                <w:b/>
                <w:bCs/>
              </w:rPr>
            </w:pPr>
          </w:p>
        </w:tc>
        <w:tc>
          <w:tcPr>
            <w:tcW w:w="2283" w:type="dxa"/>
            <w:tcBorders>
              <w:top w:val="double" w:sz="4" w:space="0" w:color="auto"/>
            </w:tcBorders>
          </w:tcPr>
          <w:p w14:paraId="2170BB4D" w14:textId="77777777" w:rsidR="00190CEB" w:rsidRPr="00D13E81" w:rsidRDefault="00190CEB" w:rsidP="0074583E">
            <w:pPr>
              <w:pStyle w:val="NoSpacing"/>
              <w:rPr>
                <w:b/>
                <w:bCs/>
              </w:rPr>
            </w:pPr>
          </w:p>
        </w:tc>
      </w:tr>
    </w:tbl>
    <w:p w14:paraId="3059E70A" w14:textId="77777777" w:rsidR="00190CEB" w:rsidRDefault="00190CEB" w:rsidP="00190CEB">
      <w:pPr>
        <w:pStyle w:val="NoSpacing"/>
        <w:rPr>
          <w:b/>
          <w:bCs/>
          <w:bdr w:val="single" w:sz="4" w:space="0" w:color="auto"/>
          <w:lang w:val="en-US"/>
        </w:rPr>
      </w:pPr>
    </w:p>
    <w:p w14:paraId="040143F4" w14:textId="77777777" w:rsidR="00190CEB" w:rsidRDefault="00190CEB" w:rsidP="00190CEB">
      <w:pPr>
        <w:pStyle w:val="NoSpacing"/>
        <w:rPr>
          <w:b/>
          <w:bCs/>
          <w:bdr w:val="single" w:sz="4" w:space="0" w:color="auto"/>
          <w:lang w:val="en-US"/>
        </w:rPr>
      </w:pPr>
    </w:p>
    <w:p w14:paraId="26349558" w14:textId="5E3DC9F0" w:rsidR="008C00C0" w:rsidRPr="00F278C0" w:rsidRDefault="008C00C0" w:rsidP="008C00C0">
      <w:pPr>
        <w:rPr>
          <w:rFonts w:ascii="Arial" w:hAnsi="Arial" w:cs="Arial"/>
          <w:b/>
          <w:u w:val="single"/>
        </w:rPr>
      </w:pPr>
      <w:r>
        <w:rPr>
          <w:rFonts w:ascii="Arial" w:hAnsi="Arial" w:cs="Arial"/>
          <w:b/>
        </w:rPr>
        <w:t>Part 6</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080"/>
      </w:tblGrid>
      <w:tr w:rsidR="008C00C0" w:rsidRPr="00811992" w14:paraId="4B780D6F" w14:textId="77777777" w:rsidTr="00236BFF">
        <w:tc>
          <w:tcPr>
            <w:tcW w:w="10060" w:type="dxa"/>
            <w:gridSpan w:val="2"/>
            <w:shd w:val="clear" w:color="auto" w:fill="F2F2F2"/>
          </w:tcPr>
          <w:p w14:paraId="75BBC25B" w14:textId="275CC04B" w:rsidR="008C00C0" w:rsidRPr="00EB2290" w:rsidRDefault="008C00C0" w:rsidP="00A30B08">
            <w:pPr>
              <w:rPr>
                <w:rFonts w:ascii="Arial" w:hAnsi="Arial" w:cs="Arial"/>
                <w:iCs/>
              </w:rPr>
            </w:pPr>
            <w:r w:rsidRPr="00EB2290">
              <w:rPr>
                <w:rFonts w:ascii="Arial" w:hAnsi="Arial" w:cs="Arial"/>
                <w:iCs/>
              </w:rPr>
              <w:t xml:space="preserve">All requests must be authorised.  By emailing this form, you are certifying that all information is </w:t>
            </w:r>
            <w:r w:rsidR="0042504D" w:rsidRPr="00EB2290">
              <w:rPr>
                <w:rFonts w:ascii="Arial" w:hAnsi="Arial" w:cs="Arial"/>
                <w:iCs/>
              </w:rPr>
              <w:t>correct,</w:t>
            </w:r>
            <w:r w:rsidRPr="00EB2290">
              <w:rPr>
                <w:rFonts w:ascii="Arial" w:hAnsi="Arial" w:cs="Arial"/>
                <w:iCs/>
              </w:rPr>
              <w:t xml:space="preserve"> and that the goods/services/works can be purchased.</w:t>
            </w:r>
          </w:p>
          <w:p w14:paraId="32A17BD9" w14:textId="77777777" w:rsidR="00172AD5" w:rsidRPr="00EB2290" w:rsidRDefault="00172AD5" w:rsidP="00A30B08">
            <w:pPr>
              <w:rPr>
                <w:rFonts w:ascii="Arial" w:hAnsi="Arial" w:cs="Arial"/>
                <w:iCs/>
              </w:rPr>
            </w:pPr>
          </w:p>
          <w:p w14:paraId="749E6C1C" w14:textId="555022A1" w:rsidR="00172AD5" w:rsidRPr="00EB2290" w:rsidRDefault="00172AD5" w:rsidP="00A30B08">
            <w:pPr>
              <w:rPr>
                <w:rFonts w:ascii="Arial" w:hAnsi="Arial" w:cs="Arial"/>
                <w:iCs/>
              </w:rPr>
            </w:pPr>
            <w:r w:rsidRPr="00EB2290">
              <w:rPr>
                <w:rFonts w:ascii="Arial" w:hAnsi="Arial" w:cs="Arial"/>
                <w:iCs/>
              </w:rPr>
              <w:t xml:space="preserve">In </w:t>
            </w:r>
            <w:r w:rsidR="001B32D4" w:rsidRPr="00EB2290">
              <w:rPr>
                <w:rFonts w:ascii="Arial" w:hAnsi="Arial" w:cs="Arial"/>
                <w:iCs/>
              </w:rPr>
              <w:t>addition,</w:t>
            </w:r>
            <w:r w:rsidRPr="00EB2290">
              <w:rPr>
                <w:rFonts w:ascii="Arial" w:hAnsi="Arial" w:cs="Arial"/>
                <w:iCs/>
              </w:rPr>
              <w:t xml:space="preserve"> please be aware of your requirement to comply with Procurement Standing Orders etc when authorising the ordering goods or services using purchase cards.  This responsibility is laid out in the Purchase Card Policy, with the key points set out belo</w:t>
            </w:r>
            <w:r w:rsidR="0042504D" w:rsidRPr="00EB2290">
              <w:rPr>
                <w:rFonts w:ascii="Arial" w:hAnsi="Arial" w:cs="Arial"/>
                <w:iCs/>
              </w:rPr>
              <w:t>w:</w:t>
            </w:r>
          </w:p>
          <w:p w14:paraId="16BFF7D1" w14:textId="77777777" w:rsidR="00172AD5" w:rsidRPr="00EB2290" w:rsidRDefault="00172AD5" w:rsidP="00A30B08">
            <w:pPr>
              <w:rPr>
                <w:rFonts w:ascii="Arial" w:hAnsi="Arial" w:cs="Arial"/>
                <w:iCs/>
              </w:rPr>
            </w:pPr>
          </w:p>
          <w:p w14:paraId="62A9B88D" w14:textId="27BD8A0A" w:rsidR="00172AD5" w:rsidRPr="00812865" w:rsidRDefault="00172AD5" w:rsidP="00A30B08">
            <w:pPr>
              <w:rPr>
                <w:rFonts w:ascii="Arial" w:hAnsi="Arial" w:cs="Arial"/>
              </w:rPr>
            </w:pPr>
            <w:r>
              <w:rPr>
                <w:rFonts w:ascii="Arial" w:hAnsi="Arial" w:cs="Arial"/>
              </w:rPr>
              <w:t xml:space="preserve">Every purchase made with the Card must be done so in accordance with the Council’s Procurement Standing Orders.  Prior to placing an order or request for goods, services or works, the officer </w:t>
            </w:r>
            <w:r w:rsidRPr="005D7B11">
              <w:rPr>
                <w:rFonts w:ascii="Arial" w:hAnsi="Arial" w:cs="Arial"/>
              </w:rPr>
              <w:t>must check</w:t>
            </w:r>
            <w:r>
              <w:rPr>
                <w:rFonts w:ascii="Arial" w:hAnsi="Arial" w:cs="Arial"/>
              </w:rPr>
              <w:t xml:space="preserve"> if there is an existing contract in place to meet their requirements.  Where the Council has a contract in place, this must be used, however the payment method may still be the Purchase Card.  Where there is not an existing contract in place, this should be procured based on the Council’s aggregated spend on similar goods, services or works over a four year period.  The payment route may still be Purchase Card.  Further details of the requirements to ensure the purchase is procured compliantly can be found on the Procurement SharePoint page</w:t>
            </w:r>
            <w:r w:rsidRPr="00172AD5">
              <w:rPr>
                <w:rFonts w:ascii="Arial" w:hAnsi="Arial" w:cs="Arial"/>
                <w:sz w:val="28"/>
                <w:szCs w:val="28"/>
              </w:rPr>
              <w:t xml:space="preserve">: </w:t>
            </w:r>
            <w:hyperlink r:id="rId7" w:history="1">
              <w:r w:rsidRPr="00172AD5">
                <w:rPr>
                  <w:rStyle w:val="Hyperlink"/>
                  <w:sz w:val="28"/>
                  <w:szCs w:val="28"/>
                </w:rPr>
                <w:t>Procurement - Home (sharepoint.com)</w:t>
              </w:r>
            </w:hyperlink>
            <w:r>
              <w:rPr>
                <w:rFonts w:ascii="Arial" w:hAnsi="Arial" w:cs="Arial"/>
                <w:szCs w:val="24"/>
              </w:rPr>
              <w:t>.</w:t>
            </w:r>
          </w:p>
          <w:p w14:paraId="4A521EE5" w14:textId="5D92C558" w:rsidR="00172AD5" w:rsidRPr="00811992" w:rsidRDefault="00172AD5" w:rsidP="00A30B08">
            <w:pPr>
              <w:rPr>
                <w:rFonts w:ascii="Arial" w:hAnsi="Arial" w:cs="Arial"/>
                <w:i/>
              </w:rPr>
            </w:pPr>
          </w:p>
        </w:tc>
      </w:tr>
      <w:tr w:rsidR="008C00C0" w:rsidRPr="00811992" w14:paraId="47787F07" w14:textId="77777777" w:rsidTr="00236BFF">
        <w:tc>
          <w:tcPr>
            <w:tcW w:w="1980" w:type="dxa"/>
            <w:shd w:val="clear" w:color="auto" w:fill="auto"/>
          </w:tcPr>
          <w:p w14:paraId="511A9ED4" w14:textId="078E02A3" w:rsidR="008C00C0" w:rsidRPr="00811992" w:rsidRDefault="008C00C0" w:rsidP="00A30B08">
            <w:pPr>
              <w:rPr>
                <w:rFonts w:ascii="Arial" w:hAnsi="Arial" w:cs="Arial"/>
              </w:rPr>
            </w:pPr>
            <w:r w:rsidRPr="00811992">
              <w:rPr>
                <w:rFonts w:ascii="Arial" w:hAnsi="Arial" w:cs="Arial"/>
              </w:rPr>
              <w:t xml:space="preserve">Authorised </w:t>
            </w:r>
            <w:r>
              <w:rPr>
                <w:rFonts w:ascii="Arial" w:hAnsi="Arial" w:cs="Arial"/>
              </w:rPr>
              <w:t>b</w:t>
            </w:r>
            <w:r w:rsidRPr="00811992">
              <w:rPr>
                <w:rFonts w:ascii="Arial" w:hAnsi="Arial" w:cs="Arial"/>
              </w:rPr>
              <w:t>y</w:t>
            </w:r>
          </w:p>
        </w:tc>
        <w:tc>
          <w:tcPr>
            <w:tcW w:w="8080" w:type="dxa"/>
            <w:shd w:val="clear" w:color="auto" w:fill="auto"/>
          </w:tcPr>
          <w:p w14:paraId="504378A7" w14:textId="49C47445" w:rsidR="008C00C0" w:rsidRPr="008A00F6" w:rsidRDefault="008C00C0" w:rsidP="00A30B08">
            <w:pPr>
              <w:rPr>
                <w:rFonts w:ascii="Bradley Hand ITC" w:hAnsi="Bradley Hand ITC" w:cs="Arial"/>
              </w:rPr>
            </w:pPr>
          </w:p>
        </w:tc>
      </w:tr>
      <w:tr w:rsidR="008C00C0" w:rsidRPr="00811992" w14:paraId="71405697" w14:textId="77777777" w:rsidTr="00236BFF">
        <w:tc>
          <w:tcPr>
            <w:tcW w:w="1980" w:type="dxa"/>
            <w:shd w:val="clear" w:color="auto" w:fill="auto"/>
          </w:tcPr>
          <w:p w14:paraId="1017BA62" w14:textId="25067A92" w:rsidR="008C00C0" w:rsidRPr="00811992" w:rsidRDefault="008C00C0" w:rsidP="00A30B08">
            <w:pPr>
              <w:rPr>
                <w:rFonts w:ascii="Arial" w:hAnsi="Arial" w:cs="Arial"/>
              </w:rPr>
            </w:pPr>
            <w:r>
              <w:rPr>
                <w:rFonts w:ascii="Arial" w:hAnsi="Arial" w:cs="Arial"/>
              </w:rPr>
              <w:t>Post</w:t>
            </w:r>
          </w:p>
        </w:tc>
        <w:tc>
          <w:tcPr>
            <w:tcW w:w="8080" w:type="dxa"/>
            <w:shd w:val="clear" w:color="auto" w:fill="auto"/>
          </w:tcPr>
          <w:p w14:paraId="7955F260" w14:textId="10AD5AE7" w:rsidR="008C00C0" w:rsidRPr="00811992" w:rsidRDefault="008C00C0" w:rsidP="00A30B08">
            <w:pPr>
              <w:rPr>
                <w:rFonts w:ascii="Arial" w:hAnsi="Arial" w:cs="Arial"/>
              </w:rPr>
            </w:pPr>
          </w:p>
        </w:tc>
      </w:tr>
      <w:tr w:rsidR="008C00C0" w:rsidRPr="00811992" w14:paraId="199945B9" w14:textId="77777777" w:rsidTr="00236BFF">
        <w:tc>
          <w:tcPr>
            <w:tcW w:w="1980" w:type="dxa"/>
            <w:shd w:val="clear" w:color="auto" w:fill="auto"/>
          </w:tcPr>
          <w:p w14:paraId="32C2C906" w14:textId="77777777" w:rsidR="008C00C0" w:rsidRPr="00811992" w:rsidRDefault="008C00C0" w:rsidP="00A30B08">
            <w:pPr>
              <w:rPr>
                <w:rFonts w:ascii="Arial" w:hAnsi="Arial" w:cs="Arial"/>
              </w:rPr>
            </w:pPr>
            <w:r w:rsidRPr="00811992">
              <w:rPr>
                <w:rFonts w:ascii="Arial" w:hAnsi="Arial" w:cs="Arial"/>
              </w:rPr>
              <w:t>Date</w:t>
            </w:r>
          </w:p>
        </w:tc>
        <w:tc>
          <w:tcPr>
            <w:tcW w:w="8080" w:type="dxa"/>
            <w:shd w:val="clear" w:color="auto" w:fill="auto"/>
          </w:tcPr>
          <w:p w14:paraId="75A6C324" w14:textId="65850F9B" w:rsidR="008C00C0" w:rsidRPr="00811992" w:rsidRDefault="008C00C0" w:rsidP="00A30B08">
            <w:pPr>
              <w:rPr>
                <w:rFonts w:ascii="Arial" w:hAnsi="Arial" w:cs="Arial"/>
              </w:rPr>
            </w:pPr>
          </w:p>
        </w:tc>
      </w:tr>
    </w:tbl>
    <w:p w14:paraId="79FD9014" w14:textId="5F1547E4" w:rsidR="00172AD5" w:rsidRDefault="00172AD5" w:rsidP="004C2202">
      <w:pPr>
        <w:pStyle w:val="NoSpacing"/>
      </w:pPr>
    </w:p>
    <w:sectPr w:rsidR="00172AD5" w:rsidSect="000959A7">
      <w:headerReference w:type="default" r:id="rId8"/>
      <w:footerReference w:type="default" r:id="rId9"/>
      <w:pgSz w:w="11906" w:h="16838"/>
      <w:pgMar w:top="720" w:right="720" w:bottom="720" w:left="72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DE6B" w14:textId="77777777" w:rsidR="00F41938" w:rsidRDefault="00F41938" w:rsidP="004C2202">
      <w:r>
        <w:separator/>
      </w:r>
    </w:p>
  </w:endnote>
  <w:endnote w:type="continuationSeparator" w:id="0">
    <w:p w14:paraId="773B8F4E" w14:textId="77777777" w:rsidR="00F41938" w:rsidRDefault="00F41938" w:rsidP="004C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B2473" w:rsidRPr="00BB2473" w14:paraId="605C238D" w14:textId="77777777" w:rsidTr="00BB2473">
      <w:trPr>
        <w:jc w:val="center"/>
      </w:trPr>
      <w:tc>
        <w:tcPr>
          <w:tcW w:w="9016" w:type="dxa"/>
        </w:tcPr>
        <w:p w14:paraId="01F99F2D" w14:textId="754DD840" w:rsidR="00BB2473" w:rsidRPr="00BB2473" w:rsidRDefault="00BB2473" w:rsidP="00BB2473">
          <w:pPr>
            <w:pStyle w:val="Footer"/>
            <w:jc w:val="center"/>
            <w:rPr>
              <w:sz w:val="20"/>
              <w:szCs w:val="20"/>
            </w:rPr>
          </w:pPr>
          <w:r w:rsidRPr="00BB2473">
            <w:rPr>
              <w:sz w:val="20"/>
              <w:szCs w:val="20"/>
            </w:rPr>
            <w:t xml:space="preserve">Page </w:t>
          </w:r>
          <w:r w:rsidRPr="00BB2473">
            <w:rPr>
              <w:sz w:val="20"/>
              <w:szCs w:val="20"/>
            </w:rPr>
            <w:fldChar w:fldCharType="begin"/>
          </w:r>
          <w:r w:rsidRPr="00BB2473">
            <w:rPr>
              <w:sz w:val="20"/>
              <w:szCs w:val="20"/>
            </w:rPr>
            <w:instrText xml:space="preserve"> PAGE  \* Arabic  \* MERGEFORMAT </w:instrText>
          </w:r>
          <w:r w:rsidRPr="00BB2473">
            <w:rPr>
              <w:sz w:val="20"/>
              <w:szCs w:val="20"/>
            </w:rPr>
            <w:fldChar w:fldCharType="separate"/>
          </w:r>
          <w:r w:rsidRPr="00BB2473">
            <w:rPr>
              <w:noProof/>
              <w:sz w:val="20"/>
              <w:szCs w:val="20"/>
            </w:rPr>
            <w:t>1</w:t>
          </w:r>
          <w:r w:rsidRPr="00BB2473">
            <w:rPr>
              <w:sz w:val="20"/>
              <w:szCs w:val="20"/>
            </w:rPr>
            <w:fldChar w:fldCharType="end"/>
          </w:r>
          <w:r w:rsidRPr="00BB2473">
            <w:rPr>
              <w:sz w:val="20"/>
              <w:szCs w:val="20"/>
            </w:rPr>
            <w:t xml:space="preserve"> of 2</w:t>
          </w:r>
        </w:p>
      </w:tc>
    </w:tr>
  </w:tbl>
  <w:p w14:paraId="62624F81" w14:textId="7DDC291F" w:rsidR="004C2202" w:rsidRDefault="004C2202">
    <w:pPr>
      <w:pStyle w:val="Footer"/>
    </w:pPr>
    <w:r>
      <w:rPr>
        <w:noProof/>
      </w:rPr>
      <mc:AlternateContent>
        <mc:Choice Requires="wps">
          <w:drawing>
            <wp:anchor distT="0" distB="0" distL="114300" distR="114300" simplePos="0" relativeHeight="251660288" behindDoc="0" locked="0" layoutInCell="0" allowOverlap="1" wp14:anchorId="26A04AEE" wp14:editId="56E0507C">
              <wp:simplePos x="0" y="0"/>
              <wp:positionH relativeFrom="page">
                <wp:posOffset>0</wp:posOffset>
              </wp:positionH>
              <wp:positionV relativeFrom="page">
                <wp:posOffset>10234930</wp:posOffset>
              </wp:positionV>
              <wp:extent cx="7560310" cy="266700"/>
              <wp:effectExtent l="0" t="0" r="0" b="0"/>
              <wp:wrapNone/>
              <wp:docPr id="2" name="MSIPCM622140abbd683d4189bad95b"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9F879" w14:textId="4E71F89A" w:rsidR="004C2202" w:rsidRPr="004C2202" w:rsidRDefault="004C2202" w:rsidP="004C2202">
                          <w:pPr>
                            <w:jc w:val="center"/>
                            <w:rPr>
                              <w:rFonts w:ascii="Calibri" w:hAnsi="Calibri" w:cs="Calibri"/>
                              <w:color w:val="0078D7"/>
                              <w:sz w:val="20"/>
                            </w:rPr>
                          </w:pPr>
                          <w:r w:rsidRPr="004C220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A04AEE" id="_x0000_t202" coordsize="21600,21600" o:spt="202" path="m,l,21600r21600,l21600,xe">
              <v:stroke joinstyle="miter"/>
              <v:path gradientshapeok="t" o:connecttype="rect"/>
            </v:shapetype>
            <v:shape id="MSIPCM622140abbd683d4189bad95b"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A59F879" w14:textId="4E71F89A" w:rsidR="004C2202" w:rsidRPr="004C2202" w:rsidRDefault="004C2202" w:rsidP="004C2202">
                    <w:pPr>
                      <w:jc w:val="center"/>
                      <w:rPr>
                        <w:rFonts w:ascii="Calibri" w:hAnsi="Calibri" w:cs="Calibri"/>
                        <w:color w:val="0078D7"/>
                        <w:sz w:val="20"/>
                      </w:rPr>
                    </w:pPr>
                    <w:r w:rsidRPr="004C220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A2B6" w14:textId="77777777" w:rsidR="00F41938" w:rsidRDefault="00F41938" w:rsidP="004C2202">
      <w:r>
        <w:separator/>
      </w:r>
    </w:p>
  </w:footnote>
  <w:footnote w:type="continuationSeparator" w:id="0">
    <w:p w14:paraId="1C7FEAF1" w14:textId="77777777" w:rsidR="00F41938" w:rsidRDefault="00F41938" w:rsidP="004C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66E7" w14:textId="391D4242" w:rsidR="004C2202" w:rsidRDefault="004C2202">
    <w:pPr>
      <w:pStyle w:val="Header"/>
    </w:pPr>
    <w:r>
      <w:rPr>
        <w:noProof/>
      </w:rPr>
      <mc:AlternateContent>
        <mc:Choice Requires="wps">
          <w:drawing>
            <wp:anchor distT="0" distB="0" distL="114300" distR="114300" simplePos="0" relativeHeight="251659264" behindDoc="0" locked="0" layoutInCell="0" allowOverlap="1" wp14:anchorId="3283B2DF" wp14:editId="4C466953">
              <wp:simplePos x="0" y="0"/>
              <wp:positionH relativeFrom="page">
                <wp:posOffset>0</wp:posOffset>
              </wp:positionH>
              <wp:positionV relativeFrom="page">
                <wp:posOffset>190500</wp:posOffset>
              </wp:positionV>
              <wp:extent cx="7560310" cy="266700"/>
              <wp:effectExtent l="0" t="0" r="0" b="0"/>
              <wp:wrapNone/>
              <wp:docPr id="1" name="MSIPCM7d2b44679b9c0034514e7bea"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AFC7A" w14:textId="58F2C7CC" w:rsidR="004C2202" w:rsidRPr="004C2202" w:rsidRDefault="004C2202" w:rsidP="004C2202">
                          <w:pPr>
                            <w:jc w:val="center"/>
                            <w:rPr>
                              <w:rFonts w:ascii="Calibri" w:hAnsi="Calibri" w:cs="Calibri"/>
                              <w:color w:val="0078D7"/>
                              <w:sz w:val="20"/>
                            </w:rPr>
                          </w:pPr>
                          <w:r w:rsidRPr="004C220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83B2DF" id="_x0000_t202" coordsize="21600,21600" o:spt="202" path="m,l,21600r21600,l21600,xe">
              <v:stroke joinstyle="miter"/>
              <v:path gradientshapeok="t" o:connecttype="rect"/>
            </v:shapetype>
            <v:shape id="MSIPCM7d2b44679b9c0034514e7bea" o:spid="_x0000_s1026"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1FAFC7A" w14:textId="58F2C7CC" w:rsidR="004C2202" w:rsidRPr="004C2202" w:rsidRDefault="004C2202" w:rsidP="004C2202">
                    <w:pPr>
                      <w:jc w:val="center"/>
                      <w:rPr>
                        <w:rFonts w:ascii="Calibri" w:hAnsi="Calibri" w:cs="Calibri"/>
                        <w:color w:val="0078D7"/>
                        <w:sz w:val="20"/>
                      </w:rPr>
                    </w:pPr>
                    <w:r w:rsidRPr="004C2202">
                      <w:rPr>
                        <w:rFonts w:ascii="Calibri" w:hAnsi="Calibri" w:cs="Calibri"/>
                        <w:color w:val="0078D7"/>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02"/>
    <w:rsid w:val="0007642E"/>
    <w:rsid w:val="000959A7"/>
    <w:rsid w:val="00152046"/>
    <w:rsid w:val="00172AD5"/>
    <w:rsid w:val="00190CEB"/>
    <w:rsid w:val="001A6291"/>
    <w:rsid w:val="001B32D4"/>
    <w:rsid w:val="001D6148"/>
    <w:rsid w:val="002102AB"/>
    <w:rsid w:val="00236BFF"/>
    <w:rsid w:val="0027209B"/>
    <w:rsid w:val="002906C7"/>
    <w:rsid w:val="00293228"/>
    <w:rsid w:val="002E08A8"/>
    <w:rsid w:val="0031762C"/>
    <w:rsid w:val="0036749B"/>
    <w:rsid w:val="003721AA"/>
    <w:rsid w:val="0042504D"/>
    <w:rsid w:val="004B733F"/>
    <w:rsid w:val="004C1773"/>
    <w:rsid w:val="004C2202"/>
    <w:rsid w:val="0056438D"/>
    <w:rsid w:val="00586610"/>
    <w:rsid w:val="005A1C11"/>
    <w:rsid w:val="005D5AB7"/>
    <w:rsid w:val="005D7B11"/>
    <w:rsid w:val="00605820"/>
    <w:rsid w:val="00681BC3"/>
    <w:rsid w:val="00682257"/>
    <w:rsid w:val="006A6105"/>
    <w:rsid w:val="00764CBD"/>
    <w:rsid w:val="007A6A8E"/>
    <w:rsid w:val="007B0FC3"/>
    <w:rsid w:val="007E38E9"/>
    <w:rsid w:val="00812865"/>
    <w:rsid w:val="0084156D"/>
    <w:rsid w:val="00845543"/>
    <w:rsid w:val="00882DF8"/>
    <w:rsid w:val="008A00F6"/>
    <w:rsid w:val="008C00C0"/>
    <w:rsid w:val="008E709A"/>
    <w:rsid w:val="008F5760"/>
    <w:rsid w:val="00A61EEC"/>
    <w:rsid w:val="00A71618"/>
    <w:rsid w:val="00B13929"/>
    <w:rsid w:val="00B17927"/>
    <w:rsid w:val="00BB2473"/>
    <w:rsid w:val="00C91CAB"/>
    <w:rsid w:val="00CA74F4"/>
    <w:rsid w:val="00CE2563"/>
    <w:rsid w:val="00D13E81"/>
    <w:rsid w:val="00D2265C"/>
    <w:rsid w:val="00D33717"/>
    <w:rsid w:val="00E0753E"/>
    <w:rsid w:val="00E1066D"/>
    <w:rsid w:val="00E23750"/>
    <w:rsid w:val="00E524CC"/>
    <w:rsid w:val="00EB2290"/>
    <w:rsid w:val="00F10390"/>
    <w:rsid w:val="00F20071"/>
    <w:rsid w:val="00F2146B"/>
    <w:rsid w:val="00F4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A13E"/>
  <w15:chartTrackingRefBased/>
  <w15:docId w15:val="{03D72DA3-84B2-4D6F-8EF6-7F2E53C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E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C91CAB"/>
    <w:pPr>
      <w:keepNext/>
      <w:keepLines/>
      <w:spacing w:before="240"/>
      <w:outlineLvl w:val="0"/>
    </w:pPr>
    <w:rPr>
      <w:rFonts w:ascii="Arial" w:eastAsiaTheme="majorEastAsia" w:hAnsi="Arial" w:cstheme="majorBidi"/>
      <w:color w:val="0D0D0D" w:themeColor="text1" w:themeTint="F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202"/>
    <w:pPr>
      <w:spacing w:after="0" w:line="240" w:lineRule="auto"/>
    </w:pPr>
  </w:style>
  <w:style w:type="table" w:styleId="TableGrid">
    <w:name w:val="Table Grid"/>
    <w:basedOn w:val="TableNormal"/>
    <w:rsid w:val="004C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202"/>
    <w:pPr>
      <w:widowControl/>
      <w:tabs>
        <w:tab w:val="center" w:pos="4513"/>
        <w:tab w:val="right" w:pos="9026"/>
      </w:tabs>
      <w:overflowPunct/>
      <w:autoSpaceDE/>
      <w:autoSpaceDN/>
      <w:adjustRightInd/>
      <w:textAlignment w:val="auto"/>
    </w:pPr>
    <w:rPr>
      <w:rFonts w:ascii="Arial" w:eastAsiaTheme="minorHAnsi" w:hAnsi="Arial" w:cstheme="minorBidi"/>
      <w:szCs w:val="22"/>
    </w:rPr>
  </w:style>
  <w:style w:type="character" w:customStyle="1" w:styleId="HeaderChar">
    <w:name w:val="Header Char"/>
    <w:basedOn w:val="DefaultParagraphFont"/>
    <w:link w:val="Header"/>
    <w:uiPriority w:val="99"/>
    <w:rsid w:val="004C2202"/>
  </w:style>
  <w:style w:type="paragraph" w:styleId="Footer">
    <w:name w:val="footer"/>
    <w:basedOn w:val="Normal"/>
    <w:link w:val="FooterChar"/>
    <w:uiPriority w:val="99"/>
    <w:unhideWhenUsed/>
    <w:rsid w:val="004C2202"/>
    <w:pPr>
      <w:widowControl/>
      <w:tabs>
        <w:tab w:val="center" w:pos="4513"/>
        <w:tab w:val="right" w:pos="9026"/>
      </w:tabs>
      <w:overflowPunct/>
      <w:autoSpaceDE/>
      <w:autoSpaceDN/>
      <w:adjustRightInd/>
      <w:textAlignment w:val="auto"/>
    </w:pPr>
    <w:rPr>
      <w:rFonts w:ascii="Arial" w:eastAsiaTheme="minorHAnsi" w:hAnsi="Arial" w:cstheme="minorBidi"/>
      <w:szCs w:val="22"/>
    </w:rPr>
  </w:style>
  <w:style w:type="character" w:customStyle="1" w:styleId="FooterChar">
    <w:name w:val="Footer Char"/>
    <w:basedOn w:val="DefaultParagraphFont"/>
    <w:link w:val="Footer"/>
    <w:uiPriority w:val="99"/>
    <w:rsid w:val="004C2202"/>
  </w:style>
  <w:style w:type="character" w:styleId="LineNumber">
    <w:name w:val="line number"/>
    <w:basedOn w:val="DefaultParagraphFont"/>
    <w:uiPriority w:val="99"/>
    <w:semiHidden/>
    <w:unhideWhenUsed/>
    <w:rsid w:val="00E524CC"/>
  </w:style>
  <w:style w:type="character" w:styleId="Hyperlink">
    <w:name w:val="Hyperlink"/>
    <w:basedOn w:val="DefaultParagraphFont"/>
    <w:uiPriority w:val="99"/>
    <w:unhideWhenUsed/>
    <w:rsid w:val="00172AD5"/>
    <w:rPr>
      <w:color w:val="0563C1"/>
      <w:u w:val="single"/>
    </w:rPr>
  </w:style>
  <w:style w:type="character" w:styleId="UnresolvedMention">
    <w:name w:val="Unresolved Mention"/>
    <w:basedOn w:val="DefaultParagraphFont"/>
    <w:uiPriority w:val="99"/>
    <w:semiHidden/>
    <w:unhideWhenUsed/>
    <w:rsid w:val="00236BFF"/>
    <w:rPr>
      <w:color w:val="605E5C"/>
      <w:shd w:val="clear" w:color="auto" w:fill="E1DFDD"/>
    </w:rPr>
  </w:style>
  <w:style w:type="character" w:customStyle="1" w:styleId="Heading1Char">
    <w:name w:val="Heading 1 Char"/>
    <w:basedOn w:val="DefaultParagraphFont"/>
    <w:link w:val="Heading1"/>
    <w:uiPriority w:val="9"/>
    <w:rsid w:val="00C91CAB"/>
    <w:rPr>
      <w:rFonts w:eastAsiaTheme="majorEastAsia" w:cstheme="majorBidi"/>
      <w:color w:val="0D0D0D" w:themeColor="text1" w:themeTint="F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744">
      <w:bodyDiv w:val="1"/>
      <w:marLeft w:val="0"/>
      <w:marRight w:val="0"/>
      <w:marTop w:val="0"/>
      <w:marBottom w:val="0"/>
      <w:divBdr>
        <w:top w:val="none" w:sz="0" w:space="0" w:color="auto"/>
        <w:left w:val="none" w:sz="0" w:space="0" w:color="auto"/>
        <w:bottom w:val="none" w:sz="0" w:space="0" w:color="auto"/>
        <w:right w:val="none" w:sz="0" w:space="0" w:color="auto"/>
      </w:divBdr>
    </w:div>
    <w:div w:id="1584795440">
      <w:bodyDiv w:val="1"/>
      <w:marLeft w:val="0"/>
      <w:marRight w:val="0"/>
      <w:marTop w:val="0"/>
      <w:marBottom w:val="0"/>
      <w:divBdr>
        <w:top w:val="none" w:sz="0" w:space="0" w:color="auto"/>
        <w:left w:val="none" w:sz="0" w:space="0" w:color="auto"/>
        <w:bottom w:val="none" w:sz="0" w:space="0" w:color="auto"/>
        <w:right w:val="none" w:sz="0" w:space="0" w:color="auto"/>
      </w:divBdr>
    </w:div>
    <w:div w:id="19828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gcouncil.sharepoint.com/sites/procurement/SitePages/Hom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DF8A-B776-4153-BBD8-33A046AD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Lindsay</dc:creator>
  <cp:keywords/>
  <dc:description/>
  <cp:lastModifiedBy>Fugaccia, Laura</cp:lastModifiedBy>
  <cp:revision>19</cp:revision>
  <dcterms:created xsi:type="dcterms:W3CDTF">2025-04-30T14:55:00Z</dcterms:created>
  <dcterms:modified xsi:type="dcterms:W3CDTF">2025-04-30T15:50:00Z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2022-01-24T09:34:41Z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7adf342e-17fa-473c-a3ad-aba24b8a8982</vt:lpwstr>
  </property>
  <property fmtid="{D5CDD505-2E9C-101B-9397-08002B2CF9AE}" pid="8" name="MSIP_Label_9df5459b-1e7a-4bab-a1e2-9c68d7be2220_ContentBits">
    <vt:lpwstr>3</vt:lpwstr>
  </property>
</Properties>
</file>