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3A" w:rsidRDefault="002A7ADB">
      <w:pPr>
        <w:rPr>
          <w:sz w:val="72"/>
          <w:szCs w:val="72"/>
        </w:rPr>
      </w:pPr>
      <w:r w:rsidRPr="002A7ADB">
        <w:rPr>
          <w:sz w:val="72"/>
          <w:szCs w:val="72"/>
        </w:rPr>
        <w:t>Game</w:t>
      </w:r>
      <w:r>
        <w:rPr>
          <w:sz w:val="72"/>
          <w:szCs w:val="72"/>
        </w:rPr>
        <w:t>s to play for</w:t>
      </w:r>
      <w:r w:rsidRPr="002A7ADB">
        <w:rPr>
          <w:sz w:val="72"/>
          <w:szCs w:val="72"/>
        </w:rPr>
        <w:t xml:space="preserve"> MATHS </w:t>
      </w:r>
      <w:proofErr w:type="gramStart"/>
      <w:r w:rsidRPr="002A7ADB">
        <w:rPr>
          <w:sz w:val="72"/>
          <w:szCs w:val="72"/>
        </w:rPr>
        <w:t>WEEK</w:t>
      </w:r>
      <w:r w:rsidR="004A535D">
        <w:rPr>
          <w:sz w:val="72"/>
          <w:szCs w:val="72"/>
        </w:rPr>
        <w:t>(</w:t>
      </w:r>
      <w:proofErr w:type="gramEnd"/>
      <w:r w:rsidR="004A535D">
        <w:rPr>
          <w:sz w:val="72"/>
          <w:szCs w:val="72"/>
        </w:rPr>
        <w:t>25</w:t>
      </w:r>
      <w:r w:rsidR="004A535D" w:rsidRPr="004A535D">
        <w:rPr>
          <w:sz w:val="72"/>
          <w:szCs w:val="72"/>
          <w:vertAlign w:val="superscript"/>
        </w:rPr>
        <w:t>th</w:t>
      </w:r>
      <w:r w:rsidR="004A535D">
        <w:rPr>
          <w:sz w:val="72"/>
          <w:szCs w:val="72"/>
        </w:rPr>
        <w:t xml:space="preserve"> September to 1</w:t>
      </w:r>
      <w:r w:rsidR="004A535D" w:rsidRPr="004A535D">
        <w:rPr>
          <w:sz w:val="72"/>
          <w:szCs w:val="72"/>
          <w:vertAlign w:val="superscript"/>
        </w:rPr>
        <w:t>st</w:t>
      </w:r>
      <w:r w:rsidR="004A535D">
        <w:rPr>
          <w:sz w:val="72"/>
          <w:szCs w:val="72"/>
        </w:rPr>
        <w:t xml:space="preserve"> October)</w:t>
      </w:r>
    </w:p>
    <w:p w:rsidR="002A7ADB" w:rsidRDefault="002A7ADB">
      <w:hyperlink r:id="rId4" w:history="1">
        <w:r>
          <w:rPr>
            <w:rStyle w:val="Hyperlink"/>
          </w:rPr>
          <w:t>How to Play Trash - Maths Week Scotland</w:t>
        </w:r>
      </w:hyperlink>
      <w:r w:rsidR="00C961C0">
        <w:t xml:space="preserve">   You will need a pack of cards for this one</w:t>
      </w:r>
      <w:r w:rsidR="004A535D">
        <w:t>.</w:t>
      </w:r>
    </w:p>
    <w:p w:rsidR="002A7ADB" w:rsidRDefault="002A7ADB"/>
    <w:p w:rsidR="002A7ADB" w:rsidRDefault="002A7ADB">
      <w:hyperlink r:id="rId5" w:history="1">
        <w:r>
          <w:rPr>
            <w:rStyle w:val="Hyperlink"/>
          </w:rPr>
          <w:t>count-like-an-egyptian-visual-5th-draft.pdf (nms.ac.uk)</w:t>
        </w:r>
      </w:hyperlink>
      <w:r w:rsidR="00C961C0">
        <w:t xml:space="preserve"> Number hieroglyphics challenge</w:t>
      </w:r>
      <w:r w:rsidR="004A535D">
        <w:t>.</w:t>
      </w:r>
    </w:p>
    <w:p w:rsidR="002A7ADB" w:rsidRDefault="002A7ADB"/>
    <w:p w:rsidR="002A7ADB" w:rsidRDefault="002A7ADB">
      <w:hyperlink r:id="rId6" w:history="1">
        <w:r>
          <w:rPr>
            <w:rStyle w:val="Hyperlink"/>
          </w:rPr>
          <w:t>Maths Outdoors: Shape Scavenger Hunt - Maths Week Scotland</w:t>
        </w:r>
      </w:hyperlink>
      <w:r w:rsidR="00C961C0">
        <w:t xml:space="preserve"> Mrs Murray has been teaching ‘Shapes’ in the class. Get out and about and take some photos of shapes. You could post them on the </w:t>
      </w:r>
      <w:proofErr w:type="spellStart"/>
      <w:r w:rsidR="00C961C0">
        <w:t>Dalbeattie</w:t>
      </w:r>
      <w:proofErr w:type="spellEnd"/>
      <w:r w:rsidR="00C961C0">
        <w:t xml:space="preserve"> Primary Blog, send to Maths week Scotland website or e-mail me. </w:t>
      </w:r>
      <w:hyperlink r:id="rId7" w:history="1">
        <w:r w:rsidR="00C961C0" w:rsidRPr="00D83815">
          <w:rPr>
            <w:rStyle w:val="Hyperlink"/>
          </w:rPr>
          <w:t>gw08mcleanruth@glow.sch.uk</w:t>
        </w:r>
      </w:hyperlink>
    </w:p>
    <w:p w:rsidR="002A7ADB" w:rsidRDefault="002A7ADB"/>
    <w:p w:rsidR="00C961C0" w:rsidRDefault="00C961C0">
      <w:hyperlink r:id="rId8" w:history="1">
        <w:r>
          <w:rPr>
            <w:rStyle w:val="Hyperlink"/>
          </w:rPr>
          <w:t>Audio maths - Rainbow Quiz - BBC Teach</w:t>
        </w:r>
      </w:hyperlink>
      <w:r>
        <w:t xml:space="preserve">    An audio quiz that has 3 difficulty levels.</w:t>
      </w:r>
    </w:p>
    <w:p w:rsidR="004A535D" w:rsidRDefault="004A535D"/>
    <w:p w:rsidR="004A535D" w:rsidRDefault="004A535D">
      <w:hyperlink r:id="rId9" w:history="1">
        <w:r>
          <w:rPr>
            <w:rStyle w:val="Hyperlink"/>
          </w:rPr>
          <w:t>Maths Makes Art Project - Maths Week Scotland</w:t>
        </w:r>
      </w:hyperlink>
      <w:r>
        <w:t xml:space="preserve"> A variety of arty/maths practical activities. The tessellation video fits in with our ‘Houses and Homes’ topic especially when thinking about decorating a house.</w:t>
      </w:r>
      <w:bookmarkStart w:id="0" w:name="_GoBack"/>
      <w:bookmarkEnd w:id="0"/>
    </w:p>
    <w:p w:rsidR="004A535D" w:rsidRDefault="004A535D"/>
    <w:p w:rsidR="00C961C0" w:rsidRDefault="00C961C0"/>
    <w:p w:rsidR="002A7ADB" w:rsidRDefault="002A7ADB"/>
    <w:p w:rsidR="002A7ADB" w:rsidRPr="002A7ADB" w:rsidRDefault="002A7ADB">
      <w:pPr>
        <w:rPr>
          <w:sz w:val="24"/>
          <w:szCs w:val="24"/>
        </w:rPr>
      </w:pPr>
    </w:p>
    <w:sectPr w:rsidR="002A7ADB" w:rsidRPr="002A7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DB"/>
    <w:rsid w:val="002A7ADB"/>
    <w:rsid w:val="0046159F"/>
    <w:rsid w:val="004A535D"/>
    <w:rsid w:val="00B37D73"/>
    <w:rsid w:val="00C9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D935"/>
  <w15:chartTrackingRefBased/>
  <w15:docId w15:val="{50385828-78F0-478F-A5C6-D9A31AA1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chool-radio/audio-maths-rainbow-quiz/zhdvpg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w08mcleanruth@glow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sweek.scot/news/maths-outdoors-scavenger-shape-hu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ms.ac.uk/media/1166847/count-like-an-egyptian-visual-5th-draft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athsweek.scot/news/how-to-play-trash" TargetMode="External"/><Relationship Id="rId9" Type="http://schemas.openxmlformats.org/officeDocument/2006/relationships/hyperlink" Target="https://www.mathsweek.scot/news/maths-makes-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McLean</dc:creator>
  <cp:keywords/>
  <dc:description/>
  <cp:lastModifiedBy>Ruth McLean</cp:lastModifiedBy>
  <cp:revision>1</cp:revision>
  <dcterms:created xsi:type="dcterms:W3CDTF">2023-09-21T13:28:00Z</dcterms:created>
  <dcterms:modified xsi:type="dcterms:W3CDTF">2023-09-21T14:02:00Z</dcterms:modified>
</cp:coreProperties>
</file>