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03" w:rsidRDefault="00767003" w:rsidP="00767003">
      <w:pPr>
        <w:jc w:val="center"/>
        <w:rPr>
          <w:rFonts w:ascii="Comic Sans MS" w:hAnsi="Comic Sans MS"/>
          <w:sz w:val="22"/>
          <w:szCs w:val="22"/>
        </w:rPr>
      </w:pPr>
      <w:r>
        <w:rPr>
          <w:rFonts w:ascii="Comic Sans MS" w:hAnsi="Comic Sans MS"/>
          <w:sz w:val="22"/>
          <w:szCs w:val="22"/>
        </w:rPr>
        <w:t xml:space="preserve">Week 4 Learning </w:t>
      </w:r>
      <w:proofErr w:type="gramStart"/>
      <w:r>
        <w:rPr>
          <w:rFonts w:ascii="Comic Sans MS" w:hAnsi="Comic Sans MS"/>
          <w:sz w:val="22"/>
          <w:szCs w:val="22"/>
        </w:rPr>
        <w:t>activities  Miss</w:t>
      </w:r>
      <w:proofErr w:type="gramEnd"/>
      <w:r>
        <w:rPr>
          <w:rFonts w:ascii="Comic Sans MS" w:hAnsi="Comic Sans MS"/>
          <w:sz w:val="22"/>
          <w:szCs w:val="22"/>
        </w:rPr>
        <w:t xml:space="preserve"> </w:t>
      </w:r>
      <w:proofErr w:type="spellStart"/>
      <w:r>
        <w:rPr>
          <w:rFonts w:ascii="Comic Sans MS" w:hAnsi="Comic Sans MS"/>
          <w:sz w:val="22"/>
          <w:szCs w:val="22"/>
        </w:rPr>
        <w:t>Gainford</w:t>
      </w:r>
      <w:proofErr w:type="spellEnd"/>
      <w:r>
        <w:rPr>
          <w:rFonts w:ascii="Comic Sans MS" w:hAnsi="Comic Sans MS"/>
          <w:sz w:val="22"/>
          <w:szCs w:val="22"/>
        </w:rPr>
        <w:t xml:space="preserve">          27/4/20</w:t>
      </w:r>
    </w:p>
    <w:p w:rsidR="00767003" w:rsidRDefault="00767003" w:rsidP="00767003">
      <w:pPr>
        <w:jc w:val="center"/>
        <w:rPr>
          <w:rFonts w:ascii="Comic Sans MS" w:hAnsi="Comic Sans MS"/>
          <w:sz w:val="22"/>
          <w:szCs w:val="22"/>
        </w:rPr>
      </w:pPr>
    </w:p>
    <w:p w:rsidR="00767003" w:rsidRDefault="00767003" w:rsidP="00767003">
      <w:pPr>
        <w:rPr>
          <w:rFonts w:ascii="Comic Sans MS" w:hAnsi="Comic Sans MS"/>
          <w:sz w:val="22"/>
          <w:szCs w:val="22"/>
        </w:rPr>
      </w:pPr>
      <w:r>
        <w:rPr>
          <w:rFonts w:ascii="Comic Sans MS" w:hAnsi="Comic Sans MS"/>
          <w:sz w:val="22"/>
          <w:szCs w:val="22"/>
        </w:rPr>
        <w:t xml:space="preserve">Hello and welcome to another week of online learning. </w:t>
      </w:r>
    </w:p>
    <w:p w:rsidR="00767003" w:rsidRDefault="00767003" w:rsidP="00767003">
      <w:pPr>
        <w:rPr>
          <w:rFonts w:ascii="Comic Sans MS" w:hAnsi="Comic Sans MS"/>
          <w:sz w:val="22"/>
          <w:szCs w:val="22"/>
        </w:rPr>
      </w:pPr>
    </w:p>
    <w:p w:rsidR="00767003" w:rsidRDefault="00767003" w:rsidP="00767003">
      <w:pPr>
        <w:rPr>
          <w:rFonts w:ascii="Comic Sans MS" w:hAnsi="Comic Sans MS"/>
          <w:sz w:val="22"/>
          <w:szCs w:val="22"/>
        </w:rPr>
      </w:pPr>
      <w:r>
        <w:rPr>
          <w:rFonts w:ascii="Comic Sans MS" w:hAnsi="Comic Sans MS"/>
          <w:sz w:val="22"/>
          <w:szCs w:val="22"/>
        </w:rPr>
        <w:t>For handwriting this week I would like you to complete the attached Nelson sheet ensuring that you copy the joins carefully, look at the correct letter formations and their height and that every letter touches the line.</w:t>
      </w:r>
    </w:p>
    <w:p w:rsidR="00767003" w:rsidRDefault="00767003" w:rsidP="00767003">
      <w:pPr>
        <w:rPr>
          <w:rFonts w:ascii="Comic Sans MS" w:hAnsi="Comic Sans MS"/>
          <w:sz w:val="22"/>
          <w:szCs w:val="22"/>
        </w:rPr>
      </w:pPr>
    </w:p>
    <w:p w:rsidR="00767003" w:rsidRDefault="00767003" w:rsidP="00767003">
      <w:pPr>
        <w:rPr>
          <w:rFonts w:ascii="Comic Sans MS" w:hAnsi="Comic Sans MS"/>
          <w:sz w:val="22"/>
          <w:szCs w:val="22"/>
        </w:rPr>
      </w:pPr>
      <w:r>
        <w:rPr>
          <w:rFonts w:ascii="Comic Sans MS" w:hAnsi="Comic Sans MS"/>
          <w:sz w:val="22"/>
          <w:szCs w:val="22"/>
        </w:rPr>
        <w:t xml:space="preserve">Just in case you have forgotten and adjective describes a noun or naming word and an adverb describes a verb or doing word. </w:t>
      </w:r>
    </w:p>
    <w:p w:rsidR="00767003" w:rsidRDefault="00767003" w:rsidP="00767003">
      <w:pPr>
        <w:rPr>
          <w:rFonts w:ascii="Comic Sans MS" w:hAnsi="Comic Sans MS"/>
          <w:sz w:val="22"/>
          <w:szCs w:val="22"/>
        </w:rPr>
      </w:pPr>
    </w:p>
    <w:p w:rsidR="00767003" w:rsidRDefault="00767003" w:rsidP="00767003">
      <w:pPr>
        <w:rPr>
          <w:rFonts w:ascii="Comic Sans MS" w:hAnsi="Comic Sans MS"/>
          <w:sz w:val="22"/>
          <w:szCs w:val="22"/>
        </w:rPr>
      </w:pPr>
      <w:r>
        <w:rPr>
          <w:rFonts w:ascii="Comic Sans MS" w:hAnsi="Comic Sans MS"/>
          <w:sz w:val="22"/>
          <w:szCs w:val="22"/>
        </w:rPr>
        <w:t>Rewrite the bottom paragraph on the back of your sheet. It will help you to do this correctly if you draw equally spaced horizontal lines first.</w:t>
      </w:r>
    </w:p>
    <w:p w:rsidR="00767003" w:rsidRDefault="00767003" w:rsidP="00767003">
      <w:pPr>
        <w:rPr>
          <w:rFonts w:ascii="Comic Sans MS" w:hAnsi="Comic Sans MS"/>
          <w:sz w:val="22"/>
          <w:szCs w:val="22"/>
        </w:rPr>
      </w:pPr>
    </w:p>
    <w:p w:rsidR="00670837" w:rsidRDefault="00670837">
      <w:r>
        <w:t xml:space="preserve">In </w:t>
      </w:r>
      <w:proofErr w:type="spellStart"/>
      <w:r>
        <w:t>maths</w:t>
      </w:r>
      <w:proofErr w:type="spellEnd"/>
      <w:r>
        <w:t xml:space="preserve"> this week we are looking at measure and after watching the following video clip I would like you to use options 3 or four depending on what you have available at home,</w:t>
      </w:r>
    </w:p>
    <w:p w:rsidR="00670837" w:rsidRDefault="00670837"/>
    <w:p w:rsidR="00551D0C" w:rsidRDefault="0098650A">
      <w:hyperlink r:id="rId5" w:history="1">
        <w:r w:rsidR="00670837">
          <w:rPr>
            <w:rStyle w:val="Hyperlink"/>
          </w:rPr>
          <w:t>https://www.youtube.com/watch?v=_yqmqESN_Oo</w:t>
        </w:r>
      </w:hyperlink>
      <w:r w:rsidR="00670837">
        <w:t xml:space="preserve"> drawing circles</w:t>
      </w:r>
    </w:p>
    <w:p w:rsidR="00670837" w:rsidRDefault="00670837"/>
    <w:p w:rsidR="00670837" w:rsidRDefault="00670837">
      <w:r>
        <w:t>Now these instructions show you how to draw circles but we are going to use this idea to create rainbows</w:t>
      </w:r>
    </w:p>
    <w:p w:rsidR="00670837" w:rsidRDefault="00767003">
      <w:proofErr w:type="gramStart"/>
      <w:r>
        <w:t>( half</w:t>
      </w:r>
      <w:proofErr w:type="gramEnd"/>
      <w:r>
        <w:t xml:space="preserve"> or semi</w:t>
      </w:r>
      <w:r w:rsidR="00670837">
        <w:t xml:space="preserve"> circle</w:t>
      </w:r>
      <w:r>
        <w:t>s</w:t>
      </w:r>
      <w:r w:rsidR="00670837">
        <w:t>).</w:t>
      </w:r>
    </w:p>
    <w:p w:rsidR="00670837" w:rsidRDefault="00670837"/>
    <w:p w:rsidR="00670837" w:rsidRDefault="00767003">
      <w:r>
        <w:t>You can either place the</w:t>
      </w:r>
      <w:r w:rsidR="00670837">
        <w:t xml:space="preserve"> centre at the edge of your paper held portrait or landscape fashion to create a rainbow with concentric arcs </w:t>
      </w:r>
      <w:proofErr w:type="gramStart"/>
      <w:r w:rsidR="00670837">
        <w:t>( can</w:t>
      </w:r>
      <w:proofErr w:type="gramEnd"/>
      <w:r w:rsidR="00670837">
        <w:t xml:space="preserve"> you remember what this means? If not look these words up in a dictionary or on line).</w:t>
      </w:r>
    </w:p>
    <w:p w:rsidR="00670837" w:rsidRDefault="00670837"/>
    <w:p w:rsidR="00F57792" w:rsidRDefault="00670837">
      <w:r>
        <w:t>Or you can draw circles</w:t>
      </w:r>
      <w:r w:rsidR="00767003">
        <w:t xml:space="preserve"> from the centre of your paper. </w:t>
      </w:r>
    </w:p>
    <w:p w:rsidR="00F57792" w:rsidRDefault="00F57792"/>
    <w:p w:rsidR="00F57792" w:rsidRDefault="00A65CD5">
      <w:r>
        <w:t>To find the centre of your page y</w:t>
      </w:r>
      <w:r w:rsidR="00670837">
        <w:t>ou will ne</w:t>
      </w:r>
      <w:r w:rsidR="00767003">
        <w:t>ed to measure accurately from corner to corner across the top and side</w:t>
      </w:r>
      <w:r>
        <w:t xml:space="preserve"> edges</w:t>
      </w:r>
      <w:r w:rsidR="00F57792">
        <w:t xml:space="preserve"> to find the middles.</w:t>
      </w:r>
      <w:r w:rsidR="00670837">
        <w:t xml:space="preserve"> </w:t>
      </w:r>
    </w:p>
    <w:p w:rsidR="00F57792" w:rsidRDefault="00F57792"/>
    <w:p w:rsidR="00F57792" w:rsidRDefault="00F57792">
      <w:r>
        <w:t>D</w:t>
      </w:r>
      <w:r w:rsidR="00670837">
        <w:t xml:space="preserve">raw a feint line </w:t>
      </w:r>
      <w:r>
        <w:t xml:space="preserve">down and across from each edge middle </w:t>
      </w:r>
      <w:r w:rsidR="00670837">
        <w:t xml:space="preserve">on the back </w:t>
      </w:r>
      <w:r>
        <w:t xml:space="preserve">of your paper </w:t>
      </w:r>
      <w:r w:rsidR="00670837">
        <w:t xml:space="preserve">and where these lines cross that is the </w:t>
      </w:r>
      <w:proofErr w:type="gramStart"/>
      <w:r w:rsidR="00670837">
        <w:t>centre</w:t>
      </w:r>
      <w:r w:rsidR="00461F0D">
        <w:t xml:space="preserve"> )</w:t>
      </w:r>
      <w:proofErr w:type="gramEnd"/>
      <w:r w:rsidR="00461F0D">
        <w:t xml:space="preserve">. </w:t>
      </w:r>
    </w:p>
    <w:p w:rsidR="00F57792" w:rsidRDefault="00F57792"/>
    <w:p w:rsidR="00670837" w:rsidRDefault="00461F0D">
      <w:r>
        <w:t xml:space="preserve">If you don’t have </w:t>
      </w:r>
      <w:proofErr w:type="gramStart"/>
      <w:r>
        <w:t>a ruler fold</w:t>
      </w:r>
      <w:proofErr w:type="gramEnd"/>
      <w:r>
        <w:t xml:space="preserve"> the paper in half twice to find the central point. Try to measure if you can.</w:t>
      </w:r>
    </w:p>
    <w:p w:rsidR="00461F0D" w:rsidRDefault="00461F0D"/>
    <w:p w:rsidR="00461F0D" w:rsidRDefault="00461F0D">
      <w:r>
        <w:t xml:space="preserve">As there are 7 </w:t>
      </w:r>
      <w:proofErr w:type="spellStart"/>
      <w:r>
        <w:t>colours</w:t>
      </w:r>
      <w:proofErr w:type="spellEnd"/>
      <w:r>
        <w:t xml:space="preserve"> in the</w:t>
      </w:r>
      <w:r w:rsidR="00F57792">
        <w:t xml:space="preserve"> rainbow you will need to draw 8</w:t>
      </w:r>
      <w:r>
        <w:t xml:space="preserve"> concentric </w:t>
      </w:r>
      <w:proofErr w:type="gramStart"/>
      <w:r>
        <w:t>( There’s</w:t>
      </w:r>
      <w:proofErr w:type="gramEnd"/>
      <w:r>
        <w:t xml:space="preserve"> that word again ).</w:t>
      </w:r>
      <w:r w:rsidR="00F57792">
        <w:t xml:space="preserve"> The first one is the base of the rainbow.</w:t>
      </w:r>
    </w:p>
    <w:p w:rsidR="00461F0D" w:rsidRDefault="00461F0D"/>
    <w:p w:rsidR="00461F0D" w:rsidRDefault="00461F0D">
      <w:r>
        <w:t>You are to make the distance between each line equal, you will need to use a ruler again or an object that will act as a spacer for each line.</w:t>
      </w:r>
    </w:p>
    <w:p w:rsidR="00461F0D" w:rsidRDefault="00461F0D"/>
    <w:p w:rsidR="00461F0D" w:rsidRDefault="00461F0D">
      <w:r>
        <w:t>Now I want you to discover if it is better</w:t>
      </w:r>
      <w:r w:rsidR="00F57792">
        <w:t xml:space="preserve"> to start with the smallest or the largest arc or circle </w:t>
      </w:r>
      <w:r>
        <w:t xml:space="preserve">first. </w:t>
      </w:r>
    </w:p>
    <w:p w:rsidR="00461F0D" w:rsidRDefault="00461F0D">
      <w:r>
        <w:t>What did you discover?</w:t>
      </w:r>
    </w:p>
    <w:p w:rsidR="00461F0D" w:rsidRDefault="00461F0D">
      <w:r>
        <w:t>Why was this the best way?</w:t>
      </w:r>
    </w:p>
    <w:p w:rsidR="00461F0D" w:rsidRDefault="00461F0D"/>
    <w:p w:rsidR="00461F0D" w:rsidRDefault="00461F0D">
      <w:r>
        <w:t xml:space="preserve">You can carefully cut out your picture either before or after you decorate it if you want to. </w:t>
      </w:r>
    </w:p>
    <w:p w:rsidR="00461F0D" w:rsidRDefault="00461F0D"/>
    <w:p w:rsidR="00461F0D" w:rsidRDefault="00461F0D">
      <w:r>
        <w:t>Have a look at today’s art section first before you decide.</w:t>
      </w:r>
    </w:p>
    <w:p w:rsidR="00461F0D" w:rsidRDefault="00461F0D"/>
    <w:p w:rsidR="00461F0D" w:rsidRDefault="00461F0D">
      <w:r>
        <w:lastRenderedPageBreak/>
        <w:t>Remember it is red at the top</w:t>
      </w:r>
      <w:r w:rsidR="00C3324F">
        <w:t xml:space="preserve">, then orange, yellow, green, blue, indigo </w:t>
      </w:r>
      <w:proofErr w:type="gramStart"/>
      <w:r w:rsidR="00C3324F">
        <w:t>( dark</w:t>
      </w:r>
      <w:proofErr w:type="gramEnd"/>
      <w:r w:rsidR="00C3324F">
        <w:t xml:space="preserve"> blue)</w:t>
      </w:r>
      <w:r>
        <w:t xml:space="preserve"> and violet at</w:t>
      </w:r>
      <w:r w:rsidR="00F57792">
        <w:t xml:space="preserve"> the bottom but do not </w:t>
      </w:r>
      <w:proofErr w:type="spellStart"/>
      <w:r w:rsidR="00F57792">
        <w:t>colour</w:t>
      </w:r>
      <w:proofErr w:type="spellEnd"/>
      <w:r w:rsidR="00F57792">
        <w:t xml:space="preserve"> the smallest circle or below the first arc</w:t>
      </w:r>
      <w:r w:rsidR="00B54173">
        <w:t>.</w:t>
      </w:r>
    </w:p>
    <w:p w:rsidR="00F57792" w:rsidRDefault="00F57792"/>
    <w:p w:rsidR="00F57792" w:rsidRDefault="00F57792">
      <w:r>
        <w:t xml:space="preserve">A good way to remember the </w:t>
      </w:r>
      <w:proofErr w:type="spellStart"/>
      <w:r>
        <w:t>colours</w:t>
      </w:r>
      <w:proofErr w:type="spellEnd"/>
      <w:r>
        <w:t xml:space="preserve"> of the rainbow is this </w:t>
      </w:r>
      <w:r w:rsidR="00C3324F">
        <w:t xml:space="preserve">pneumonic </w:t>
      </w:r>
      <w:proofErr w:type="gramStart"/>
      <w:r w:rsidR="00C3324F">
        <w:t>( a</w:t>
      </w:r>
      <w:proofErr w:type="gramEnd"/>
      <w:r w:rsidR="00C3324F">
        <w:t xml:space="preserve"> way to help you to remember something). </w:t>
      </w:r>
      <w:r w:rsidR="00A65CD5">
        <w:t>Every</w:t>
      </w:r>
      <w:r w:rsidR="00C3324F">
        <w:t xml:space="preserve"> letter is the start of each </w:t>
      </w:r>
      <w:proofErr w:type="spellStart"/>
      <w:r w:rsidR="00C3324F">
        <w:t>colour</w:t>
      </w:r>
      <w:proofErr w:type="spellEnd"/>
      <w:r w:rsidR="00C3324F">
        <w:t xml:space="preserve"> word.</w:t>
      </w:r>
    </w:p>
    <w:p w:rsidR="00C3324F" w:rsidRDefault="00C3324F"/>
    <w:p w:rsidR="00C3324F" w:rsidRDefault="00C3324F">
      <w:r>
        <w:t xml:space="preserve">Roy G </w:t>
      </w:r>
      <w:proofErr w:type="spellStart"/>
      <w:r>
        <w:t>Biv</w:t>
      </w:r>
      <w:proofErr w:type="spellEnd"/>
    </w:p>
    <w:p w:rsidR="00C3324F" w:rsidRDefault="00C3324F"/>
    <w:p w:rsidR="00C3324F" w:rsidRDefault="00C3324F">
      <w:r w:rsidRPr="00C3324F">
        <w:rPr>
          <w:b/>
          <w:u w:val="single"/>
        </w:rPr>
        <w:t>R</w:t>
      </w:r>
      <w:r>
        <w:t xml:space="preserve">ichard </w:t>
      </w:r>
      <w:r w:rsidRPr="00C3324F">
        <w:rPr>
          <w:b/>
          <w:u w:val="single"/>
        </w:rPr>
        <w:t>o</w:t>
      </w:r>
      <w:r>
        <w:t xml:space="preserve">f </w:t>
      </w:r>
      <w:r w:rsidRPr="00C3324F">
        <w:rPr>
          <w:b/>
          <w:u w:val="single"/>
        </w:rPr>
        <w:t>Y</w:t>
      </w:r>
      <w:r>
        <w:t xml:space="preserve">ork </w:t>
      </w:r>
      <w:r w:rsidRPr="00C3324F">
        <w:rPr>
          <w:b/>
          <w:u w:val="single"/>
        </w:rPr>
        <w:t>g</w:t>
      </w:r>
      <w:r>
        <w:t xml:space="preserve">ave </w:t>
      </w:r>
      <w:r w:rsidRPr="00C3324F">
        <w:rPr>
          <w:b/>
          <w:u w:val="single"/>
        </w:rPr>
        <w:t>b</w:t>
      </w:r>
      <w:r>
        <w:t xml:space="preserve">attle </w:t>
      </w:r>
      <w:r w:rsidRPr="00C3324F">
        <w:rPr>
          <w:b/>
          <w:u w:val="single"/>
        </w:rPr>
        <w:t>i</w:t>
      </w:r>
      <w:r>
        <w:t xml:space="preserve">n </w:t>
      </w:r>
      <w:r w:rsidRPr="00C3324F">
        <w:rPr>
          <w:b/>
          <w:u w:val="single"/>
        </w:rPr>
        <w:t>v</w:t>
      </w:r>
      <w:r>
        <w:t>ain</w:t>
      </w:r>
    </w:p>
    <w:p w:rsidR="00C3324F" w:rsidRDefault="00C3324F"/>
    <w:p w:rsidR="00C3324F" w:rsidRDefault="00C3324F">
      <w:r>
        <w:t>See if you can invent your own</w:t>
      </w:r>
      <w:r w:rsidR="00A65CD5">
        <w:t xml:space="preserve"> pneumonic.</w:t>
      </w:r>
    </w:p>
    <w:p w:rsidR="00B54173" w:rsidRDefault="00B54173"/>
    <w:p w:rsidR="00B54173" w:rsidRDefault="00B54173">
      <w:r>
        <w:t>I have three challenges for you now.</w:t>
      </w:r>
    </w:p>
    <w:p w:rsidR="00B54173" w:rsidRDefault="00B54173"/>
    <w:p w:rsidR="00B54173" w:rsidRDefault="00B54173" w:rsidP="00B54173">
      <w:pPr>
        <w:pStyle w:val="ListParagraph"/>
        <w:numPr>
          <w:ilvl w:val="0"/>
          <w:numId w:val="1"/>
        </w:numPr>
      </w:pPr>
      <w:r>
        <w:t xml:space="preserve">What is the smallest and largest rainbow that you can </w:t>
      </w:r>
      <w:proofErr w:type="gramStart"/>
      <w:r>
        <w:t>make.</w:t>
      </w:r>
      <w:proofErr w:type="gramEnd"/>
    </w:p>
    <w:p w:rsidR="00B54173" w:rsidRDefault="00B54173" w:rsidP="00B54173">
      <w:pPr>
        <w:pStyle w:val="ListParagraph"/>
        <w:numPr>
          <w:ilvl w:val="0"/>
          <w:numId w:val="1"/>
        </w:numPr>
      </w:pPr>
      <w:r>
        <w:t>The r</w:t>
      </w:r>
      <w:r w:rsidR="005C3BD3">
        <w:t xml:space="preserve">ainbow is known as the spectrum (as explained by Sir Isaac Newton in 1672) </w:t>
      </w:r>
      <w:r>
        <w:t xml:space="preserve">and shows us all of the </w:t>
      </w:r>
      <w:proofErr w:type="spellStart"/>
      <w:r>
        <w:t>colours</w:t>
      </w:r>
      <w:proofErr w:type="spellEnd"/>
      <w:r>
        <w:t xml:space="preserve"> that are visible to the human eye. Can you find out what is beyond red and violet that can be seen with special equipment and by certain </w:t>
      </w:r>
      <w:proofErr w:type="gramStart"/>
      <w:r>
        <w:t>animals.</w:t>
      </w:r>
      <w:proofErr w:type="gramEnd"/>
    </w:p>
    <w:p w:rsidR="00B54173" w:rsidRDefault="00B54173" w:rsidP="00B54173">
      <w:pPr>
        <w:pStyle w:val="ListParagraph"/>
        <w:numPr>
          <w:ilvl w:val="0"/>
          <w:numId w:val="1"/>
        </w:numPr>
      </w:pPr>
      <w:r>
        <w:t>Can you find out which animals can see either of these lights and which animal can see both?</w:t>
      </w:r>
    </w:p>
    <w:p w:rsidR="00C3324F" w:rsidRDefault="00C3324F" w:rsidP="00C3324F">
      <w:pPr>
        <w:pStyle w:val="ListParagraph"/>
      </w:pPr>
    </w:p>
    <w:p w:rsidR="00C3324F" w:rsidRDefault="00C3324F" w:rsidP="00C3324F">
      <w:pPr>
        <w:pStyle w:val="ListParagraph"/>
      </w:pPr>
    </w:p>
    <w:p w:rsidR="00C3324F" w:rsidRDefault="00C3324F" w:rsidP="00C3324F">
      <w:pPr>
        <w:pStyle w:val="ListParagraph"/>
        <w:ind w:left="0"/>
        <w:jc w:val="both"/>
      </w:pPr>
      <w:r>
        <w:t xml:space="preserve">In RME this week we are thinking about the age of responsibility this is different for different things. Many cultures or religions have </w:t>
      </w:r>
      <w:r w:rsidR="00CD0641">
        <w:t>milestones that are reached at specific ages and there are also laws that require you to be a certain age before you are allowed to do things.</w:t>
      </w:r>
    </w:p>
    <w:p w:rsidR="00CD0641" w:rsidRDefault="00CD0641" w:rsidP="00C3324F">
      <w:pPr>
        <w:pStyle w:val="ListParagraph"/>
        <w:ind w:left="0"/>
        <w:jc w:val="both"/>
      </w:pPr>
    </w:p>
    <w:p w:rsidR="00CD0641" w:rsidRDefault="00CD0641" w:rsidP="00C3324F">
      <w:pPr>
        <w:pStyle w:val="ListParagraph"/>
        <w:ind w:left="0"/>
        <w:jc w:val="both"/>
      </w:pPr>
      <w:r>
        <w:t>I have included an information sheet</w:t>
      </w:r>
      <w:r w:rsidR="006E0E46">
        <w:t xml:space="preserve"> that lists what you are allowed to do at what age</w:t>
      </w:r>
      <w:r>
        <w:t xml:space="preserve">. Have a look at it and discuss it with an adult and then you can both, separately, fill out the </w:t>
      </w:r>
      <w:r w:rsidR="005C3BD3">
        <w:t>“</w:t>
      </w:r>
      <w:r>
        <w:t>At what age?</w:t>
      </w:r>
      <w:r w:rsidR="005C3BD3">
        <w:t>”</w:t>
      </w:r>
      <w:r>
        <w:t xml:space="preserve"> sheet and then compare your answers discussing why you chose these ages.</w:t>
      </w:r>
      <w:r w:rsidR="006E0E46">
        <w:t xml:space="preserve"> Were they the same or different? Did you disagree about any of them?</w:t>
      </w:r>
    </w:p>
    <w:p w:rsidR="006E0E46" w:rsidRDefault="006E0E46" w:rsidP="00C3324F">
      <w:pPr>
        <w:pStyle w:val="ListParagraph"/>
        <w:ind w:left="0"/>
        <w:jc w:val="both"/>
      </w:pPr>
    </w:p>
    <w:p w:rsidR="006E0E46" w:rsidRDefault="006E0E46" w:rsidP="00C3324F">
      <w:pPr>
        <w:pStyle w:val="ListParagraph"/>
        <w:ind w:left="0"/>
        <w:jc w:val="both"/>
      </w:pPr>
      <w:r>
        <w:t xml:space="preserve">Use the </w:t>
      </w:r>
      <w:r w:rsidR="005C3BD3">
        <w:t>“</w:t>
      </w:r>
      <w:r>
        <w:t>When I was born</w:t>
      </w:r>
      <w:r w:rsidR="005C3BD3">
        <w:t>”</w:t>
      </w:r>
      <w:r>
        <w:t xml:space="preserve"> for your milestones make the first empty box about nursery then P1, 2, 3, 4, 5 and the last one what you hope will happen in the future. On the back write about the future that you hope for, life, work, family and achievements include the ages at which you expect these things to happen.</w:t>
      </w:r>
    </w:p>
    <w:p w:rsidR="006E0E46" w:rsidRDefault="006E0E46" w:rsidP="00C3324F">
      <w:pPr>
        <w:pStyle w:val="ListParagraph"/>
        <w:ind w:left="0"/>
        <w:jc w:val="both"/>
      </w:pPr>
    </w:p>
    <w:p w:rsidR="006E0E46" w:rsidRDefault="006E0E46" w:rsidP="00C3324F">
      <w:pPr>
        <w:pStyle w:val="ListParagraph"/>
        <w:ind w:left="0"/>
        <w:jc w:val="both"/>
      </w:pPr>
      <w:r>
        <w:t xml:space="preserve">In art have a look at the newspaper clipping about the two famous artists Damien </w:t>
      </w:r>
      <w:proofErr w:type="spellStart"/>
      <w:r>
        <w:t>Hirst</w:t>
      </w:r>
      <w:proofErr w:type="spellEnd"/>
      <w:r>
        <w:t xml:space="preserve"> and Quentin Bla</w:t>
      </w:r>
      <w:r w:rsidR="00F05AAA">
        <w:t xml:space="preserve">ke who have both followed the example of the British children who have been creating rainbows to stick in their windows to show support for the NHS staff and </w:t>
      </w:r>
      <w:proofErr w:type="spellStart"/>
      <w:r w:rsidR="00F05AAA">
        <w:t>carers</w:t>
      </w:r>
      <w:proofErr w:type="spellEnd"/>
      <w:r w:rsidR="00F05AAA">
        <w:t xml:space="preserve"> who are doing a wonderful job for everyone in need.</w:t>
      </w:r>
    </w:p>
    <w:p w:rsidR="00F05AAA" w:rsidRDefault="00F05AAA" w:rsidP="00C3324F">
      <w:pPr>
        <w:pStyle w:val="ListParagraph"/>
        <w:ind w:left="0"/>
        <w:jc w:val="both"/>
      </w:pPr>
    </w:p>
    <w:p w:rsidR="00F05AAA" w:rsidRDefault="00F05AAA" w:rsidP="00C3324F">
      <w:pPr>
        <w:pStyle w:val="ListParagraph"/>
        <w:ind w:left="0"/>
        <w:jc w:val="both"/>
      </w:pPr>
      <w:r>
        <w:t xml:space="preserve">See if you can discover why they say that Damien </w:t>
      </w:r>
      <w:proofErr w:type="spellStart"/>
      <w:r>
        <w:t>Hirst</w:t>
      </w:r>
      <w:proofErr w:type="spellEnd"/>
      <w:r>
        <w:t xml:space="preserve"> is controversial and how many books Quentin Blake has illustrated and if you own any of them.</w:t>
      </w:r>
    </w:p>
    <w:p w:rsidR="00F05AAA" w:rsidRDefault="00F05AAA" w:rsidP="00C3324F">
      <w:pPr>
        <w:pStyle w:val="ListParagraph"/>
        <w:ind w:left="0"/>
        <w:jc w:val="both"/>
      </w:pPr>
    </w:p>
    <w:p w:rsidR="00F05AAA" w:rsidRDefault="00F05AAA" w:rsidP="00C3324F">
      <w:pPr>
        <w:pStyle w:val="ListParagraph"/>
        <w:ind w:left="0"/>
        <w:jc w:val="both"/>
      </w:pPr>
      <w:r>
        <w:t xml:space="preserve">You can use the rainbow that you made earlier to decorate in the style of Damien </w:t>
      </w:r>
      <w:proofErr w:type="spellStart"/>
      <w:r>
        <w:t>Hirst</w:t>
      </w:r>
      <w:proofErr w:type="spellEnd"/>
      <w:r>
        <w:t xml:space="preserve"> with butterfly wings or choose your own repeating pattern and </w:t>
      </w:r>
      <w:proofErr w:type="spellStart"/>
      <w:r>
        <w:t>colour</w:t>
      </w:r>
      <w:proofErr w:type="spellEnd"/>
      <w:r>
        <w:t xml:space="preserve"> using rainbow </w:t>
      </w:r>
      <w:proofErr w:type="spellStart"/>
      <w:r>
        <w:t>colours</w:t>
      </w:r>
      <w:proofErr w:type="spellEnd"/>
      <w:r w:rsidR="005C3BD3">
        <w:t>.</w:t>
      </w:r>
      <w:r>
        <w:t xml:space="preserve"> </w:t>
      </w:r>
      <w:r w:rsidR="00A65CD5">
        <w:t xml:space="preserve">Cut this out and display it in your window to show support for the NHS and </w:t>
      </w:r>
      <w:proofErr w:type="spellStart"/>
      <w:r w:rsidR="00A65CD5">
        <w:t>care</w:t>
      </w:r>
      <w:r w:rsidR="005C3BD3">
        <w:t>r</w:t>
      </w:r>
      <w:r w:rsidR="00A65CD5">
        <w:t>s</w:t>
      </w:r>
      <w:proofErr w:type="spellEnd"/>
      <w:r w:rsidR="00A65CD5">
        <w:t>.</w:t>
      </w:r>
    </w:p>
    <w:p w:rsidR="00A65CD5" w:rsidRDefault="00A65CD5" w:rsidP="00C3324F">
      <w:pPr>
        <w:pStyle w:val="ListParagraph"/>
        <w:ind w:left="0"/>
        <w:jc w:val="both"/>
      </w:pPr>
    </w:p>
    <w:p w:rsidR="00A65CD5" w:rsidRDefault="00A65CD5" w:rsidP="00C3324F">
      <w:pPr>
        <w:pStyle w:val="ListParagraph"/>
        <w:ind w:left="0"/>
        <w:jc w:val="both"/>
      </w:pPr>
      <w:r>
        <w:t xml:space="preserve">Alternatively you could use your earlier rainbow or paint one of your own </w:t>
      </w:r>
      <w:r w:rsidR="005C3BD3">
        <w:t>and use it in an alternative way</w:t>
      </w:r>
      <w:r>
        <w:t>, look at Quentin Blake</w:t>
      </w:r>
      <w:r w:rsidR="005C3BD3">
        <w:t>’</w:t>
      </w:r>
      <w:r>
        <w:t>s examples and then send it to a friend or family, with a note, to show them that you are thinking of them. This can be by post or scanned as an attachment to an email.</w:t>
      </w:r>
    </w:p>
    <w:p w:rsidR="005C3BD3" w:rsidRDefault="005C3BD3" w:rsidP="00C3324F">
      <w:pPr>
        <w:pStyle w:val="ListParagraph"/>
        <w:ind w:left="0"/>
        <w:jc w:val="both"/>
      </w:pPr>
    </w:p>
    <w:p w:rsidR="005C3BD3" w:rsidRDefault="005C3BD3" w:rsidP="00C3324F">
      <w:pPr>
        <w:pStyle w:val="ListParagraph"/>
        <w:ind w:left="0"/>
        <w:jc w:val="both"/>
      </w:pPr>
      <w:r>
        <w:t>Have fun, stay safe</w:t>
      </w:r>
    </w:p>
    <w:p w:rsidR="005C3BD3" w:rsidRDefault="005C3BD3" w:rsidP="00C3324F">
      <w:pPr>
        <w:pStyle w:val="ListParagraph"/>
        <w:ind w:left="0"/>
        <w:jc w:val="both"/>
      </w:pPr>
      <w:r>
        <w:t xml:space="preserve">Miss </w:t>
      </w:r>
      <w:proofErr w:type="spellStart"/>
      <w:r>
        <w:t>Gainford</w:t>
      </w:r>
      <w:proofErr w:type="spellEnd"/>
    </w:p>
    <w:sectPr w:rsidR="005C3BD3" w:rsidSect="00E9427D">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14C7"/>
    <w:multiLevelType w:val="hybridMultilevel"/>
    <w:tmpl w:val="4306C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670837"/>
    <w:rsid w:val="00200CA9"/>
    <w:rsid w:val="00461F0D"/>
    <w:rsid w:val="00551D0C"/>
    <w:rsid w:val="005C3BD3"/>
    <w:rsid w:val="00670837"/>
    <w:rsid w:val="006E0E46"/>
    <w:rsid w:val="00767003"/>
    <w:rsid w:val="0098650A"/>
    <w:rsid w:val="00A1397D"/>
    <w:rsid w:val="00A65CD5"/>
    <w:rsid w:val="00B52EC5"/>
    <w:rsid w:val="00B54173"/>
    <w:rsid w:val="00C3324F"/>
    <w:rsid w:val="00CA3FE0"/>
    <w:rsid w:val="00CD0641"/>
    <w:rsid w:val="00E9427D"/>
    <w:rsid w:val="00F05AAA"/>
    <w:rsid w:val="00F577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D"/>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semiHidden/>
    <w:unhideWhenUsed/>
    <w:rsid w:val="00670837"/>
    <w:rPr>
      <w:color w:val="0000FF"/>
      <w:u w:val="single"/>
    </w:rPr>
  </w:style>
</w:styles>
</file>

<file path=word/webSettings.xml><?xml version="1.0" encoding="utf-8"?>
<w:webSettings xmlns:r="http://schemas.openxmlformats.org/officeDocument/2006/relationships" xmlns:w="http://schemas.openxmlformats.org/wordprocessingml/2006/main">
  <w:divs>
    <w:div w:id="1989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_yqmqESN_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2020-04-27T10:28:00Z</dcterms:created>
  <dcterms:modified xsi:type="dcterms:W3CDTF">2020-04-27T10:28:00Z</dcterms:modified>
</cp:coreProperties>
</file>