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7918" w:rsidRPr="002A25AB" w:rsidRDefault="00B17918" w:rsidP="00B17918">
      <w:pPr>
        <w:ind w:left="2160"/>
        <w:rPr>
          <w:b/>
          <w:bCs/>
          <w:sz w:val="20"/>
          <w:szCs w:val="20"/>
        </w:rPr>
      </w:pPr>
      <w:r w:rsidRPr="002A25AB">
        <w:rPr>
          <w:b/>
          <w:bCs/>
          <w:sz w:val="20"/>
          <w:szCs w:val="20"/>
          <w:u w:val="single"/>
        </w:rPr>
        <w:t>Minutes of Parent Council Meeting held on Monday 18</w:t>
      </w:r>
      <w:r w:rsidRPr="002A25AB">
        <w:rPr>
          <w:b/>
          <w:bCs/>
          <w:sz w:val="20"/>
          <w:szCs w:val="20"/>
          <w:u w:val="single"/>
          <w:vertAlign w:val="superscript"/>
        </w:rPr>
        <w:t>th</w:t>
      </w:r>
      <w:r w:rsidRPr="002A25AB">
        <w:rPr>
          <w:b/>
          <w:bCs/>
          <w:sz w:val="20"/>
          <w:szCs w:val="20"/>
          <w:u w:val="single"/>
        </w:rPr>
        <w:t xml:space="preserve"> November </w:t>
      </w:r>
    </w:p>
    <w:p w:rsidR="0082512B" w:rsidRPr="002A25AB" w:rsidRDefault="0082512B" w:rsidP="00B17918">
      <w:pPr>
        <w:ind w:left="2160"/>
        <w:rPr>
          <w:b/>
          <w:bCs/>
          <w:sz w:val="20"/>
          <w:szCs w:val="20"/>
        </w:rPr>
      </w:pPr>
      <w:r w:rsidRPr="002A25AB">
        <w:rPr>
          <w:b/>
          <w:bCs/>
          <w:sz w:val="20"/>
          <w:szCs w:val="20"/>
        </w:rPr>
        <w:t xml:space="preserve">                                                        </w:t>
      </w:r>
      <w:r w:rsidRPr="002A25AB">
        <w:rPr>
          <w:b/>
          <w:bCs/>
          <w:sz w:val="20"/>
          <w:szCs w:val="20"/>
          <w:u w:val="single"/>
        </w:rPr>
        <w:t>At</w:t>
      </w:r>
    </w:p>
    <w:p w:rsidR="0082512B" w:rsidRPr="002A25AB" w:rsidRDefault="0082512B" w:rsidP="00B17918">
      <w:pPr>
        <w:ind w:left="2160"/>
        <w:rPr>
          <w:b/>
          <w:bCs/>
          <w:sz w:val="20"/>
          <w:szCs w:val="20"/>
        </w:rPr>
      </w:pPr>
      <w:r w:rsidRPr="002A25AB">
        <w:rPr>
          <w:b/>
          <w:bCs/>
          <w:sz w:val="20"/>
          <w:szCs w:val="20"/>
        </w:rPr>
        <w:t xml:space="preserve">                               </w:t>
      </w:r>
      <w:r w:rsidR="00B4411B" w:rsidRPr="002A25AB">
        <w:rPr>
          <w:b/>
          <w:bCs/>
          <w:sz w:val="20"/>
          <w:szCs w:val="20"/>
          <w:u w:val="single"/>
        </w:rPr>
        <w:t>Castle Douglas Primary School</w:t>
      </w:r>
    </w:p>
    <w:p w:rsidR="00B4411B" w:rsidRDefault="00B4411B" w:rsidP="000D4804">
      <w:pPr>
        <w:rPr>
          <w:sz w:val="20"/>
          <w:szCs w:val="20"/>
        </w:rPr>
      </w:pPr>
    </w:p>
    <w:p w:rsidR="002A25AB" w:rsidRDefault="002A25AB" w:rsidP="000D4804">
      <w:pPr>
        <w:rPr>
          <w:sz w:val="20"/>
          <w:szCs w:val="20"/>
        </w:rPr>
      </w:pPr>
    </w:p>
    <w:p w:rsidR="002A25AB" w:rsidRDefault="002A25AB" w:rsidP="000D4804">
      <w:pPr>
        <w:rPr>
          <w:sz w:val="20"/>
          <w:szCs w:val="20"/>
        </w:rPr>
      </w:pPr>
      <w:r w:rsidRPr="007D11DC">
        <w:rPr>
          <w:b/>
          <w:bCs/>
          <w:sz w:val="20"/>
          <w:szCs w:val="20"/>
        </w:rPr>
        <w:t>Present</w:t>
      </w:r>
      <w:r w:rsidR="00B105C1">
        <w:rPr>
          <w:sz w:val="20"/>
          <w:szCs w:val="20"/>
        </w:rPr>
        <w:t xml:space="preserve"> </w:t>
      </w:r>
      <w:r w:rsidR="004056D1">
        <w:rPr>
          <w:sz w:val="20"/>
          <w:szCs w:val="20"/>
        </w:rPr>
        <w:t>–</w:t>
      </w:r>
      <w:r w:rsidR="00B105C1">
        <w:rPr>
          <w:sz w:val="20"/>
          <w:szCs w:val="20"/>
        </w:rPr>
        <w:t xml:space="preserve"> </w:t>
      </w:r>
      <w:r w:rsidR="004056D1">
        <w:rPr>
          <w:sz w:val="20"/>
          <w:szCs w:val="20"/>
        </w:rPr>
        <w:t xml:space="preserve">Lesley Andrews (chairperson), </w:t>
      </w:r>
      <w:r w:rsidR="00CB2AD5">
        <w:rPr>
          <w:sz w:val="20"/>
          <w:szCs w:val="20"/>
        </w:rPr>
        <w:t xml:space="preserve">Anne </w:t>
      </w:r>
      <w:r w:rsidR="00C5220A">
        <w:rPr>
          <w:sz w:val="20"/>
          <w:szCs w:val="20"/>
        </w:rPr>
        <w:t xml:space="preserve">Bell (Teaching Representative), </w:t>
      </w:r>
      <w:r w:rsidR="006D1DFD">
        <w:rPr>
          <w:sz w:val="20"/>
          <w:szCs w:val="20"/>
        </w:rPr>
        <w:t xml:space="preserve">Jonathan Hall </w:t>
      </w:r>
      <w:r w:rsidR="006F6ABF">
        <w:rPr>
          <w:sz w:val="20"/>
          <w:szCs w:val="20"/>
        </w:rPr>
        <w:t xml:space="preserve">(Parent), Kay McFarlane (Parent), </w:t>
      </w:r>
      <w:r w:rsidR="00A01C46">
        <w:rPr>
          <w:sz w:val="20"/>
          <w:szCs w:val="20"/>
        </w:rPr>
        <w:t xml:space="preserve">Gemma Blackburn ( Treasurer/Parent), David Tyson ( </w:t>
      </w:r>
      <w:r w:rsidR="009059E6">
        <w:rPr>
          <w:sz w:val="20"/>
          <w:szCs w:val="20"/>
        </w:rPr>
        <w:t>Head Teacher)</w:t>
      </w:r>
      <w:r w:rsidR="000A61D6">
        <w:rPr>
          <w:sz w:val="20"/>
          <w:szCs w:val="20"/>
        </w:rPr>
        <w:t>, Tara Rooney-Bell (Clerk/Parent)</w:t>
      </w:r>
    </w:p>
    <w:p w:rsidR="009059E6" w:rsidRDefault="009059E6" w:rsidP="000D4804">
      <w:pPr>
        <w:rPr>
          <w:sz w:val="20"/>
          <w:szCs w:val="20"/>
        </w:rPr>
      </w:pPr>
    </w:p>
    <w:p w:rsidR="007D11DC" w:rsidRPr="00241C94" w:rsidRDefault="007D11DC" w:rsidP="000D4804">
      <w:pPr>
        <w:rPr>
          <w:sz w:val="20"/>
          <w:szCs w:val="20"/>
        </w:rPr>
      </w:pPr>
      <w:r>
        <w:rPr>
          <w:b/>
          <w:bCs/>
          <w:sz w:val="20"/>
          <w:szCs w:val="20"/>
        </w:rPr>
        <w:t>Apologies</w:t>
      </w:r>
      <w:r w:rsidR="00241C94">
        <w:rPr>
          <w:sz w:val="20"/>
          <w:szCs w:val="20"/>
        </w:rPr>
        <w:t xml:space="preserve"> – Amy Graham (</w:t>
      </w:r>
      <w:r w:rsidR="005A353E">
        <w:rPr>
          <w:sz w:val="20"/>
          <w:szCs w:val="20"/>
        </w:rPr>
        <w:t>Vice Chair/Parent)</w:t>
      </w:r>
    </w:p>
    <w:p w:rsidR="009059E6" w:rsidRDefault="009059E6" w:rsidP="000D4804">
      <w:pPr>
        <w:rPr>
          <w:sz w:val="20"/>
          <w:szCs w:val="20"/>
        </w:rPr>
      </w:pPr>
    </w:p>
    <w:p w:rsidR="00513C68" w:rsidRDefault="00513C68" w:rsidP="000D4804">
      <w:pPr>
        <w:rPr>
          <w:sz w:val="20"/>
          <w:szCs w:val="20"/>
        </w:rPr>
      </w:pPr>
      <w:r>
        <w:rPr>
          <w:b/>
          <w:bCs/>
          <w:sz w:val="20"/>
          <w:szCs w:val="20"/>
        </w:rPr>
        <w:t xml:space="preserve">LA </w:t>
      </w:r>
      <w:r>
        <w:rPr>
          <w:sz w:val="20"/>
          <w:szCs w:val="20"/>
        </w:rPr>
        <w:t>welcomed everyone to the meeting</w:t>
      </w:r>
    </w:p>
    <w:p w:rsidR="001B220D" w:rsidRDefault="001B220D" w:rsidP="000D4804">
      <w:pPr>
        <w:rPr>
          <w:sz w:val="20"/>
          <w:szCs w:val="20"/>
        </w:rPr>
      </w:pPr>
    </w:p>
    <w:p w:rsidR="0006669F" w:rsidRDefault="001B220D" w:rsidP="000D4804">
      <w:pPr>
        <w:rPr>
          <w:sz w:val="20"/>
          <w:szCs w:val="20"/>
        </w:rPr>
      </w:pPr>
      <w:r>
        <w:rPr>
          <w:sz w:val="20"/>
          <w:szCs w:val="20"/>
        </w:rPr>
        <w:t>The minutes of the previous</w:t>
      </w:r>
      <w:r w:rsidR="0006669F">
        <w:rPr>
          <w:sz w:val="20"/>
          <w:szCs w:val="20"/>
        </w:rPr>
        <w:t xml:space="preserve"> meeting were read</w:t>
      </w:r>
    </w:p>
    <w:p w:rsidR="0006669F" w:rsidRDefault="0006669F" w:rsidP="000D4804">
      <w:pPr>
        <w:rPr>
          <w:sz w:val="20"/>
          <w:szCs w:val="20"/>
        </w:rPr>
      </w:pPr>
    </w:p>
    <w:p w:rsidR="0006669F" w:rsidRDefault="0006669F" w:rsidP="000D4804">
      <w:pPr>
        <w:rPr>
          <w:b/>
          <w:bCs/>
          <w:sz w:val="20"/>
          <w:szCs w:val="20"/>
          <w:u w:val="single"/>
        </w:rPr>
      </w:pPr>
      <w:r>
        <w:rPr>
          <w:b/>
          <w:bCs/>
          <w:sz w:val="20"/>
          <w:szCs w:val="20"/>
          <w:u w:val="single"/>
        </w:rPr>
        <w:t xml:space="preserve">Matters </w:t>
      </w:r>
      <w:r w:rsidR="00A91F2D">
        <w:rPr>
          <w:b/>
          <w:bCs/>
          <w:sz w:val="20"/>
          <w:szCs w:val="20"/>
          <w:u w:val="single"/>
        </w:rPr>
        <w:t>Arising</w:t>
      </w:r>
    </w:p>
    <w:p w:rsidR="00A91F2D" w:rsidRDefault="00A91F2D" w:rsidP="000D4804">
      <w:pPr>
        <w:rPr>
          <w:b/>
          <w:bCs/>
          <w:sz w:val="20"/>
          <w:szCs w:val="20"/>
          <w:u w:val="single"/>
        </w:rPr>
      </w:pPr>
    </w:p>
    <w:p w:rsidR="00A91F2D" w:rsidRDefault="00F708E1" w:rsidP="000D4804">
      <w:pPr>
        <w:rPr>
          <w:sz w:val="20"/>
          <w:szCs w:val="20"/>
        </w:rPr>
      </w:pPr>
      <w:r>
        <w:rPr>
          <w:sz w:val="20"/>
          <w:szCs w:val="20"/>
          <w:u w:val="single"/>
        </w:rPr>
        <w:t xml:space="preserve">Budget Cuts and Council Spending Review Meeting </w:t>
      </w:r>
    </w:p>
    <w:p w:rsidR="00B911B3" w:rsidRDefault="00584FA2" w:rsidP="000D4804">
      <w:pPr>
        <w:rPr>
          <w:sz w:val="20"/>
          <w:szCs w:val="20"/>
        </w:rPr>
      </w:pPr>
      <w:r>
        <w:rPr>
          <w:sz w:val="20"/>
          <w:szCs w:val="20"/>
        </w:rPr>
        <w:t xml:space="preserve"> </w:t>
      </w:r>
    </w:p>
    <w:p w:rsidR="00B911B3" w:rsidRPr="00835F14" w:rsidRDefault="00B41859" w:rsidP="00835F14">
      <w:pPr>
        <w:pStyle w:val="ListParagraph"/>
        <w:numPr>
          <w:ilvl w:val="0"/>
          <w:numId w:val="1"/>
        </w:numPr>
        <w:rPr>
          <w:sz w:val="20"/>
          <w:szCs w:val="20"/>
        </w:rPr>
      </w:pPr>
      <w:r w:rsidRPr="00835F14">
        <w:rPr>
          <w:sz w:val="20"/>
          <w:szCs w:val="20"/>
        </w:rPr>
        <w:t xml:space="preserve">SRM – </w:t>
      </w:r>
      <w:r w:rsidR="00801210">
        <w:rPr>
          <w:sz w:val="20"/>
          <w:szCs w:val="20"/>
        </w:rPr>
        <w:t xml:space="preserve">Parent </w:t>
      </w:r>
      <w:r w:rsidRPr="00835F14">
        <w:rPr>
          <w:sz w:val="20"/>
          <w:szCs w:val="20"/>
        </w:rPr>
        <w:t xml:space="preserve">Katherine </w:t>
      </w:r>
      <w:r w:rsidR="00801210">
        <w:rPr>
          <w:sz w:val="20"/>
          <w:szCs w:val="20"/>
        </w:rPr>
        <w:t xml:space="preserve">Crowther </w:t>
      </w:r>
      <w:r w:rsidRPr="00835F14">
        <w:rPr>
          <w:sz w:val="20"/>
          <w:szCs w:val="20"/>
        </w:rPr>
        <w:t xml:space="preserve">not in attendance to discuss </w:t>
      </w:r>
      <w:r w:rsidR="0042144C" w:rsidRPr="00835F14">
        <w:rPr>
          <w:sz w:val="20"/>
          <w:szCs w:val="20"/>
        </w:rPr>
        <w:t xml:space="preserve">if she was able to attend SVM or the findings from this meeting. </w:t>
      </w:r>
    </w:p>
    <w:p w:rsidR="004D7DA2" w:rsidRPr="00835F14" w:rsidRDefault="004D7DA2" w:rsidP="00835F14">
      <w:pPr>
        <w:pStyle w:val="ListParagraph"/>
        <w:numPr>
          <w:ilvl w:val="0"/>
          <w:numId w:val="1"/>
        </w:numPr>
        <w:rPr>
          <w:sz w:val="20"/>
          <w:szCs w:val="20"/>
        </w:rPr>
      </w:pPr>
      <w:r w:rsidRPr="00835F14">
        <w:rPr>
          <w:sz w:val="20"/>
          <w:szCs w:val="20"/>
        </w:rPr>
        <w:t xml:space="preserve">Mr Tyson informed the Parent Council that more budget cuts are </w:t>
      </w:r>
      <w:r w:rsidR="00AD1201" w:rsidRPr="00835F14">
        <w:rPr>
          <w:sz w:val="20"/>
          <w:szCs w:val="20"/>
        </w:rPr>
        <w:t xml:space="preserve">coming. At a </w:t>
      </w:r>
      <w:r w:rsidR="00892415">
        <w:rPr>
          <w:sz w:val="20"/>
          <w:szCs w:val="20"/>
        </w:rPr>
        <w:t xml:space="preserve">recent </w:t>
      </w:r>
      <w:r w:rsidR="00AD1201" w:rsidRPr="00835F14">
        <w:rPr>
          <w:sz w:val="20"/>
          <w:szCs w:val="20"/>
        </w:rPr>
        <w:t xml:space="preserve">meeting teachers were </w:t>
      </w:r>
      <w:r w:rsidR="00EE0FB4">
        <w:rPr>
          <w:sz w:val="20"/>
          <w:szCs w:val="20"/>
        </w:rPr>
        <w:t xml:space="preserve">asked for opinions on options that could be available for budget </w:t>
      </w:r>
      <w:r w:rsidR="00B3789F">
        <w:rPr>
          <w:sz w:val="20"/>
          <w:szCs w:val="20"/>
        </w:rPr>
        <w:t>attention</w:t>
      </w:r>
      <w:r w:rsidR="006814E7">
        <w:rPr>
          <w:sz w:val="20"/>
          <w:szCs w:val="20"/>
        </w:rPr>
        <w:t xml:space="preserve"> (given a choice for which they would prefer). The resounding reply was to leave ASL alone</w:t>
      </w:r>
      <w:r w:rsidR="00815299">
        <w:rPr>
          <w:sz w:val="20"/>
          <w:szCs w:val="20"/>
        </w:rPr>
        <w:t xml:space="preserve">. Reduction of RICT was discussed at the meeting along with how an asymmetrical </w:t>
      </w:r>
      <w:r w:rsidR="00981479">
        <w:rPr>
          <w:sz w:val="20"/>
          <w:szCs w:val="20"/>
        </w:rPr>
        <w:t>week may</w:t>
      </w:r>
      <w:r w:rsidR="00811EF9">
        <w:rPr>
          <w:sz w:val="20"/>
          <w:szCs w:val="20"/>
        </w:rPr>
        <w:t xml:space="preserve"> be an option, i.e </w:t>
      </w:r>
      <w:r w:rsidR="00E25E4C">
        <w:rPr>
          <w:sz w:val="20"/>
          <w:szCs w:val="20"/>
        </w:rPr>
        <w:t xml:space="preserve">no school on a Friday afternoon. Some school closures may also be on the cards however nothing is known for sure at this point. </w:t>
      </w:r>
    </w:p>
    <w:p w:rsidR="00131375" w:rsidRDefault="00604221" w:rsidP="00131375">
      <w:pPr>
        <w:pStyle w:val="ListParagraph"/>
        <w:numPr>
          <w:ilvl w:val="0"/>
          <w:numId w:val="1"/>
        </w:numPr>
        <w:rPr>
          <w:sz w:val="20"/>
          <w:szCs w:val="20"/>
        </w:rPr>
      </w:pPr>
      <w:r>
        <w:rPr>
          <w:b/>
          <w:bCs/>
          <w:sz w:val="20"/>
          <w:szCs w:val="20"/>
        </w:rPr>
        <w:t xml:space="preserve">LA </w:t>
      </w:r>
      <w:r>
        <w:rPr>
          <w:sz w:val="20"/>
          <w:szCs w:val="20"/>
        </w:rPr>
        <w:t xml:space="preserve">sent </w:t>
      </w:r>
      <w:r w:rsidR="00E25E4C">
        <w:rPr>
          <w:sz w:val="20"/>
          <w:szCs w:val="20"/>
        </w:rPr>
        <w:t xml:space="preserve">an </w:t>
      </w:r>
      <w:r>
        <w:rPr>
          <w:sz w:val="20"/>
          <w:szCs w:val="20"/>
        </w:rPr>
        <w:t xml:space="preserve">email expressing PC concern with the cuts to </w:t>
      </w:r>
      <w:r w:rsidR="00210827">
        <w:rPr>
          <w:sz w:val="20"/>
          <w:szCs w:val="20"/>
        </w:rPr>
        <w:t>learning centre funding/staffing</w:t>
      </w:r>
      <w:r w:rsidR="003F24DA">
        <w:rPr>
          <w:sz w:val="20"/>
          <w:szCs w:val="20"/>
        </w:rPr>
        <w:t xml:space="preserve">. A reply was received from </w:t>
      </w:r>
      <w:r w:rsidR="00002A1C">
        <w:rPr>
          <w:sz w:val="20"/>
          <w:szCs w:val="20"/>
        </w:rPr>
        <w:t xml:space="preserve">Gillian Bryson </w:t>
      </w:r>
      <w:r w:rsidR="00AF4569">
        <w:rPr>
          <w:sz w:val="20"/>
          <w:szCs w:val="20"/>
        </w:rPr>
        <w:t xml:space="preserve">(Chief Education Officer DGC) </w:t>
      </w:r>
      <w:r w:rsidR="00DF168E">
        <w:rPr>
          <w:sz w:val="20"/>
          <w:szCs w:val="20"/>
        </w:rPr>
        <w:t xml:space="preserve">thanking Lesley for her correspondence and reassuring that all responses with be collated and presented as they move through </w:t>
      </w:r>
      <w:r w:rsidR="00131375">
        <w:rPr>
          <w:sz w:val="20"/>
          <w:szCs w:val="20"/>
        </w:rPr>
        <w:t xml:space="preserve">conversations over budget setting. She will email with regards to </w:t>
      </w:r>
      <w:r w:rsidR="000410BC">
        <w:rPr>
          <w:sz w:val="20"/>
          <w:szCs w:val="20"/>
        </w:rPr>
        <w:t>the final meeting and inform of the next steps decided by DGC.</w:t>
      </w:r>
    </w:p>
    <w:p w:rsidR="000D6805" w:rsidRDefault="000D6805" w:rsidP="00131375">
      <w:pPr>
        <w:pStyle w:val="ListParagraph"/>
        <w:numPr>
          <w:ilvl w:val="0"/>
          <w:numId w:val="1"/>
        </w:numPr>
        <w:rPr>
          <w:sz w:val="20"/>
          <w:szCs w:val="20"/>
        </w:rPr>
      </w:pPr>
      <w:r>
        <w:rPr>
          <w:b/>
          <w:bCs/>
          <w:sz w:val="20"/>
          <w:szCs w:val="20"/>
        </w:rPr>
        <w:t>LA</w:t>
      </w:r>
      <w:r>
        <w:rPr>
          <w:sz w:val="20"/>
          <w:szCs w:val="20"/>
        </w:rPr>
        <w:t xml:space="preserve"> attending </w:t>
      </w:r>
      <w:r w:rsidR="003E0ECC">
        <w:rPr>
          <w:sz w:val="20"/>
          <w:szCs w:val="20"/>
        </w:rPr>
        <w:t>a meeting of all Parent Council Chair Persons on Thursday</w:t>
      </w:r>
      <w:r w:rsidR="00A32A92">
        <w:rPr>
          <w:sz w:val="20"/>
          <w:szCs w:val="20"/>
        </w:rPr>
        <w:t xml:space="preserve"> 13</w:t>
      </w:r>
      <w:r w:rsidR="00A32A92" w:rsidRPr="00A32A92">
        <w:rPr>
          <w:sz w:val="20"/>
          <w:szCs w:val="20"/>
          <w:vertAlign w:val="superscript"/>
        </w:rPr>
        <w:t>th</w:t>
      </w:r>
      <w:r w:rsidR="00A32A92">
        <w:rPr>
          <w:sz w:val="20"/>
          <w:szCs w:val="20"/>
        </w:rPr>
        <w:t xml:space="preserve"> November. Mel McGill is the chair of all Parent Councils.</w:t>
      </w:r>
      <w:r w:rsidR="0004563C">
        <w:rPr>
          <w:sz w:val="20"/>
          <w:szCs w:val="20"/>
        </w:rPr>
        <w:t xml:space="preserve"> </w:t>
      </w:r>
      <w:r w:rsidR="00DF1FD0">
        <w:rPr>
          <w:b/>
          <w:bCs/>
          <w:sz w:val="20"/>
          <w:szCs w:val="20"/>
        </w:rPr>
        <w:t xml:space="preserve">LA </w:t>
      </w:r>
      <w:r w:rsidR="00DF1FD0">
        <w:rPr>
          <w:sz w:val="20"/>
          <w:szCs w:val="20"/>
        </w:rPr>
        <w:t xml:space="preserve">will circulate key points from that meeting </w:t>
      </w:r>
      <w:r w:rsidR="004A2FCA">
        <w:rPr>
          <w:sz w:val="20"/>
          <w:szCs w:val="20"/>
        </w:rPr>
        <w:t xml:space="preserve">that concern primary schools. </w:t>
      </w:r>
      <w:r w:rsidR="004A2FCA">
        <w:rPr>
          <w:b/>
          <w:bCs/>
          <w:sz w:val="20"/>
          <w:szCs w:val="20"/>
        </w:rPr>
        <w:t>Action LA</w:t>
      </w:r>
    </w:p>
    <w:p w:rsidR="009247B5" w:rsidRDefault="009247B5" w:rsidP="009247B5">
      <w:pPr>
        <w:rPr>
          <w:sz w:val="20"/>
          <w:szCs w:val="20"/>
        </w:rPr>
      </w:pPr>
    </w:p>
    <w:p w:rsidR="00CD1A90" w:rsidRDefault="009247B5" w:rsidP="009247B5">
      <w:pPr>
        <w:rPr>
          <w:sz w:val="20"/>
          <w:szCs w:val="20"/>
        </w:rPr>
      </w:pPr>
      <w:r>
        <w:rPr>
          <w:sz w:val="20"/>
          <w:szCs w:val="20"/>
          <w:u w:val="single"/>
        </w:rPr>
        <w:t xml:space="preserve">Carlingwark </w:t>
      </w:r>
      <w:r w:rsidR="00CD1A90">
        <w:rPr>
          <w:sz w:val="20"/>
          <w:szCs w:val="20"/>
          <w:u w:val="single"/>
        </w:rPr>
        <w:t xml:space="preserve">Outdoor Centre Closure </w:t>
      </w:r>
    </w:p>
    <w:p w:rsidR="00CD1A90" w:rsidRDefault="00CD1A90" w:rsidP="009247B5">
      <w:pPr>
        <w:rPr>
          <w:sz w:val="20"/>
          <w:szCs w:val="20"/>
        </w:rPr>
      </w:pPr>
    </w:p>
    <w:p w:rsidR="00CD1A90" w:rsidRPr="00844E9A" w:rsidRDefault="00CD1A90" w:rsidP="009247B5">
      <w:pPr>
        <w:rPr>
          <w:sz w:val="20"/>
          <w:szCs w:val="20"/>
        </w:rPr>
      </w:pPr>
      <w:r>
        <w:rPr>
          <w:sz w:val="20"/>
          <w:szCs w:val="20"/>
        </w:rPr>
        <w:t xml:space="preserve">There has been no further news </w:t>
      </w:r>
      <w:r w:rsidR="00CA1EE9">
        <w:rPr>
          <w:sz w:val="20"/>
          <w:szCs w:val="20"/>
        </w:rPr>
        <w:t xml:space="preserve">apart from the Development Forum have a new chair. </w:t>
      </w:r>
      <w:r w:rsidR="00B02DD4">
        <w:rPr>
          <w:sz w:val="20"/>
          <w:szCs w:val="20"/>
        </w:rPr>
        <w:t xml:space="preserve">Mr Tyson has emailed 3 times </w:t>
      </w:r>
      <w:r w:rsidR="00B54E02">
        <w:rPr>
          <w:sz w:val="20"/>
          <w:szCs w:val="20"/>
        </w:rPr>
        <w:t xml:space="preserve">regarding walks and outings along with use of equipment  however has had no response. </w:t>
      </w:r>
      <w:r w:rsidR="00DA3CFF">
        <w:rPr>
          <w:sz w:val="20"/>
          <w:szCs w:val="20"/>
        </w:rPr>
        <w:t xml:space="preserve"> Scheduled walk will not be going ahead. </w:t>
      </w:r>
      <w:r w:rsidR="00DA3CFF">
        <w:rPr>
          <w:b/>
          <w:bCs/>
          <w:sz w:val="20"/>
          <w:szCs w:val="20"/>
        </w:rPr>
        <w:t>LA</w:t>
      </w:r>
      <w:r w:rsidR="00DA3CFF">
        <w:rPr>
          <w:sz w:val="20"/>
          <w:szCs w:val="20"/>
        </w:rPr>
        <w:t xml:space="preserve"> will email</w:t>
      </w:r>
      <w:r w:rsidR="00407178">
        <w:rPr>
          <w:sz w:val="20"/>
          <w:szCs w:val="20"/>
        </w:rPr>
        <w:t xml:space="preserve"> in support to see whether this helps. </w:t>
      </w:r>
      <w:r w:rsidR="00844E9A">
        <w:rPr>
          <w:b/>
          <w:bCs/>
          <w:sz w:val="20"/>
          <w:szCs w:val="20"/>
        </w:rPr>
        <w:t>Action LA</w:t>
      </w:r>
    </w:p>
    <w:p w:rsidR="00407178" w:rsidRDefault="00407178" w:rsidP="009247B5">
      <w:pPr>
        <w:rPr>
          <w:sz w:val="20"/>
          <w:szCs w:val="20"/>
        </w:rPr>
      </w:pPr>
    </w:p>
    <w:p w:rsidR="00407178" w:rsidRDefault="00407178" w:rsidP="009247B5">
      <w:pPr>
        <w:rPr>
          <w:sz w:val="20"/>
          <w:szCs w:val="20"/>
        </w:rPr>
      </w:pPr>
      <w:r>
        <w:rPr>
          <w:sz w:val="20"/>
          <w:szCs w:val="20"/>
          <w:u w:val="single"/>
        </w:rPr>
        <w:t>Pedestrian Flow On Balcony</w:t>
      </w:r>
    </w:p>
    <w:p w:rsidR="00407178" w:rsidRDefault="00407178" w:rsidP="009247B5">
      <w:pPr>
        <w:rPr>
          <w:sz w:val="20"/>
          <w:szCs w:val="20"/>
        </w:rPr>
      </w:pPr>
    </w:p>
    <w:p w:rsidR="00407178" w:rsidRPr="00D9228C" w:rsidRDefault="00F54DE5" w:rsidP="00B753B0">
      <w:pPr>
        <w:pStyle w:val="ListParagraph"/>
        <w:numPr>
          <w:ilvl w:val="0"/>
          <w:numId w:val="2"/>
        </w:numPr>
        <w:rPr>
          <w:i/>
          <w:iCs/>
          <w:sz w:val="20"/>
          <w:szCs w:val="20"/>
        </w:rPr>
      </w:pPr>
      <w:r>
        <w:rPr>
          <w:sz w:val="20"/>
          <w:szCs w:val="20"/>
        </w:rPr>
        <w:t xml:space="preserve">There has been concern from parents regarding the ‘crush’ on the infants balcony. </w:t>
      </w:r>
      <w:r w:rsidR="00125D1A">
        <w:rPr>
          <w:b/>
          <w:bCs/>
          <w:sz w:val="20"/>
          <w:szCs w:val="20"/>
        </w:rPr>
        <w:t>DT</w:t>
      </w:r>
      <w:r w:rsidR="00125D1A">
        <w:rPr>
          <w:sz w:val="20"/>
          <w:szCs w:val="20"/>
        </w:rPr>
        <w:t xml:space="preserve"> has purchased paint so that arrows can be painted on the balcony </w:t>
      </w:r>
      <w:r w:rsidR="002814EF">
        <w:rPr>
          <w:sz w:val="20"/>
          <w:szCs w:val="20"/>
        </w:rPr>
        <w:t>to form a one way system along with a hatched area in front of the doors</w:t>
      </w:r>
      <w:r w:rsidR="008360B8">
        <w:rPr>
          <w:sz w:val="20"/>
          <w:szCs w:val="20"/>
        </w:rPr>
        <w:t>. This will be done when weather permits</w:t>
      </w:r>
      <w:r w:rsidR="00044E04">
        <w:rPr>
          <w:sz w:val="20"/>
          <w:szCs w:val="20"/>
        </w:rPr>
        <w:t>.</w:t>
      </w:r>
    </w:p>
    <w:p w:rsidR="002555C1" w:rsidRPr="00120873" w:rsidRDefault="00A30CDB" w:rsidP="002555C1">
      <w:pPr>
        <w:pStyle w:val="ListParagraph"/>
        <w:numPr>
          <w:ilvl w:val="0"/>
          <w:numId w:val="2"/>
        </w:numPr>
        <w:rPr>
          <w:i/>
          <w:iCs/>
          <w:sz w:val="20"/>
          <w:szCs w:val="20"/>
        </w:rPr>
      </w:pPr>
      <w:r>
        <w:rPr>
          <w:b/>
          <w:bCs/>
          <w:sz w:val="20"/>
          <w:szCs w:val="20"/>
        </w:rPr>
        <w:t xml:space="preserve">KM </w:t>
      </w:r>
      <w:r>
        <w:rPr>
          <w:sz w:val="20"/>
          <w:szCs w:val="20"/>
        </w:rPr>
        <w:t xml:space="preserve">suggested </w:t>
      </w:r>
      <w:r w:rsidR="006165A3">
        <w:rPr>
          <w:sz w:val="20"/>
          <w:szCs w:val="20"/>
        </w:rPr>
        <w:t>non use of the balcony by</w:t>
      </w:r>
      <w:r w:rsidR="00477052">
        <w:rPr>
          <w:sz w:val="20"/>
          <w:szCs w:val="20"/>
        </w:rPr>
        <w:t xml:space="preserve"> parents where children are dropped off at the nursery gate</w:t>
      </w:r>
      <w:r w:rsidR="00EA32CC">
        <w:rPr>
          <w:sz w:val="20"/>
          <w:szCs w:val="20"/>
        </w:rPr>
        <w:t xml:space="preserve">. </w:t>
      </w:r>
      <w:r w:rsidR="002555C1">
        <w:rPr>
          <w:sz w:val="20"/>
          <w:szCs w:val="20"/>
        </w:rPr>
        <w:t>Logistics of this discussed, expressed that some parents would like this but others would</w:t>
      </w:r>
      <w:r w:rsidR="004B70CB">
        <w:rPr>
          <w:sz w:val="20"/>
          <w:szCs w:val="20"/>
        </w:rPr>
        <w:t xml:space="preserve"> not</w:t>
      </w:r>
      <w:r w:rsidR="002555C1">
        <w:rPr>
          <w:sz w:val="20"/>
          <w:szCs w:val="20"/>
        </w:rPr>
        <w:t>. Would require staffing</w:t>
      </w:r>
      <w:r w:rsidR="00FC1472">
        <w:rPr>
          <w:sz w:val="20"/>
          <w:szCs w:val="20"/>
        </w:rPr>
        <w:t xml:space="preserve">/supervision </w:t>
      </w:r>
      <w:r w:rsidR="002555C1">
        <w:rPr>
          <w:sz w:val="20"/>
          <w:szCs w:val="20"/>
        </w:rPr>
        <w:t>for children’s safety</w:t>
      </w:r>
      <w:r w:rsidR="00FC1472">
        <w:rPr>
          <w:sz w:val="20"/>
          <w:szCs w:val="20"/>
        </w:rPr>
        <w:t>.</w:t>
      </w:r>
      <w:r w:rsidR="00E16A7F">
        <w:rPr>
          <w:sz w:val="20"/>
          <w:szCs w:val="20"/>
        </w:rPr>
        <w:t xml:space="preserve"> Decided that a sign would be made for the balcony to remind parents to keep doors clear and encourage those who felt comfortable to drop their children off at the gate, a letter will also be sent home with the same information. </w:t>
      </w:r>
    </w:p>
    <w:p w:rsidR="00120873" w:rsidRDefault="00120873" w:rsidP="00120873">
      <w:pPr>
        <w:rPr>
          <w:i/>
          <w:iCs/>
          <w:sz w:val="20"/>
          <w:szCs w:val="20"/>
        </w:rPr>
      </w:pPr>
    </w:p>
    <w:p w:rsidR="00120873" w:rsidRDefault="00120873" w:rsidP="00120873">
      <w:pPr>
        <w:rPr>
          <w:sz w:val="20"/>
          <w:szCs w:val="20"/>
          <w:u w:val="single"/>
        </w:rPr>
      </w:pPr>
      <w:r>
        <w:rPr>
          <w:sz w:val="20"/>
          <w:szCs w:val="20"/>
          <w:u w:val="single"/>
        </w:rPr>
        <w:t xml:space="preserve">School Lunches </w:t>
      </w:r>
    </w:p>
    <w:p w:rsidR="008D34ED" w:rsidRDefault="008D34ED" w:rsidP="00120873">
      <w:pPr>
        <w:rPr>
          <w:sz w:val="20"/>
          <w:szCs w:val="20"/>
          <w:u w:val="single"/>
        </w:rPr>
      </w:pPr>
    </w:p>
    <w:p w:rsidR="00593F7B" w:rsidRPr="00F43C74" w:rsidRDefault="00696E48" w:rsidP="00593F7B">
      <w:pPr>
        <w:pStyle w:val="ListParagraph"/>
        <w:numPr>
          <w:ilvl w:val="0"/>
          <w:numId w:val="4"/>
        </w:numPr>
        <w:rPr>
          <w:sz w:val="20"/>
          <w:szCs w:val="20"/>
          <w:u w:val="single"/>
        </w:rPr>
      </w:pPr>
      <w:r>
        <w:rPr>
          <w:b/>
          <w:bCs/>
          <w:sz w:val="20"/>
          <w:szCs w:val="20"/>
        </w:rPr>
        <w:lastRenderedPageBreak/>
        <w:t xml:space="preserve">GB </w:t>
      </w:r>
      <w:r w:rsidR="00834C20">
        <w:rPr>
          <w:sz w:val="20"/>
          <w:szCs w:val="20"/>
        </w:rPr>
        <w:t xml:space="preserve">will send in the questions for questionnaire  for the children to complete. </w:t>
      </w:r>
      <w:r w:rsidR="00593F7B">
        <w:rPr>
          <w:sz w:val="20"/>
          <w:szCs w:val="20"/>
        </w:rPr>
        <w:t xml:space="preserve">Older children will complete during ICT time via online survey. Younger classes will do a Hands up survey. </w:t>
      </w:r>
    </w:p>
    <w:p w:rsidR="00F43C74" w:rsidRPr="000914E0" w:rsidRDefault="00F43C74" w:rsidP="00593F7B">
      <w:pPr>
        <w:pStyle w:val="ListParagraph"/>
        <w:numPr>
          <w:ilvl w:val="0"/>
          <w:numId w:val="4"/>
        </w:numPr>
        <w:rPr>
          <w:sz w:val="20"/>
          <w:szCs w:val="20"/>
          <w:u w:val="single"/>
        </w:rPr>
      </w:pPr>
      <w:r>
        <w:rPr>
          <w:b/>
          <w:bCs/>
          <w:sz w:val="20"/>
          <w:szCs w:val="20"/>
        </w:rPr>
        <w:t xml:space="preserve">GB </w:t>
      </w:r>
      <w:r>
        <w:rPr>
          <w:sz w:val="20"/>
          <w:szCs w:val="20"/>
        </w:rPr>
        <w:t>expressed that the menu seems to have better choices this term</w:t>
      </w:r>
      <w:r w:rsidR="000914E0">
        <w:rPr>
          <w:sz w:val="20"/>
          <w:szCs w:val="20"/>
        </w:rPr>
        <w:t>.</w:t>
      </w:r>
    </w:p>
    <w:p w:rsidR="000914E0" w:rsidRPr="00E42510" w:rsidRDefault="000914E0" w:rsidP="00593F7B">
      <w:pPr>
        <w:pStyle w:val="ListParagraph"/>
        <w:numPr>
          <w:ilvl w:val="0"/>
          <w:numId w:val="4"/>
        </w:numPr>
        <w:rPr>
          <w:sz w:val="20"/>
          <w:szCs w:val="20"/>
          <w:u w:val="single"/>
        </w:rPr>
      </w:pPr>
      <w:r>
        <w:rPr>
          <w:sz w:val="20"/>
          <w:szCs w:val="20"/>
        </w:rPr>
        <w:t>Still some issues regarding children changing their minds after placing order leaving other children without their choice come lunch time</w:t>
      </w:r>
      <w:r w:rsidR="006E5792">
        <w:rPr>
          <w:sz w:val="20"/>
          <w:szCs w:val="20"/>
        </w:rPr>
        <w:t xml:space="preserve">. </w:t>
      </w:r>
      <w:r w:rsidR="006E5792">
        <w:rPr>
          <w:b/>
          <w:bCs/>
          <w:sz w:val="20"/>
          <w:szCs w:val="20"/>
        </w:rPr>
        <w:t>DT</w:t>
      </w:r>
      <w:r w:rsidR="006E5792">
        <w:rPr>
          <w:sz w:val="20"/>
          <w:szCs w:val="20"/>
        </w:rPr>
        <w:t xml:space="preserve"> sent a note around the classes regarding this issue. </w:t>
      </w:r>
    </w:p>
    <w:p w:rsidR="00E42510" w:rsidRPr="00E42510" w:rsidRDefault="00E42510" w:rsidP="00593F7B">
      <w:pPr>
        <w:pStyle w:val="ListParagraph"/>
        <w:numPr>
          <w:ilvl w:val="0"/>
          <w:numId w:val="4"/>
        </w:numPr>
        <w:rPr>
          <w:sz w:val="20"/>
          <w:szCs w:val="20"/>
          <w:u w:val="single"/>
        </w:rPr>
      </w:pPr>
      <w:r>
        <w:rPr>
          <w:sz w:val="20"/>
          <w:szCs w:val="20"/>
        </w:rPr>
        <w:t xml:space="preserve">Small issues such as cutlery running out. </w:t>
      </w:r>
    </w:p>
    <w:p w:rsidR="006E31CF" w:rsidRPr="00A447A9" w:rsidRDefault="00E42510" w:rsidP="006E31CF">
      <w:pPr>
        <w:pStyle w:val="ListParagraph"/>
        <w:numPr>
          <w:ilvl w:val="0"/>
          <w:numId w:val="4"/>
        </w:numPr>
        <w:rPr>
          <w:sz w:val="20"/>
          <w:szCs w:val="20"/>
          <w:u w:val="single"/>
        </w:rPr>
      </w:pPr>
      <w:r>
        <w:rPr>
          <w:sz w:val="20"/>
          <w:szCs w:val="20"/>
        </w:rPr>
        <w:t>It was expressed that the new two way flow for hot and cold choices is working very well.</w:t>
      </w:r>
      <w:r w:rsidR="00671141">
        <w:rPr>
          <w:sz w:val="20"/>
          <w:szCs w:val="20"/>
        </w:rPr>
        <w:t xml:space="preserve"> </w:t>
      </w:r>
      <w:r w:rsidR="00671141">
        <w:rPr>
          <w:b/>
          <w:bCs/>
          <w:sz w:val="20"/>
          <w:szCs w:val="20"/>
        </w:rPr>
        <w:t xml:space="preserve">AB </w:t>
      </w:r>
      <w:r w:rsidR="00671141">
        <w:rPr>
          <w:sz w:val="20"/>
          <w:szCs w:val="20"/>
        </w:rPr>
        <w:t xml:space="preserve">expressed how lovely it is to see some of the dinner ladies </w:t>
      </w:r>
      <w:r w:rsidR="00B62BD5">
        <w:rPr>
          <w:sz w:val="20"/>
          <w:szCs w:val="20"/>
        </w:rPr>
        <w:t>engaging</w:t>
      </w:r>
      <w:r w:rsidR="00671141">
        <w:rPr>
          <w:sz w:val="20"/>
          <w:szCs w:val="20"/>
        </w:rPr>
        <w:t xml:space="preserve"> with the children when the</w:t>
      </w:r>
      <w:r w:rsidR="00B62BD5">
        <w:rPr>
          <w:sz w:val="20"/>
          <w:szCs w:val="20"/>
        </w:rPr>
        <w:t xml:space="preserve">y have all been served. It is nice to see this interaction with the children. </w:t>
      </w:r>
    </w:p>
    <w:p w:rsidR="00A447A9" w:rsidRDefault="00A447A9" w:rsidP="00A447A9">
      <w:pPr>
        <w:rPr>
          <w:sz w:val="20"/>
          <w:szCs w:val="20"/>
          <w:u w:val="single"/>
        </w:rPr>
      </w:pPr>
    </w:p>
    <w:p w:rsidR="00A447A9" w:rsidRDefault="00A447A9" w:rsidP="00A447A9">
      <w:pPr>
        <w:rPr>
          <w:sz w:val="20"/>
          <w:szCs w:val="20"/>
        </w:rPr>
      </w:pPr>
      <w:r>
        <w:rPr>
          <w:sz w:val="20"/>
          <w:szCs w:val="20"/>
          <w:u w:val="single"/>
        </w:rPr>
        <w:t>Treasurer</w:t>
      </w:r>
      <w:r w:rsidR="006B6DD9">
        <w:rPr>
          <w:sz w:val="20"/>
          <w:szCs w:val="20"/>
          <w:u w:val="single"/>
        </w:rPr>
        <w:t>’</w:t>
      </w:r>
      <w:r>
        <w:rPr>
          <w:sz w:val="20"/>
          <w:szCs w:val="20"/>
          <w:u w:val="single"/>
        </w:rPr>
        <w:t xml:space="preserve">s Report </w:t>
      </w:r>
    </w:p>
    <w:p w:rsidR="00A447A9" w:rsidRDefault="00A447A9" w:rsidP="00A447A9">
      <w:pPr>
        <w:rPr>
          <w:sz w:val="20"/>
          <w:szCs w:val="20"/>
        </w:rPr>
      </w:pPr>
    </w:p>
    <w:p w:rsidR="00A447A9" w:rsidRDefault="007D0DEA" w:rsidP="00A447A9">
      <w:pPr>
        <w:rPr>
          <w:sz w:val="20"/>
          <w:szCs w:val="20"/>
        </w:rPr>
      </w:pPr>
      <w:r>
        <w:rPr>
          <w:sz w:val="20"/>
          <w:szCs w:val="20"/>
        </w:rPr>
        <w:t>The current balance is £667.05 GBP</w:t>
      </w:r>
    </w:p>
    <w:p w:rsidR="00AA0D9E" w:rsidRPr="001A2F49" w:rsidRDefault="00AA0D9E" w:rsidP="00A447A9">
      <w:pPr>
        <w:rPr>
          <w:b/>
          <w:bCs/>
          <w:sz w:val="20"/>
          <w:szCs w:val="20"/>
        </w:rPr>
      </w:pPr>
      <w:r>
        <w:rPr>
          <w:sz w:val="20"/>
          <w:szCs w:val="20"/>
        </w:rPr>
        <w:t xml:space="preserve">Deactivated account – Lesley is to call to see where the money is. </w:t>
      </w:r>
      <w:r w:rsidR="001A2F49">
        <w:rPr>
          <w:sz w:val="20"/>
          <w:szCs w:val="20"/>
        </w:rPr>
        <w:t>(</w:t>
      </w:r>
      <w:r w:rsidR="001A2F49">
        <w:rPr>
          <w:b/>
          <w:bCs/>
          <w:sz w:val="20"/>
          <w:szCs w:val="20"/>
        </w:rPr>
        <w:t>GB to reactivate account)</w:t>
      </w:r>
    </w:p>
    <w:p w:rsidR="008173EF" w:rsidRDefault="008173EF" w:rsidP="00A447A9">
      <w:pPr>
        <w:rPr>
          <w:sz w:val="20"/>
          <w:szCs w:val="20"/>
        </w:rPr>
      </w:pPr>
    </w:p>
    <w:p w:rsidR="008173EF" w:rsidRDefault="008173EF" w:rsidP="00A447A9">
      <w:pPr>
        <w:rPr>
          <w:sz w:val="20"/>
          <w:szCs w:val="20"/>
          <w:u w:val="single"/>
        </w:rPr>
      </w:pPr>
    </w:p>
    <w:p w:rsidR="00856088" w:rsidRPr="00856088" w:rsidRDefault="00856088" w:rsidP="00A447A9">
      <w:pPr>
        <w:rPr>
          <w:sz w:val="20"/>
          <w:szCs w:val="20"/>
          <w:u w:val="single"/>
        </w:rPr>
      </w:pPr>
      <w:r>
        <w:rPr>
          <w:sz w:val="20"/>
          <w:szCs w:val="20"/>
          <w:u w:val="single"/>
        </w:rPr>
        <w:t>Headteacher</w:t>
      </w:r>
      <w:r w:rsidR="006B6DD9">
        <w:rPr>
          <w:sz w:val="20"/>
          <w:szCs w:val="20"/>
          <w:u w:val="single"/>
        </w:rPr>
        <w:t>’</w:t>
      </w:r>
      <w:r>
        <w:rPr>
          <w:sz w:val="20"/>
          <w:szCs w:val="20"/>
          <w:u w:val="single"/>
        </w:rPr>
        <w:t xml:space="preserve">s Report. </w:t>
      </w:r>
    </w:p>
    <w:p w:rsidR="001B220D" w:rsidRDefault="001B220D" w:rsidP="000D4804">
      <w:pPr>
        <w:rPr>
          <w:sz w:val="20"/>
          <w:szCs w:val="20"/>
        </w:rPr>
      </w:pPr>
      <w:r>
        <w:rPr>
          <w:sz w:val="20"/>
          <w:szCs w:val="20"/>
        </w:rPr>
        <w:t xml:space="preserve"> </w:t>
      </w:r>
    </w:p>
    <w:p w:rsidR="00C00DD8" w:rsidRDefault="00967FD8" w:rsidP="00C00DD8">
      <w:pPr>
        <w:pStyle w:val="ListParagraph"/>
        <w:numPr>
          <w:ilvl w:val="0"/>
          <w:numId w:val="5"/>
        </w:numPr>
        <w:rPr>
          <w:sz w:val="20"/>
          <w:szCs w:val="20"/>
        </w:rPr>
      </w:pPr>
      <w:r>
        <w:rPr>
          <w:sz w:val="20"/>
          <w:szCs w:val="20"/>
        </w:rPr>
        <w:t xml:space="preserve">Mr Tyson has had an email from a resident of </w:t>
      </w:r>
      <w:r w:rsidR="001A2F49">
        <w:rPr>
          <w:sz w:val="20"/>
          <w:szCs w:val="20"/>
        </w:rPr>
        <w:t>Jenny’s</w:t>
      </w:r>
      <w:r w:rsidR="00943B9E">
        <w:rPr>
          <w:sz w:val="20"/>
          <w:szCs w:val="20"/>
        </w:rPr>
        <w:t xml:space="preserve"> Loaning expressing the amount of pollution emitted from parents waiting in cars for their children. </w:t>
      </w:r>
      <w:r w:rsidR="008F002D">
        <w:rPr>
          <w:sz w:val="20"/>
          <w:szCs w:val="20"/>
        </w:rPr>
        <w:t xml:space="preserve">All members felt that this did not fall under any responsibility of the school. </w:t>
      </w:r>
    </w:p>
    <w:p w:rsidR="008F002D" w:rsidRDefault="008F002D" w:rsidP="00C00DD8">
      <w:pPr>
        <w:pStyle w:val="ListParagraph"/>
        <w:numPr>
          <w:ilvl w:val="0"/>
          <w:numId w:val="5"/>
        </w:numPr>
        <w:rPr>
          <w:sz w:val="20"/>
          <w:szCs w:val="20"/>
        </w:rPr>
      </w:pPr>
      <w:r>
        <w:rPr>
          <w:sz w:val="20"/>
          <w:szCs w:val="20"/>
        </w:rPr>
        <w:t xml:space="preserve">Concern expressed again for the issues in the car park </w:t>
      </w:r>
      <w:r w:rsidR="00410304">
        <w:rPr>
          <w:sz w:val="20"/>
          <w:szCs w:val="20"/>
        </w:rPr>
        <w:t xml:space="preserve">especially with the drop off zone being used for parking </w:t>
      </w:r>
      <w:r w:rsidR="00EA6AD8">
        <w:rPr>
          <w:sz w:val="20"/>
          <w:szCs w:val="20"/>
        </w:rPr>
        <w:t xml:space="preserve">and improper use of the disabled bays. Will think of an </w:t>
      </w:r>
      <w:r w:rsidR="00693EF7">
        <w:rPr>
          <w:sz w:val="20"/>
          <w:szCs w:val="20"/>
        </w:rPr>
        <w:t xml:space="preserve">initiative </w:t>
      </w:r>
      <w:r w:rsidR="00EA6AD8">
        <w:rPr>
          <w:sz w:val="20"/>
          <w:szCs w:val="20"/>
        </w:rPr>
        <w:t xml:space="preserve">to try during walk to school week. </w:t>
      </w:r>
    </w:p>
    <w:p w:rsidR="00AC727C" w:rsidRDefault="0034187A" w:rsidP="00C00DD8">
      <w:pPr>
        <w:pStyle w:val="ListParagraph"/>
        <w:numPr>
          <w:ilvl w:val="0"/>
          <w:numId w:val="5"/>
        </w:numPr>
        <w:rPr>
          <w:sz w:val="20"/>
          <w:szCs w:val="20"/>
        </w:rPr>
      </w:pPr>
      <w:r>
        <w:rPr>
          <w:sz w:val="20"/>
          <w:szCs w:val="20"/>
        </w:rPr>
        <w:t xml:space="preserve">Mr Tyson discussed how CDPS is part of a cluster school and how they have moderation yearly where they can compare </w:t>
      </w:r>
      <w:r w:rsidR="00ED4825">
        <w:rPr>
          <w:sz w:val="20"/>
          <w:szCs w:val="20"/>
        </w:rPr>
        <w:t>schools child attainments with the other schools</w:t>
      </w:r>
      <w:r w:rsidR="006E1E90">
        <w:rPr>
          <w:sz w:val="20"/>
          <w:szCs w:val="20"/>
        </w:rPr>
        <w:t>’</w:t>
      </w:r>
      <w:r w:rsidR="00ED4825">
        <w:rPr>
          <w:sz w:val="20"/>
          <w:szCs w:val="20"/>
        </w:rPr>
        <w:t xml:space="preserve"> within the cluster to see where your schools strengths and weaknesses are and get ideas how to improve these</w:t>
      </w:r>
      <w:r w:rsidR="002F1113">
        <w:rPr>
          <w:sz w:val="20"/>
          <w:szCs w:val="20"/>
        </w:rPr>
        <w:t xml:space="preserve">. Mr Tyson attended the last meeting two weeks ago which was very positive </w:t>
      </w:r>
    </w:p>
    <w:p w:rsidR="00CA3015" w:rsidRDefault="00CA3015" w:rsidP="00C00DD8">
      <w:pPr>
        <w:pStyle w:val="ListParagraph"/>
        <w:numPr>
          <w:ilvl w:val="0"/>
          <w:numId w:val="5"/>
        </w:numPr>
        <w:rPr>
          <w:sz w:val="20"/>
          <w:szCs w:val="20"/>
        </w:rPr>
      </w:pPr>
      <w:r>
        <w:rPr>
          <w:sz w:val="20"/>
          <w:szCs w:val="20"/>
        </w:rPr>
        <w:t>SWEIC – 3 councils</w:t>
      </w:r>
      <w:r w:rsidR="00CA05F8">
        <w:rPr>
          <w:sz w:val="20"/>
          <w:szCs w:val="20"/>
        </w:rPr>
        <w:t xml:space="preserve"> with </w:t>
      </w:r>
      <w:r>
        <w:rPr>
          <w:sz w:val="20"/>
          <w:szCs w:val="20"/>
        </w:rPr>
        <w:t xml:space="preserve">East Ayrshire, </w:t>
      </w:r>
      <w:r w:rsidR="00CA05F8">
        <w:rPr>
          <w:sz w:val="20"/>
          <w:szCs w:val="20"/>
        </w:rPr>
        <w:t>North Ayrshire. Mr Tyson is unable to attend the next meeting</w:t>
      </w:r>
      <w:r w:rsidR="009B5B96">
        <w:rPr>
          <w:sz w:val="20"/>
          <w:szCs w:val="20"/>
        </w:rPr>
        <w:t xml:space="preserve">. </w:t>
      </w:r>
      <w:r w:rsidR="009B5B96">
        <w:rPr>
          <w:b/>
          <w:bCs/>
          <w:sz w:val="20"/>
          <w:szCs w:val="20"/>
        </w:rPr>
        <w:t xml:space="preserve">AB </w:t>
      </w:r>
      <w:r w:rsidR="009B5B96">
        <w:rPr>
          <w:sz w:val="20"/>
          <w:szCs w:val="20"/>
        </w:rPr>
        <w:t xml:space="preserve">informed that funding can be gained via </w:t>
      </w:r>
      <w:r w:rsidR="005C2705">
        <w:rPr>
          <w:sz w:val="20"/>
          <w:szCs w:val="20"/>
        </w:rPr>
        <w:t xml:space="preserve">them for training purposes. </w:t>
      </w:r>
    </w:p>
    <w:p w:rsidR="00CA05F8" w:rsidRDefault="009B5B96" w:rsidP="00C00DD8">
      <w:pPr>
        <w:pStyle w:val="ListParagraph"/>
        <w:numPr>
          <w:ilvl w:val="0"/>
          <w:numId w:val="5"/>
        </w:numPr>
        <w:rPr>
          <w:sz w:val="20"/>
          <w:szCs w:val="20"/>
        </w:rPr>
      </w:pPr>
      <w:r>
        <w:rPr>
          <w:sz w:val="20"/>
          <w:szCs w:val="20"/>
        </w:rPr>
        <w:t xml:space="preserve">Mr Tyson expressed that the school is again at full capacity </w:t>
      </w:r>
    </w:p>
    <w:p w:rsidR="00B774AC" w:rsidRDefault="003B2DA8" w:rsidP="00C00DD8">
      <w:pPr>
        <w:pStyle w:val="ListParagraph"/>
        <w:numPr>
          <w:ilvl w:val="0"/>
          <w:numId w:val="5"/>
        </w:numPr>
        <w:rPr>
          <w:sz w:val="20"/>
          <w:szCs w:val="20"/>
        </w:rPr>
      </w:pPr>
      <w:r>
        <w:rPr>
          <w:sz w:val="20"/>
          <w:szCs w:val="20"/>
        </w:rPr>
        <w:t xml:space="preserve">Mr Tyson was very happy to announce that we have two adults who have come forward to </w:t>
      </w:r>
      <w:r w:rsidR="00763E27">
        <w:rPr>
          <w:sz w:val="20"/>
          <w:szCs w:val="20"/>
        </w:rPr>
        <w:t>volunteer within the school. These are not pupil parents and Mr Tyson is extremely thankful to them both for decided to come and help</w:t>
      </w:r>
      <w:r w:rsidR="002A2BCD">
        <w:rPr>
          <w:sz w:val="20"/>
          <w:szCs w:val="20"/>
        </w:rPr>
        <w:t xml:space="preserve">. </w:t>
      </w:r>
    </w:p>
    <w:p w:rsidR="002A2BCD" w:rsidRDefault="002A2BCD" w:rsidP="00C00DD8">
      <w:pPr>
        <w:pStyle w:val="ListParagraph"/>
        <w:numPr>
          <w:ilvl w:val="0"/>
          <w:numId w:val="5"/>
        </w:numPr>
        <w:rPr>
          <w:sz w:val="20"/>
          <w:szCs w:val="20"/>
        </w:rPr>
      </w:pPr>
      <w:r>
        <w:rPr>
          <w:sz w:val="20"/>
          <w:szCs w:val="20"/>
        </w:rPr>
        <w:t xml:space="preserve">The P6 trip to </w:t>
      </w:r>
      <w:r w:rsidR="007C148D">
        <w:rPr>
          <w:sz w:val="20"/>
          <w:szCs w:val="20"/>
        </w:rPr>
        <w:t>Barcaple</w:t>
      </w:r>
      <w:bookmarkStart w:id="0" w:name="_GoBack"/>
      <w:bookmarkEnd w:id="0"/>
      <w:r>
        <w:rPr>
          <w:sz w:val="20"/>
          <w:szCs w:val="20"/>
        </w:rPr>
        <w:t xml:space="preserve"> has been confirmed for January however this is at a 50% price increase</w:t>
      </w:r>
      <w:r w:rsidR="009E3F81">
        <w:rPr>
          <w:sz w:val="20"/>
          <w:szCs w:val="20"/>
        </w:rPr>
        <w:t xml:space="preserve"> to what was initially thought. The trip will be reviewed afterwards with feedback from the pupils who attend. </w:t>
      </w:r>
    </w:p>
    <w:p w:rsidR="00157969" w:rsidRPr="001D4D20" w:rsidRDefault="00601B9D" w:rsidP="001D4D20">
      <w:pPr>
        <w:pStyle w:val="ListParagraph"/>
        <w:numPr>
          <w:ilvl w:val="0"/>
          <w:numId w:val="5"/>
        </w:numPr>
        <w:rPr>
          <w:sz w:val="20"/>
          <w:szCs w:val="20"/>
        </w:rPr>
      </w:pPr>
      <w:r>
        <w:rPr>
          <w:sz w:val="20"/>
          <w:szCs w:val="20"/>
        </w:rPr>
        <w:t xml:space="preserve">Mr Tyson mentioned </w:t>
      </w:r>
      <w:r w:rsidR="00831D36">
        <w:rPr>
          <w:sz w:val="20"/>
          <w:szCs w:val="20"/>
        </w:rPr>
        <w:t xml:space="preserve">The upcoming move to </w:t>
      </w:r>
      <w:r>
        <w:rPr>
          <w:sz w:val="20"/>
          <w:szCs w:val="20"/>
        </w:rPr>
        <w:t xml:space="preserve">1140 nursery hours in August </w:t>
      </w:r>
      <w:r w:rsidR="003744AF">
        <w:rPr>
          <w:sz w:val="20"/>
          <w:szCs w:val="20"/>
        </w:rPr>
        <w:t>(30 hours per week</w:t>
      </w:r>
      <w:r w:rsidR="0088756B">
        <w:rPr>
          <w:sz w:val="20"/>
          <w:szCs w:val="20"/>
        </w:rPr>
        <w:t xml:space="preserve">) and the placement of our new Nursery Manager </w:t>
      </w:r>
      <w:r w:rsidR="003F688F">
        <w:rPr>
          <w:sz w:val="20"/>
          <w:szCs w:val="20"/>
        </w:rPr>
        <w:t>(</w:t>
      </w:r>
      <w:r w:rsidR="000D0FA4">
        <w:rPr>
          <w:sz w:val="20"/>
          <w:szCs w:val="20"/>
        </w:rPr>
        <w:t>Michelle McBurni</w:t>
      </w:r>
      <w:r w:rsidR="0059601E">
        <w:rPr>
          <w:sz w:val="20"/>
          <w:szCs w:val="20"/>
        </w:rPr>
        <w:t xml:space="preserve">e) </w:t>
      </w:r>
      <w:r w:rsidR="00A2131F" w:rsidRPr="001D4D20">
        <w:rPr>
          <w:sz w:val="20"/>
          <w:szCs w:val="20"/>
        </w:rPr>
        <w:t xml:space="preserve">who has settled in well and is already a valued member of staff. </w:t>
      </w:r>
      <w:r w:rsidR="00594545" w:rsidRPr="001D4D20">
        <w:rPr>
          <w:sz w:val="20"/>
          <w:szCs w:val="20"/>
        </w:rPr>
        <w:t xml:space="preserve">Mr Tyson expressed that this was a very exciting time for the nursery however there are some concerns regarding cloakroom space, </w:t>
      </w:r>
      <w:r w:rsidR="00157969" w:rsidRPr="001D4D20">
        <w:rPr>
          <w:sz w:val="20"/>
          <w:szCs w:val="20"/>
        </w:rPr>
        <w:t>lunchtime, staffing and safe movement within the nursery with this many children</w:t>
      </w:r>
      <w:r w:rsidR="00BB12DE" w:rsidRPr="001D4D20">
        <w:rPr>
          <w:sz w:val="20"/>
          <w:szCs w:val="20"/>
        </w:rPr>
        <w:t>. Hopeful these issues can be looked at closer to the time once they know uptake of the full day hours</w:t>
      </w:r>
      <w:r w:rsidR="00A2131F" w:rsidRPr="001D4D20">
        <w:rPr>
          <w:sz w:val="20"/>
          <w:szCs w:val="20"/>
        </w:rPr>
        <w:t>.</w:t>
      </w:r>
    </w:p>
    <w:p w:rsidR="00A2131F" w:rsidRDefault="00A2131F" w:rsidP="00157969">
      <w:pPr>
        <w:pStyle w:val="ListParagraph"/>
        <w:numPr>
          <w:ilvl w:val="0"/>
          <w:numId w:val="5"/>
        </w:numPr>
        <w:rPr>
          <w:sz w:val="20"/>
          <w:szCs w:val="20"/>
        </w:rPr>
      </w:pPr>
      <w:r>
        <w:rPr>
          <w:sz w:val="20"/>
          <w:szCs w:val="20"/>
        </w:rPr>
        <w:t xml:space="preserve">Mr Tyson is approaching the </w:t>
      </w:r>
      <w:r w:rsidR="0003541B">
        <w:rPr>
          <w:sz w:val="20"/>
          <w:szCs w:val="20"/>
        </w:rPr>
        <w:t xml:space="preserve">council to ask for another outdoor shelter, would appreciate Parent Council support if this is </w:t>
      </w:r>
      <w:r w:rsidR="00E72903">
        <w:rPr>
          <w:sz w:val="20"/>
          <w:szCs w:val="20"/>
        </w:rPr>
        <w:t>rejected.</w:t>
      </w:r>
    </w:p>
    <w:p w:rsidR="00C731FE" w:rsidRDefault="00C731FE" w:rsidP="00C731FE">
      <w:pPr>
        <w:rPr>
          <w:sz w:val="20"/>
          <w:szCs w:val="20"/>
        </w:rPr>
      </w:pPr>
    </w:p>
    <w:p w:rsidR="00C731FE" w:rsidRDefault="00C731FE" w:rsidP="00C731FE">
      <w:pPr>
        <w:rPr>
          <w:sz w:val="20"/>
          <w:szCs w:val="20"/>
        </w:rPr>
      </w:pPr>
    </w:p>
    <w:p w:rsidR="00C731FE" w:rsidRDefault="00C731FE" w:rsidP="00FF3209">
      <w:pPr>
        <w:rPr>
          <w:sz w:val="20"/>
          <w:szCs w:val="20"/>
          <w:u w:val="single"/>
        </w:rPr>
      </w:pPr>
      <w:r>
        <w:rPr>
          <w:sz w:val="20"/>
          <w:szCs w:val="20"/>
          <w:u w:val="single"/>
        </w:rPr>
        <w:t>AOCB</w:t>
      </w:r>
    </w:p>
    <w:p w:rsidR="00C731FE" w:rsidRDefault="00C731FE" w:rsidP="00FF3209">
      <w:pPr>
        <w:rPr>
          <w:sz w:val="20"/>
          <w:szCs w:val="20"/>
          <w:u w:val="single"/>
        </w:rPr>
      </w:pPr>
    </w:p>
    <w:p w:rsidR="00C731FE" w:rsidRDefault="00C731FE" w:rsidP="00D36BEA">
      <w:pPr>
        <w:pStyle w:val="ListParagraph"/>
        <w:numPr>
          <w:ilvl w:val="0"/>
          <w:numId w:val="6"/>
        </w:numPr>
        <w:rPr>
          <w:sz w:val="20"/>
          <w:szCs w:val="20"/>
        </w:rPr>
      </w:pPr>
      <w:r w:rsidRPr="00D36BEA">
        <w:rPr>
          <w:b/>
          <w:bCs/>
          <w:sz w:val="20"/>
          <w:szCs w:val="20"/>
        </w:rPr>
        <w:t>JH</w:t>
      </w:r>
      <w:r w:rsidRPr="00D36BEA">
        <w:rPr>
          <w:sz w:val="20"/>
          <w:szCs w:val="20"/>
        </w:rPr>
        <w:t xml:space="preserve"> asked for opinions on starting an appeal on Facebook for outdoor equipment for the children such as boots, waterproofs and rucksacks. This was received well and will be set up by </w:t>
      </w:r>
      <w:r w:rsidRPr="00D36BEA">
        <w:rPr>
          <w:b/>
          <w:bCs/>
          <w:sz w:val="20"/>
          <w:szCs w:val="20"/>
        </w:rPr>
        <w:t>JH</w:t>
      </w:r>
      <w:r w:rsidRPr="00D36BEA">
        <w:rPr>
          <w:sz w:val="20"/>
          <w:szCs w:val="20"/>
        </w:rPr>
        <w:t xml:space="preserve">. </w:t>
      </w:r>
      <w:r w:rsidRPr="00D36BEA">
        <w:rPr>
          <w:b/>
          <w:bCs/>
          <w:sz w:val="20"/>
          <w:szCs w:val="20"/>
        </w:rPr>
        <w:t>DT</w:t>
      </w:r>
      <w:r w:rsidRPr="00D36BEA">
        <w:rPr>
          <w:sz w:val="20"/>
          <w:szCs w:val="20"/>
        </w:rPr>
        <w:t xml:space="preserve"> expressed the need to keep the appeal local so that is does not infringe on other school areas</w:t>
      </w:r>
    </w:p>
    <w:p w:rsidR="00FE42F0" w:rsidRDefault="00BE399F" w:rsidP="00FE42F0">
      <w:pPr>
        <w:pStyle w:val="ListParagraph"/>
        <w:numPr>
          <w:ilvl w:val="0"/>
          <w:numId w:val="6"/>
        </w:numPr>
        <w:rPr>
          <w:sz w:val="20"/>
          <w:szCs w:val="20"/>
        </w:rPr>
      </w:pPr>
      <w:r>
        <w:rPr>
          <w:b/>
          <w:bCs/>
          <w:sz w:val="20"/>
          <w:szCs w:val="20"/>
        </w:rPr>
        <w:t xml:space="preserve">KM </w:t>
      </w:r>
      <w:r w:rsidR="00FF787A">
        <w:rPr>
          <w:sz w:val="20"/>
          <w:szCs w:val="20"/>
        </w:rPr>
        <w:t>expressed concern with the lack of advertisement for the Parent Council</w:t>
      </w:r>
      <w:r w:rsidR="00144DEE">
        <w:rPr>
          <w:sz w:val="20"/>
          <w:szCs w:val="20"/>
        </w:rPr>
        <w:t xml:space="preserve"> and mentioned how </w:t>
      </w:r>
      <w:r w:rsidR="00662CD9">
        <w:rPr>
          <w:sz w:val="20"/>
          <w:szCs w:val="20"/>
        </w:rPr>
        <w:t xml:space="preserve">it was not easy for someone to feel at ease just walking in to attend. </w:t>
      </w:r>
      <w:r w:rsidR="00662CD9">
        <w:rPr>
          <w:b/>
          <w:bCs/>
          <w:sz w:val="20"/>
          <w:szCs w:val="20"/>
        </w:rPr>
        <w:t xml:space="preserve">TR-B </w:t>
      </w:r>
      <w:r w:rsidR="00662CD9">
        <w:rPr>
          <w:sz w:val="20"/>
          <w:szCs w:val="20"/>
        </w:rPr>
        <w:t xml:space="preserve">agreed stating it is very nerve wracking coming into one of the meetings for the first time. </w:t>
      </w:r>
      <w:r w:rsidR="00D7792A">
        <w:rPr>
          <w:b/>
          <w:bCs/>
          <w:sz w:val="20"/>
          <w:szCs w:val="20"/>
        </w:rPr>
        <w:t xml:space="preserve">KM </w:t>
      </w:r>
      <w:r w:rsidR="00D7792A">
        <w:rPr>
          <w:sz w:val="20"/>
          <w:szCs w:val="20"/>
        </w:rPr>
        <w:t xml:space="preserve">asked if there are any way in which to make the Parent Council higher profile so that it garners moe Parent attendees. </w:t>
      </w:r>
      <w:r w:rsidR="00185BB6">
        <w:rPr>
          <w:b/>
          <w:bCs/>
          <w:sz w:val="20"/>
          <w:szCs w:val="20"/>
        </w:rPr>
        <w:t xml:space="preserve">LA </w:t>
      </w:r>
      <w:r w:rsidR="00185BB6">
        <w:rPr>
          <w:sz w:val="20"/>
          <w:szCs w:val="20"/>
        </w:rPr>
        <w:t xml:space="preserve">mentioned that </w:t>
      </w:r>
      <w:r w:rsidR="00185BB6">
        <w:rPr>
          <w:sz w:val="20"/>
          <w:szCs w:val="20"/>
        </w:rPr>
        <w:lastRenderedPageBreak/>
        <w:t>something had been drawn out in the past and she will look out the old paperwork</w:t>
      </w:r>
      <w:r w:rsidR="00EE2595">
        <w:rPr>
          <w:sz w:val="20"/>
          <w:szCs w:val="20"/>
        </w:rPr>
        <w:t xml:space="preserve"> from the last time it was discussed. Possibly out the agenda on the schools Facebook page with the comment section </w:t>
      </w:r>
      <w:r w:rsidR="00753B7F">
        <w:rPr>
          <w:sz w:val="20"/>
          <w:szCs w:val="20"/>
        </w:rPr>
        <w:t>disabled</w:t>
      </w:r>
      <w:r w:rsidR="00FE42F0">
        <w:rPr>
          <w:sz w:val="20"/>
          <w:szCs w:val="20"/>
        </w:rPr>
        <w:t>.</w:t>
      </w:r>
    </w:p>
    <w:p w:rsidR="00FE42F0" w:rsidRDefault="00FE42F0" w:rsidP="00FE42F0">
      <w:pPr>
        <w:pStyle w:val="ListParagraph"/>
        <w:numPr>
          <w:ilvl w:val="0"/>
          <w:numId w:val="6"/>
        </w:numPr>
        <w:rPr>
          <w:sz w:val="20"/>
          <w:szCs w:val="20"/>
        </w:rPr>
      </w:pPr>
      <w:r>
        <w:rPr>
          <w:b/>
          <w:bCs/>
          <w:sz w:val="20"/>
          <w:szCs w:val="20"/>
        </w:rPr>
        <w:t xml:space="preserve">LA </w:t>
      </w:r>
      <w:r w:rsidR="00D10B9E">
        <w:rPr>
          <w:sz w:val="20"/>
          <w:szCs w:val="20"/>
        </w:rPr>
        <w:t xml:space="preserve">mentioned that she had been in contact with Vanessa Morris who is parent liaison </w:t>
      </w:r>
      <w:r w:rsidR="00253821">
        <w:rPr>
          <w:sz w:val="20"/>
          <w:szCs w:val="20"/>
        </w:rPr>
        <w:t>for the Parent councils. Parent councils are all members of CONNECT</w:t>
      </w:r>
      <w:r w:rsidR="00AF5064">
        <w:rPr>
          <w:sz w:val="20"/>
          <w:szCs w:val="20"/>
        </w:rPr>
        <w:t xml:space="preserve"> – DGC pays for the membership of this. There are also two insurance policies which are paid for by DGC</w:t>
      </w:r>
      <w:r w:rsidR="00CB4BF8">
        <w:rPr>
          <w:sz w:val="20"/>
          <w:szCs w:val="20"/>
        </w:rPr>
        <w:t xml:space="preserve">. To find out the details of these policies.  </w:t>
      </w:r>
      <w:r w:rsidR="00CB4BF8">
        <w:rPr>
          <w:b/>
          <w:bCs/>
          <w:sz w:val="20"/>
          <w:szCs w:val="20"/>
        </w:rPr>
        <w:t>LA</w:t>
      </w:r>
      <w:r w:rsidR="00CB4BF8">
        <w:rPr>
          <w:sz w:val="20"/>
          <w:szCs w:val="20"/>
        </w:rPr>
        <w:t xml:space="preserve"> wonders whether the money could be given straight to the Parent Council</w:t>
      </w:r>
      <w:r w:rsidR="00487333">
        <w:rPr>
          <w:sz w:val="20"/>
          <w:szCs w:val="20"/>
        </w:rPr>
        <w:t xml:space="preserve">. </w:t>
      </w:r>
      <w:r w:rsidR="006B3547">
        <w:rPr>
          <w:b/>
          <w:bCs/>
          <w:sz w:val="20"/>
          <w:szCs w:val="20"/>
        </w:rPr>
        <w:t>LA to report back to the next meeting.</w:t>
      </w:r>
    </w:p>
    <w:p w:rsidR="00487333" w:rsidRDefault="00487333" w:rsidP="00487333">
      <w:pPr>
        <w:rPr>
          <w:sz w:val="20"/>
          <w:szCs w:val="20"/>
        </w:rPr>
      </w:pPr>
    </w:p>
    <w:p w:rsidR="00487333" w:rsidRPr="00DF54AD" w:rsidRDefault="00487333" w:rsidP="00487333">
      <w:pPr>
        <w:rPr>
          <w:b/>
          <w:bCs/>
          <w:sz w:val="20"/>
          <w:szCs w:val="20"/>
        </w:rPr>
      </w:pPr>
      <w:r>
        <w:rPr>
          <w:sz w:val="20"/>
          <w:szCs w:val="20"/>
        </w:rPr>
        <w:t xml:space="preserve">Lesley thanks everyone for their attendance of this meeting. The next meeting is set for </w:t>
      </w:r>
      <w:r w:rsidR="00DF54AD">
        <w:rPr>
          <w:b/>
          <w:bCs/>
          <w:sz w:val="20"/>
          <w:szCs w:val="20"/>
        </w:rPr>
        <w:t>Monday 16</w:t>
      </w:r>
      <w:r w:rsidR="00DF54AD" w:rsidRPr="00DF54AD">
        <w:rPr>
          <w:b/>
          <w:bCs/>
          <w:sz w:val="20"/>
          <w:szCs w:val="20"/>
          <w:vertAlign w:val="superscript"/>
        </w:rPr>
        <w:t>th</w:t>
      </w:r>
      <w:r w:rsidR="00DF54AD">
        <w:rPr>
          <w:b/>
          <w:bCs/>
          <w:sz w:val="20"/>
          <w:szCs w:val="20"/>
        </w:rPr>
        <w:t xml:space="preserve"> March at 6:30pm.</w:t>
      </w:r>
    </w:p>
    <w:p w:rsidR="00C731FE" w:rsidRPr="00C731FE" w:rsidRDefault="00C731FE" w:rsidP="00C731FE">
      <w:pPr>
        <w:rPr>
          <w:sz w:val="20"/>
          <w:szCs w:val="20"/>
        </w:rPr>
      </w:pPr>
    </w:p>
    <w:sectPr w:rsidR="00C731FE" w:rsidRPr="00C731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585"/>
    <w:multiLevelType w:val="hybridMultilevel"/>
    <w:tmpl w:val="EDDC9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452AB"/>
    <w:multiLevelType w:val="hybridMultilevel"/>
    <w:tmpl w:val="619AE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D318E2"/>
    <w:multiLevelType w:val="hybridMultilevel"/>
    <w:tmpl w:val="8AB0E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F92F5B"/>
    <w:multiLevelType w:val="hybridMultilevel"/>
    <w:tmpl w:val="E5B4C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002DE2"/>
    <w:multiLevelType w:val="hybridMultilevel"/>
    <w:tmpl w:val="D4BA9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C930EC"/>
    <w:multiLevelType w:val="hybridMultilevel"/>
    <w:tmpl w:val="2F4E5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1D4"/>
    <w:rsid w:val="00002A1C"/>
    <w:rsid w:val="0001775C"/>
    <w:rsid w:val="0003541B"/>
    <w:rsid w:val="00037287"/>
    <w:rsid w:val="000410BC"/>
    <w:rsid w:val="00044E04"/>
    <w:rsid w:val="0004563C"/>
    <w:rsid w:val="0006669F"/>
    <w:rsid w:val="000914E0"/>
    <w:rsid w:val="000A61D6"/>
    <w:rsid w:val="000D0FA4"/>
    <w:rsid w:val="000D4804"/>
    <w:rsid w:val="000D6805"/>
    <w:rsid w:val="00120873"/>
    <w:rsid w:val="00125D1A"/>
    <w:rsid w:val="00131375"/>
    <w:rsid w:val="00144DEE"/>
    <w:rsid w:val="00157969"/>
    <w:rsid w:val="0016448D"/>
    <w:rsid w:val="00185BB6"/>
    <w:rsid w:val="001A2F49"/>
    <w:rsid w:val="001B220D"/>
    <w:rsid w:val="001D4D20"/>
    <w:rsid w:val="00210827"/>
    <w:rsid w:val="00241C94"/>
    <w:rsid w:val="00253821"/>
    <w:rsid w:val="002555C1"/>
    <w:rsid w:val="0025776C"/>
    <w:rsid w:val="002814EF"/>
    <w:rsid w:val="002A25AB"/>
    <w:rsid w:val="002A2BCD"/>
    <w:rsid w:val="002E0139"/>
    <w:rsid w:val="002F1113"/>
    <w:rsid w:val="0034187A"/>
    <w:rsid w:val="003744AF"/>
    <w:rsid w:val="003B2DA8"/>
    <w:rsid w:val="003E0ECC"/>
    <w:rsid w:val="003F24DA"/>
    <w:rsid w:val="003F688F"/>
    <w:rsid w:val="004056D1"/>
    <w:rsid w:val="00407178"/>
    <w:rsid w:val="00410304"/>
    <w:rsid w:val="0042144C"/>
    <w:rsid w:val="00441F11"/>
    <w:rsid w:val="004661D4"/>
    <w:rsid w:val="00477052"/>
    <w:rsid w:val="00487333"/>
    <w:rsid w:val="004A2FCA"/>
    <w:rsid w:val="004B70CB"/>
    <w:rsid w:val="004D7DA2"/>
    <w:rsid w:val="004F4E5B"/>
    <w:rsid w:val="00513C68"/>
    <w:rsid w:val="00584FA2"/>
    <w:rsid w:val="00593F7B"/>
    <w:rsid w:val="00594545"/>
    <w:rsid w:val="0059601E"/>
    <w:rsid w:val="005A353E"/>
    <w:rsid w:val="005C07B1"/>
    <w:rsid w:val="005C2705"/>
    <w:rsid w:val="00601B9D"/>
    <w:rsid w:val="00604221"/>
    <w:rsid w:val="006136ED"/>
    <w:rsid w:val="006165A3"/>
    <w:rsid w:val="00662CD9"/>
    <w:rsid w:val="00664FD6"/>
    <w:rsid w:val="00671141"/>
    <w:rsid w:val="006814E7"/>
    <w:rsid w:val="00693EF7"/>
    <w:rsid w:val="00695052"/>
    <w:rsid w:val="00696E48"/>
    <w:rsid w:val="006B3547"/>
    <w:rsid w:val="006B6DD9"/>
    <w:rsid w:val="006D1DFD"/>
    <w:rsid w:val="006E1E90"/>
    <w:rsid w:val="006E31CF"/>
    <w:rsid w:val="006E5792"/>
    <w:rsid w:val="006F6ABF"/>
    <w:rsid w:val="00753B7F"/>
    <w:rsid w:val="00763E27"/>
    <w:rsid w:val="007C148D"/>
    <w:rsid w:val="007D0DEA"/>
    <w:rsid w:val="007D11DC"/>
    <w:rsid w:val="007F1CFF"/>
    <w:rsid w:val="00801210"/>
    <w:rsid w:val="00811EF9"/>
    <w:rsid w:val="00815299"/>
    <w:rsid w:val="008173EF"/>
    <w:rsid w:val="0082512B"/>
    <w:rsid w:val="00831D36"/>
    <w:rsid w:val="00834C20"/>
    <w:rsid w:val="00835F14"/>
    <w:rsid w:val="008360B8"/>
    <w:rsid w:val="00844E9A"/>
    <w:rsid w:val="0085210D"/>
    <w:rsid w:val="00856088"/>
    <w:rsid w:val="00884A4F"/>
    <w:rsid w:val="0088756B"/>
    <w:rsid w:val="00892415"/>
    <w:rsid w:val="008D34ED"/>
    <w:rsid w:val="008F002D"/>
    <w:rsid w:val="009059E6"/>
    <w:rsid w:val="009247B5"/>
    <w:rsid w:val="00943B9E"/>
    <w:rsid w:val="00967FD8"/>
    <w:rsid w:val="00981479"/>
    <w:rsid w:val="009B5B96"/>
    <w:rsid w:val="009E3F81"/>
    <w:rsid w:val="00A01C46"/>
    <w:rsid w:val="00A2131F"/>
    <w:rsid w:val="00A30CDB"/>
    <w:rsid w:val="00A32A92"/>
    <w:rsid w:val="00A447A9"/>
    <w:rsid w:val="00A669E7"/>
    <w:rsid w:val="00A91F2D"/>
    <w:rsid w:val="00AA0D9E"/>
    <w:rsid w:val="00AC727C"/>
    <w:rsid w:val="00AD1201"/>
    <w:rsid w:val="00AF4569"/>
    <w:rsid w:val="00AF5064"/>
    <w:rsid w:val="00B02DD4"/>
    <w:rsid w:val="00B105C1"/>
    <w:rsid w:val="00B17918"/>
    <w:rsid w:val="00B3789F"/>
    <w:rsid w:val="00B41859"/>
    <w:rsid w:val="00B4411B"/>
    <w:rsid w:val="00B52BD9"/>
    <w:rsid w:val="00B54E02"/>
    <w:rsid w:val="00B62BD5"/>
    <w:rsid w:val="00B753B0"/>
    <w:rsid w:val="00B774AC"/>
    <w:rsid w:val="00B911B3"/>
    <w:rsid w:val="00BB1116"/>
    <w:rsid w:val="00BB12DE"/>
    <w:rsid w:val="00BD01EC"/>
    <w:rsid w:val="00BE399F"/>
    <w:rsid w:val="00C00DD8"/>
    <w:rsid w:val="00C5220A"/>
    <w:rsid w:val="00C731FE"/>
    <w:rsid w:val="00CA05F8"/>
    <w:rsid w:val="00CA1EE9"/>
    <w:rsid w:val="00CA3015"/>
    <w:rsid w:val="00CB2AD5"/>
    <w:rsid w:val="00CB4BF8"/>
    <w:rsid w:val="00CD1A90"/>
    <w:rsid w:val="00D10B9E"/>
    <w:rsid w:val="00D36BEA"/>
    <w:rsid w:val="00D7792A"/>
    <w:rsid w:val="00D9228C"/>
    <w:rsid w:val="00DA3CFF"/>
    <w:rsid w:val="00DF168E"/>
    <w:rsid w:val="00DF1FD0"/>
    <w:rsid w:val="00DF54AD"/>
    <w:rsid w:val="00E0796B"/>
    <w:rsid w:val="00E16A7F"/>
    <w:rsid w:val="00E25E4C"/>
    <w:rsid w:val="00E42510"/>
    <w:rsid w:val="00E72903"/>
    <w:rsid w:val="00E76312"/>
    <w:rsid w:val="00EA32CC"/>
    <w:rsid w:val="00EA6AD8"/>
    <w:rsid w:val="00ED4825"/>
    <w:rsid w:val="00EE0FB4"/>
    <w:rsid w:val="00EE2595"/>
    <w:rsid w:val="00EF61D0"/>
    <w:rsid w:val="00F43C74"/>
    <w:rsid w:val="00F54DE5"/>
    <w:rsid w:val="00F708E1"/>
    <w:rsid w:val="00FC1472"/>
    <w:rsid w:val="00FE42F0"/>
    <w:rsid w:val="00FF7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E07E5F2"/>
  <w15:chartTrackingRefBased/>
  <w15:docId w15:val="{601EA5BD-D755-B84A-AE1F-D4B7B21D3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F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1119</Words>
  <Characters>6384</Characters>
  <Application>Microsoft Office Word</Application>
  <DocSecurity>0</DocSecurity>
  <Lines>53</Lines>
  <Paragraphs>14</Paragraphs>
  <ScaleCrop>false</ScaleCrop>
  <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rooney-bell</dc:creator>
  <cp:keywords/>
  <dc:description/>
  <cp:lastModifiedBy>seth rb</cp:lastModifiedBy>
  <cp:revision>2</cp:revision>
  <dcterms:created xsi:type="dcterms:W3CDTF">2020-01-08T10:19:00Z</dcterms:created>
  <dcterms:modified xsi:type="dcterms:W3CDTF">2020-01-08T10:19:00Z</dcterms:modified>
</cp:coreProperties>
</file>