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4B" w:rsidRDefault="00467D12">
      <w:r>
        <w:rPr>
          <w:noProof/>
          <w:lang w:eastAsia="en-GB"/>
        </w:rPr>
        <w:drawing>
          <wp:inline distT="0" distB="0" distL="0" distR="0" wp14:anchorId="76207055" wp14:editId="3820FEA7">
            <wp:extent cx="5619750" cy="3752850"/>
            <wp:effectExtent l="0" t="0" r="0" b="0"/>
            <wp:docPr id="2" name="Picture 2" descr="family meeting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y meeting teac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467D12" w:rsidRPr="00467D12" w:rsidTr="0046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467D12" w:rsidRPr="00467D12">
              <w:trPr>
                <w:tblCellSpacing w:w="0" w:type="dxa"/>
                <w:jc w:val="center"/>
              </w:trPr>
              <w:tc>
                <w:tcPr>
                  <w:tcW w:w="10500" w:type="dxa"/>
                  <w:shd w:val="clear" w:color="auto" w:fill="EEEEEE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7D12" w:rsidRPr="00467D12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67D12" w:rsidRPr="00467D12" w:rsidRDefault="00467D12" w:rsidP="00467D12">
                        <w:pPr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3C3B3B"/>
                            <w:kern w:val="36"/>
                            <w:sz w:val="39"/>
                            <w:szCs w:val="39"/>
                            <w:lang w:eastAsia="en-GB"/>
                          </w:rPr>
                        </w:pPr>
                        <w:r w:rsidRPr="00467D12">
                          <w:rPr>
                            <w:rFonts w:ascii="Arial" w:eastAsia="Times New Roman" w:hAnsi="Arial" w:cs="Arial"/>
                            <w:b/>
                            <w:bCs/>
                            <w:color w:val="3C3B3B"/>
                            <w:kern w:val="36"/>
                            <w:sz w:val="39"/>
                            <w:szCs w:val="39"/>
                            <w:lang w:eastAsia="en-GB"/>
                          </w:rPr>
                          <w:t>Parental Involvement and Engagement</w:t>
                        </w:r>
                      </w:p>
                      <w:p w:rsidR="00467D12" w:rsidRPr="00467D12" w:rsidRDefault="00467D12" w:rsidP="00467D12">
                        <w:pPr>
                          <w:spacing w:before="100" w:beforeAutospacing="1" w:after="240" w:line="240" w:lineRule="auto"/>
                          <w:rPr>
                            <w:rFonts w:ascii="Arial" w:eastAsia="Times New Roman" w:hAnsi="Arial" w:cs="Arial"/>
                            <w:color w:val="3C3B3B"/>
                            <w:sz w:val="21"/>
                            <w:szCs w:val="21"/>
                            <w:lang w:eastAsia="en-GB"/>
                          </w:rPr>
                        </w:pPr>
                        <w:r w:rsidRPr="00467D12">
                          <w:rPr>
                            <w:rFonts w:ascii="Arial" w:eastAsia="Times New Roman" w:hAnsi="Arial" w:cs="Arial"/>
                            <w:color w:val="3C3B3B"/>
                            <w:sz w:val="21"/>
                            <w:szCs w:val="21"/>
                            <w:lang w:eastAsia="en-GB"/>
                          </w:rPr>
                          <w:t>Education and Learning Directorate are keen to hear from parents, school partners and all school professionals about your understanding of parental and community engagement in your school.</w:t>
                        </w:r>
                      </w:p>
                      <w:p w:rsidR="00467D12" w:rsidRPr="00467D12" w:rsidRDefault="00467D12" w:rsidP="00467D12">
                        <w:pPr>
                          <w:spacing w:before="100" w:beforeAutospacing="1" w:after="240" w:line="240" w:lineRule="auto"/>
                          <w:rPr>
                            <w:rFonts w:ascii="Arial" w:eastAsia="Times New Roman" w:hAnsi="Arial" w:cs="Arial"/>
                            <w:color w:val="3C3B3B"/>
                            <w:sz w:val="21"/>
                            <w:szCs w:val="21"/>
                            <w:lang w:eastAsia="en-GB"/>
                          </w:rPr>
                        </w:pPr>
                        <w:r w:rsidRPr="00467D12">
                          <w:rPr>
                            <w:rFonts w:ascii="Arial" w:eastAsia="Times New Roman" w:hAnsi="Arial" w:cs="Arial"/>
                            <w:color w:val="3C3B3B"/>
                            <w:sz w:val="21"/>
                            <w:szCs w:val="21"/>
                            <w:lang w:eastAsia="en-GB"/>
                          </w:rPr>
                          <w:t>We would be grateful if you would share your views by completing the following survey.</w:t>
                        </w:r>
                        <w:r w:rsidRPr="00467D12">
                          <w:rPr>
                            <w:rFonts w:ascii="Arial" w:eastAsia="Times New Roman" w:hAnsi="Arial" w:cs="Arial"/>
                            <w:color w:val="3C3B3B"/>
                            <w:sz w:val="21"/>
                            <w:szCs w:val="21"/>
                            <w:lang w:eastAsia="en-GB"/>
                          </w:rPr>
                          <w:br/>
                          <w:t>It is deliberately not lengthy but any comments and suggestions would be very helpful.</w:t>
                        </w:r>
                      </w:p>
                      <w:p w:rsidR="00467D12" w:rsidRPr="00467D12" w:rsidRDefault="00467D12" w:rsidP="00467D12">
                        <w:pPr>
                          <w:spacing w:before="75" w:after="6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3C961F"/>
                            <w:sz w:val="30"/>
                            <w:szCs w:val="30"/>
                            <w:lang w:eastAsia="en-GB"/>
                          </w:rPr>
                        </w:pPr>
                        <w:r w:rsidRPr="00467D12">
                          <w:rPr>
                            <w:rFonts w:ascii="Arial" w:eastAsia="Times New Roman" w:hAnsi="Arial" w:cs="Arial"/>
                            <w:b/>
                            <w:bCs/>
                            <w:color w:val="3C961F"/>
                            <w:sz w:val="30"/>
                            <w:szCs w:val="30"/>
                            <w:lang w:eastAsia="en-GB"/>
                          </w:rPr>
                          <w:t>Thank you for your involvement.</w:t>
                        </w:r>
                      </w:p>
                    </w:tc>
                  </w:tr>
                </w:tbl>
                <w:p w:rsidR="00467D12" w:rsidRPr="00467D12" w:rsidRDefault="00467D12" w:rsidP="00467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467D12" w:rsidRPr="00467D12" w:rsidRDefault="00467D12" w:rsidP="0046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67D12" w:rsidRDefault="00467D12"/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467D12" w:rsidRPr="00467D12" w:rsidTr="0046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467D12" w:rsidRPr="00467D12">
              <w:trPr>
                <w:tblCellSpacing w:w="0" w:type="dxa"/>
                <w:jc w:val="center"/>
              </w:trPr>
              <w:tc>
                <w:tcPr>
                  <w:tcW w:w="10500" w:type="dxa"/>
                  <w:shd w:val="clear" w:color="auto" w:fill="EEEEEE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7D12" w:rsidRPr="00467D12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000000" w:rsidRPr="00467D12" w:rsidRDefault="00467D12" w:rsidP="00467D12">
                        <w:r w:rsidRPr="00467D12">
                          <w:rPr>
                            <w:b/>
                            <w:bCs/>
                          </w:rPr>
                          <w:t>The survey is open now until Friday 7 February.</w:t>
                        </w:r>
                      </w:p>
                    </w:tc>
                  </w:tr>
                </w:tbl>
                <w:p w:rsidR="00467D12" w:rsidRPr="00467D12" w:rsidRDefault="00467D12" w:rsidP="00467D12"/>
              </w:tc>
            </w:tr>
          </w:tbl>
          <w:p w:rsidR="00467D12" w:rsidRPr="00467D12" w:rsidRDefault="00467D12" w:rsidP="00467D12"/>
        </w:tc>
      </w:tr>
      <w:tr w:rsidR="001E3E81" w:rsidRPr="001E3E81" w:rsidTr="001E3E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E3E81" w:rsidRPr="001E3E81">
              <w:trPr>
                <w:tblCellSpacing w:w="0" w:type="dxa"/>
                <w:jc w:val="center"/>
              </w:trPr>
              <w:tc>
                <w:tcPr>
                  <w:tcW w:w="10500" w:type="dxa"/>
                  <w:shd w:val="clear" w:color="auto" w:fill="EEEEEE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E3E81" w:rsidRPr="001E3E81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E3E81" w:rsidRPr="001E3E81" w:rsidRDefault="001E3E81" w:rsidP="001E3E81">
                        <w:pPr>
                          <w:rPr>
                            <w:b/>
                            <w:bCs/>
                          </w:rPr>
                        </w:pPr>
                        <w:r w:rsidRPr="001E3E81">
                          <w:rPr>
                            <w:b/>
                            <w:bCs/>
                          </w:rPr>
                          <w:t>For further information on Parental Involvement and Engagement visit...</w:t>
                        </w:r>
                      </w:p>
                      <w:p w:rsidR="00000000" w:rsidRPr="001E3E81" w:rsidRDefault="001E3E81" w:rsidP="001E3E81">
                        <w:hyperlink r:id="rId6" w:tooltip="https://www.dumgal.gov.uk/article/17608/Parental-Involvement" w:history="1">
                          <w:r w:rsidRPr="001E3E81">
                            <w:rPr>
                              <w:rStyle w:val="Hyperlink"/>
                            </w:rPr>
                            <w:t>https://www.dumgal.gov.uk/article/17608/Parental-Involvement</w:t>
                          </w:r>
                        </w:hyperlink>
                      </w:p>
                    </w:tc>
                  </w:tr>
                </w:tbl>
                <w:p w:rsidR="001E3E81" w:rsidRPr="001E3E81" w:rsidRDefault="001E3E81" w:rsidP="001E3E81"/>
              </w:tc>
            </w:tr>
          </w:tbl>
          <w:p w:rsidR="001E3E81" w:rsidRPr="001E3E81" w:rsidRDefault="001E3E81" w:rsidP="001E3E81"/>
        </w:tc>
      </w:tr>
    </w:tbl>
    <w:p w:rsidR="00467D12" w:rsidRDefault="00467D12">
      <w:bookmarkStart w:id="0" w:name="_GoBack"/>
      <w:bookmarkEnd w:id="0"/>
    </w:p>
    <w:sectPr w:rsidR="00467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12"/>
    <w:rsid w:val="001A7E4B"/>
    <w:rsid w:val="001E3E81"/>
    <w:rsid w:val="0046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5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43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670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nks.gd/l/eyJhbGciOiJIUzI1NiJ9.eyJidWxsZXRpbl9saW5rX2lkIjoxMDEsInVyaSI6ImJwMjpjbGljayIsImJ1bGxldGluX2lkIjoiMjAyMDAxMjkuMTYyNTgyNTEiLCJ1cmwiOiJodHRwczovL3d3dy5kdW1nYWwuZ292LnVrL2FydGljbGUvMTc2MDgvUGFyZW50YWwtSW52b2x2ZW1lbnQifQ.spQSQnN7UC0uf82VxPRNI602N1am_vogpDQuKk__1Qk/br/74441527950-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Gray</dc:creator>
  <cp:lastModifiedBy>Zane Gray</cp:lastModifiedBy>
  <cp:revision>2</cp:revision>
  <dcterms:created xsi:type="dcterms:W3CDTF">2020-02-10T15:34:00Z</dcterms:created>
  <dcterms:modified xsi:type="dcterms:W3CDTF">2020-02-10T15:34:00Z</dcterms:modified>
</cp:coreProperties>
</file>