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5"/>
        <w:gridCol w:w="2161"/>
        <w:gridCol w:w="4111"/>
        <w:gridCol w:w="3119"/>
        <w:gridCol w:w="1420"/>
        <w:gridCol w:w="1982"/>
      </w:tblGrid>
      <w:tr w:rsidR="00C30C9B" w14:paraId="6C7AA49A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4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501D" w14:textId="77777777" w:rsidR="00C30C9B" w:rsidRDefault="001F6914">
            <w:pPr>
              <w:spacing w:after="0"/>
              <w:jc w:val="center"/>
            </w:pPr>
            <w:r>
              <w:rPr>
                <w:rFonts w:ascii="Comic Sans MS" w:hAnsi="Comic Sans MS"/>
                <w:b/>
                <w:sz w:val="28"/>
              </w:rPr>
              <w:t>Week beginning Monday 25</w:t>
            </w:r>
            <w:r>
              <w:rPr>
                <w:rFonts w:ascii="Comic Sans MS" w:hAnsi="Comic Sans MS"/>
                <w:b/>
                <w:sz w:val="28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8"/>
              </w:rPr>
              <w:t xml:space="preserve"> January 2021</w:t>
            </w:r>
          </w:p>
          <w:p w14:paraId="4011230E" w14:textId="77777777" w:rsidR="00C30C9B" w:rsidRDefault="001F6914">
            <w:pPr>
              <w:spacing w:after="0"/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 xml:space="preserve">Miss Keenan’s Team – We will have a Scottish theme running through this week. </w:t>
            </w:r>
          </w:p>
        </w:tc>
      </w:tr>
      <w:tr w:rsidR="00C30C9B" w14:paraId="4A669302" w14:textId="77777777">
        <w:tblPrEx>
          <w:tblCellMar>
            <w:top w:w="0" w:type="dxa"/>
            <w:bottom w:w="0" w:type="dxa"/>
          </w:tblCellMar>
        </w:tblPrEx>
        <w:trPr>
          <w:trHeight w:val="1711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A3F4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Monday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FB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92CB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  <w:b/>
                <w:sz w:val="20"/>
              </w:rPr>
              <w:t>Morning Meet Live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  <w:p w14:paraId="098356B5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  <w:b/>
                <w:sz w:val="20"/>
              </w:rPr>
              <w:t>News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  <w:p w14:paraId="0EA212E2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</w:rPr>
              <w:t>- A</w:t>
            </w:r>
            <w:r>
              <w:rPr>
                <w:rFonts w:ascii="Comic Sans MS" w:hAnsi="Comic Sans MS"/>
                <w:sz w:val="20"/>
              </w:rPr>
              <w:t xml:space="preserve">t 9 o’clock </w:t>
            </w:r>
          </w:p>
          <w:p w14:paraId="7ABB1342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- Link posted on the ‘General’ channel.</w:t>
            </w:r>
          </w:p>
          <w:p w14:paraId="75DEBCCA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- Fischy Music @ 11am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8E49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Literacy </w:t>
            </w:r>
          </w:p>
          <w:p w14:paraId="26487EEE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Catscape</w:t>
            </w:r>
          </w:p>
          <w:p w14:paraId="463A4667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- Video on YouTube and on the ‘Catscape Channel’</w:t>
            </w:r>
          </w:p>
          <w:p w14:paraId="44ABC45F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- Questions based on what we have read together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93A05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Numeracy</w:t>
            </w:r>
          </w:p>
          <w:p w14:paraId="6D538C8F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Mental Maths Monday </w:t>
            </w:r>
          </w:p>
          <w:p w14:paraId="39443360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- Big Maths Learn Its </w:t>
            </w:r>
          </w:p>
          <w:p w14:paraId="0873B33C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- Booklet is in your pack </w:t>
            </w:r>
          </w:p>
          <w:p w14:paraId="59AFB19A" w14:textId="77777777" w:rsidR="00C30C9B" w:rsidRDefault="00C30C9B">
            <w:pPr>
              <w:spacing w:after="0"/>
              <w:rPr>
                <w:rFonts w:ascii="Comic Sans MS" w:hAnsi="Comic Sans MS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FB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D529D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Health and Wellbeing</w:t>
            </w:r>
          </w:p>
          <w:p w14:paraId="7F971990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Emotion Works </w:t>
            </w:r>
          </w:p>
          <w:p w14:paraId="62BCA2EB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- Work will be </w:t>
            </w:r>
            <w:r>
              <w:rPr>
                <w:rFonts w:ascii="Comic Sans MS" w:hAnsi="Comic Sans MS"/>
                <w:sz w:val="20"/>
              </w:rPr>
              <w:t xml:space="preserve">based around the Emotion Works Cogs. </w:t>
            </w:r>
          </w:p>
          <w:p w14:paraId="79C30A14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- Information/tasks/videos available on the ‘HWB channel’</w:t>
            </w:r>
          </w:p>
        </w:tc>
      </w:tr>
      <w:tr w:rsidR="00C30C9B" w14:paraId="11731275" w14:textId="77777777">
        <w:tblPrEx>
          <w:tblCellMar>
            <w:top w:w="0" w:type="dxa"/>
            <w:bottom w:w="0" w:type="dxa"/>
          </w:tblCellMar>
        </w:tblPrEx>
        <w:trPr>
          <w:trHeight w:val="1711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28360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Tuesday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FB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D6F0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  <w:b/>
                <w:sz w:val="20"/>
              </w:rPr>
              <w:t>Morning Meet Live</w:t>
            </w:r>
            <w:r>
              <w:rPr>
                <w:rFonts w:ascii="Comic Sans MS" w:hAnsi="Comic Sans MS"/>
                <w:sz w:val="20"/>
              </w:rPr>
              <w:t xml:space="preserve"> </w:t>
            </w:r>
          </w:p>
          <w:p w14:paraId="0E407F98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Show &amp; Tell</w:t>
            </w:r>
          </w:p>
          <w:p w14:paraId="5B6BABDB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</w:rPr>
              <w:t>- A</w:t>
            </w:r>
            <w:r>
              <w:rPr>
                <w:rFonts w:ascii="Comic Sans MS" w:hAnsi="Comic Sans MS"/>
                <w:sz w:val="20"/>
              </w:rPr>
              <w:t xml:space="preserve">t 9 o’clock </w:t>
            </w:r>
          </w:p>
          <w:p w14:paraId="4CACCEE5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- Link will be posted on the ‘General’ channel.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F4F8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  <w:b/>
                <w:sz w:val="20"/>
              </w:rPr>
              <w:t xml:space="preserve">Literacy </w:t>
            </w:r>
          </w:p>
          <w:p w14:paraId="73879666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- Spelling sheets are in your packs.</w:t>
            </w:r>
          </w:p>
          <w:p w14:paraId="33A1ABC2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- </w:t>
            </w:r>
            <w:r>
              <w:rPr>
                <w:rFonts w:ascii="Comic Sans MS" w:hAnsi="Comic Sans MS"/>
                <w:sz w:val="20"/>
              </w:rPr>
              <w:t>Videos/links and more information will also be on the ‘Spelling Channel’ and YouTube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7101C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Numeracy</w:t>
            </w:r>
          </w:p>
          <w:p w14:paraId="2D41EBD2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- Mathletics</w:t>
            </w:r>
          </w:p>
          <w:p w14:paraId="5500B579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- New tasks will be posted weekly.</w:t>
            </w:r>
          </w:p>
          <w:p w14:paraId="173EC929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  <w:sz w:val="20"/>
              </w:rPr>
              <w:t>- Further information/tasks on the ‘Mathletics Channel’.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FA71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IDL</w:t>
            </w:r>
          </w:p>
          <w:p w14:paraId="530FA501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My Community </w:t>
            </w:r>
          </w:p>
          <w:p w14:paraId="1A39FD0B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- Time to complete personal </w:t>
            </w:r>
            <w:r>
              <w:rPr>
                <w:rFonts w:ascii="Comic Sans MS" w:hAnsi="Comic Sans MS"/>
                <w:sz w:val="20"/>
              </w:rPr>
              <w:t>project.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FB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5521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HWB</w:t>
            </w:r>
          </w:p>
          <w:p w14:paraId="3DA7AD6D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PE with Mrs Clark </w:t>
            </w:r>
          </w:p>
          <w:p w14:paraId="64B511A7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Link will be posted in morning message.</w:t>
            </w:r>
          </w:p>
        </w:tc>
      </w:tr>
      <w:tr w:rsidR="00C30C9B" w14:paraId="5D842E2E" w14:textId="77777777">
        <w:tblPrEx>
          <w:tblCellMar>
            <w:top w:w="0" w:type="dxa"/>
            <w:bottom w:w="0" w:type="dxa"/>
          </w:tblCellMar>
        </w:tblPrEx>
        <w:trPr>
          <w:trHeight w:val="673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BD5E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Wednesday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FB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6EBB" w14:textId="77777777" w:rsidR="00C30C9B" w:rsidRDefault="001F6914">
            <w:pPr>
              <w:spacing w:after="0"/>
              <w:jc w:val="center"/>
            </w:pPr>
            <w:r>
              <w:rPr>
                <w:rFonts w:ascii="Comic Sans MS" w:hAnsi="Comic Sans MS"/>
                <w:b/>
                <w:sz w:val="20"/>
              </w:rPr>
              <w:t>Live Meet with Mrs Clark @ 0930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CBC86" w14:textId="77777777" w:rsidR="00C30C9B" w:rsidRDefault="001F6914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RAINBOW DAY</w:t>
            </w:r>
          </w:p>
          <w:p w14:paraId="00692A30" w14:textId="77777777" w:rsidR="00C30C9B" w:rsidRDefault="001F6914">
            <w:pPr>
              <w:spacing w:after="0"/>
              <w:jc w:val="center"/>
            </w:pPr>
            <w:r>
              <w:rPr>
                <w:rFonts w:ascii="Comic Sans MS" w:hAnsi="Comic Sans MS"/>
                <w:b/>
              </w:rPr>
              <w:t>All activities posted on Mrs Clark’s Rainbow Team</w:t>
            </w:r>
          </w:p>
        </w:tc>
      </w:tr>
      <w:tr w:rsidR="00C30C9B" w14:paraId="3D03776B" w14:textId="77777777">
        <w:tblPrEx>
          <w:tblCellMar>
            <w:top w:w="0" w:type="dxa"/>
            <w:bottom w:w="0" w:type="dxa"/>
          </w:tblCellMar>
        </w:tblPrEx>
        <w:trPr>
          <w:trHeight w:val="1711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C8423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Thursday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FB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0A62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Morning Meet Live </w:t>
            </w:r>
          </w:p>
          <w:p w14:paraId="35191902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Listening &amp; Talking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1EE13F8A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</w:rPr>
              <w:t>- A</w:t>
            </w:r>
            <w:r>
              <w:rPr>
                <w:rFonts w:ascii="Comic Sans MS" w:hAnsi="Comic Sans MS"/>
                <w:sz w:val="20"/>
              </w:rPr>
              <w:t xml:space="preserve">t 9 o’clock </w:t>
            </w:r>
          </w:p>
          <w:p w14:paraId="424F547E" w14:textId="77777777" w:rsidR="00C30C9B" w:rsidRDefault="001F6914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Link </w:t>
            </w:r>
            <w:r>
              <w:rPr>
                <w:rFonts w:ascii="Comic Sans MS" w:hAnsi="Comic Sans MS"/>
                <w:sz w:val="20"/>
                <w:szCs w:val="20"/>
              </w:rPr>
              <w:t>will be posted on the ‘General’ channel.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4AEC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Literacy </w:t>
            </w:r>
          </w:p>
          <w:p w14:paraId="7A6C482D" w14:textId="77777777" w:rsidR="00C30C9B" w:rsidRDefault="001F6914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PDF of library posted on the Library Team and on our ‘Literacy Channel’. </w:t>
            </w:r>
          </w:p>
          <w:p w14:paraId="2719DDB6" w14:textId="77777777" w:rsidR="00C30C9B" w:rsidRDefault="001F6914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Scroll through pages on the PDF for tasks.</w:t>
            </w:r>
          </w:p>
          <w:p w14:paraId="265B503B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  <w:sz w:val="20"/>
                <w:szCs w:val="20"/>
              </w:rPr>
              <w:t>- Also time for children to do some quiet reading of their own choice.</w:t>
            </w:r>
          </w:p>
          <w:p w14:paraId="1821BB5B" w14:textId="77777777" w:rsidR="00C30C9B" w:rsidRDefault="00C30C9B">
            <w:pPr>
              <w:spacing w:after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5651" w14:textId="77777777" w:rsidR="00C30C9B" w:rsidRDefault="001F6914">
            <w:pPr>
              <w:spacing w:after="0"/>
            </w:pPr>
            <w:r>
              <w:t xml:space="preserve">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Numeracy </w:t>
            </w:r>
          </w:p>
          <w:p w14:paraId="3D854D79" w14:textId="77777777" w:rsidR="00C30C9B" w:rsidRDefault="001F6914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>
              <w:rPr>
                <w:rFonts w:ascii="Comic Sans MS" w:hAnsi="Comic Sans MS"/>
                <w:sz w:val="20"/>
                <w:szCs w:val="20"/>
              </w:rPr>
              <w:t xml:space="preserve"> Developing Number Knowledge</w:t>
            </w:r>
          </w:p>
          <w:p w14:paraId="3DF9F1F3" w14:textId="77777777" w:rsidR="00C30C9B" w:rsidRDefault="001F6914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Videos/links will be posted to the ‘Developing Number Knowledge’ channel.</w:t>
            </w:r>
          </w:p>
          <w:p w14:paraId="38C3CCB2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  <w:sz w:val="20"/>
                <w:szCs w:val="20"/>
              </w:rPr>
              <w:t>- Addition and Subtraction Practise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66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A533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20"/>
              </w:rPr>
              <w:t>IDL</w:t>
            </w:r>
          </w:p>
          <w:p w14:paraId="2A1E7BE2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  <w:sz w:val="20"/>
              </w:rPr>
              <w:t>- ‘</w:t>
            </w:r>
            <w:r>
              <w:rPr>
                <w:rFonts w:ascii="Comic Sans MS" w:hAnsi="Comic Sans MS"/>
                <w:sz w:val="20"/>
                <w:szCs w:val="20"/>
              </w:rPr>
              <w:t>My Community’</w:t>
            </w:r>
          </w:p>
          <w:p w14:paraId="6E834538" w14:textId="77777777" w:rsidR="00C30C9B" w:rsidRDefault="001F6914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Tasks will be posted on the ‘IDL My Community’ Channel.</w:t>
            </w:r>
          </w:p>
        </w:tc>
      </w:tr>
      <w:tr w:rsidR="00C30C9B" w14:paraId="1A7B1CCD" w14:textId="77777777">
        <w:tblPrEx>
          <w:tblCellMar>
            <w:top w:w="0" w:type="dxa"/>
            <w:bottom w:w="0" w:type="dxa"/>
          </w:tblCellMar>
        </w:tblPrEx>
        <w:trPr>
          <w:trHeight w:val="1711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2A4C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Friday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FB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88B0F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Morning Meet Live </w:t>
            </w:r>
          </w:p>
          <w:p w14:paraId="7FEBBC66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‘I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am proud of...’</w:t>
            </w:r>
          </w:p>
          <w:p w14:paraId="11A7A24C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</w:rPr>
              <w:t>- A</w:t>
            </w:r>
            <w:r>
              <w:rPr>
                <w:rFonts w:ascii="Comic Sans MS" w:hAnsi="Comic Sans MS"/>
                <w:sz w:val="20"/>
              </w:rPr>
              <w:t xml:space="preserve">t 9 o’clock </w:t>
            </w:r>
          </w:p>
          <w:p w14:paraId="670A0038" w14:textId="77777777" w:rsidR="00C30C9B" w:rsidRDefault="001F6914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 Link will be posted on the ‘General’ channel.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508B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Literacy </w:t>
            </w:r>
          </w:p>
          <w:p w14:paraId="6499A30F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- Writing task available on ‘Literacy Channel’</w:t>
            </w:r>
          </w:p>
          <w:p w14:paraId="751169FC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- We will be learning all about Informative Writing this week.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EC32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Numeracy</w:t>
            </w:r>
          </w:p>
          <w:p w14:paraId="2241198D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- Multiplication/Division</w:t>
            </w:r>
          </w:p>
          <w:p w14:paraId="367DF277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  <w:sz w:val="20"/>
              </w:rPr>
              <w:t>-</w:t>
            </w:r>
            <w:r>
              <w:rPr>
                <w:rFonts w:ascii="Comic Sans MS" w:hAnsi="Comic Sans MS"/>
                <w:b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>Videos/tasks/works</w:t>
            </w:r>
            <w:r>
              <w:rPr>
                <w:rFonts w:ascii="Comic Sans MS" w:hAnsi="Comic Sans MS"/>
                <w:sz w:val="20"/>
              </w:rPr>
              <w:t>heets will be posted on the ‘Multiplication and Division Channel’.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7FBA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9A92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Health and Wellbeing </w:t>
            </w:r>
          </w:p>
          <w:p w14:paraId="55F596A0" w14:textId="77777777" w:rsidR="00C30C9B" w:rsidRDefault="001F6914">
            <w:pPr>
              <w:spacing w:after="0"/>
            </w:pPr>
            <w:r>
              <w:rPr>
                <w:rFonts w:ascii="Comic Sans MS" w:hAnsi="Comic Sans MS"/>
                <w:b/>
                <w:sz w:val="20"/>
                <w:shd w:val="clear" w:color="auto" w:fill="FF00FF"/>
              </w:rPr>
              <w:t>Expressive Arts/Play focus</w:t>
            </w:r>
            <w:r>
              <w:rPr>
                <w:rFonts w:ascii="Comic Sans MS" w:hAnsi="Comic Sans MS"/>
                <w:b/>
                <w:sz w:val="20"/>
              </w:rPr>
              <w:t xml:space="preserve">  </w:t>
            </w:r>
          </w:p>
          <w:p w14:paraId="49A04BD2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- Based on an emotion word </w:t>
            </w:r>
          </w:p>
          <w:p w14:paraId="25898D02" w14:textId="77777777" w:rsidR="00C30C9B" w:rsidRDefault="001F6914">
            <w:pPr>
              <w:spacing w:after="0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e.g. A poster around an emotion word, creating a puppet/performing drama piece around emotions. </w:t>
            </w:r>
          </w:p>
          <w:p w14:paraId="28F357C6" w14:textId="77777777" w:rsidR="00C30C9B" w:rsidRDefault="001F6914">
            <w:pPr>
              <w:spacing w:after="0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lastRenderedPageBreak/>
              <w:t xml:space="preserve">- Live </w:t>
            </w:r>
            <w:r>
              <w:rPr>
                <w:rFonts w:ascii="Comic Sans MS" w:hAnsi="Comic Sans MS"/>
                <w:b/>
                <w:sz w:val="20"/>
              </w:rPr>
              <w:t>Assembly at 1330</w:t>
            </w:r>
          </w:p>
        </w:tc>
      </w:tr>
    </w:tbl>
    <w:p w14:paraId="000C9E19" w14:textId="77777777" w:rsidR="00C30C9B" w:rsidRDefault="00C30C9B"/>
    <w:sectPr w:rsidR="00C30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C354A" w14:textId="77777777" w:rsidR="00000000" w:rsidRDefault="001F6914">
      <w:pPr>
        <w:spacing w:after="0"/>
      </w:pPr>
      <w:r>
        <w:separator/>
      </w:r>
    </w:p>
  </w:endnote>
  <w:endnote w:type="continuationSeparator" w:id="0">
    <w:p w14:paraId="6A5BF98F" w14:textId="77777777" w:rsidR="00000000" w:rsidRDefault="001F69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E79C3" w14:textId="77777777" w:rsidR="001F6914" w:rsidRDefault="001F6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6D257" w14:textId="2FED1D4D" w:rsidR="001F6914" w:rsidRDefault="001F69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689CEB1" wp14:editId="4C1A1666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2" name="MSIPCM7d1043a0801ededd6438832d" descr="{&quot;HashCode&quot;:-433160320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7B6A26" w14:textId="7DDB5F1F" w:rsidR="001F6914" w:rsidRPr="001F6914" w:rsidRDefault="001F6914" w:rsidP="001F691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317100"/>
                              <w:sz w:val="20"/>
                            </w:rPr>
                          </w:pPr>
                          <w:r w:rsidRPr="001F6914">
                            <w:rPr>
                              <w:rFonts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9CEB1" id="_x0000_t202" coordsize="21600,21600" o:spt="202" path="m,l,21600r21600,l21600,xe">
              <v:stroke joinstyle="miter"/>
              <v:path gradientshapeok="t" o:connecttype="rect"/>
            </v:shapetype>
            <v:shape id="MSIPCM7d1043a0801ededd6438832d" o:spid="_x0000_s1027" type="#_x0000_t202" alt="{&quot;HashCode&quot;:-433160320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" o:allowincell="f" filled="f" stroked="f" strokeweight=".5pt">
              <v:fill o:detectmouseclick="t"/>
              <v:textbox inset=",0,,0">
                <w:txbxContent>
                  <w:p w14:paraId="697B6A26" w14:textId="7DDB5F1F" w:rsidR="001F6914" w:rsidRPr="001F6914" w:rsidRDefault="001F6914" w:rsidP="001F6914">
                    <w:pPr>
                      <w:spacing w:after="0"/>
                      <w:jc w:val="center"/>
                      <w:rPr>
                        <w:rFonts w:cs="Calibri"/>
                        <w:color w:val="317100"/>
                        <w:sz w:val="20"/>
                      </w:rPr>
                    </w:pPr>
                    <w:r w:rsidRPr="001F6914">
                      <w:rPr>
                        <w:rFonts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DE1DF" w14:textId="77777777" w:rsidR="001F6914" w:rsidRDefault="001F6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9CC57" w14:textId="77777777" w:rsidR="00000000" w:rsidRDefault="001F6914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CDCC9AF" w14:textId="77777777" w:rsidR="00000000" w:rsidRDefault="001F69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C7073" w14:textId="77777777" w:rsidR="001F6914" w:rsidRDefault="001F6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3621B" w14:textId="1BB5379B" w:rsidR="001F6914" w:rsidRDefault="001F69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230017" wp14:editId="18C5427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84e9446aad850b38720d1bbb" descr="{&quot;HashCode&quot;:-45729788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82DDA0" w14:textId="58CEBA9D" w:rsidR="001F6914" w:rsidRPr="001F6914" w:rsidRDefault="001F6914" w:rsidP="001F6914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317100"/>
                              <w:sz w:val="20"/>
                            </w:rPr>
                          </w:pPr>
                          <w:r w:rsidRPr="001F6914">
                            <w:rPr>
                              <w:rFonts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30017" id="_x0000_t202" coordsize="21600,21600" o:spt="202" path="m,l,21600r21600,l21600,xe">
              <v:stroke joinstyle="miter"/>
              <v:path gradientshapeok="t" o:connecttype="rect"/>
            </v:shapetype>
            <v:shape id="MSIPCM84e9446aad850b38720d1bbb" o:spid="_x0000_s1026" type="#_x0000_t202" alt="{&quot;HashCode&quot;:-457297889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" o:allowincell="f" filled="f" stroked="f" strokeweight=".5pt">
              <v:fill o:detectmouseclick="t"/>
              <v:textbox inset=",0,,0">
                <w:txbxContent>
                  <w:p w14:paraId="5D82DDA0" w14:textId="58CEBA9D" w:rsidR="001F6914" w:rsidRPr="001F6914" w:rsidRDefault="001F6914" w:rsidP="001F6914">
                    <w:pPr>
                      <w:spacing w:after="0"/>
                      <w:jc w:val="center"/>
                      <w:rPr>
                        <w:rFonts w:cs="Calibri"/>
                        <w:color w:val="317100"/>
                        <w:sz w:val="20"/>
                      </w:rPr>
                    </w:pPr>
                    <w:r w:rsidRPr="001F6914">
                      <w:rPr>
                        <w:rFonts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75E26" w14:textId="77777777" w:rsidR="001F6914" w:rsidRDefault="001F6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0C9B"/>
    <w:rsid w:val="001F6914"/>
    <w:rsid w:val="00C3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B737D"/>
  <w15:docId w15:val="{16159AAD-8196-40C3-8690-E5C38CAF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91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6914"/>
  </w:style>
  <w:style w:type="paragraph" w:styleId="Footer">
    <w:name w:val="footer"/>
    <w:basedOn w:val="Normal"/>
    <w:link w:val="FooterChar"/>
    <w:uiPriority w:val="99"/>
    <w:unhideWhenUsed/>
    <w:rsid w:val="001F691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6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Breagha Keenan</dc:creator>
  <cp:lastModifiedBy>Black, Lynn</cp:lastModifiedBy>
  <cp:revision>2</cp:revision>
  <cp:lastPrinted>2021-01-22T14:27:00Z</cp:lastPrinted>
  <dcterms:created xsi:type="dcterms:W3CDTF">2021-01-22T17:57:00Z</dcterms:created>
  <dcterms:modified xsi:type="dcterms:W3CDTF">2021-01-22T17:57:00Z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3750b7-94b5-4b05-b3b0-f7f4a358dbcf_Enabled">
    <vt:lpwstr>True</vt:lpwstr>
  </property>
  <property fmtid="{D5CDD505-2E9C-101B-9397-08002B2CF9AE}" pid="3" name="MSIP_Label_3b3750b7-94b5-4b05-b3b0-f7f4a358dbcf_SiteId">
    <vt:lpwstr>bd2e1df6-8d5a-4867-a647-487c2a7402de</vt:lpwstr>
  </property>
  <property fmtid="{D5CDD505-2E9C-101B-9397-08002B2CF9AE}" pid="4" name="MSIP_Label_3b3750b7-94b5-4b05-b3b0-f7f4a358dbcf_Owner">
    <vt:lpwstr>Lynn.Black@dumgal.gov.uk</vt:lpwstr>
  </property>
  <property fmtid="{D5CDD505-2E9C-101B-9397-08002B2CF9AE}" pid="5" name="MSIP_Label_3b3750b7-94b5-4b05-b3b0-f7f4a358dbcf_SetDate">
    <vt:lpwstr>2021-01-22T17:57:00.9607442Z</vt:lpwstr>
  </property>
  <property fmtid="{D5CDD505-2E9C-101B-9397-08002B2CF9AE}" pid="6" name="MSIP_Label_3b3750b7-94b5-4b05-b3b0-f7f4a358dbcf_Name">
    <vt:lpwstr>Public</vt:lpwstr>
  </property>
  <property fmtid="{D5CDD505-2E9C-101B-9397-08002B2CF9AE}" pid="7" name="MSIP_Label_3b3750b7-94b5-4b05-b3b0-f7f4a358dbcf_Application">
    <vt:lpwstr>Microsoft Azure Information Protection</vt:lpwstr>
  </property>
  <property fmtid="{D5CDD505-2E9C-101B-9397-08002B2CF9AE}" pid="8" name="MSIP_Label_3b3750b7-94b5-4b05-b3b0-f7f4a358dbcf_ActionId">
    <vt:lpwstr>d5b9555b-0b33-43c0-904a-689cc038fdc6</vt:lpwstr>
  </property>
  <property fmtid="{D5CDD505-2E9C-101B-9397-08002B2CF9AE}" pid="9" name="MSIP_Label_3b3750b7-94b5-4b05-b3b0-f7f4a358dbcf_Extended_MSFT_Method">
    <vt:lpwstr>Manual</vt:lpwstr>
  </property>
  <property fmtid="{D5CDD505-2E9C-101B-9397-08002B2CF9AE}" pid="10" name="Sensitivity">
    <vt:lpwstr>Public</vt:lpwstr>
  </property>
</Properties>
</file>