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164C" w14:textId="77777777" w:rsidR="00CD1469" w:rsidRDefault="00CD1469" w:rsidP="00237E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Applegarth and Hutton Primary Parent Councils</w:t>
      </w:r>
    </w:p>
    <w:p w14:paraId="75CE23C5" w14:textId="77777777" w:rsidR="00CD1469" w:rsidRDefault="00FE13E7" w:rsidP="00FE13E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HEAD TEACHER’S REPORT – </w:t>
      </w:r>
      <w:r w:rsidR="00D419E9">
        <w:rPr>
          <w:rFonts w:ascii="Comic Sans MS" w:hAnsi="Comic Sans MS"/>
          <w:b/>
        </w:rPr>
        <w:t>14.09.2020</w:t>
      </w:r>
      <w:r w:rsidR="000F7D0B">
        <w:rPr>
          <w:rFonts w:ascii="Comic Sans MS" w:hAnsi="Comic Sans MS"/>
          <w:b/>
        </w:rPr>
        <w:t xml:space="preserve"> </w:t>
      </w:r>
      <w:r w:rsidR="00610277" w:rsidRPr="00CD1469">
        <w:rPr>
          <w:rFonts w:ascii="Comic Sans MS" w:hAnsi="Comic Sans MS"/>
        </w:rPr>
        <w:t xml:space="preserve"> </w:t>
      </w:r>
    </w:p>
    <w:p w14:paraId="003F2552" w14:textId="77777777" w:rsidR="0002138F" w:rsidRPr="0071101F" w:rsidRDefault="0002138F" w:rsidP="0002138F">
      <w:pPr>
        <w:pStyle w:val="ListParagraph"/>
        <w:ind w:left="1080"/>
        <w:jc w:val="both"/>
        <w:rPr>
          <w:rFonts w:ascii="Comic Sans MS" w:hAnsi="Comic Sans MS"/>
          <w:color w:val="FF0000"/>
        </w:rPr>
      </w:pPr>
    </w:p>
    <w:p w14:paraId="11876BDF" w14:textId="77777777" w:rsidR="00EC1D5C" w:rsidRDefault="00D419E9" w:rsidP="000A452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Current</w:t>
      </w:r>
      <w:r w:rsidR="000F7D0B">
        <w:rPr>
          <w:rFonts w:ascii="Comic Sans MS" w:hAnsi="Comic Sans MS"/>
        </w:rPr>
        <w:t xml:space="preserve"> </w:t>
      </w:r>
      <w:r w:rsidR="00610277" w:rsidRPr="008F4E80">
        <w:rPr>
          <w:rFonts w:ascii="Comic Sans MS" w:hAnsi="Comic Sans MS"/>
        </w:rPr>
        <w:t xml:space="preserve"> Roll</w:t>
      </w:r>
      <w:r w:rsidR="0071101F">
        <w:rPr>
          <w:rFonts w:ascii="Comic Sans MS" w:hAnsi="Comic Sans MS"/>
        </w:rPr>
        <w:t xml:space="preserve"> </w:t>
      </w:r>
      <w:r w:rsidR="000F7D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September</w:t>
      </w:r>
      <w:r w:rsidR="000F7D0B">
        <w:rPr>
          <w:rFonts w:ascii="Comic Sans MS" w:hAnsi="Comic Sans MS"/>
        </w:rPr>
        <w:t xml:space="preserve"> 2020 </w:t>
      </w:r>
      <w:r w:rsidR="0071101F">
        <w:rPr>
          <w:rFonts w:ascii="Comic Sans MS" w:hAnsi="Comic Sans MS"/>
        </w:rPr>
        <w:t xml:space="preserve">– </w:t>
      </w:r>
      <w:r>
        <w:rPr>
          <w:rFonts w:ascii="Comic Sans MS" w:hAnsi="Comic Sans MS"/>
        </w:rPr>
        <w:t>33</w:t>
      </w:r>
      <w:r w:rsidR="00B2196A">
        <w:rPr>
          <w:rFonts w:ascii="Comic Sans MS" w:hAnsi="Comic Sans MS"/>
        </w:rPr>
        <w:t xml:space="preserve"> Applegarth         </w:t>
      </w:r>
      <w:r>
        <w:rPr>
          <w:rFonts w:ascii="Comic Sans MS" w:hAnsi="Comic Sans MS"/>
        </w:rPr>
        <w:t xml:space="preserve">8 </w:t>
      </w:r>
      <w:r w:rsidR="00B2196A">
        <w:rPr>
          <w:rFonts w:ascii="Comic Sans MS" w:hAnsi="Comic Sans MS"/>
        </w:rPr>
        <w:t>Hutton</w:t>
      </w:r>
    </w:p>
    <w:p w14:paraId="1341FC85" w14:textId="77777777" w:rsidR="00E90BA8" w:rsidRDefault="00237E51" w:rsidP="002C7EE6">
      <w:pPr>
        <w:pStyle w:val="ListParagraph"/>
        <w:ind w:left="1080"/>
        <w:jc w:val="both"/>
        <w:rPr>
          <w:rFonts w:ascii="Comic Sans MS" w:hAnsi="Comic Sans MS"/>
        </w:rPr>
      </w:pPr>
      <w:r w:rsidRPr="008F4E80">
        <w:rPr>
          <w:rFonts w:ascii="Comic Sans MS" w:hAnsi="Comic Sans MS"/>
        </w:rPr>
        <w:t xml:space="preserve">                   </w:t>
      </w:r>
    </w:p>
    <w:p w14:paraId="65812621" w14:textId="77777777" w:rsidR="00325597" w:rsidRDefault="00DE70E6" w:rsidP="003255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325597">
        <w:rPr>
          <w:rFonts w:ascii="Comic Sans MS" w:hAnsi="Comic Sans MS"/>
        </w:rPr>
        <w:t xml:space="preserve">BUDGETS     </w:t>
      </w:r>
      <w:r w:rsidR="00D419E9" w:rsidRPr="00325597">
        <w:rPr>
          <w:rFonts w:ascii="Comic Sans MS" w:hAnsi="Comic Sans MS"/>
        </w:rPr>
        <w:t xml:space="preserve">Joint Parent Council Fund - </w:t>
      </w:r>
      <w:r w:rsidR="004A6DCE" w:rsidRPr="00325597">
        <w:rPr>
          <w:rFonts w:ascii="Comic Sans MS" w:hAnsi="Comic Sans MS"/>
        </w:rPr>
        <w:t>£1,166.15    School budget allocation</w:t>
      </w:r>
      <w:r w:rsidR="00766FAE" w:rsidRPr="00325597">
        <w:rPr>
          <w:rFonts w:ascii="Comic Sans MS" w:hAnsi="Comic Sans MS"/>
        </w:rPr>
        <w:t xml:space="preserve"> </w:t>
      </w:r>
      <w:r w:rsidR="004A6DCE" w:rsidRPr="00325597">
        <w:rPr>
          <w:rFonts w:ascii="Comic Sans MS" w:hAnsi="Comic Sans MS"/>
        </w:rPr>
        <w:t>Applegarth</w:t>
      </w:r>
      <w:r w:rsidR="00766FAE" w:rsidRPr="00325597">
        <w:rPr>
          <w:rFonts w:ascii="Comic Sans MS" w:hAnsi="Comic Sans MS"/>
        </w:rPr>
        <w:t xml:space="preserve"> £2,261</w:t>
      </w:r>
      <w:r w:rsidR="004A6DCE" w:rsidRPr="00325597">
        <w:rPr>
          <w:rFonts w:ascii="Comic Sans MS" w:hAnsi="Comic Sans MS"/>
        </w:rPr>
        <w:t xml:space="preserve">  Hutton  </w:t>
      </w:r>
      <w:r w:rsidR="00766FAE" w:rsidRPr="00325597">
        <w:rPr>
          <w:rFonts w:ascii="Comic Sans MS" w:hAnsi="Comic Sans MS"/>
        </w:rPr>
        <w:t xml:space="preserve">£1,430 </w:t>
      </w:r>
      <w:r w:rsidR="004A6DCE" w:rsidRPr="00325597">
        <w:rPr>
          <w:rFonts w:ascii="Comic Sans MS" w:hAnsi="Comic Sans MS"/>
        </w:rPr>
        <w:t xml:space="preserve"> Top sli</w:t>
      </w:r>
      <w:r w:rsidRPr="00325597">
        <w:rPr>
          <w:rFonts w:ascii="Comic Sans MS" w:hAnsi="Comic Sans MS"/>
        </w:rPr>
        <w:t>c</w:t>
      </w:r>
      <w:r w:rsidR="004A6DCE" w:rsidRPr="00325597">
        <w:rPr>
          <w:rFonts w:ascii="Comic Sans MS" w:hAnsi="Comic Sans MS"/>
        </w:rPr>
        <w:t xml:space="preserve">ed </w:t>
      </w:r>
      <w:r w:rsidRPr="00325597">
        <w:rPr>
          <w:rFonts w:ascii="Comic Sans MS" w:hAnsi="Comic Sans MS"/>
        </w:rPr>
        <w:t xml:space="preserve">25% </w:t>
      </w:r>
      <w:r w:rsidR="004A6DCE" w:rsidRPr="00325597">
        <w:rPr>
          <w:rFonts w:ascii="Comic Sans MS" w:hAnsi="Comic Sans MS"/>
        </w:rPr>
        <w:t>by the authority</w:t>
      </w:r>
      <w:r w:rsidR="00766FAE" w:rsidRPr="00325597">
        <w:rPr>
          <w:rFonts w:ascii="Comic Sans MS" w:hAnsi="Comic Sans MS"/>
        </w:rPr>
        <w:t xml:space="preserve"> £1,231</w:t>
      </w:r>
    </w:p>
    <w:p w14:paraId="26A0ABA5" w14:textId="77777777" w:rsidR="00325597" w:rsidRPr="00325597" w:rsidRDefault="00325597" w:rsidP="00325597">
      <w:pPr>
        <w:pStyle w:val="ListParagraph"/>
        <w:rPr>
          <w:rFonts w:ascii="Comic Sans MS" w:hAnsi="Comic Sans MS"/>
        </w:rPr>
      </w:pPr>
    </w:p>
    <w:p w14:paraId="7CE594F5" w14:textId="77777777" w:rsidR="00325597" w:rsidRPr="00325597" w:rsidRDefault="00325597" w:rsidP="00325597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0E9067CE" w14:textId="77777777" w:rsidR="00D419E9" w:rsidRPr="00662F7B" w:rsidRDefault="00D419E9" w:rsidP="00D419E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 w:rsidRPr="00662F7B">
        <w:rPr>
          <w:rFonts w:ascii="Comic Sans MS" w:hAnsi="Comic Sans MS"/>
        </w:rPr>
        <w:t xml:space="preserve">STAFFING UPDATE:  </w:t>
      </w:r>
    </w:p>
    <w:p w14:paraId="54EAF36C" w14:textId="77777777" w:rsidR="00D419E9" w:rsidRDefault="00D419E9" w:rsidP="00D419E9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Mrs McWhirter – currently working from home. </w:t>
      </w:r>
    </w:p>
    <w:p w14:paraId="548948CE" w14:textId="77777777" w:rsidR="00D419E9" w:rsidRPr="00D419E9" w:rsidRDefault="00D419E9" w:rsidP="00D419E9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 w:rsidRPr="00D419E9">
        <w:rPr>
          <w:rFonts w:ascii="Comic Sans MS" w:hAnsi="Comic Sans MS"/>
        </w:rPr>
        <w:t>Mrs James covering two days, Miss Fergusson one day.</w:t>
      </w:r>
    </w:p>
    <w:p w14:paraId="31BAE71F" w14:textId="77777777" w:rsidR="00D419E9" w:rsidRDefault="00D419E9" w:rsidP="00D419E9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Additional Cluster Allocation – 1 day a week – post advertised.  </w:t>
      </w:r>
    </w:p>
    <w:p w14:paraId="6A415365" w14:textId="77777777" w:rsidR="00D419E9" w:rsidRDefault="00D419E9" w:rsidP="00D419E9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Maternity leave – Mrs Shenton-Ross beginning 26 October – post advertised</w:t>
      </w:r>
    </w:p>
    <w:p w14:paraId="6729404D" w14:textId="77777777" w:rsidR="00D419E9" w:rsidRDefault="00D419E9" w:rsidP="00D419E9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Maternity leave – Mrs James beginning 5 January</w:t>
      </w:r>
    </w:p>
    <w:p w14:paraId="3494B86B" w14:textId="77777777" w:rsidR="00D55EFF" w:rsidRDefault="00D419E9" w:rsidP="00205DE1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Mr Walker-Jones – leaving his post on 28 September</w:t>
      </w:r>
    </w:p>
    <w:p w14:paraId="4873B0AB" w14:textId="77777777" w:rsidR="00205DE1" w:rsidRDefault="00205DE1" w:rsidP="00205DE1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Miss Bremn</w:t>
      </w:r>
      <w:r w:rsidR="00AF3D87">
        <w:rPr>
          <w:rFonts w:ascii="Comic Sans MS" w:hAnsi="Comic Sans MS"/>
        </w:rPr>
        <w:t>e</w:t>
      </w:r>
      <w:r>
        <w:rPr>
          <w:rFonts w:ascii="Comic Sans MS" w:hAnsi="Comic Sans MS"/>
        </w:rPr>
        <w:t>r and Miss Keenan will be team teaching P1-4</w:t>
      </w:r>
      <w:r w:rsidR="00AC4A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for the remainder of the term.</w:t>
      </w:r>
    </w:p>
    <w:p w14:paraId="194D7B1F" w14:textId="77777777" w:rsidR="00DE70E6" w:rsidRDefault="00DE70E6" w:rsidP="00205DE1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4C79166C" w14:textId="77777777" w:rsidR="00DE70E6" w:rsidRPr="00205DE1" w:rsidRDefault="00DE70E6" w:rsidP="00205DE1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Additional COVID – 19 staffing   Allocated first two weeks Class Teacher and Learning Assistant.  Lockerbie Cluster allocated 1.6fte – all HTs allocated 0.2fte = 1 day per week. </w:t>
      </w:r>
    </w:p>
    <w:p w14:paraId="5C5E15FC" w14:textId="77777777" w:rsidR="000F7D0B" w:rsidRPr="000F7D0B" w:rsidRDefault="000F7D0B" w:rsidP="000F7D0B">
      <w:pPr>
        <w:pStyle w:val="ListParagraph"/>
        <w:rPr>
          <w:rFonts w:ascii="Comic Sans MS" w:hAnsi="Comic Sans MS"/>
        </w:rPr>
      </w:pPr>
    </w:p>
    <w:p w14:paraId="207E3BD7" w14:textId="77777777" w:rsidR="00205DE1" w:rsidRDefault="00205DE1" w:rsidP="00AA41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CURRENT ARRANGEMENTS -Following consultation with the parents from Hutton </w:t>
      </w:r>
      <w:r w:rsidR="00EB2860">
        <w:rPr>
          <w:rFonts w:ascii="Comic Sans MS" w:hAnsi="Comic Sans MS"/>
        </w:rPr>
        <w:t xml:space="preserve">Primary </w:t>
      </w:r>
      <w:r>
        <w:rPr>
          <w:rFonts w:ascii="Comic Sans MS" w:hAnsi="Comic Sans MS"/>
        </w:rPr>
        <w:t>and the authority it was agreed that Hutton would remain at Applegarth for the whole of term 1.</w:t>
      </w:r>
      <w:r w:rsidR="00AC4A12">
        <w:rPr>
          <w:rFonts w:ascii="Comic Sans MS" w:hAnsi="Comic Sans MS"/>
        </w:rPr>
        <w:t xml:space="preserve">  Currently in discussion - Hutton and Applegarth Primary to come together every Thursday and Friday</w:t>
      </w:r>
      <w:r w:rsidR="00EB2860">
        <w:rPr>
          <w:rFonts w:ascii="Comic Sans MS" w:hAnsi="Comic Sans MS"/>
        </w:rPr>
        <w:t xml:space="preserve"> for partnership days</w:t>
      </w:r>
      <w:r w:rsidR="00AC4A12">
        <w:rPr>
          <w:rFonts w:ascii="Comic Sans MS" w:hAnsi="Comic Sans MS"/>
        </w:rPr>
        <w:t xml:space="preserve">. </w:t>
      </w:r>
    </w:p>
    <w:p w14:paraId="25CA7209" w14:textId="77777777" w:rsidR="00AC4A12" w:rsidRDefault="00AC4A12" w:rsidP="00AC4A12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62858F52" w14:textId="7F962D61" w:rsidR="00AA4105" w:rsidRDefault="00AC4A12" w:rsidP="00AA41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TERM 1</w:t>
      </w:r>
      <w:r w:rsidR="000F7D0B" w:rsidRPr="00205DE1">
        <w:rPr>
          <w:rFonts w:ascii="Comic Sans MS" w:hAnsi="Comic Sans MS"/>
        </w:rPr>
        <w:t xml:space="preserve"> </w:t>
      </w:r>
      <w:r w:rsidR="00AA4105" w:rsidRPr="00205DE1">
        <w:rPr>
          <w:rFonts w:ascii="Comic Sans MS" w:hAnsi="Comic Sans MS"/>
        </w:rPr>
        <w:t xml:space="preserve">- there </w:t>
      </w:r>
      <w:r w:rsidR="00205DE1" w:rsidRPr="00205DE1">
        <w:rPr>
          <w:rFonts w:ascii="Comic Sans MS" w:hAnsi="Comic Sans MS"/>
        </w:rPr>
        <w:t>has been</w:t>
      </w:r>
      <w:r w:rsidR="00AA4105" w:rsidRPr="00205DE1">
        <w:rPr>
          <w:rFonts w:ascii="Comic Sans MS" w:hAnsi="Comic Sans MS"/>
        </w:rPr>
        <w:t xml:space="preserve"> a focus on Health and Wellbeing, Transition, Literacy</w:t>
      </w:r>
      <w:r w:rsidR="00EB2860">
        <w:rPr>
          <w:rFonts w:ascii="Comic Sans MS" w:hAnsi="Comic Sans MS"/>
        </w:rPr>
        <w:t xml:space="preserve"> and</w:t>
      </w:r>
      <w:r w:rsidR="00AA4105" w:rsidRPr="00205DE1">
        <w:rPr>
          <w:rFonts w:ascii="Comic Sans MS" w:hAnsi="Comic Sans MS"/>
        </w:rPr>
        <w:t xml:space="preserve"> Numeracy</w:t>
      </w:r>
      <w:r w:rsidR="00205DE1" w:rsidRPr="00205DE1">
        <w:rPr>
          <w:rFonts w:ascii="Comic Sans MS" w:hAnsi="Comic Sans MS"/>
        </w:rPr>
        <w:t xml:space="preserve"> through </w:t>
      </w:r>
      <w:r w:rsidR="00E23AB4">
        <w:rPr>
          <w:rFonts w:ascii="Comic Sans MS" w:hAnsi="Comic Sans MS"/>
        </w:rPr>
        <w:t>O</w:t>
      </w:r>
      <w:r w:rsidR="00205DE1" w:rsidRPr="00205DE1">
        <w:rPr>
          <w:rFonts w:ascii="Comic Sans MS" w:hAnsi="Comic Sans MS"/>
        </w:rPr>
        <w:t xml:space="preserve">utdoor </w:t>
      </w:r>
      <w:r w:rsidR="00E23AB4">
        <w:rPr>
          <w:rFonts w:ascii="Comic Sans MS" w:hAnsi="Comic Sans MS"/>
        </w:rPr>
        <w:t>L</w:t>
      </w:r>
      <w:r w:rsidR="00205DE1" w:rsidRPr="00205DE1">
        <w:rPr>
          <w:rFonts w:ascii="Comic Sans MS" w:hAnsi="Comic Sans MS"/>
        </w:rPr>
        <w:t xml:space="preserve">earning and </w:t>
      </w:r>
      <w:r w:rsidR="00E23AB4">
        <w:rPr>
          <w:rFonts w:ascii="Comic Sans MS" w:hAnsi="Comic Sans MS"/>
        </w:rPr>
        <w:t>E</w:t>
      </w:r>
      <w:r w:rsidR="00205DE1" w:rsidRPr="00205DE1">
        <w:rPr>
          <w:rFonts w:ascii="Comic Sans MS" w:hAnsi="Comic Sans MS"/>
        </w:rPr>
        <w:t xml:space="preserve">xpressive </w:t>
      </w:r>
      <w:r w:rsidR="00E23AB4">
        <w:rPr>
          <w:rFonts w:ascii="Comic Sans MS" w:hAnsi="Comic Sans MS"/>
        </w:rPr>
        <w:t>A</w:t>
      </w:r>
      <w:r w:rsidR="00205DE1" w:rsidRPr="00205DE1">
        <w:rPr>
          <w:rFonts w:ascii="Comic Sans MS" w:hAnsi="Comic Sans MS"/>
        </w:rPr>
        <w:t>rts</w:t>
      </w:r>
      <w:r w:rsidR="00AA4105" w:rsidRPr="00205DE1">
        <w:rPr>
          <w:rFonts w:ascii="Comic Sans MS" w:hAnsi="Comic Sans MS"/>
        </w:rPr>
        <w:t xml:space="preserve">.  </w:t>
      </w:r>
      <w:r w:rsidR="00205DE1" w:rsidRPr="00205DE1">
        <w:rPr>
          <w:rFonts w:ascii="Comic Sans MS" w:hAnsi="Comic Sans MS"/>
        </w:rPr>
        <w:t>We are currently moving forward from the phased</w:t>
      </w:r>
      <w:r w:rsidR="00E23AB4">
        <w:rPr>
          <w:rFonts w:ascii="Comic Sans MS" w:hAnsi="Comic Sans MS"/>
        </w:rPr>
        <w:t xml:space="preserve"> return</w:t>
      </w:r>
      <w:r w:rsidR="00205DE1" w:rsidRPr="00205DE1">
        <w:rPr>
          <w:rFonts w:ascii="Comic Sans MS" w:hAnsi="Comic Sans MS"/>
        </w:rPr>
        <w:t xml:space="preserve"> </w:t>
      </w:r>
      <w:r w:rsidR="00EB2860">
        <w:rPr>
          <w:rFonts w:ascii="Comic Sans MS" w:hAnsi="Comic Sans MS"/>
        </w:rPr>
        <w:t xml:space="preserve">with a </w:t>
      </w:r>
      <w:r w:rsidR="00205DE1" w:rsidRPr="00205DE1">
        <w:rPr>
          <w:rFonts w:ascii="Comic Sans MS" w:hAnsi="Comic Sans MS"/>
        </w:rPr>
        <w:t xml:space="preserve">return to widening the curriculum.  Learning overviews, timetables and homework will be sent out on the </w:t>
      </w:r>
      <w:r w:rsidR="00EB2860">
        <w:rPr>
          <w:rFonts w:ascii="Comic Sans MS" w:hAnsi="Comic Sans MS"/>
        </w:rPr>
        <w:t>5/</w:t>
      </w:r>
      <w:r w:rsidR="00205DE1" w:rsidRPr="00205DE1">
        <w:rPr>
          <w:rFonts w:ascii="Comic Sans MS" w:hAnsi="Comic Sans MS"/>
        </w:rPr>
        <w:t>6</w:t>
      </w:r>
      <w:r w:rsidR="00205DE1" w:rsidRPr="00205DE1">
        <w:rPr>
          <w:rFonts w:ascii="Comic Sans MS" w:hAnsi="Comic Sans MS"/>
          <w:vertAlign w:val="superscript"/>
        </w:rPr>
        <w:t>th</w:t>
      </w:r>
      <w:r w:rsidR="00205DE1" w:rsidRPr="00205DE1">
        <w:rPr>
          <w:rFonts w:ascii="Comic Sans MS" w:hAnsi="Comic Sans MS"/>
        </w:rPr>
        <w:t xml:space="preserve"> week of term.  We are continuing to develop the </w:t>
      </w:r>
      <w:r w:rsidR="00AA4105" w:rsidRPr="00205DE1">
        <w:rPr>
          <w:rFonts w:ascii="Comic Sans MS" w:hAnsi="Comic Sans MS"/>
        </w:rPr>
        <w:t>blended learning model</w:t>
      </w:r>
      <w:r w:rsidR="00205DE1" w:rsidRPr="00205DE1">
        <w:rPr>
          <w:rFonts w:ascii="Comic Sans MS" w:hAnsi="Comic Sans MS"/>
        </w:rPr>
        <w:t xml:space="preserve"> and home learning capacities.</w:t>
      </w:r>
      <w:r w:rsidR="00EB2860">
        <w:rPr>
          <w:rFonts w:ascii="Comic Sans MS" w:hAnsi="Comic Sans MS"/>
        </w:rPr>
        <w:t xml:space="preserve">  Homework will be sent through TEAMS with additional support in preparation for self-isolation, future closures etc.</w:t>
      </w:r>
    </w:p>
    <w:p w14:paraId="38D824A4" w14:textId="77777777" w:rsidR="004A6DCE" w:rsidRPr="004A6DCE" w:rsidRDefault="004A6DCE" w:rsidP="004A6DCE">
      <w:pPr>
        <w:pStyle w:val="ListParagraph"/>
        <w:rPr>
          <w:rFonts w:ascii="Comic Sans MS" w:hAnsi="Comic Sans MS"/>
        </w:rPr>
      </w:pPr>
    </w:p>
    <w:p w14:paraId="570277FA" w14:textId="77777777" w:rsidR="004A6DCE" w:rsidRDefault="004A6DCE" w:rsidP="00AA41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PEF   Applegarth Hutton   Planned interventions Term 2. Literacy, Closing the Literacy Gap</w:t>
      </w:r>
      <w:r w:rsidR="00EB2860">
        <w:rPr>
          <w:rFonts w:ascii="Comic Sans MS" w:hAnsi="Comic Sans MS"/>
        </w:rPr>
        <w:t xml:space="preserve"> carried from Term 4</w:t>
      </w:r>
      <w:r>
        <w:rPr>
          <w:rFonts w:ascii="Comic Sans MS" w:hAnsi="Comic Sans MS"/>
        </w:rPr>
        <w:t>.</w:t>
      </w:r>
    </w:p>
    <w:p w14:paraId="14C187D7" w14:textId="77777777" w:rsidR="00BF3607" w:rsidRPr="00205DE1" w:rsidRDefault="00BF3607" w:rsidP="00BF3607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5F850AA9" w14:textId="3F57DA59" w:rsidR="00AA4105" w:rsidRPr="00AA4105" w:rsidRDefault="00205DE1" w:rsidP="00205D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Our new P1 pupils and three new families are all settling in well.  A welcome addition to our communities.</w:t>
      </w:r>
      <w:r w:rsidRPr="00AA4105">
        <w:rPr>
          <w:rFonts w:ascii="Comic Sans MS" w:hAnsi="Comic Sans MS"/>
        </w:rPr>
        <w:t xml:space="preserve"> </w:t>
      </w:r>
    </w:p>
    <w:p w14:paraId="0DF6E125" w14:textId="77777777" w:rsidR="00FB1D8D" w:rsidRPr="00FB1D8D" w:rsidRDefault="00FB1D8D" w:rsidP="00FB1D8D">
      <w:pPr>
        <w:pStyle w:val="ListParagraph"/>
        <w:rPr>
          <w:rFonts w:ascii="Comic Sans MS" w:hAnsi="Comic Sans MS"/>
        </w:rPr>
      </w:pPr>
    </w:p>
    <w:p w14:paraId="5328038F" w14:textId="159FF847" w:rsidR="00FB1D8D" w:rsidRDefault="00FB1D8D" w:rsidP="0047165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P7 CELEBRATION </w:t>
      </w:r>
      <w:r w:rsidR="00D419E9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D419E9">
        <w:rPr>
          <w:rFonts w:ascii="Comic Sans MS" w:hAnsi="Comic Sans MS"/>
        </w:rPr>
        <w:t xml:space="preserve">26 September. An exciting day planned </w:t>
      </w:r>
      <w:r w:rsidR="00766FAE">
        <w:rPr>
          <w:rFonts w:ascii="Comic Sans MS" w:hAnsi="Comic Sans MS"/>
        </w:rPr>
        <w:t xml:space="preserve">– high rope and zip slide and </w:t>
      </w:r>
      <w:r w:rsidR="00E23AB4">
        <w:rPr>
          <w:rFonts w:ascii="Comic Sans MS" w:hAnsi="Comic Sans MS"/>
        </w:rPr>
        <w:t>water-based</w:t>
      </w:r>
      <w:bookmarkStart w:id="0" w:name="_GoBack"/>
      <w:bookmarkEnd w:id="0"/>
      <w:r w:rsidR="00766FAE">
        <w:rPr>
          <w:rFonts w:ascii="Comic Sans MS" w:hAnsi="Comic Sans MS"/>
        </w:rPr>
        <w:t xml:space="preserve"> activity</w:t>
      </w:r>
      <w:r w:rsidR="00D419E9">
        <w:rPr>
          <w:rFonts w:ascii="Comic Sans MS" w:hAnsi="Comic Sans MS"/>
        </w:rPr>
        <w:t xml:space="preserve"> at the Galloway Activity Centre.  A ‘souvenir’ for all P7 pupils will be gi</w:t>
      </w:r>
      <w:r w:rsidR="00EB2860">
        <w:rPr>
          <w:rFonts w:ascii="Comic Sans MS" w:hAnsi="Comic Sans MS"/>
        </w:rPr>
        <w:t>fted</w:t>
      </w:r>
      <w:r w:rsidR="00D419E9">
        <w:rPr>
          <w:rFonts w:ascii="Comic Sans MS" w:hAnsi="Comic Sans MS"/>
        </w:rPr>
        <w:t>.</w:t>
      </w:r>
      <w:r w:rsidR="00EB2860">
        <w:rPr>
          <w:rFonts w:ascii="Comic Sans MS" w:hAnsi="Comic Sans MS"/>
        </w:rPr>
        <w:t xml:space="preserve">  Cost will be shared with the Parent Council and School Fund. </w:t>
      </w:r>
    </w:p>
    <w:p w14:paraId="411D6ADA" w14:textId="77777777" w:rsidR="00766FAE" w:rsidRPr="00766FAE" w:rsidRDefault="00766FAE" w:rsidP="00766FAE">
      <w:pPr>
        <w:pStyle w:val="ListParagraph"/>
        <w:rPr>
          <w:rFonts w:ascii="Comic Sans MS" w:hAnsi="Comic Sans MS"/>
        </w:rPr>
      </w:pPr>
    </w:p>
    <w:p w14:paraId="2099083C" w14:textId="77777777" w:rsidR="00766FAE" w:rsidRDefault="00456B9B" w:rsidP="0047165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COVID-19 UPDATE The school is given a regular update of any changes to protocol or further advice that impacts on risk assessments </w:t>
      </w:r>
      <w:r w:rsidR="00662F7B">
        <w:rPr>
          <w:rFonts w:ascii="Comic Sans MS" w:hAnsi="Comic Sans MS"/>
        </w:rPr>
        <w:t>with</w:t>
      </w:r>
      <w:r>
        <w:rPr>
          <w:rFonts w:ascii="Comic Sans MS" w:hAnsi="Comic Sans MS"/>
        </w:rPr>
        <w:t xml:space="preserve">in school. </w:t>
      </w:r>
      <w:r w:rsidR="00662F7B">
        <w:rPr>
          <w:rFonts w:ascii="Comic Sans MS" w:hAnsi="Comic Sans MS"/>
        </w:rPr>
        <w:t xml:space="preserve">  The school report to Health and Safety Education on any COVID-19 tests taken by staff and pupils.</w:t>
      </w:r>
    </w:p>
    <w:p w14:paraId="29DDB3E0" w14:textId="77777777" w:rsidR="00FB1D8D" w:rsidRPr="00FB1D8D" w:rsidRDefault="00FB1D8D" w:rsidP="00FB1D8D">
      <w:pPr>
        <w:pStyle w:val="ListParagraph"/>
        <w:rPr>
          <w:rFonts w:ascii="Comic Sans MS" w:hAnsi="Comic Sans MS"/>
        </w:rPr>
      </w:pPr>
    </w:p>
    <w:p w14:paraId="394A5631" w14:textId="77777777" w:rsidR="00D55EFF" w:rsidRPr="00D55EFF" w:rsidRDefault="00D55EFF" w:rsidP="00D419E9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p w14:paraId="73D96A04" w14:textId="77777777" w:rsidR="00D55EFF" w:rsidRDefault="00D55EFF" w:rsidP="002C7EE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REVISIT – Residential, </w:t>
      </w:r>
      <w:r w:rsidR="00644E69">
        <w:rPr>
          <w:rFonts w:ascii="Comic Sans MS" w:hAnsi="Comic Sans MS"/>
        </w:rPr>
        <w:t>Annandale Way, reschedule.</w:t>
      </w:r>
      <w:r>
        <w:rPr>
          <w:rFonts w:ascii="Comic Sans MS" w:hAnsi="Comic Sans MS"/>
        </w:rPr>
        <w:t xml:space="preserve"> </w:t>
      </w:r>
      <w:r w:rsidR="003648C4">
        <w:rPr>
          <w:rFonts w:ascii="Comic Sans MS" w:hAnsi="Comic Sans MS"/>
        </w:rPr>
        <w:t>(Refunds were given for the deposits paid for the residential)</w:t>
      </w:r>
    </w:p>
    <w:p w14:paraId="76C521F2" w14:textId="77777777" w:rsidR="00644E69" w:rsidRPr="00644E69" w:rsidRDefault="00644E69" w:rsidP="00644E69">
      <w:pPr>
        <w:pStyle w:val="ListParagraph"/>
        <w:rPr>
          <w:rFonts w:ascii="Comic Sans MS" w:hAnsi="Comic Sans MS"/>
        </w:rPr>
      </w:pPr>
    </w:p>
    <w:p w14:paraId="03B442EB" w14:textId="77777777" w:rsidR="00644E69" w:rsidRPr="00D55EFF" w:rsidRDefault="00306EF5" w:rsidP="002C7EE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CB9DFF2" wp14:editId="51D10B3F">
            <wp:simplePos x="0" y="0"/>
            <wp:positionH relativeFrom="column">
              <wp:posOffset>504825</wp:posOffset>
            </wp:positionH>
            <wp:positionV relativeFrom="paragraph">
              <wp:posOffset>891540</wp:posOffset>
            </wp:positionV>
            <wp:extent cx="563943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525" y="21252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DCE">
        <w:rPr>
          <w:rFonts w:ascii="Comic Sans MS" w:hAnsi="Comic Sans MS"/>
        </w:rPr>
        <w:t>Wooden shelter and storage – Applegarth</w:t>
      </w:r>
      <w:r w:rsidR="00456B9B">
        <w:rPr>
          <w:rFonts w:ascii="Comic Sans MS" w:hAnsi="Comic Sans MS"/>
        </w:rPr>
        <w:t xml:space="preserve"> priority</w:t>
      </w:r>
      <w:r w:rsidR="004A6DCE">
        <w:rPr>
          <w:rFonts w:ascii="Comic Sans MS" w:hAnsi="Comic Sans MS"/>
        </w:rPr>
        <w:t xml:space="preserve">. </w:t>
      </w:r>
      <w:r w:rsidR="00EB2860">
        <w:rPr>
          <w:rFonts w:ascii="Comic Sans MS" w:hAnsi="Comic Sans MS"/>
        </w:rPr>
        <w:t xml:space="preserve">  </w:t>
      </w:r>
    </w:p>
    <w:p w14:paraId="3577EA8B" w14:textId="77777777" w:rsidR="00527180" w:rsidRPr="00644E69" w:rsidRDefault="00527180" w:rsidP="00644E69">
      <w:pPr>
        <w:rPr>
          <w:rFonts w:ascii="Comic Sans MS" w:hAnsi="Comic Sans MS"/>
        </w:rPr>
      </w:pPr>
    </w:p>
    <w:p w14:paraId="546DA0AD" w14:textId="77777777" w:rsidR="002C7EE6" w:rsidRPr="00F778C3" w:rsidRDefault="002C7EE6" w:rsidP="00F778C3">
      <w:pPr>
        <w:pStyle w:val="ListParagraph"/>
        <w:spacing w:line="240" w:lineRule="auto"/>
        <w:ind w:left="1080"/>
        <w:jc w:val="both"/>
        <w:rPr>
          <w:rFonts w:ascii="Comic Sans MS" w:hAnsi="Comic Sans MS"/>
        </w:rPr>
      </w:pPr>
    </w:p>
    <w:sectPr w:rsidR="002C7EE6" w:rsidRPr="00F778C3" w:rsidSect="00E90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7B2E"/>
    <w:multiLevelType w:val="hybridMultilevel"/>
    <w:tmpl w:val="DED2DAD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7A268D"/>
    <w:multiLevelType w:val="hybridMultilevel"/>
    <w:tmpl w:val="379021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0D6E69"/>
    <w:multiLevelType w:val="hybridMultilevel"/>
    <w:tmpl w:val="EE3AB714"/>
    <w:lvl w:ilvl="0" w:tplc="646AD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3F0"/>
    <w:multiLevelType w:val="hybridMultilevel"/>
    <w:tmpl w:val="2B547F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E51"/>
    <w:rsid w:val="00002CEC"/>
    <w:rsid w:val="00006AB4"/>
    <w:rsid w:val="0002138F"/>
    <w:rsid w:val="000A2A92"/>
    <w:rsid w:val="000A4529"/>
    <w:rsid w:val="000B4A7D"/>
    <w:rsid w:val="000F7D0B"/>
    <w:rsid w:val="00101299"/>
    <w:rsid w:val="00136DDA"/>
    <w:rsid w:val="00170CE4"/>
    <w:rsid w:val="00205DE1"/>
    <w:rsid w:val="00237E51"/>
    <w:rsid w:val="00264F92"/>
    <w:rsid w:val="002C7EE6"/>
    <w:rsid w:val="002F6A3E"/>
    <w:rsid w:val="00306EF5"/>
    <w:rsid w:val="00307EB2"/>
    <w:rsid w:val="00325597"/>
    <w:rsid w:val="003648C4"/>
    <w:rsid w:val="00386A79"/>
    <w:rsid w:val="00391C01"/>
    <w:rsid w:val="003A0497"/>
    <w:rsid w:val="00456B9B"/>
    <w:rsid w:val="00471655"/>
    <w:rsid w:val="004A6DCE"/>
    <w:rsid w:val="004D7547"/>
    <w:rsid w:val="00527180"/>
    <w:rsid w:val="00581660"/>
    <w:rsid w:val="005C311E"/>
    <w:rsid w:val="00610277"/>
    <w:rsid w:val="00644E69"/>
    <w:rsid w:val="006612EE"/>
    <w:rsid w:val="00662F7B"/>
    <w:rsid w:val="0066321C"/>
    <w:rsid w:val="00673955"/>
    <w:rsid w:val="00680C17"/>
    <w:rsid w:val="006D6B1F"/>
    <w:rsid w:val="0071101F"/>
    <w:rsid w:val="0074718C"/>
    <w:rsid w:val="007540BE"/>
    <w:rsid w:val="007666D2"/>
    <w:rsid w:val="00766FAE"/>
    <w:rsid w:val="007C5225"/>
    <w:rsid w:val="00845C2B"/>
    <w:rsid w:val="00854DCD"/>
    <w:rsid w:val="00855204"/>
    <w:rsid w:val="008555DF"/>
    <w:rsid w:val="008D1BFA"/>
    <w:rsid w:val="008F4E80"/>
    <w:rsid w:val="009068A1"/>
    <w:rsid w:val="00921B0A"/>
    <w:rsid w:val="009B726E"/>
    <w:rsid w:val="00A6445E"/>
    <w:rsid w:val="00AA4105"/>
    <w:rsid w:val="00AC4A12"/>
    <w:rsid w:val="00AE1C31"/>
    <w:rsid w:val="00AF3D87"/>
    <w:rsid w:val="00B2196A"/>
    <w:rsid w:val="00B34F70"/>
    <w:rsid w:val="00B45801"/>
    <w:rsid w:val="00B530F3"/>
    <w:rsid w:val="00B86C0E"/>
    <w:rsid w:val="00B944A8"/>
    <w:rsid w:val="00BF3607"/>
    <w:rsid w:val="00C148EE"/>
    <w:rsid w:val="00CD1469"/>
    <w:rsid w:val="00D419E9"/>
    <w:rsid w:val="00D55EFF"/>
    <w:rsid w:val="00D77B31"/>
    <w:rsid w:val="00D943ED"/>
    <w:rsid w:val="00DD70B6"/>
    <w:rsid w:val="00DE70E6"/>
    <w:rsid w:val="00E23AB4"/>
    <w:rsid w:val="00E90BA8"/>
    <w:rsid w:val="00EA77A9"/>
    <w:rsid w:val="00EB2860"/>
    <w:rsid w:val="00EB3EBF"/>
    <w:rsid w:val="00EC1D5C"/>
    <w:rsid w:val="00EE7C37"/>
    <w:rsid w:val="00F340FF"/>
    <w:rsid w:val="00F5087C"/>
    <w:rsid w:val="00F56F55"/>
    <w:rsid w:val="00F778C3"/>
    <w:rsid w:val="00FA4FFA"/>
    <w:rsid w:val="00FB1D8D"/>
    <w:rsid w:val="00FD2368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0ACB"/>
  <w15:docId w15:val="{3BF8FE2E-C8B7-44C5-9FE0-176B645E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51"/>
    <w:pPr>
      <w:ind w:left="720"/>
      <w:contextualSpacing/>
    </w:pPr>
  </w:style>
  <w:style w:type="paragraph" w:customStyle="1" w:styleId="Default">
    <w:name w:val="Default"/>
    <w:rsid w:val="00237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7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4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4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7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7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7984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87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77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8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461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76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67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404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83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Fraser</dc:creator>
  <cp:lastModifiedBy>M M</cp:lastModifiedBy>
  <cp:revision>4</cp:revision>
  <cp:lastPrinted>2020-09-14T14:16:00Z</cp:lastPrinted>
  <dcterms:created xsi:type="dcterms:W3CDTF">2020-09-14T14:26:00Z</dcterms:created>
  <dcterms:modified xsi:type="dcterms:W3CDTF">2020-09-25T15:48:00Z</dcterms:modified>
</cp:coreProperties>
</file>