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CD8D" w14:textId="61C9E339" w:rsidR="00070CAC" w:rsidRPr="004113B4" w:rsidRDefault="00DE654F" w:rsidP="00144C8F">
      <w:pPr>
        <w:spacing w:after="0"/>
        <w:rPr>
          <w:b/>
        </w:rPr>
      </w:pPr>
      <w:r>
        <w:rPr>
          <w:b/>
        </w:rPr>
        <w:t>Minutes of Applegarth</w:t>
      </w:r>
      <w:r w:rsidR="00181DB7">
        <w:rPr>
          <w:b/>
        </w:rPr>
        <w:t xml:space="preserve"> and Hutton</w:t>
      </w:r>
      <w:r>
        <w:rPr>
          <w:b/>
        </w:rPr>
        <w:t xml:space="preserve"> Parent C</w:t>
      </w:r>
      <w:r w:rsidR="004113B4" w:rsidRPr="004113B4">
        <w:rPr>
          <w:b/>
        </w:rPr>
        <w:t xml:space="preserve">ouncil </w:t>
      </w:r>
      <w:r w:rsidR="006F0380">
        <w:rPr>
          <w:b/>
        </w:rPr>
        <w:t xml:space="preserve">Meeting </w:t>
      </w:r>
      <w:r w:rsidR="004113B4" w:rsidRPr="004113B4">
        <w:rPr>
          <w:b/>
        </w:rPr>
        <w:t xml:space="preserve">held on </w:t>
      </w:r>
      <w:r w:rsidR="00181DB7">
        <w:rPr>
          <w:b/>
        </w:rPr>
        <w:t>Monday 8 June 6.30pm via ZOOM</w:t>
      </w:r>
    </w:p>
    <w:p w14:paraId="64672FFB" w14:textId="4BF7F2B1" w:rsidR="00C4219C" w:rsidRDefault="004113B4" w:rsidP="00144C8F">
      <w:pPr>
        <w:spacing w:after="0" w:line="240" w:lineRule="auto"/>
      </w:pPr>
      <w:r w:rsidRPr="004113B4">
        <w:rPr>
          <w:b/>
        </w:rPr>
        <w:t>Present:</w:t>
      </w:r>
      <w:r w:rsidR="00342ECB">
        <w:t xml:space="preserve"> </w:t>
      </w:r>
      <w:r w:rsidR="006F0380">
        <w:t xml:space="preserve">L </w:t>
      </w:r>
      <w:r>
        <w:t>Black, E Boyes</w:t>
      </w:r>
      <w:r w:rsidR="00342ECB">
        <w:t>,</w:t>
      </w:r>
      <w:r w:rsidR="00342ECB" w:rsidRPr="00342ECB">
        <w:t xml:space="preserve"> </w:t>
      </w:r>
      <w:r w:rsidR="00EF478E">
        <w:t>S Jardine</w:t>
      </w:r>
      <w:r w:rsidR="000E4CA7">
        <w:t xml:space="preserve">, </w:t>
      </w:r>
      <w:r w:rsidR="00181DB7">
        <w:t>V Porteous</w:t>
      </w:r>
    </w:p>
    <w:p w14:paraId="230FF7AA" w14:textId="11641247" w:rsidR="004113B4" w:rsidRDefault="004113B4" w:rsidP="00342ECB">
      <w:pPr>
        <w:spacing w:after="0" w:line="240" w:lineRule="auto"/>
      </w:pPr>
      <w:r>
        <w:rPr>
          <w:b/>
        </w:rPr>
        <w:t>Apologies</w:t>
      </w:r>
      <w:r w:rsidR="00181DB7">
        <w:rPr>
          <w:b/>
        </w:rPr>
        <w:t xml:space="preserve"> </w:t>
      </w:r>
      <w:r w:rsidR="006F0380">
        <w:t xml:space="preserve">D Oliver, </w:t>
      </w:r>
      <w:r w:rsidR="00181DB7">
        <w:t xml:space="preserve">D Woolley, L </w:t>
      </w:r>
      <w:proofErr w:type="spellStart"/>
      <w:r w:rsidR="00181DB7">
        <w:t>Eblett</w:t>
      </w:r>
      <w:proofErr w:type="spellEnd"/>
      <w:r w:rsidR="00181DB7">
        <w:t>, D Teasdale</w:t>
      </w:r>
    </w:p>
    <w:p w14:paraId="23A96DC7" w14:textId="062B4DF1" w:rsidR="00EF478E" w:rsidRDefault="00EF478E" w:rsidP="00EF478E">
      <w:pPr>
        <w:spacing w:after="0" w:line="240" w:lineRule="auto"/>
      </w:pPr>
      <w:r w:rsidRPr="004113B4">
        <w:rPr>
          <w:b/>
        </w:rPr>
        <w:t>In Attendance</w:t>
      </w:r>
      <w:r>
        <w:t xml:space="preserve">: </w:t>
      </w:r>
      <w:r w:rsidR="008B50C6">
        <w:t>Mrs K Fraser</w:t>
      </w:r>
      <w:r w:rsidR="00840E25">
        <w:t>, M M</w:t>
      </w:r>
      <w:r w:rsidR="007B4292">
        <w:t>cGill</w:t>
      </w:r>
    </w:p>
    <w:p w14:paraId="5D55123C" w14:textId="77777777" w:rsidR="00EF478E" w:rsidRDefault="00EF478E" w:rsidP="00342ECB">
      <w:pPr>
        <w:spacing w:after="0" w:line="240" w:lineRule="auto"/>
      </w:pP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8068"/>
        <w:gridCol w:w="2701"/>
      </w:tblGrid>
      <w:tr w:rsidR="004113B4" w14:paraId="6CABCE20" w14:textId="77777777" w:rsidTr="00C44A9F">
        <w:trPr>
          <w:trHeight w:val="269"/>
        </w:trPr>
        <w:tc>
          <w:tcPr>
            <w:tcW w:w="8068" w:type="dxa"/>
          </w:tcPr>
          <w:p w14:paraId="369D0A67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Discussion</w:t>
            </w:r>
          </w:p>
        </w:tc>
        <w:tc>
          <w:tcPr>
            <w:tcW w:w="2701" w:type="dxa"/>
          </w:tcPr>
          <w:p w14:paraId="41A4DC7F" w14:textId="77777777" w:rsidR="004113B4" w:rsidRPr="004113B4" w:rsidRDefault="004113B4">
            <w:pPr>
              <w:rPr>
                <w:b/>
              </w:rPr>
            </w:pPr>
            <w:r w:rsidRPr="004113B4">
              <w:rPr>
                <w:b/>
              </w:rPr>
              <w:t>Action</w:t>
            </w:r>
          </w:p>
        </w:tc>
      </w:tr>
      <w:tr w:rsidR="004113B4" w14:paraId="31F8BCB0" w14:textId="77777777" w:rsidTr="00C44A9F">
        <w:trPr>
          <w:trHeight w:val="538"/>
        </w:trPr>
        <w:tc>
          <w:tcPr>
            <w:tcW w:w="8068" w:type="dxa"/>
          </w:tcPr>
          <w:p w14:paraId="160F813D" w14:textId="77777777" w:rsidR="004113B4" w:rsidRPr="004113B4" w:rsidRDefault="004113B4" w:rsidP="00F640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113B4">
              <w:rPr>
                <w:b/>
              </w:rPr>
              <w:t>Welcome</w:t>
            </w:r>
          </w:p>
          <w:p w14:paraId="6BDDABF1" w14:textId="6E4608F6" w:rsidR="004113B4" w:rsidRDefault="00F64026" w:rsidP="00F64026">
            <w:r>
              <w:t xml:space="preserve">               </w:t>
            </w:r>
            <w:r w:rsidR="008B50C6">
              <w:t>EB</w:t>
            </w:r>
            <w:r w:rsidR="00342ECB">
              <w:t xml:space="preserve"> chaired the meeting welcomed and thanked everyone for </w:t>
            </w:r>
            <w:r w:rsidR="00181DB7">
              <w:t>attending.</w:t>
            </w:r>
          </w:p>
        </w:tc>
        <w:tc>
          <w:tcPr>
            <w:tcW w:w="2701" w:type="dxa"/>
          </w:tcPr>
          <w:p w14:paraId="321A31E4" w14:textId="77777777" w:rsidR="004113B4" w:rsidRDefault="004113B4" w:rsidP="00F64026"/>
        </w:tc>
      </w:tr>
      <w:tr w:rsidR="004113B4" w14:paraId="18107696" w14:textId="77777777" w:rsidTr="00C44A9F">
        <w:trPr>
          <w:trHeight w:val="516"/>
        </w:trPr>
        <w:tc>
          <w:tcPr>
            <w:tcW w:w="8068" w:type="dxa"/>
          </w:tcPr>
          <w:p w14:paraId="495C3672" w14:textId="206FDFB1" w:rsidR="00342ECB" w:rsidRPr="005A2F40" w:rsidRDefault="008B50C6" w:rsidP="00F6402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5A2F40">
              <w:rPr>
                <w:rFonts w:cs="Times New Roman"/>
                <w:bCs/>
              </w:rPr>
              <w:t xml:space="preserve">EB read  minutes from previous </w:t>
            </w:r>
            <w:r w:rsidR="006F0380" w:rsidRPr="005A2F40">
              <w:rPr>
                <w:rFonts w:cs="Times New Roman"/>
                <w:bCs/>
              </w:rPr>
              <w:t>meeting</w:t>
            </w:r>
            <w:r w:rsidR="009C6713" w:rsidRPr="005A2F40">
              <w:rPr>
                <w:rFonts w:cs="Times New Roman"/>
                <w:bCs/>
              </w:rPr>
              <w:t>, t</w:t>
            </w:r>
            <w:r w:rsidRPr="005A2F40">
              <w:rPr>
                <w:rFonts w:cs="Times New Roman"/>
                <w:bCs/>
              </w:rPr>
              <w:t xml:space="preserve">hey were approved by </w:t>
            </w:r>
            <w:r w:rsidR="00840E25" w:rsidRPr="005A2F40">
              <w:rPr>
                <w:rFonts w:cs="Times New Roman"/>
                <w:bCs/>
              </w:rPr>
              <w:t xml:space="preserve">Suzanne Jardine </w:t>
            </w:r>
            <w:r w:rsidR="009C6713" w:rsidRPr="005A2F40">
              <w:rPr>
                <w:rFonts w:cs="Times New Roman"/>
                <w:bCs/>
              </w:rPr>
              <w:t>and s</w:t>
            </w:r>
            <w:r w:rsidRPr="005A2F40">
              <w:rPr>
                <w:rFonts w:cs="Times New Roman"/>
                <w:bCs/>
              </w:rPr>
              <w:t xml:space="preserve">econded by </w:t>
            </w:r>
            <w:r w:rsidR="00840E25" w:rsidRPr="005A2F40">
              <w:rPr>
                <w:rFonts w:cs="Times New Roman"/>
                <w:bCs/>
              </w:rPr>
              <w:t>Lynn Black</w:t>
            </w:r>
          </w:p>
          <w:p w14:paraId="6668E456" w14:textId="6021825C" w:rsidR="000E4CA7" w:rsidRDefault="00181DB7" w:rsidP="00F640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81DB7">
              <w:rPr>
                <w:b/>
              </w:rPr>
              <w:t>Chairpersons Update</w:t>
            </w:r>
          </w:p>
          <w:p w14:paraId="0092DBFE" w14:textId="695C84D7" w:rsidR="00181DB7" w:rsidRDefault="00181DB7" w:rsidP="00181DB7">
            <w:pPr>
              <w:pStyle w:val="ListParagraph"/>
              <w:rPr>
                <w:bCs/>
              </w:rPr>
            </w:pPr>
            <w:r w:rsidRPr="00181DB7">
              <w:rPr>
                <w:bCs/>
              </w:rPr>
              <w:t xml:space="preserve">Emma thanked all the staff and parent </w:t>
            </w:r>
            <w:r>
              <w:rPr>
                <w:bCs/>
              </w:rPr>
              <w:t>for all their support during the current time.</w:t>
            </w:r>
          </w:p>
          <w:p w14:paraId="1D610F9D" w14:textId="2FA0B5E7" w:rsidR="00181DB7" w:rsidRDefault="00181DB7" w:rsidP="00181DB7">
            <w:pPr>
              <w:pStyle w:val="ListParagraph"/>
              <w:rPr>
                <w:bCs/>
              </w:rPr>
            </w:pPr>
          </w:p>
          <w:p w14:paraId="436F3DC7" w14:textId="5437B559" w:rsidR="00181DB7" w:rsidRDefault="00181DB7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>Thanks were given to everyone who participated in any way to support the coffee morning</w:t>
            </w:r>
            <w:r w:rsidR="00B46072">
              <w:rPr>
                <w:bCs/>
              </w:rPr>
              <w:t xml:space="preserve">, it </w:t>
            </w:r>
            <w:proofErr w:type="gramStart"/>
            <w:r w:rsidR="00B46072">
              <w:rPr>
                <w:bCs/>
              </w:rPr>
              <w:t>was  a</w:t>
            </w:r>
            <w:proofErr w:type="gramEnd"/>
            <w:r w:rsidR="00B46072">
              <w:rPr>
                <w:bCs/>
              </w:rPr>
              <w:t xml:space="preserve"> great success which raised £1515.00.</w:t>
            </w:r>
          </w:p>
          <w:p w14:paraId="5242C081" w14:textId="7834F836" w:rsidR="00181DB7" w:rsidRDefault="00181DB7" w:rsidP="00181DB7">
            <w:pPr>
              <w:pStyle w:val="ListParagraph"/>
              <w:rPr>
                <w:bCs/>
              </w:rPr>
            </w:pPr>
          </w:p>
          <w:p w14:paraId="23232A80" w14:textId="71BD7632" w:rsidR="00B46072" w:rsidRDefault="00B46072" w:rsidP="00181DB7">
            <w:pPr>
              <w:pStyle w:val="ListParagraph"/>
              <w:rPr>
                <w:bCs/>
              </w:rPr>
            </w:pPr>
            <w:r>
              <w:rPr>
                <w:bCs/>
              </w:rPr>
              <w:t>The parent council received a grant for £999.50 from Hutton fellowship which was used towards the joint trip to the Lion King.</w:t>
            </w:r>
          </w:p>
          <w:p w14:paraId="5E41F99E" w14:textId="0C6C3E19" w:rsidR="00181DB7" w:rsidRDefault="00181DB7" w:rsidP="00181DB7">
            <w:pPr>
              <w:pStyle w:val="ListParagraph"/>
              <w:rPr>
                <w:bCs/>
              </w:rPr>
            </w:pPr>
          </w:p>
          <w:p w14:paraId="6C5EF599" w14:textId="7F2207E4" w:rsidR="00B46072" w:rsidRDefault="00B46072" w:rsidP="00B46072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Emma attended a cyber resilience course and felt it was very worthwhile for any school.  The team have offered the school a visit to discuss cyber </w:t>
            </w:r>
            <w:proofErr w:type="gramStart"/>
            <w:r w:rsidR="00C44A9F">
              <w:rPr>
                <w:bCs/>
              </w:rPr>
              <w:t xml:space="preserve">resilience,  </w:t>
            </w:r>
            <w:r>
              <w:rPr>
                <w:bCs/>
              </w:rPr>
              <w:t>this</w:t>
            </w:r>
            <w:proofErr w:type="gramEnd"/>
            <w:r>
              <w:rPr>
                <w:bCs/>
              </w:rPr>
              <w:t xml:space="preserve"> was noted and will take place when we are in a situation to have visitors in the school.</w:t>
            </w:r>
          </w:p>
          <w:p w14:paraId="19E4EFC2" w14:textId="77777777" w:rsidR="00B46072" w:rsidRPr="00B46072" w:rsidRDefault="00B46072" w:rsidP="00B46072">
            <w:pPr>
              <w:pStyle w:val="ListParagraph"/>
              <w:rPr>
                <w:bCs/>
              </w:rPr>
            </w:pPr>
          </w:p>
          <w:p w14:paraId="4C1B2894" w14:textId="28C6567E" w:rsidR="00181DB7" w:rsidRPr="00B46072" w:rsidRDefault="00B46072" w:rsidP="00181DB7">
            <w:pPr>
              <w:pStyle w:val="ListParagraph"/>
              <w:rPr>
                <w:bCs/>
              </w:rPr>
            </w:pPr>
            <w:r w:rsidRPr="00B46072">
              <w:rPr>
                <w:bCs/>
              </w:rPr>
              <w:t>The friendship bench has arrived at the school and a photo of the bench will be put in newsletter for all to see.</w:t>
            </w:r>
            <w:r w:rsidR="005A2F40">
              <w:rPr>
                <w:bCs/>
              </w:rPr>
              <w:t xml:space="preserve">  The wording that was agreed at the previous meeting is ‘A Friend </w:t>
            </w:r>
            <w:r w:rsidR="00312F2B">
              <w:rPr>
                <w:bCs/>
              </w:rPr>
              <w:t>is a</w:t>
            </w:r>
            <w:r w:rsidR="005A2F40">
              <w:rPr>
                <w:bCs/>
              </w:rPr>
              <w:t xml:space="preserve"> gift you give yourself ‘. </w:t>
            </w:r>
          </w:p>
          <w:p w14:paraId="7B23DCEF" w14:textId="77777777" w:rsidR="00B46072" w:rsidRPr="00B46072" w:rsidRDefault="00B46072" w:rsidP="00181DB7">
            <w:pPr>
              <w:pStyle w:val="ListParagraph"/>
              <w:rPr>
                <w:bCs/>
              </w:rPr>
            </w:pPr>
          </w:p>
          <w:p w14:paraId="6D8D99BF" w14:textId="556CC8B2" w:rsidR="006F0380" w:rsidRPr="00181DB7" w:rsidRDefault="006F0380" w:rsidP="00181DB7">
            <w:pPr>
              <w:pStyle w:val="ListParagraph"/>
              <w:rPr>
                <w:bCs/>
              </w:rPr>
            </w:pPr>
          </w:p>
        </w:tc>
        <w:tc>
          <w:tcPr>
            <w:tcW w:w="2701" w:type="dxa"/>
          </w:tcPr>
          <w:p w14:paraId="6C50332A" w14:textId="77777777" w:rsidR="004113B4" w:rsidRPr="00AE0817" w:rsidRDefault="004113B4" w:rsidP="00F64026"/>
          <w:p w14:paraId="0258F52A" w14:textId="77777777" w:rsidR="006F0380" w:rsidRDefault="006F0380" w:rsidP="00F64026"/>
          <w:p w14:paraId="7821171D" w14:textId="77777777" w:rsidR="006F0380" w:rsidRDefault="00F64026" w:rsidP="00181DB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6DE93B0E" w14:textId="77777777" w:rsidR="00B46072" w:rsidRDefault="00B46072" w:rsidP="00181DB7"/>
          <w:p w14:paraId="2D4C03FA" w14:textId="77777777" w:rsidR="00B46072" w:rsidRDefault="00B46072" w:rsidP="00181DB7"/>
          <w:p w14:paraId="5C80DA9D" w14:textId="77777777" w:rsidR="00B46072" w:rsidRDefault="00B46072" w:rsidP="00181DB7"/>
          <w:p w14:paraId="47A83731" w14:textId="77777777" w:rsidR="00B46072" w:rsidRDefault="00B46072" w:rsidP="00181DB7"/>
          <w:p w14:paraId="6C7B0C3E" w14:textId="77777777" w:rsidR="00B46072" w:rsidRDefault="00B46072" w:rsidP="00181DB7"/>
          <w:p w14:paraId="34A59992" w14:textId="77777777" w:rsidR="00B46072" w:rsidRDefault="00B46072" w:rsidP="00181DB7"/>
          <w:p w14:paraId="5A2381C9" w14:textId="77777777" w:rsidR="00B46072" w:rsidRDefault="00B46072" w:rsidP="00181DB7"/>
          <w:p w14:paraId="15E80866" w14:textId="77777777" w:rsidR="00B46072" w:rsidRDefault="00B46072" w:rsidP="00181DB7"/>
          <w:p w14:paraId="15B89C59" w14:textId="77777777" w:rsidR="00B46072" w:rsidRDefault="00B46072" w:rsidP="00181DB7"/>
          <w:p w14:paraId="0E7FFE97" w14:textId="77777777" w:rsidR="00B46072" w:rsidRDefault="00B46072" w:rsidP="00181DB7"/>
          <w:p w14:paraId="1AB3064D" w14:textId="77777777" w:rsidR="00B46072" w:rsidRDefault="00B46072" w:rsidP="00181DB7"/>
          <w:p w14:paraId="2903406C" w14:textId="77777777" w:rsidR="00B46072" w:rsidRDefault="00B46072" w:rsidP="00181DB7"/>
          <w:p w14:paraId="1DBC4FB5" w14:textId="77777777" w:rsidR="00B46072" w:rsidRDefault="00B46072" w:rsidP="00181DB7"/>
          <w:p w14:paraId="329C10A4" w14:textId="77777777" w:rsidR="00B46072" w:rsidRDefault="00B46072" w:rsidP="00181DB7"/>
          <w:p w14:paraId="68089CE4" w14:textId="42B77467" w:rsidR="00B46072" w:rsidRDefault="00B46072" w:rsidP="00181DB7">
            <w:r>
              <w:t>KF will photograph</w:t>
            </w:r>
          </w:p>
          <w:p w14:paraId="5BC7B8FC" w14:textId="28372EBC" w:rsidR="00B46072" w:rsidRPr="00AE0817" w:rsidRDefault="00B46072" w:rsidP="00181DB7"/>
        </w:tc>
      </w:tr>
      <w:tr w:rsidR="004113B4" w14:paraId="147DEFA7" w14:textId="77777777" w:rsidTr="00C44A9F">
        <w:trPr>
          <w:trHeight w:val="1427"/>
        </w:trPr>
        <w:tc>
          <w:tcPr>
            <w:tcW w:w="8068" w:type="dxa"/>
          </w:tcPr>
          <w:p w14:paraId="5292212F" w14:textId="1C3951AD" w:rsidR="006B0CB3" w:rsidRDefault="008B50C6" w:rsidP="00F64026">
            <w:pPr>
              <w:pStyle w:val="ListParagraph"/>
              <w:numPr>
                <w:ilvl w:val="0"/>
                <w:numId w:val="1"/>
              </w:numPr>
            </w:pPr>
            <w:r w:rsidRPr="00AE0817">
              <w:rPr>
                <w:b/>
                <w:bCs/>
              </w:rPr>
              <w:t>Head Teachers Report</w:t>
            </w:r>
            <w:r w:rsidRPr="00AE0817">
              <w:t>- as attached.</w:t>
            </w:r>
          </w:p>
          <w:p w14:paraId="5DFF1484" w14:textId="62F464A8" w:rsidR="00181DB7" w:rsidRDefault="00181DB7" w:rsidP="00181DB7">
            <w:pPr>
              <w:pStyle w:val="ListParagraph"/>
            </w:pPr>
            <w:r w:rsidRPr="00181DB7">
              <w:t>Mrs Fraser thanked all staff pupils and parents for all their efforts and hard work in adjusting to the current situation</w:t>
            </w:r>
            <w:r w:rsidR="00B46072">
              <w:t>.</w:t>
            </w:r>
          </w:p>
          <w:p w14:paraId="54C6668F" w14:textId="5A595A82" w:rsidR="00AB64E6" w:rsidRDefault="00AB64E6" w:rsidP="00181DB7">
            <w:pPr>
              <w:pStyle w:val="ListParagraph"/>
            </w:pPr>
          </w:p>
          <w:p w14:paraId="30F20FE9" w14:textId="6F3D0295" w:rsidR="00AB64E6" w:rsidRDefault="00AB64E6" w:rsidP="00181DB7">
            <w:pPr>
              <w:pStyle w:val="ListParagraph"/>
            </w:pPr>
            <w:r>
              <w:t>Joint Parent Council balance £1166.15 – It was agreed that Suzanne will receive updates from Edith on the account balances.</w:t>
            </w:r>
          </w:p>
          <w:p w14:paraId="12990904" w14:textId="13FB8DBC" w:rsidR="00AB64E6" w:rsidRDefault="00AB64E6" w:rsidP="00181DB7">
            <w:pPr>
              <w:pStyle w:val="ListParagraph"/>
            </w:pPr>
          </w:p>
          <w:p w14:paraId="60057B96" w14:textId="77777777" w:rsidR="003164C2" w:rsidRDefault="00AB64E6" w:rsidP="00C44A9F">
            <w:pPr>
              <w:pStyle w:val="ListParagraph"/>
            </w:pPr>
            <w:r>
              <w:t>It was agreed a uniform order will go out in the newsletter and payments will be accepted via BACS and cheque</w:t>
            </w:r>
            <w:r w:rsidR="00C44A9F">
              <w:t>.</w:t>
            </w:r>
          </w:p>
          <w:p w14:paraId="35E15DCF" w14:textId="77777777" w:rsidR="00C44A9F" w:rsidRDefault="00C44A9F" w:rsidP="00C44A9F"/>
          <w:p w14:paraId="0FF85634" w14:textId="77777777" w:rsidR="00C44A9F" w:rsidRDefault="00C44A9F" w:rsidP="00C44A9F"/>
          <w:p w14:paraId="0A15D8AA" w14:textId="77777777" w:rsidR="00C44A9F" w:rsidRDefault="00C44A9F" w:rsidP="00C44A9F"/>
          <w:p w14:paraId="18B695C6" w14:textId="450FCC1A" w:rsidR="00C44A9F" w:rsidRPr="00C44A9F" w:rsidRDefault="00C44A9F" w:rsidP="00C44A9F">
            <w:pPr>
              <w:ind w:firstLine="720"/>
            </w:pPr>
          </w:p>
        </w:tc>
        <w:tc>
          <w:tcPr>
            <w:tcW w:w="2701" w:type="dxa"/>
          </w:tcPr>
          <w:p w14:paraId="3AEF8012" w14:textId="77777777" w:rsidR="00E80FE9" w:rsidRDefault="00E80FE9" w:rsidP="00F64026"/>
          <w:p w14:paraId="1110F561" w14:textId="77777777" w:rsidR="003164C2" w:rsidRDefault="003164C2" w:rsidP="00F64026"/>
          <w:p w14:paraId="52A23E9D" w14:textId="77777777" w:rsidR="003164C2" w:rsidRDefault="003164C2" w:rsidP="00F64026"/>
          <w:p w14:paraId="3548E59A" w14:textId="77777777" w:rsidR="003164C2" w:rsidRDefault="003164C2" w:rsidP="00F64026"/>
          <w:p w14:paraId="489D133F" w14:textId="77777777" w:rsidR="003164C2" w:rsidRDefault="003164C2" w:rsidP="00F64026"/>
          <w:p w14:paraId="2BD63D4C" w14:textId="1A5CA545" w:rsidR="007518C3" w:rsidRDefault="00AB64E6" w:rsidP="00F64026">
            <w:r>
              <w:t>KF will update Edith</w:t>
            </w:r>
          </w:p>
          <w:p w14:paraId="54FA628D" w14:textId="77777777" w:rsidR="007518C3" w:rsidRDefault="007518C3" w:rsidP="00F64026"/>
          <w:p w14:paraId="24A3A22D" w14:textId="5921D3F5" w:rsidR="007518C3" w:rsidRDefault="00AB64E6" w:rsidP="00F64026">
            <w:r>
              <w:t>LB to organise.</w:t>
            </w:r>
          </w:p>
          <w:p w14:paraId="349161DA" w14:textId="77777777" w:rsidR="007518C3" w:rsidRDefault="007518C3" w:rsidP="00F64026"/>
          <w:p w14:paraId="4863C94D" w14:textId="77777777" w:rsidR="007518C3" w:rsidRDefault="007518C3" w:rsidP="00F64026"/>
          <w:p w14:paraId="02B1FDE6" w14:textId="77777777" w:rsidR="006B7F53" w:rsidRDefault="006B7F53" w:rsidP="00F64026"/>
          <w:p w14:paraId="0166202C" w14:textId="77777777" w:rsidR="0080195B" w:rsidRDefault="0080195B" w:rsidP="00F64026"/>
          <w:p w14:paraId="45ECF3A1" w14:textId="77777777" w:rsidR="0080195B" w:rsidRDefault="0080195B" w:rsidP="00F64026"/>
          <w:p w14:paraId="2E4B4871" w14:textId="77777777" w:rsidR="0080195B" w:rsidRDefault="0080195B" w:rsidP="00F64026"/>
          <w:p w14:paraId="1926DF6F" w14:textId="77777777" w:rsidR="0080195B" w:rsidRDefault="0080195B" w:rsidP="00F64026"/>
          <w:p w14:paraId="03566AA3" w14:textId="77777777" w:rsidR="0080195B" w:rsidRDefault="0080195B" w:rsidP="00F64026"/>
          <w:p w14:paraId="5D53D635" w14:textId="77777777" w:rsidR="000E4CA7" w:rsidRDefault="000E4CA7" w:rsidP="00F64026"/>
          <w:p w14:paraId="744DA69D" w14:textId="77777777" w:rsidR="000E4CA7" w:rsidRDefault="000E4CA7" w:rsidP="00F64026"/>
          <w:p w14:paraId="61FDBC6F" w14:textId="77777777" w:rsidR="000E4CA7" w:rsidRDefault="000E4CA7" w:rsidP="00F64026"/>
          <w:p w14:paraId="5E32E1A3" w14:textId="77777777" w:rsidR="000E4CA7" w:rsidRDefault="000E4CA7" w:rsidP="00F64026"/>
          <w:p w14:paraId="5622EA28" w14:textId="6556693E" w:rsidR="0080195B" w:rsidRPr="00AE0817" w:rsidRDefault="0080195B" w:rsidP="00F64026"/>
        </w:tc>
      </w:tr>
      <w:tr w:rsidR="004113B4" w14:paraId="1F411C63" w14:textId="77777777" w:rsidTr="00C44A9F">
        <w:trPr>
          <w:trHeight w:val="1347"/>
        </w:trPr>
        <w:tc>
          <w:tcPr>
            <w:tcW w:w="8068" w:type="dxa"/>
          </w:tcPr>
          <w:p w14:paraId="0689A1DB" w14:textId="6B1B72B4" w:rsidR="004F343B" w:rsidRPr="00AE0817" w:rsidRDefault="00E80FE9" w:rsidP="00F64026">
            <w:pPr>
              <w:pStyle w:val="ListParagraph"/>
              <w:numPr>
                <w:ilvl w:val="0"/>
                <w:numId w:val="1"/>
              </w:numPr>
            </w:pPr>
            <w:r w:rsidRPr="00AE0817">
              <w:rPr>
                <w:b/>
                <w:bCs/>
              </w:rPr>
              <w:lastRenderedPageBreak/>
              <w:t>Treasurer Report</w:t>
            </w:r>
            <w:r w:rsidRPr="00AE0817">
              <w:t>-</w:t>
            </w:r>
          </w:p>
          <w:p w14:paraId="5C5062BC" w14:textId="77777777" w:rsidR="00B46072" w:rsidRDefault="00E80FE9" w:rsidP="00F64026">
            <w:pPr>
              <w:pStyle w:val="ListParagraph"/>
            </w:pPr>
            <w:r w:rsidRPr="00AE0817">
              <w:t>SJ confirmed that the</w:t>
            </w:r>
            <w:r w:rsidR="00B46072">
              <w:t xml:space="preserve"> balances in the accounts are:</w:t>
            </w:r>
          </w:p>
          <w:p w14:paraId="0619D96D" w14:textId="4B0985EB" w:rsidR="00B46072" w:rsidRDefault="00E80FE9" w:rsidP="00F64026">
            <w:pPr>
              <w:pStyle w:val="ListParagraph"/>
            </w:pPr>
            <w:r w:rsidRPr="00AE0817">
              <w:t xml:space="preserve"> Fund Raiser Account </w:t>
            </w:r>
            <w:proofErr w:type="gramStart"/>
            <w:r w:rsidR="00B46072">
              <w:t xml:space="preserve">- </w:t>
            </w:r>
            <w:r w:rsidRPr="00AE0817">
              <w:t xml:space="preserve"> £</w:t>
            </w:r>
            <w:proofErr w:type="gramEnd"/>
            <w:r w:rsidR="00B46072">
              <w:t>1634.70</w:t>
            </w:r>
          </w:p>
          <w:p w14:paraId="79F63198" w14:textId="004C92A9" w:rsidR="00B46072" w:rsidRDefault="00E80FE9" w:rsidP="00F64026">
            <w:pPr>
              <w:pStyle w:val="ListParagraph"/>
            </w:pPr>
            <w:r w:rsidRPr="00AE0817">
              <w:t xml:space="preserve"> Treasurer </w:t>
            </w:r>
            <w:proofErr w:type="gramStart"/>
            <w:r w:rsidRPr="00AE0817">
              <w:t xml:space="preserve">Account </w:t>
            </w:r>
            <w:r w:rsidR="00B46072">
              <w:t xml:space="preserve"> -</w:t>
            </w:r>
            <w:proofErr w:type="gramEnd"/>
            <w:r w:rsidR="00B46072">
              <w:t xml:space="preserve"> </w:t>
            </w:r>
            <w:r w:rsidRPr="00AE0817">
              <w:t xml:space="preserve"> </w:t>
            </w:r>
            <w:r w:rsidR="00B46072">
              <w:t xml:space="preserve">     </w:t>
            </w:r>
            <w:r w:rsidRPr="00AE0817">
              <w:t>£</w:t>
            </w:r>
            <w:r w:rsidR="00B46072">
              <w:t>258.48</w:t>
            </w:r>
          </w:p>
          <w:p w14:paraId="7B9BEA87" w14:textId="14A2FE97" w:rsidR="00B46072" w:rsidRDefault="00B46072" w:rsidP="00F64026">
            <w:pPr>
              <w:pStyle w:val="ListParagraph"/>
            </w:pPr>
            <w:r>
              <w:t xml:space="preserve"> Swimming </w:t>
            </w:r>
            <w:proofErr w:type="gramStart"/>
            <w:r>
              <w:t>account  -</w:t>
            </w:r>
            <w:proofErr w:type="gramEnd"/>
            <w:r>
              <w:t xml:space="preserve">      £188.85</w:t>
            </w:r>
          </w:p>
          <w:p w14:paraId="17017926" w14:textId="77777777" w:rsidR="000E4CA7" w:rsidRDefault="0080195B" w:rsidP="0080195B">
            <w:pPr>
              <w:ind w:left="36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74DB9D69" w14:textId="606C9D90" w:rsidR="007518C3" w:rsidRPr="00AE0817" w:rsidRDefault="007518C3" w:rsidP="00AB64E6">
            <w:pPr>
              <w:pStyle w:val="ListParagraph"/>
            </w:pPr>
          </w:p>
        </w:tc>
        <w:tc>
          <w:tcPr>
            <w:tcW w:w="2701" w:type="dxa"/>
          </w:tcPr>
          <w:p w14:paraId="3BBEBC0D" w14:textId="77777777" w:rsidR="00C43AC1" w:rsidRPr="00AE0817" w:rsidRDefault="00C43AC1" w:rsidP="00F64026">
            <w:pPr>
              <w:rPr>
                <w:b/>
              </w:rPr>
            </w:pPr>
          </w:p>
        </w:tc>
      </w:tr>
      <w:tr w:rsidR="00AB64E6" w14:paraId="3782A4E5" w14:textId="77777777" w:rsidTr="00C44A9F">
        <w:trPr>
          <w:trHeight w:val="2944"/>
        </w:trPr>
        <w:tc>
          <w:tcPr>
            <w:tcW w:w="8068" w:type="dxa"/>
          </w:tcPr>
          <w:p w14:paraId="7442CBDB" w14:textId="4D1730A9" w:rsidR="00AB64E6" w:rsidRPr="00AB64E6" w:rsidRDefault="00AB64E6" w:rsidP="00521FE5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E0817">
              <w:rPr>
                <w:b/>
              </w:rPr>
              <w:t>AOCB</w:t>
            </w:r>
          </w:p>
          <w:p w14:paraId="6E7AA845" w14:textId="72963EA2" w:rsidR="00AB64E6" w:rsidRDefault="00AB64E6" w:rsidP="00AB64E6">
            <w:pPr>
              <w:pStyle w:val="ListParagraph"/>
              <w:rPr>
                <w:bCs/>
              </w:rPr>
            </w:pPr>
          </w:p>
          <w:p w14:paraId="08EDD41A" w14:textId="5EFAC3E8" w:rsidR="00AB64E6" w:rsidRDefault="00AB64E6" w:rsidP="00AB64E6">
            <w:pPr>
              <w:pStyle w:val="ListParagraph"/>
              <w:rPr>
                <w:bCs/>
              </w:rPr>
            </w:pPr>
            <w:r>
              <w:rPr>
                <w:bCs/>
              </w:rPr>
              <w:t>Mel reminded the parent council that the money from</w:t>
            </w:r>
            <w:r w:rsidR="00C44A9F">
              <w:rPr>
                <w:bCs/>
              </w:rPr>
              <w:t xml:space="preserve"> the</w:t>
            </w:r>
            <w:r>
              <w:rPr>
                <w:bCs/>
              </w:rPr>
              <w:t xml:space="preserve"> authority can be used to support home learning.</w:t>
            </w:r>
            <w:r w:rsidR="00C44A9F">
              <w:rPr>
                <w:bCs/>
              </w:rPr>
              <w:t xml:space="preserve">  Hardcopies of items can be distributed which will give flexibility to the current online learning and help with more individualised work next term.</w:t>
            </w:r>
          </w:p>
          <w:p w14:paraId="3DAFBD0C" w14:textId="19F45006" w:rsidR="00C44A9F" w:rsidRDefault="00C44A9F" w:rsidP="00AB64E6">
            <w:pPr>
              <w:pStyle w:val="ListParagraph"/>
              <w:rPr>
                <w:bCs/>
              </w:rPr>
            </w:pPr>
          </w:p>
          <w:p w14:paraId="4CAEC7C7" w14:textId="77777777" w:rsidR="00C44A9F" w:rsidRPr="00521FE5" w:rsidRDefault="00C44A9F" w:rsidP="00AB64E6">
            <w:pPr>
              <w:pStyle w:val="ListParagraph"/>
              <w:rPr>
                <w:bCs/>
              </w:rPr>
            </w:pPr>
          </w:p>
          <w:p w14:paraId="45459941" w14:textId="620E5ACE" w:rsidR="00AB64E6" w:rsidRPr="00210FCE" w:rsidRDefault="00AB64E6" w:rsidP="00521FE5">
            <w:r>
              <w:rPr>
                <w:b/>
              </w:rPr>
              <w:t xml:space="preserve">      </w:t>
            </w:r>
          </w:p>
        </w:tc>
        <w:tc>
          <w:tcPr>
            <w:tcW w:w="2701" w:type="dxa"/>
          </w:tcPr>
          <w:p w14:paraId="5C95D6B1" w14:textId="77777777" w:rsidR="00AB64E6" w:rsidRDefault="00AB64E6" w:rsidP="00F64026"/>
          <w:p w14:paraId="052311D5" w14:textId="77777777" w:rsidR="00AB64E6" w:rsidRDefault="00AB64E6" w:rsidP="00F64026"/>
          <w:p w14:paraId="32C19B31" w14:textId="77777777" w:rsidR="00C44A9F" w:rsidRDefault="00C44A9F" w:rsidP="00F64026"/>
          <w:p w14:paraId="5D97D7BE" w14:textId="77777777" w:rsidR="00C44A9F" w:rsidRDefault="00C44A9F" w:rsidP="00F64026"/>
          <w:p w14:paraId="1A15203E" w14:textId="2A6D0802" w:rsidR="00C44A9F" w:rsidRPr="00AE0817" w:rsidRDefault="00C44A9F" w:rsidP="00F64026">
            <w:r>
              <w:t xml:space="preserve">KAF will let EB know next term the </w:t>
            </w:r>
            <w:proofErr w:type="gramStart"/>
            <w:r>
              <w:t>schools</w:t>
            </w:r>
            <w:proofErr w:type="gramEnd"/>
            <w:r>
              <w:t xml:space="preserve"> requirements</w:t>
            </w:r>
          </w:p>
        </w:tc>
      </w:tr>
      <w:tr w:rsidR="00AB64E6" w14:paraId="16104666" w14:textId="77777777" w:rsidTr="00C44A9F">
        <w:trPr>
          <w:trHeight w:val="931"/>
        </w:trPr>
        <w:tc>
          <w:tcPr>
            <w:tcW w:w="8068" w:type="dxa"/>
          </w:tcPr>
          <w:p w14:paraId="4CCFCAE7" w14:textId="00A37AA2" w:rsidR="00AB64E6" w:rsidRPr="00AB64E6" w:rsidRDefault="00AB64E6" w:rsidP="007518C3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E0817">
              <w:rPr>
                <w:b/>
              </w:rPr>
              <w:t xml:space="preserve">Date of </w:t>
            </w:r>
            <w:r>
              <w:rPr>
                <w:b/>
              </w:rPr>
              <w:t xml:space="preserve">next meeting: </w:t>
            </w:r>
            <w:r w:rsidRPr="00AB64E6">
              <w:rPr>
                <w:bCs/>
              </w:rPr>
              <w:t>Wednesday 2 September 2020 and will be held after the AGM</w:t>
            </w:r>
          </w:p>
          <w:p w14:paraId="60972441" w14:textId="5AA7E00D" w:rsidR="00AB64E6" w:rsidRPr="00521FE5" w:rsidRDefault="00AB64E6" w:rsidP="00521FE5">
            <w:pPr>
              <w:ind w:left="360"/>
              <w:rPr>
                <w:bCs/>
              </w:rPr>
            </w:pPr>
            <w:r w:rsidRPr="00AE0817">
              <w:t xml:space="preserve">  </w:t>
            </w:r>
          </w:p>
        </w:tc>
        <w:tc>
          <w:tcPr>
            <w:tcW w:w="2701" w:type="dxa"/>
          </w:tcPr>
          <w:p w14:paraId="2156B2A6" w14:textId="59C994CB" w:rsidR="00AB64E6" w:rsidRPr="00AE0817" w:rsidRDefault="00AB64E6" w:rsidP="00521FE5"/>
        </w:tc>
      </w:tr>
    </w:tbl>
    <w:p w14:paraId="25961CA4" w14:textId="6F7FAEE4" w:rsidR="00DB7D41" w:rsidRDefault="00DB7D41" w:rsidP="00F64026"/>
    <w:sectPr w:rsidR="00DB7D41" w:rsidSect="00083B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7BDF" w14:textId="77777777" w:rsidR="00E63176" w:rsidRDefault="00E63176" w:rsidP="004113B4">
      <w:pPr>
        <w:spacing w:after="0" w:line="240" w:lineRule="auto"/>
      </w:pPr>
      <w:r>
        <w:separator/>
      </w:r>
    </w:p>
  </w:endnote>
  <w:endnote w:type="continuationSeparator" w:id="0">
    <w:p w14:paraId="59FC66A3" w14:textId="77777777" w:rsidR="00E63176" w:rsidRDefault="00E63176" w:rsidP="0041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492C" w14:textId="77777777" w:rsidR="00D2124F" w:rsidRDefault="00D21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49BB" w14:textId="770949F4" w:rsidR="00C44A9F" w:rsidRDefault="00C44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6706DC" wp14:editId="43B4A1C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551418fa1624baafcc5c5f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12A27" w14:textId="665965DC" w:rsidR="00C44A9F" w:rsidRPr="00C44A9F" w:rsidRDefault="00C44A9F" w:rsidP="00C44A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4A9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706DC" id="_x0000_t202" coordsize="21600,21600" o:spt="202" path="m,l,21600r21600,l21600,xe">
              <v:stroke joinstyle="miter"/>
              <v:path gradientshapeok="t" o:connecttype="rect"/>
            </v:shapetype>
            <v:shape id="MSIPCM1551418fa1624baafcc5c5f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vCIRa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7EF12A27" w14:textId="665965DC" w:rsidR="00C44A9F" w:rsidRPr="00C44A9F" w:rsidRDefault="00C44A9F" w:rsidP="00C44A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4A9F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2A75" w14:textId="77777777" w:rsidR="00D2124F" w:rsidRDefault="00D2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A02C" w14:textId="77777777" w:rsidR="00E63176" w:rsidRDefault="00E63176" w:rsidP="004113B4">
      <w:pPr>
        <w:spacing w:after="0" w:line="240" w:lineRule="auto"/>
      </w:pPr>
      <w:r>
        <w:separator/>
      </w:r>
    </w:p>
  </w:footnote>
  <w:footnote w:type="continuationSeparator" w:id="0">
    <w:p w14:paraId="2025937F" w14:textId="77777777" w:rsidR="00E63176" w:rsidRDefault="00E63176" w:rsidP="0041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7699" w14:textId="77777777" w:rsidR="00D2124F" w:rsidRDefault="00D21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233E" w14:textId="2129A89E" w:rsidR="004113B4" w:rsidRDefault="00C44A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36899E" wp14:editId="0DDEDD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9da4f9fb2018ea0390b4490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81B1D3" w14:textId="2E27DE66" w:rsidR="00C44A9F" w:rsidRPr="00C44A9F" w:rsidRDefault="00C44A9F" w:rsidP="00C44A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C44A9F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6899E" id="_x0000_t202" coordsize="21600,21600" o:spt="202" path="m,l,21600r21600,l21600,xe">
              <v:stroke joinstyle="miter"/>
              <v:path gradientshapeok="t" o:connecttype="rect"/>
            </v:shapetype>
            <v:shape id="MSIPCM09da4f9fb2018ea0390b4490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" o:allowincell="f" filled="f" stroked="f" strokeweight=".5pt">
              <v:textbox inset=",0,,0">
                <w:txbxContent>
                  <w:p w14:paraId="4381B1D3" w14:textId="2E27DE66" w:rsidR="00C44A9F" w:rsidRPr="00C44A9F" w:rsidRDefault="00C44A9F" w:rsidP="00C44A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C44A9F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3B4">
      <w:t>Draft Copy</w:t>
    </w:r>
  </w:p>
  <w:p w14:paraId="64A5D3A5" w14:textId="77777777" w:rsidR="004113B4" w:rsidRDefault="00411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32BD" w14:textId="77777777" w:rsidR="00D2124F" w:rsidRDefault="00D2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394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FC8"/>
    <w:multiLevelType w:val="hybridMultilevel"/>
    <w:tmpl w:val="195C2240"/>
    <w:lvl w:ilvl="0" w:tplc="B42C78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83415"/>
    <w:multiLevelType w:val="hybridMultilevel"/>
    <w:tmpl w:val="544432F6"/>
    <w:lvl w:ilvl="0" w:tplc="A8961478">
      <w:start w:val="1"/>
      <w:numFmt w:val="bullet"/>
      <w:lvlText w:val="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</w:rPr>
    </w:lvl>
    <w:lvl w:ilvl="1" w:tplc="2E9A2B3A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 w:val="0"/>
        <w:i w:val="0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4AF"/>
    <w:multiLevelType w:val="hybridMultilevel"/>
    <w:tmpl w:val="7A966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747DB"/>
    <w:multiLevelType w:val="hybridMultilevel"/>
    <w:tmpl w:val="F7204FBC"/>
    <w:lvl w:ilvl="0" w:tplc="AA2AC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E2E"/>
    <w:multiLevelType w:val="hybridMultilevel"/>
    <w:tmpl w:val="5FD031C6"/>
    <w:lvl w:ilvl="0" w:tplc="139CB8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0F5E"/>
    <w:multiLevelType w:val="hybridMultilevel"/>
    <w:tmpl w:val="E7DED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C5790"/>
    <w:multiLevelType w:val="hybridMultilevel"/>
    <w:tmpl w:val="B3FC7858"/>
    <w:lvl w:ilvl="0" w:tplc="565EC5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56EE3"/>
    <w:multiLevelType w:val="hybridMultilevel"/>
    <w:tmpl w:val="8E4694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E119B6"/>
    <w:multiLevelType w:val="hybridMultilevel"/>
    <w:tmpl w:val="B3FA1DB0"/>
    <w:lvl w:ilvl="0" w:tplc="2160C394">
      <w:start w:val="6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A70E9"/>
    <w:multiLevelType w:val="hybridMultilevel"/>
    <w:tmpl w:val="11067F34"/>
    <w:lvl w:ilvl="0" w:tplc="C5D8A2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014C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6E50"/>
    <w:multiLevelType w:val="hybridMultilevel"/>
    <w:tmpl w:val="6C68626C"/>
    <w:lvl w:ilvl="0" w:tplc="1B4E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A5A0A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D6E9C"/>
    <w:multiLevelType w:val="hybridMultilevel"/>
    <w:tmpl w:val="92A42526"/>
    <w:lvl w:ilvl="0" w:tplc="CC6A742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338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3A3D"/>
    <w:multiLevelType w:val="hybridMultilevel"/>
    <w:tmpl w:val="A6C0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B4"/>
    <w:rsid w:val="00030507"/>
    <w:rsid w:val="00061164"/>
    <w:rsid w:val="00070CAC"/>
    <w:rsid w:val="00075677"/>
    <w:rsid w:val="00083B58"/>
    <w:rsid w:val="000A1C98"/>
    <w:rsid w:val="000B7A77"/>
    <w:rsid w:val="000D00D0"/>
    <w:rsid w:val="000D3DE6"/>
    <w:rsid w:val="000E4CA7"/>
    <w:rsid w:val="00144C8F"/>
    <w:rsid w:val="00181DB7"/>
    <w:rsid w:val="00210FCE"/>
    <w:rsid w:val="002C46EC"/>
    <w:rsid w:val="002D0A9C"/>
    <w:rsid w:val="00312F2B"/>
    <w:rsid w:val="003164C2"/>
    <w:rsid w:val="00320417"/>
    <w:rsid w:val="00341DC7"/>
    <w:rsid w:val="00342ECB"/>
    <w:rsid w:val="004113B4"/>
    <w:rsid w:val="00454D9F"/>
    <w:rsid w:val="00491098"/>
    <w:rsid w:val="004E0EE0"/>
    <w:rsid w:val="004E6818"/>
    <w:rsid w:val="004F343B"/>
    <w:rsid w:val="00521FE5"/>
    <w:rsid w:val="00547A2A"/>
    <w:rsid w:val="00572715"/>
    <w:rsid w:val="005A2F40"/>
    <w:rsid w:val="005B646F"/>
    <w:rsid w:val="00606232"/>
    <w:rsid w:val="006367FA"/>
    <w:rsid w:val="00675ABD"/>
    <w:rsid w:val="00692930"/>
    <w:rsid w:val="006A1947"/>
    <w:rsid w:val="006B0CB3"/>
    <w:rsid w:val="006B7F53"/>
    <w:rsid w:val="006F0380"/>
    <w:rsid w:val="00734F03"/>
    <w:rsid w:val="00737867"/>
    <w:rsid w:val="007518C3"/>
    <w:rsid w:val="007633B2"/>
    <w:rsid w:val="007A1668"/>
    <w:rsid w:val="007A78AE"/>
    <w:rsid w:val="007B35DE"/>
    <w:rsid w:val="007B4292"/>
    <w:rsid w:val="0080195B"/>
    <w:rsid w:val="00801CAA"/>
    <w:rsid w:val="00840E25"/>
    <w:rsid w:val="008B50C6"/>
    <w:rsid w:val="008C583A"/>
    <w:rsid w:val="008F10B1"/>
    <w:rsid w:val="009403E7"/>
    <w:rsid w:val="00947FD9"/>
    <w:rsid w:val="00994C55"/>
    <w:rsid w:val="009C6713"/>
    <w:rsid w:val="009D33FC"/>
    <w:rsid w:val="009F410A"/>
    <w:rsid w:val="009F5668"/>
    <w:rsid w:val="00A11301"/>
    <w:rsid w:val="00A80BF5"/>
    <w:rsid w:val="00A9571D"/>
    <w:rsid w:val="00AB64E6"/>
    <w:rsid w:val="00AE0817"/>
    <w:rsid w:val="00B10B65"/>
    <w:rsid w:val="00B30BF5"/>
    <w:rsid w:val="00B46072"/>
    <w:rsid w:val="00B54F08"/>
    <w:rsid w:val="00B85462"/>
    <w:rsid w:val="00B93924"/>
    <w:rsid w:val="00BB7733"/>
    <w:rsid w:val="00C4219C"/>
    <w:rsid w:val="00C43AC1"/>
    <w:rsid w:val="00C44A9F"/>
    <w:rsid w:val="00CA69AD"/>
    <w:rsid w:val="00CE3FC5"/>
    <w:rsid w:val="00D1764D"/>
    <w:rsid w:val="00D2124F"/>
    <w:rsid w:val="00D31223"/>
    <w:rsid w:val="00D5758E"/>
    <w:rsid w:val="00DA0D4D"/>
    <w:rsid w:val="00DB7D41"/>
    <w:rsid w:val="00DC2699"/>
    <w:rsid w:val="00DE6078"/>
    <w:rsid w:val="00DE654F"/>
    <w:rsid w:val="00E02778"/>
    <w:rsid w:val="00E214FD"/>
    <w:rsid w:val="00E21EA9"/>
    <w:rsid w:val="00E63176"/>
    <w:rsid w:val="00E66630"/>
    <w:rsid w:val="00E700F8"/>
    <w:rsid w:val="00E80FE9"/>
    <w:rsid w:val="00EA230C"/>
    <w:rsid w:val="00EF478E"/>
    <w:rsid w:val="00F64026"/>
    <w:rsid w:val="00FB492E"/>
    <w:rsid w:val="00FD34EB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829B2"/>
  <w15:docId w15:val="{9CF1878A-12E0-4FFC-9C47-647D65AC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2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B4"/>
  </w:style>
  <w:style w:type="paragraph" w:styleId="Footer">
    <w:name w:val="footer"/>
    <w:basedOn w:val="Normal"/>
    <w:link w:val="FooterChar"/>
    <w:uiPriority w:val="99"/>
    <w:unhideWhenUsed/>
    <w:rsid w:val="0041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B4"/>
  </w:style>
  <w:style w:type="paragraph" w:styleId="BalloonText">
    <w:name w:val="Balloon Text"/>
    <w:basedOn w:val="Normal"/>
    <w:link w:val="BalloonTextChar"/>
    <w:uiPriority w:val="99"/>
    <w:semiHidden/>
    <w:unhideWhenUsed/>
    <w:rsid w:val="0041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2EC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E932C7B7C9A44AF417007E86B33E6" ma:contentTypeVersion="2" ma:contentTypeDescription="Create a new document." ma:contentTypeScope="" ma:versionID="7c8d35043d356a1efce30967673cb32d">
  <xsd:schema xmlns:xsd="http://www.w3.org/2001/XMLSchema" xmlns:xs="http://www.w3.org/2001/XMLSchema" xmlns:p="http://schemas.microsoft.com/office/2006/metadata/properties" xmlns:ns3="e766d309-e330-4a11-a7a8-8cc568628f12" targetNamespace="http://schemas.microsoft.com/office/2006/metadata/properties" ma:root="true" ma:fieldsID="f4584763b704841975bf5d87efc9d688" ns3:_="">
    <xsd:import namespace="e766d309-e330-4a11-a7a8-8cc568628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d309-e330-4a11-a7a8-8cc568628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6671-E815-4CB6-B8DE-E8524A9B2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993B6-EAFF-4288-8CDB-BD7C81C271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66d309-e330-4a11-a7a8-8cc568628f1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FDB24C-944B-4C55-92CF-28808B4A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d309-e330-4a11-a7a8-8cc56862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Black, Lynn</cp:lastModifiedBy>
  <cp:revision>2</cp:revision>
  <cp:lastPrinted>2019-10-11T10:52:00Z</cp:lastPrinted>
  <dcterms:created xsi:type="dcterms:W3CDTF">2020-06-11T09:29:00Z</dcterms:created>
  <dcterms:modified xsi:type="dcterms:W3CDTF">2020-06-11T09:29:00Z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2020-06-10T11:44:52.9921992Z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bcb05870-d0a4-4453-9201-c05888c06b53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0x010100FDEE932C7B7C9A44AF417007E86B33E6</vt:lpwstr>
  </property>
</Properties>
</file>