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  <w:r w:rsidR="009C53DD">
        <w:rPr>
          <w:rFonts w:ascii="Comic Sans MS" w:hAnsi="Comic Sans MS"/>
          <w:color w:val="7030A0"/>
          <w:sz w:val="48"/>
          <w:u w:val="single"/>
        </w:rPr>
        <w:t>- Miss Muir’s Team, Week 1.</w:t>
      </w:r>
    </w:p>
    <w:tbl>
      <w:tblPr>
        <w:tblStyle w:val="TableGrid"/>
        <w:tblW w:w="14810" w:type="dxa"/>
        <w:tblInd w:w="-885" w:type="dxa"/>
        <w:tblLayout w:type="fixed"/>
        <w:tblLook w:val="04A0"/>
      </w:tblPr>
      <w:tblGrid>
        <w:gridCol w:w="3403"/>
        <w:gridCol w:w="3827"/>
        <w:gridCol w:w="4111"/>
        <w:gridCol w:w="3469"/>
      </w:tblGrid>
      <w:tr w:rsidR="009C53DD" w:rsidTr="002E4C01">
        <w:trPr>
          <w:trHeight w:val="406"/>
        </w:trPr>
        <w:tc>
          <w:tcPr>
            <w:tcW w:w="14810" w:type="dxa"/>
            <w:gridSpan w:val="4"/>
          </w:tcPr>
          <w:p w:rsidR="009C53DD" w:rsidRPr="006506FD" w:rsidRDefault="009C53DD" w:rsidP="009C53DD">
            <w:pPr>
              <w:jc w:val="center"/>
              <w:rPr>
                <w:rFonts w:ascii="Comic Sans MS" w:hAnsi="Comic Sans MS"/>
                <w:color w:val="7030A0"/>
                <w:sz w:val="20"/>
                <w:szCs w:val="24"/>
              </w:rPr>
            </w:pPr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>Hello Team! Here are a few activities for you to try from Week 1 of the new term.</w:t>
            </w:r>
          </w:p>
          <w:p w:rsidR="009C53DD" w:rsidRDefault="009C53DD" w:rsidP="009C53DD">
            <w:pPr>
              <w:jc w:val="center"/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 xml:space="preserve">If you haven’t been able to upload your work to Microsoft Teams, then please send it to </w:t>
            </w:r>
            <w:hyperlink r:id="rId4" w:history="1">
              <w:r w:rsidRPr="006506FD">
                <w:rPr>
                  <w:rStyle w:val="Hyperlink"/>
                  <w:rFonts w:ascii="Comic Sans MS" w:hAnsi="Comic Sans MS"/>
                  <w:sz w:val="20"/>
                  <w:szCs w:val="24"/>
                </w:rPr>
                <w:t>applehuthelp@outlook.com</w:t>
              </w:r>
            </w:hyperlink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 xml:space="preserve"> and I will be able to see it.</w:t>
            </w:r>
            <w:r>
              <w:rPr>
                <w:rFonts w:ascii="Comic Sans MS" w:hAnsi="Comic Sans MS"/>
                <w:color w:val="7030A0"/>
                <w:sz w:val="20"/>
                <w:szCs w:val="24"/>
              </w:rPr>
              <w:t xml:space="preserve"> </w:t>
            </w:r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>I am missing you all very much and can’t wait to see all of your fabulous work.</w:t>
            </w:r>
          </w:p>
        </w:tc>
      </w:tr>
      <w:tr w:rsidR="00F27BA6" w:rsidTr="006E1695">
        <w:trPr>
          <w:trHeight w:val="3032"/>
        </w:trPr>
        <w:tc>
          <w:tcPr>
            <w:tcW w:w="3403" w:type="dxa"/>
          </w:tcPr>
          <w:p w:rsidR="006B6BD2" w:rsidRDefault="00BB68A1" w:rsidP="006B6BD2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FF0000"/>
                <w:sz w:val="36"/>
                <w:u w:val="single"/>
              </w:rPr>
              <w:t>Literacy:</w:t>
            </w:r>
          </w:p>
          <w:p w:rsidR="00BB68A1" w:rsidRPr="006E1695" w:rsidRDefault="004369EE" w:rsidP="006B6BD2">
            <w:pPr>
              <w:rPr>
                <w:rFonts w:ascii="Comic Sans MS" w:hAnsi="Comic Sans MS" w:cs="Segoe UI"/>
                <w:color w:val="FF0000"/>
              </w:rPr>
            </w:pPr>
            <w:r w:rsidRPr="009C53DD">
              <w:rPr>
                <w:rFonts w:ascii="Comic Sans MS" w:hAnsi="Comic Sans MS" w:cs="Segoe UI"/>
                <w:color w:val="FF0000"/>
              </w:rPr>
              <w:t xml:space="preserve">Write </w:t>
            </w:r>
            <w:r w:rsidR="006B6BD2" w:rsidRPr="009C53DD">
              <w:rPr>
                <w:rFonts w:ascii="Comic Sans MS" w:hAnsi="Comic Sans MS" w:cs="Segoe UI"/>
                <w:color w:val="FF0000"/>
              </w:rPr>
              <w:t xml:space="preserve">a review of something that you have read recently. </w:t>
            </w:r>
            <w:r w:rsidR="00230E77" w:rsidRPr="009C53DD">
              <w:rPr>
                <w:rFonts w:ascii="Comic Sans MS" w:hAnsi="Comic Sans MS" w:cs="Segoe UI"/>
                <w:color w:val="FF0000"/>
              </w:rPr>
              <w:t xml:space="preserve">Include a detailed summary of the story, your opinion (favourite and least favourite parts) and a star rating out of 5. </w:t>
            </w:r>
          </w:p>
        </w:tc>
        <w:tc>
          <w:tcPr>
            <w:tcW w:w="3827" w:type="dxa"/>
          </w:tcPr>
          <w:p w:rsidR="00BB68A1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:rsidR="004369EE" w:rsidRPr="009C53DD" w:rsidRDefault="004369EE" w:rsidP="004369EE">
            <w:pPr>
              <w:rPr>
                <w:rFonts w:ascii="Comic Sans MS" w:hAnsi="Comic Sans MS" w:cs="Calibri"/>
                <w:color w:val="0070C0"/>
              </w:rPr>
            </w:pPr>
            <w:r w:rsidRPr="009C53DD">
              <w:rPr>
                <w:rFonts w:ascii="Comic Sans MS" w:hAnsi="Comic Sans MS"/>
                <w:color w:val="0070C0"/>
              </w:rPr>
              <w:t xml:space="preserve">Watch the following video to </w:t>
            </w:r>
            <w:r w:rsidR="009C53DD" w:rsidRPr="009C53DD">
              <w:rPr>
                <w:rFonts w:ascii="Comic Sans MS" w:hAnsi="Comic Sans MS"/>
                <w:color w:val="0070C0"/>
              </w:rPr>
              <w:t>help revise fractions</w:t>
            </w:r>
            <w:r w:rsidRPr="009C53DD">
              <w:rPr>
                <w:rFonts w:ascii="Comic Sans MS" w:hAnsi="Comic Sans MS"/>
                <w:color w:val="0070C0"/>
              </w:rPr>
              <w:t xml:space="preserve">: </w:t>
            </w:r>
            <w:hyperlink r:id="rId5" w:tgtFrame="_blank" w:tooltip="https://www.bbc.co.uk/bitesize/topics/z9sycdm/articles/zhmjy9q" w:history="1">
              <w:r w:rsidRPr="009C53DD">
                <w:rPr>
                  <w:rStyle w:val="Hyperlink"/>
                  <w:rFonts w:ascii="Comic Sans MS" w:hAnsi="Comic Sans MS" w:cs="Calibri"/>
                  <w:color w:val="0070C0"/>
                </w:rPr>
                <w:t>https://www.bbc.co.uk/bitesize/topics/z9sycdm/articles/zhmjy9q</w:t>
              </w:r>
            </w:hyperlink>
          </w:p>
          <w:p w:rsidR="004369EE" w:rsidRPr="009C53DD" w:rsidRDefault="004369EE" w:rsidP="004369EE">
            <w:pPr>
              <w:rPr>
                <w:rFonts w:ascii="Comic Sans MS" w:hAnsi="Comic Sans MS" w:cs="Calibri"/>
                <w:color w:val="0070C0"/>
              </w:rPr>
            </w:pPr>
          </w:p>
          <w:p w:rsidR="00BB68A1" w:rsidRPr="006E1695" w:rsidRDefault="004369EE" w:rsidP="00F85C03">
            <w:pPr>
              <w:rPr>
                <w:rFonts w:ascii="Comic Sans MS" w:hAnsi="Comic Sans MS" w:cs="Calibri"/>
                <w:color w:val="0070C0"/>
              </w:rPr>
            </w:pPr>
            <w:r w:rsidRPr="009C53DD">
              <w:rPr>
                <w:rFonts w:ascii="Comic Sans MS" w:hAnsi="Comic Sans MS" w:cs="Calibri"/>
                <w:color w:val="0070C0"/>
              </w:rPr>
              <w:t>Visit the Mathletics website and complete some of the fractions activities.</w:t>
            </w:r>
          </w:p>
        </w:tc>
        <w:tc>
          <w:tcPr>
            <w:tcW w:w="4111" w:type="dxa"/>
          </w:tcPr>
          <w:p w:rsidR="00BB68A1" w:rsidRDefault="004369EE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  <w:r w:rsidR="00BB68A1">
              <w:rPr>
                <w:rFonts w:ascii="Comic Sans MS" w:hAnsi="Comic Sans MS"/>
                <w:color w:val="7030A0"/>
                <w:sz w:val="36"/>
                <w:u w:val="single"/>
              </w:rPr>
              <w:t>:</w:t>
            </w:r>
          </w:p>
          <w:p w:rsidR="00BB68A1" w:rsidRPr="009C53DD" w:rsidRDefault="00F27BA6" w:rsidP="004369EE">
            <w:pPr>
              <w:rPr>
                <w:rFonts w:ascii="Comic Sans MS" w:hAnsi="Comic Sans MS"/>
                <w:color w:val="7030A0"/>
              </w:rPr>
            </w:pPr>
            <w:r w:rsidRPr="009C53DD">
              <w:rPr>
                <w:rFonts w:ascii="Comic Sans MS" w:hAnsi="Comic Sans MS"/>
                <w:color w:val="7030A0"/>
              </w:rPr>
              <w:t>Watch the following video:</w:t>
            </w:r>
          </w:p>
          <w:p w:rsidR="00F27BA6" w:rsidRPr="009C53DD" w:rsidRDefault="0068517A" w:rsidP="00F27BA6">
            <w:pPr>
              <w:rPr>
                <w:rFonts w:ascii="Comic Sans MS" w:hAnsi="Comic Sans MS" w:cs="Calibri"/>
                <w:color w:val="7030A0"/>
                <w:u w:val="single"/>
              </w:rPr>
            </w:pPr>
            <w:hyperlink r:id="rId6" w:tgtFrame="_blank" w:tooltip="https://www.bbc.co.uk/bitesize/topics/zp22pv4/articles/z2md82p" w:history="1">
              <w:r w:rsidR="00F27BA6" w:rsidRPr="009C53DD">
                <w:rPr>
                  <w:rStyle w:val="Hyperlink"/>
                  <w:rFonts w:ascii="Comic Sans MS" w:hAnsi="Comic Sans MS" w:cs="Calibri"/>
                  <w:color w:val="7030A0"/>
                </w:rPr>
                <w:t>https://www.bbc.co.uk/bitesize/topics/zp22pv4/articles/z2md82p</w:t>
              </w:r>
            </w:hyperlink>
          </w:p>
          <w:p w:rsidR="00F27BA6" w:rsidRPr="009C53DD" w:rsidRDefault="00F27BA6" w:rsidP="00F27BA6">
            <w:pPr>
              <w:rPr>
                <w:rFonts w:ascii="Comic Sans MS" w:hAnsi="Comic Sans MS" w:cs="Calibri"/>
                <w:color w:val="7030A0"/>
              </w:rPr>
            </w:pPr>
          </w:p>
          <w:p w:rsidR="00F27BA6" w:rsidRPr="009C53DD" w:rsidRDefault="00F27BA6" w:rsidP="00F27BA6">
            <w:pPr>
              <w:rPr>
                <w:rFonts w:ascii="Comic Sans MS" w:hAnsi="Comic Sans MS" w:cs="Calibri"/>
                <w:color w:val="7030A0"/>
              </w:rPr>
            </w:pPr>
            <w:r w:rsidRPr="009C53DD">
              <w:rPr>
                <w:rFonts w:ascii="Comic Sans MS" w:hAnsi="Comic Sans MS" w:cs="Calibri"/>
                <w:color w:val="7030A0"/>
              </w:rPr>
              <w:t xml:space="preserve">Create a poster or a mind-map all about the impact that human activity has on the environment. </w:t>
            </w:r>
          </w:p>
          <w:p w:rsidR="00F27BA6" w:rsidRPr="00BB68A1" w:rsidRDefault="00F27BA6" w:rsidP="004369EE">
            <w:pPr>
              <w:rPr>
                <w:rFonts w:ascii="Comic Sans MS" w:hAnsi="Comic Sans MS"/>
                <w:color w:val="7030A0"/>
                <w:u w:val="single"/>
              </w:rPr>
            </w:pPr>
          </w:p>
        </w:tc>
        <w:tc>
          <w:tcPr>
            <w:tcW w:w="3469" w:type="dxa"/>
          </w:tcPr>
          <w:p w:rsidR="00BB68A1" w:rsidRDefault="00BB68A1" w:rsidP="00BB68A1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B050"/>
                <w:sz w:val="36"/>
                <w:u w:val="single"/>
              </w:rPr>
              <w:t>RME</w:t>
            </w:r>
            <w:r>
              <w:rPr>
                <w:rFonts w:ascii="Comic Sans MS" w:hAnsi="Comic Sans MS"/>
                <w:color w:val="00B050"/>
                <w:sz w:val="36"/>
                <w:u w:val="single"/>
              </w:rPr>
              <w:t>:</w:t>
            </w:r>
          </w:p>
          <w:p w:rsidR="002E043F" w:rsidRPr="009C53DD" w:rsidRDefault="00CC6958" w:rsidP="00CC6958">
            <w:pPr>
              <w:rPr>
                <w:rFonts w:ascii="Comic Sans MS" w:hAnsi="Comic Sans MS"/>
                <w:color w:val="70AD47" w:themeColor="accent6"/>
                <w:sz w:val="24"/>
              </w:rPr>
            </w:pPr>
            <w:r w:rsidRPr="009C53DD">
              <w:rPr>
                <w:rFonts w:ascii="Comic Sans MS" w:hAnsi="Comic Sans MS"/>
                <w:color w:val="70AD47" w:themeColor="accent6"/>
                <w:sz w:val="24"/>
              </w:rPr>
              <w:t xml:space="preserve">Think about how you would usually celebrate a festival like Easter or Christmas. Create a postcard that tells us all of the things that you would usually do. </w:t>
            </w:r>
          </w:p>
        </w:tc>
      </w:tr>
      <w:tr w:rsidR="00F27BA6" w:rsidTr="00CC6958">
        <w:trPr>
          <w:trHeight w:val="4038"/>
        </w:trPr>
        <w:tc>
          <w:tcPr>
            <w:tcW w:w="3403" w:type="dxa"/>
          </w:tcPr>
          <w:p w:rsidR="00BB68A1" w:rsidRPr="002E043F" w:rsidRDefault="00F27BA6" w:rsidP="00BB68A1">
            <w:pPr>
              <w:jc w:val="center"/>
              <w:rPr>
                <w:rFonts w:ascii="Comic Sans MS" w:hAnsi="Comic Sans MS"/>
                <w:color w:val="002060"/>
                <w:sz w:val="40"/>
                <w:u w:val="single"/>
              </w:rPr>
            </w:pPr>
            <w:r>
              <w:rPr>
                <w:rFonts w:ascii="Comic Sans MS" w:hAnsi="Comic Sans MS"/>
                <w:color w:val="002060"/>
                <w:sz w:val="40"/>
                <w:u w:val="single"/>
              </w:rPr>
              <w:t>HWB</w:t>
            </w:r>
          </w:p>
          <w:p w:rsidR="002E043F" w:rsidRDefault="00CC6958" w:rsidP="00CC6958">
            <w:pPr>
              <w:rPr>
                <w:rFonts w:ascii="Comic Sans MS" w:hAnsi="Comic Sans MS"/>
                <w:color w:val="002060"/>
              </w:rPr>
            </w:pPr>
            <w:r w:rsidRPr="009C53DD">
              <w:rPr>
                <w:rFonts w:ascii="Comic Sans MS" w:hAnsi="Comic Sans MS"/>
                <w:color w:val="002060"/>
                <w:szCs w:val="20"/>
              </w:rPr>
              <w:t xml:space="preserve">Research how and what people in different countries eat for breakfast. Create a newspaper report using the information that you have gathered. </w:t>
            </w:r>
            <w:r w:rsidR="002E043F" w:rsidRPr="009C53DD">
              <w:rPr>
                <w:rFonts w:ascii="Comic Sans MS" w:hAnsi="Comic Sans MS"/>
                <w:color w:val="002060"/>
              </w:rPr>
              <w:t xml:space="preserve"> </w:t>
            </w:r>
          </w:p>
          <w:p w:rsidR="009C53DD" w:rsidRPr="009C53DD" w:rsidRDefault="009C53DD" w:rsidP="00CC6958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3827" w:type="dxa"/>
          </w:tcPr>
          <w:p w:rsidR="00BB68A1" w:rsidRDefault="002E043F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:rsidR="00F27BA6" w:rsidRDefault="00F27BA6" w:rsidP="00F85C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0E77" w:rsidRPr="009C53DD" w:rsidRDefault="00230E77" w:rsidP="00F85C0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C53DD">
              <w:rPr>
                <w:rFonts w:ascii="Comic Sans MS" w:hAnsi="Comic Sans MS"/>
                <w:color w:val="FF0000"/>
                <w:sz w:val="20"/>
                <w:szCs w:val="20"/>
              </w:rPr>
              <w:t xml:space="preserve">Listen to the following video clip about </w:t>
            </w:r>
            <w:r w:rsidR="00A21AF7" w:rsidRPr="009C53DD">
              <w:rPr>
                <w:rFonts w:ascii="Comic Sans MS" w:hAnsi="Comic Sans MS"/>
                <w:color w:val="FF0000"/>
                <w:sz w:val="20"/>
                <w:szCs w:val="20"/>
              </w:rPr>
              <w:t>two</w:t>
            </w:r>
            <w:r w:rsidRPr="009C53D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of the characters in Charlie and the Chocolate Factory.</w:t>
            </w:r>
            <w:r w:rsidR="00A21AF7" w:rsidRPr="009C53D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Listen carefully for clues about their personalities and their appearance.</w:t>
            </w:r>
            <w:r w:rsidRPr="009C53D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A21AF7" w:rsidRPr="009C53DD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character description for each of them. Draw pictures of the characters to go with your descriptions. </w:t>
            </w:r>
          </w:p>
          <w:p w:rsidR="00A21AF7" w:rsidRPr="009C53DD" w:rsidRDefault="00A21AF7" w:rsidP="00F85C03">
            <w:pPr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9C53DD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https://www.youtube.com/watch?v=7QJmGhm9AuU&amp;t=80s</w:t>
            </w:r>
          </w:p>
          <w:p w:rsidR="002E043F" w:rsidRPr="00F85C03" w:rsidRDefault="002E043F" w:rsidP="00F85C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BB68A1" w:rsidRPr="002E043F" w:rsidRDefault="002E043F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:rsidR="00F27BA6" w:rsidRPr="009C53DD" w:rsidRDefault="00F27BA6" w:rsidP="00F27BA6">
            <w:pPr>
              <w:rPr>
                <w:rFonts w:ascii="Comic Sans MS" w:hAnsi="Comic Sans MS"/>
                <w:iCs/>
                <w:color w:val="0070C0"/>
              </w:rPr>
            </w:pPr>
            <w:r w:rsidRPr="009C53DD">
              <w:rPr>
                <w:rFonts w:ascii="Comic Sans MS" w:hAnsi="Comic Sans MS"/>
                <w:iCs/>
                <w:color w:val="0070C0"/>
              </w:rPr>
              <w:t xml:space="preserve">Watch the following video to learn all about equivalent fractions. </w:t>
            </w:r>
          </w:p>
          <w:p w:rsidR="00F27BA6" w:rsidRPr="009C53DD" w:rsidRDefault="0068517A" w:rsidP="00F27BA6">
            <w:pPr>
              <w:rPr>
                <w:rFonts w:ascii="Comic Sans MS" w:hAnsi="Comic Sans MS" w:cs="Calibri"/>
                <w:color w:val="0070C0"/>
                <w:u w:val="single"/>
              </w:rPr>
            </w:pPr>
            <w:hyperlink r:id="rId7" w:tgtFrame="_blank" w:tooltip="https://www.youtube.com/watch?time_continue=245&amp;v=qchhhd6hizi&amp;feature=emb_logo" w:history="1">
              <w:r w:rsidR="00F27BA6" w:rsidRPr="009C53DD">
                <w:rPr>
                  <w:rStyle w:val="Hyperlink"/>
                  <w:rFonts w:ascii="Comic Sans MS" w:hAnsi="Comic Sans MS" w:cs="Calibri"/>
                  <w:color w:val="0070C0"/>
                </w:rPr>
                <w:t>https://www.youtube.com/watch?time_continue=245&amp;v=qcHHhd6HizI&amp;feature=emb_logo</w:t>
              </w:r>
            </w:hyperlink>
          </w:p>
          <w:p w:rsidR="00F27BA6" w:rsidRPr="009C53DD" w:rsidRDefault="00F27BA6" w:rsidP="00F27BA6">
            <w:pPr>
              <w:rPr>
                <w:rFonts w:ascii="Comic Sans MS" w:hAnsi="Comic Sans MS" w:cs="Calibri"/>
                <w:color w:val="0070C0"/>
              </w:rPr>
            </w:pPr>
          </w:p>
          <w:p w:rsidR="00F27BA6" w:rsidRPr="00CC6958" w:rsidRDefault="00230E77" w:rsidP="00F27BA6">
            <w:pPr>
              <w:rPr>
                <w:rFonts w:ascii="Comic Sans MS" w:hAnsi="Comic Sans MS" w:cs="Calibri"/>
                <w:u w:val="single"/>
              </w:rPr>
            </w:pPr>
            <w:r w:rsidRPr="009C53DD">
              <w:rPr>
                <w:rFonts w:ascii="Comic Sans MS" w:hAnsi="Comic Sans MS" w:cs="Calibri"/>
                <w:color w:val="0070C0"/>
              </w:rPr>
              <w:t xml:space="preserve">Build a fraction wall from materials of your choice. You could use paper, outdoor materials or even LEGO. Follow the link below to see how to do this. </w:t>
            </w:r>
            <w:r w:rsidRPr="009C53DD">
              <w:rPr>
                <w:rFonts w:ascii="Comic Sans MS" w:hAnsi="Comic Sans MS" w:cs="Calibri"/>
                <w:color w:val="0070C0"/>
                <w:u w:val="single"/>
              </w:rPr>
              <w:t>https://www.bbc.co.uk/bitesize/clips/z46pvcw</w:t>
            </w:r>
          </w:p>
        </w:tc>
        <w:tc>
          <w:tcPr>
            <w:tcW w:w="3469" w:type="dxa"/>
          </w:tcPr>
          <w:p w:rsidR="002E043F" w:rsidRDefault="004369EE" w:rsidP="004369EE">
            <w:pPr>
              <w:jc w:val="center"/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</w:pPr>
            <w:r w:rsidRPr="004369EE"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  <w:t>Art:</w:t>
            </w:r>
          </w:p>
          <w:p w:rsidR="004369EE" w:rsidRPr="009C53DD" w:rsidRDefault="004369EE" w:rsidP="004369EE">
            <w:pPr>
              <w:rPr>
                <w:rFonts w:ascii="Comic Sans MS" w:hAnsi="Comic Sans MS"/>
                <w:color w:val="7030A0"/>
              </w:rPr>
            </w:pPr>
            <w:r w:rsidRPr="009C53DD">
              <w:rPr>
                <w:rFonts w:ascii="Comic Sans MS" w:hAnsi="Comic Sans MS"/>
                <w:color w:val="7030A0"/>
              </w:rPr>
              <w:t>Watch th</w:t>
            </w:r>
            <w:r w:rsidR="00F27BA6" w:rsidRPr="009C53DD">
              <w:rPr>
                <w:rFonts w:ascii="Comic Sans MS" w:hAnsi="Comic Sans MS"/>
                <w:color w:val="7030A0"/>
              </w:rPr>
              <w:t>e following</w:t>
            </w:r>
            <w:r w:rsidRPr="009C53DD">
              <w:rPr>
                <w:rFonts w:ascii="Comic Sans MS" w:hAnsi="Comic Sans MS"/>
                <w:color w:val="7030A0"/>
              </w:rPr>
              <w:t xml:space="preserve"> video: </w:t>
            </w:r>
          </w:p>
          <w:p w:rsidR="004369EE" w:rsidRPr="009C53DD" w:rsidRDefault="0068517A" w:rsidP="004369EE">
            <w:pPr>
              <w:rPr>
                <w:rFonts w:ascii="Comic Sans MS" w:hAnsi="Comic Sans MS"/>
                <w:color w:val="7030A0"/>
              </w:rPr>
            </w:pPr>
            <w:hyperlink r:id="rId8" w:history="1">
              <w:r w:rsidR="004369EE" w:rsidRPr="009C53DD">
                <w:rPr>
                  <w:rStyle w:val="Hyperlink"/>
                  <w:rFonts w:ascii="Comic Sans MS" w:hAnsi="Comic Sans MS"/>
                  <w:color w:val="7030A0"/>
                </w:rPr>
                <w:t>https://www.bbc.co.uk/bitesize/clips/zvq6sbk</w:t>
              </w:r>
            </w:hyperlink>
          </w:p>
          <w:p w:rsidR="004369EE" w:rsidRPr="009C53DD" w:rsidRDefault="004369EE" w:rsidP="004369EE">
            <w:pPr>
              <w:rPr>
                <w:rFonts w:ascii="Comic Sans MS" w:hAnsi="Comic Sans MS"/>
                <w:color w:val="7030A0"/>
              </w:rPr>
            </w:pPr>
          </w:p>
          <w:p w:rsidR="004369EE" w:rsidRPr="004369EE" w:rsidRDefault="004369EE" w:rsidP="004369EE">
            <w:pPr>
              <w:rPr>
                <w:rFonts w:ascii="Comic Sans MS" w:hAnsi="Comic Sans MS"/>
                <w:sz w:val="24"/>
                <w:szCs w:val="10"/>
              </w:rPr>
            </w:pPr>
            <w:r w:rsidRPr="009C53DD">
              <w:rPr>
                <w:rFonts w:ascii="Comic Sans MS" w:hAnsi="Comic Sans MS"/>
                <w:color w:val="7030A0"/>
              </w:rPr>
              <w:t>Use perspective to create your own drawing of the area that you live in.</w:t>
            </w:r>
            <w:r>
              <w:rPr>
                <w:rFonts w:ascii="Comic Sans MS" w:hAnsi="Comic Sans MS"/>
                <w:sz w:val="24"/>
                <w:szCs w:val="10"/>
              </w:rPr>
              <w:t xml:space="preserve"> </w:t>
            </w:r>
          </w:p>
        </w:tc>
      </w:tr>
    </w:tbl>
    <w:p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68A1"/>
    <w:rsid w:val="000E4F33"/>
    <w:rsid w:val="00111A59"/>
    <w:rsid w:val="00114D24"/>
    <w:rsid w:val="001E0525"/>
    <w:rsid w:val="00230E77"/>
    <w:rsid w:val="002D3632"/>
    <w:rsid w:val="002E043F"/>
    <w:rsid w:val="004369EE"/>
    <w:rsid w:val="0068517A"/>
    <w:rsid w:val="006B6BD2"/>
    <w:rsid w:val="006E1695"/>
    <w:rsid w:val="009C53DD"/>
    <w:rsid w:val="00A21AF7"/>
    <w:rsid w:val="00AD084F"/>
    <w:rsid w:val="00BB68A1"/>
    <w:rsid w:val="00CC6958"/>
    <w:rsid w:val="00F27BA6"/>
    <w:rsid w:val="00F8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BD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B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vq6s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45&amp;v=qcHHhd6HizI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p22pv4/articles/z2md82p" TargetMode="External"/><Relationship Id="rId5" Type="http://schemas.openxmlformats.org/officeDocument/2006/relationships/hyperlink" Target="https://www.bbc.co.uk/bitesize/topics/z9sycdm/articles/zhmjy9q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pplehuthelp@outlook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dalgl</cp:lastModifiedBy>
  <cp:revision>2</cp:revision>
  <dcterms:created xsi:type="dcterms:W3CDTF">2020-04-30T18:14:00Z</dcterms:created>
  <dcterms:modified xsi:type="dcterms:W3CDTF">2020-04-30T18:14:00Z</dcterms:modified>
</cp:coreProperties>
</file>