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A61AA6">
      <w:pPr>
        <w:rPr>
          <w:b/>
          <w:u w:val="single"/>
        </w:rPr>
      </w:pPr>
      <w:r>
        <w:rPr>
          <w:b/>
          <w:u w:val="single"/>
        </w:rPr>
        <w:t>Primary 7 Science</w:t>
      </w:r>
      <w:r w:rsidR="00337121" w:rsidRPr="00A91226">
        <w:rPr>
          <w:b/>
          <w:u w:val="single"/>
        </w:rPr>
        <w:t xml:space="preserve"> Curriculum</w:t>
      </w:r>
      <w:r w:rsidR="00253E85">
        <w:rPr>
          <w:b/>
          <w:u w:val="single"/>
        </w:rPr>
        <w:t xml:space="preserve"> -</w:t>
      </w:r>
      <w:bookmarkStart w:id="0" w:name="_GoBack"/>
      <w:bookmarkEnd w:id="0"/>
      <w:r w:rsidR="00253E85">
        <w:rPr>
          <w:b/>
          <w:u w:val="single"/>
        </w:rPr>
        <w:t>St Andrew’s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37121" w:rsidTr="00C32D7D">
        <w:tc>
          <w:tcPr>
            <w:tcW w:w="2235" w:type="dxa"/>
            <w:shd w:val="clear" w:color="auto" w:fill="FFC000"/>
          </w:tcPr>
          <w:p w:rsidR="00337121" w:rsidRDefault="003F3102">
            <w:r>
              <w:t>Experiences and out</w:t>
            </w:r>
            <w:r w:rsidR="00E2130B">
              <w:t>comes for pupils. National guidel</w:t>
            </w:r>
            <w:r>
              <w:t>ines.</w:t>
            </w:r>
          </w:p>
        </w:tc>
        <w:tc>
          <w:tcPr>
            <w:tcW w:w="2551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456" w:type="dxa"/>
            <w:shd w:val="clear" w:color="auto" w:fill="FFC000"/>
          </w:tcPr>
          <w:p w:rsidR="00337121" w:rsidRDefault="00337121" w:rsidP="009140CD">
            <w:r>
              <w:t>S</w:t>
            </w:r>
            <w:r w:rsidR="003F3102">
              <w:t>ignificant aspects of learning</w:t>
            </w:r>
            <w:r w:rsidR="00335C20">
              <w:t xml:space="preserve"> and </w:t>
            </w:r>
            <w:r w:rsidR="00335C20" w:rsidRPr="009140CD">
              <w:rPr>
                <w:i/>
                <w:color w:val="FF0000"/>
              </w:rPr>
              <w:t>learner statements</w:t>
            </w:r>
          </w:p>
        </w:tc>
      </w:tr>
      <w:tr w:rsidR="00337121" w:rsidTr="00C32D7D">
        <w:tc>
          <w:tcPr>
            <w:tcW w:w="2235" w:type="dxa"/>
            <w:shd w:val="clear" w:color="auto" w:fill="auto"/>
          </w:tcPr>
          <w:p w:rsidR="00337121" w:rsidRPr="00B828EF" w:rsidRDefault="009140CD" w:rsidP="00B828EF">
            <w:r>
              <w:t>SCN 2-20a</w:t>
            </w:r>
          </w:p>
        </w:tc>
        <w:tc>
          <w:tcPr>
            <w:tcW w:w="2551" w:type="dxa"/>
            <w:shd w:val="clear" w:color="auto" w:fill="auto"/>
          </w:tcPr>
          <w:p w:rsidR="009140CD" w:rsidRPr="009140CD" w:rsidRDefault="009140CD" w:rsidP="009140C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Through research and discussion I have an appreciation of the contribution that individuals are making to scientific discovery and invention and the impact this has made on society.</w:t>
            </w:r>
          </w:p>
          <w:p w:rsidR="00337121" w:rsidRDefault="00337121"/>
        </w:tc>
        <w:tc>
          <w:tcPr>
            <w:tcW w:w="4456" w:type="dxa"/>
            <w:shd w:val="clear" w:color="auto" w:fill="auto"/>
          </w:tcPr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Topical Science </w:t>
            </w:r>
          </w:p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Research &amp; discuss scientific discovery and scientific individuals </w:t>
            </w:r>
          </w:p>
          <w:p w:rsidR="003F3102" w:rsidRDefault="003F3102"/>
        </w:tc>
      </w:tr>
      <w:tr w:rsidR="003F3102" w:rsidTr="00C32D7D">
        <w:tc>
          <w:tcPr>
            <w:tcW w:w="2235" w:type="dxa"/>
          </w:tcPr>
          <w:p w:rsidR="003F3102" w:rsidRDefault="009140CD">
            <w:r>
              <w:t>SCN 2-20b</w:t>
            </w:r>
          </w:p>
        </w:tc>
        <w:tc>
          <w:tcPr>
            <w:tcW w:w="2551" w:type="dxa"/>
          </w:tcPr>
          <w:p w:rsidR="009140CD" w:rsidRPr="009140CD" w:rsidRDefault="009140CD" w:rsidP="009140CD">
            <w:pPr>
              <w:ind w:left="34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40C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 can report and comment on current scientific news items to develop my knowledge and understanding of topical science.</w:t>
            </w:r>
          </w:p>
          <w:p w:rsidR="003F3102" w:rsidRPr="004869EF" w:rsidRDefault="003F3102" w:rsidP="005844DA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4456" w:type="dxa"/>
          </w:tcPr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Topical Science </w:t>
            </w:r>
          </w:p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Report &amp; comment on scientific issues in the world around us. </w:t>
            </w:r>
          </w:p>
          <w:p w:rsidR="007F4370" w:rsidRPr="004869EF" w:rsidRDefault="007F4370">
            <w:pPr>
              <w:rPr>
                <w:color w:val="FF0000"/>
              </w:rPr>
            </w:pPr>
          </w:p>
        </w:tc>
      </w:tr>
      <w:tr w:rsidR="003F3102" w:rsidTr="00C32D7D">
        <w:tc>
          <w:tcPr>
            <w:tcW w:w="2235" w:type="dxa"/>
            <w:shd w:val="clear" w:color="auto" w:fill="auto"/>
          </w:tcPr>
          <w:p w:rsidR="003F3102" w:rsidRDefault="009140CD">
            <w:r>
              <w:t>SCN 2-01a</w:t>
            </w:r>
          </w:p>
        </w:tc>
        <w:tc>
          <w:tcPr>
            <w:tcW w:w="2551" w:type="dxa"/>
            <w:shd w:val="clear" w:color="auto" w:fill="auto"/>
          </w:tcPr>
          <w:p w:rsidR="009140CD" w:rsidRPr="009140CD" w:rsidRDefault="009140CD" w:rsidP="009140C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identify and classify examples of living things, past and present, to help me appreciate their diversity. I can relate physical and behavioural characteristics to their survival or extinction.</w:t>
            </w:r>
          </w:p>
          <w:p w:rsidR="003F3102" w:rsidRDefault="003F3102"/>
        </w:tc>
        <w:tc>
          <w:tcPr>
            <w:tcW w:w="4456" w:type="dxa"/>
            <w:shd w:val="clear" w:color="auto" w:fill="auto"/>
          </w:tcPr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Planet Earth (Biodiversity and interdependence) </w:t>
            </w:r>
          </w:p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Identification and classification of living things; diversity of living </w:t>
            </w:r>
            <w:proofErr w:type="gramStart"/>
            <w:r w:rsidRPr="00486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things .</w:t>
            </w:r>
            <w:proofErr w:type="gramEnd"/>
          </w:p>
          <w:p w:rsidR="00594483" w:rsidRPr="00594483" w:rsidRDefault="00594483">
            <w:pPr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9140CD">
            <w:r>
              <w:t>SCN2-02a</w:t>
            </w:r>
          </w:p>
        </w:tc>
        <w:tc>
          <w:tcPr>
            <w:tcW w:w="2551" w:type="dxa"/>
          </w:tcPr>
          <w:p w:rsidR="009140CD" w:rsidRPr="009140CD" w:rsidRDefault="009140CD" w:rsidP="009140CD">
            <w:pPr>
              <w:tabs>
                <w:tab w:val="center" w:pos="1309"/>
                <w:tab w:val="right" w:pos="261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4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use my knowledge of the interactions and energy flow between plants and animals in ecosystems, food chains and webs. I have contributed to the design or conservation of a wildlife area.</w:t>
            </w:r>
          </w:p>
          <w:p w:rsidR="003F3102" w:rsidRDefault="003F3102"/>
        </w:tc>
        <w:tc>
          <w:tcPr>
            <w:tcW w:w="4456" w:type="dxa"/>
          </w:tcPr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Planet Earth (Biodiversity and interdependence) </w:t>
            </w:r>
          </w:p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Physical and behavioural characteristics of living things leading to survival or </w:t>
            </w:r>
            <w:proofErr w:type="gramStart"/>
            <w:r w:rsidRPr="00486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extinction .</w:t>
            </w:r>
            <w:proofErr w:type="gramEnd"/>
          </w:p>
          <w:p w:rsidR="00344594" w:rsidRPr="00344594" w:rsidRDefault="00344594" w:rsidP="00052BCD">
            <w:pPr>
              <w:pStyle w:val="NormalWeb"/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9140CD">
            <w:r>
              <w:t>SCN 2-02b</w:t>
            </w:r>
          </w:p>
        </w:tc>
        <w:tc>
          <w:tcPr>
            <w:tcW w:w="2551" w:type="dxa"/>
          </w:tcPr>
          <w:p w:rsidR="009140CD" w:rsidRPr="009140CD" w:rsidRDefault="009140CD" w:rsidP="009140C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Through carrying out practical activities and investigations, I can show how plants have benefited society.</w:t>
            </w:r>
          </w:p>
          <w:p w:rsidR="003F3102" w:rsidRDefault="003F3102"/>
        </w:tc>
        <w:tc>
          <w:tcPr>
            <w:tcW w:w="4456" w:type="dxa"/>
          </w:tcPr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Planet Earth (Biodiversity and interdependence) </w:t>
            </w:r>
          </w:p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Interactions and energy transfer in food chains and webs and ecosystems. Benefits of plants to society. Oxygen production by plants. </w:t>
            </w:r>
          </w:p>
          <w:p w:rsidR="00052BCD" w:rsidRDefault="00052BCD" w:rsidP="00344594"/>
        </w:tc>
      </w:tr>
      <w:tr w:rsidR="009140CD" w:rsidTr="00C32D7D">
        <w:tc>
          <w:tcPr>
            <w:tcW w:w="2235" w:type="dxa"/>
          </w:tcPr>
          <w:p w:rsidR="009140CD" w:rsidRDefault="009140CD">
            <w:r>
              <w:t>SCN 2-03a</w:t>
            </w:r>
          </w:p>
        </w:tc>
        <w:tc>
          <w:tcPr>
            <w:tcW w:w="2551" w:type="dxa"/>
          </w:tcPr>
          <w:p w:rsidR="009140CD" w:rsidRPr="009140CD" w:rsidRDefault="009140CD" w:rsidP="009140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40CD">
              <w:rPr>
                <w:rFonts w:ascii="Arial" w:eastAsia="Calibri" w:hAnsi="Arial" w:cs="Arial"/>
                <w:sz w:val="20"/>
                <w:szCs w:val="20"/>
              </w:rPr>
              <w:t xml:space="preserve">I have collaborated in the design of an investigation into the effects of fertilisers on the growth of plants. I can express an informed view of the risks and benefits of their use. </w:t>
            </w:r>
          </w:p>
          <w:p w:rsidR="009140CD" w:rsidRDefault="009140CD"/>
        </w:tc>
        <w:tc>
          <w:tcPr>
            <w:tcW w:w="4456" w:type="dxa"/>
          </w:tcPr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Planet Earth (Biodiversity and interdependence) </w:t>
            </w:r>
          </w:p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The effects of fertilisers on plant growth Risks and benefits of fertilisers. </w:t>
            </w:r>
          </w:p>
          <w:p w:rsidR="009140CD" w:rsidRDefault="009140CD" w:rsidP="00344594"/>
        </w:tc>
      </w:tr>
      <w:tr w:rsidR="003F3102" w:rsidTr="00C32D7D">
        <w:tc>
          <w:tcPr>
            <w:tcW w:w="2235" w:type="dxa"/>
          </w:tcPr>
          <w:p w:rsidR="003F3102" w:rsidRDefault="003F3102">
            <w:r>
              <w:lastRenderedPageBreak/>
              <w:t>SCN 2-12a</w:t>
            </w:r>
          </w:p>
        </w:tc>
        <w:tc>
          <w:tcPr>
            <w:tcW w:w="2551" w:type="dxa"/>
          </w:tcPr>
          <w:p w:rsidR="003F3102" w:rsidRPr="009140CD" w:rsidRDefault="003F3102">
            <w:pPr>
              <w:rPr>
                <w:rFonts w:ascii="Arial" w:hAnsi="Arial" w:cs="Arial"/>
              </w:rPr>
            </w:pPr>
            <w:r w:rsidRPr="009140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By investigating some body systems and potential problems which they may develop, I can make informed decisions to help me to maintain my health and wellbeing.</w:t>
            </w:r>
          </w:p>
        </w:tc>
        <w:tc>
          <w:tcPr>
            <w:tcW w:w="4456" w:type="dxa"/>
          </w:tcPr>
          <w:p w:rsidR="003F3102" w:rsidRPr="0041193C" w:rsidRDefault="003F3102">
            <w:pPr>
              <w:rPr>
                <w:b/>
              </w:rPr>
            </w:pPr>
            <w:r w:rsidRPr="0041193C">
              <w:rPr>
                <w:b/>
              </w:rPr>
              <w:t>Biological systems</w:t>
            </w:r>
          </w:p>
          <w:p w:rsidR="0041193C" w:rsidRDefault="0041193C" w:rsidP="00344594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4594" w:rsidRPr="009140CD" w:rsidRDefault="00344594" w:rsidP="00344594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9140CD">
              <w:rPr>
                <w:rFonts w:ascii="Arial" w:hAnsi="Arial" w:cs="Arial"/>
                <w:i/>
                <w:color w:val="FF0000"/>
                <w:sz w:val="20"/>
                <w:szCs w:val="20"/>
              </w:rPr>
              <w:t>Body systems; structure and function, causes and prevention of potential problems</w:t>
            </w:r>
            <w:r w:rsidR="009140CD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.</w:t>
            </w:r>
            <w:r w:rsidRPr="009140CD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</w:t>
            </w:r>
          </w:p>
          <w:p w:rsidR="00344594" w:rsidRDefault="00344594" w:rsidP="00052BCD">
            <w:pPr>
              <w:pStyle w:val="NormalWeb"/>
            </w:pPr>
          </w:p>
        </w:tc>
      </w:tr>
      <w:tr w:rsidR="003F3102" w:rsidTr="00C32D7D">
        <w:tc>
          <w:tcPr>
            <w:tcW w:w="2235" w:type="dxa"/>
          </w:tcPr>
          <w:p w:rsidR="003F3102" w:rsidRDefault="009140CD">
            <w:r>
              <w:t>SCN 2-12b</w:t>
            </w:r>
          </w:p>
        </w:tc>
        <w:tc>
          <w:tcPr>
            <w:tcW w:w="2551" w:type="dxa"/>
          </w:tcPr>
          <w:p w:rsidR="009140CD" w:rsidRPr="009140CD" w:rsidRDefault="009140CD" w:rsidP="009140C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explored the structure and function of sensory organs to develop my understanding of body actions in response to outside conditions.</w:t>
            </w:r>
          </w:p>
          <w:p w:rsidR="003F3102" w:rsidRDefault="003F3102"/>
        </w:tc>
        <w:tc>
          <w:tcPr>
            <w:tcW w:w="4456" w:type="dxa"/>
          </w:tcPr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Biological Systems (Body Systems &amp; Cells) </w:t>
            </w:r>
          </w:p>
          <w:p w:rsidR="004869EF" w:rsidRPr="004869EF" w:rsidRDefault="004869EF" w:rsidP="004869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86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The structure and function of sensory organs; responses to external stimuli; Role of sense organs in survival </w:t>
            </w:r>
          </w:p>
          <w:p w:rsidR="00052BCD" w:rsidRDefault="00052BCD"/>
        </w:tc>
      </w:tr>
      <w:tr w:rsidR="003F3102" w:rsidTr="00C32D7D">
        <w:tc>
          <w:tcPr>
            <w:tcW w:w="2235" w:type="dxa"/>
          </w:tcPr>
          <w:p w:rsidR="003F3102" w:rsidRDefault="009140CD">
            <w:r>
              <w:t>SCN 2-09a</w:t>
            </w:r>
          </w:p>
        </w:tc>
        <w:tc>
          <w:tcPr>
            <w:tcW w:w="2551" w:type="dxa"/>
          </w:tcPr>
          <w:p w:rsidR="003F3102" w:rsidRPr="009140CD" w:rsidRDefault="009140CD">
            <w:pPr>
              <w:rPr>
                <w:rFonts w:ascii="Arial" w:hAnsi="Arial" w:cs="Arial"/>
              </w:rPr>
            </w:pPr>
            <w:r w:rsidRPr="009140CD">
              <w:rPr>
                <w:rFonts w:ascii="Arial" w:hAnsi="Arial" w:cs="Arial"/>
                <w:sz w:val="20"/>
                <w:szCs w:val="20"/>
              </w:rPr>
              <w:t>I have used a range of electrical components to help to make a variety of circuits for differing purposes. I can represent my circuit using symbols and describe the transfer of energy around the circuit</w:t>
            </w:r>
          </w:p>
        </w:tc>
        <w:tc>
          <w:tcPr>
            <w:tcW w:w="4456" w:type="dxa"/>
          </w:tcPr>
          <w:p w:rsidR="009140CD" w:rsidRPr="009140CD" w:rsidRDefault="009140CD" w:rsidP="00914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0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Forces, Electricity &amp; Waves (Electricity) </w:t>
            </w:r>
          </w:p>
          <w:p w:rsidR="009140CD" w:rsidRPr="009140CD" w:rsidRDefault="009140CD" w:rsidP="00914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14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Components used in electrical circuits; Circuit diagrams and symbols; Energy transfer in components in electrical circuits. </w:t>
            </w:r>
          </w:p>
          <w:p w:rsidR="0041193C" w:rsidRPr="0041193C" w:rsidRDefault="0041193C" w:rsidP="00AE459E">
            <w:pPr>
              <w:pStyle w:val="Default"/>
              <w:rPr>
                <w:b/>
              </w:rPr>
            </w:pPr>
          </w:p>
        </w:tc>
      </w:tr>
      <w:tr w:rsidR="009140CD" w:rsidTr="00C32D7D">
        <w:tc>
          <w:tcPr>
            <w:tcW w:w="2235" w:type="dxa"/>
          </w:tcPr>
          <w:p w:rsidR="009140CD" w:rsidRDefault="009140CD">
            <w:r>
              <w:t>SCN 2-10a</w:t>
            </w:r>
          </w:p>
        </w:tc>
        <w:tc>
          <w:tcPr>
            <w:tcW w:w="2551" w:type="dxa"/>
          </w:tcPr>
          <w:p w:rsidR="009140CD" w:rsidRPr="009140CD" w:rsidRDefault="009140CD" w:rsidP="009140CD">
            <w:pPr>
              <w:tabs>
                <w:tab w:val="left" w:pos="255"/>
                <w:tab w:val="right" w:pos="2515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begin to understand how batteries work, I can help to build simple chemical cells using readily-available materials which can be used to make an appliance work.</w:t>
            </w:r>
            <w:r w:rsidRPr="009140CD">
              <w:rPr>
                <w:rFonts w:ascii="Arial" w:eastAsia="Times New Roman" w:hAnsi="Arial" w:cs="Arial"/>
                <w:color w:val="00FFFF"/>
                <w:sz w:val="20"/>
                <w:szCs w:val="20"/>
                <w:lang w:eastAsia="en-GB"/>
              </w:rPr>
              <w:t xml:space="preserve"> </w:t>
            </w:r>
          </w:p>
          <w:p w:rsidR="009140CD" w:rsidRDefault="009140CD"/>
        </w:tc>
        <w:tc>
          <w:tcPr>
            <w:tcW w:w="4456" w:type="dxa"/>
          </w:tcPr>
          <w:p w:rsidR="009140CD" w:rsidRPr="009140CD" w:rsidRDefault="009140CD" w:rsidP="00914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0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Forces, Electricity &amp; Waves (Electricity) </w:t>
            </w:r>
          </w:p>
          <w:p w:rsidR="009140CD" w:rsidRPr="009140CD" w:rsidRDefault="009140CD" w:rsidP="00914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14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Simple chemical cells; chemical reactions can produce electrical current. </w:t>
            </w:r>
          </w:p>
          <w:p w:rsidR="009140CD" w:rsidRPr="0041193C" w:rsidRDefault="009140CD" w:rsidP="00AE459E">
            <w:pPr>
              <w:pStyle w:val="Default"/>
              <w:rPr>
                <w:b/>
              </w:rPr>
            </w:pPr>
          </w:p>
        </w:tc>
      </w:tr>
    </w:tbl>
    <w:p w:rsidR="00337121" w:rsidRDefault="00337121"/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052BCD"/>
    <w:rsid w:val="00253E85"/>
    <w:rsid w:val="00261162"/>
    <w:rsid w:val="00335C20"/>
    <w:rsid w:val="00337121"/>
    <w:rsid w:val="00344594"/>
    <w:rsid w:val="003F3102"/>
    <w:rsid w:val="0041193C"/>
    <w:rsid w:val="004869EF"/>
    <w:rsid w:val="005165EF"/>
    <w:rsid w:val="00594483"/>
    <w:rsid w:val="006C6C63"/>
    <w:rsid w:val="007B1628"/>
    <w:rsid w:val="007F4370"/>
    <w:rsid w:val="00811AD0"/>
    <w:rsid w:val="009140CD"/>
    <w:rsid w:val="00991EE2"/>
    <w:rsid w:val="00A61AA6"/>
    <w:rsid w:val="00A91226"/>
    <w:rsid w:val="00AE459E"/>
    <w:rsid w:val="00B828EF"/>
    <w:rsid w:val="00C32D7D"/>
    <w:rsid w:val="00C532A7"/>
    <w:rsid w:val="00D30EE4"/>
    <w:rsid w:val="00E2130B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3</cp:revision>
  <cp:lastPrinted>2015-12-15T16:34:00Z</cp:lastPrinted>
  <dcterms:created xsi:type="dcterms:W3CDTF">2016-01-19T11:50:00Z</dcterms:created>
  <dcterms:modified xsi:type="dcterms:W3CDTF">2016-01-22T16:21:00Z</dcterms:modified>
</cp:coreProperties>
</file>