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6405B5">
      <w:pPr>
        <w:rPr>
          <w:b/>
          <w:u w:val="single"/>
        </w:rPr>
      </w:pPr>
      <w:r>
        <w:rPr>
          <w:b/>
          <w:u w:val="single"/>
        </w:rPr>
        <w:t>Primary 2</w:t>
      </w:r>
      <w:r w:rsidR="00A61AA6">
        <w:rPr>
          <w:b/>
          <w:u w:val="single"/>
        </w:rPr>
        <w:t xml:space="preserve"> Science</w:t>
      </w:r>
      <w:r w:rsidR="00337121" w:rsidRPr="00A91226">
        <w:rPr>
          <w:b/>
          <w:u w:val="single"/>
        </w:rPr>
        <w:t xml:space="preserve">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87703A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r w:rsidR="00335C20" w:rsidRPr="0087703A">
              <w:rPr>
                <w:i/>
                <w:color w:val="FF0000"/>
              </w:rPr>
              <w:t>learner statements</w:t>
            </w:r>
          </w:p>
        </w:tc>
      </w:tr>
      <w:tr w:rsidR="00337121" w:rsidTr="00C32D7D">
        <w:tc>
          <w:tcPr>
            <w:tcW w:w="2235" w:type="dxa"/>
            <w:shd w:val="clear" w:color="auto" w:fill="auto"/>
          </w:tcPr>
          <w:p w:rsidR="00337121" w:rsidRPr="00B828EF" w:rsidRDefault="00EC6CA3" w:rsidP="00B828EF">
            <w:r>
              <w:t>SCN 1-06a</w:t>
            </w:r>
          </w:p>
        </w:tc>
        <w:tc>
          <w:tcPr>
            <w:tcW w:w="2551" w:type="dxa"/>
            <w:shd w:val="clear" w:color="auto" w:fill="auto"/>
          </w:tcPr>
          <w:p w:rsidR="00337121" w:rsidRDefault="00182100" w:rsidP="0078748C">
            <w:r>
              <w:rPr>
                <w:rFonts w:ascii="Comic Sans MS" w:hAnsi="Comic Sans MS" w:cs="Arial"/>
                <w:sz w:val="20"/>
                <w:szCs w:val="20"/>
              </w:rPr>
              <w:t>By safely observing and recording the sun and moon at various times, I can describe their patterns of movement and changes over time.  I can relate these to the length of a day, a month and a year.</w:t>
            </w:r>
          </w:p>
        </w:tc>
        <w:tc>
          <w:tcPr>
            <w:tcW w:w="4456" w:type="dxa"/>
            <w:shd w:val="clear" w:color="auto" w:fill="auto"/>
          </w:tcPr>
          <w:p w:rsidR="00EF7520" w:rsidRPr="00EF7520" w:rsidRDefault="00EF7520" w:rsidP="00EF7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5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(Space) </w:t>
            </w:r>
          </w:p>
          <w:p w:rsidR="0087703A" w:rsidRPr="0087703A" w:rsidRDefault="0087703A" w:rsidP="0087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770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sun, moon and earth; patterns of movement and changes over time. Length of a day, a month and a year. Seasons </w:t>
            </w:r>
          </w:p>
          <w:p w:rsidR="003F3102" w:rsidRDefault="003F3102" w:rsidP="0087703A">
            <w:pPr>
              <w:spacing w:before="100" w:beforeAutospacing="1" w:after="100" w:afterAutospacing="1"/>
            </w:pPr>
          </w:p>
        </w:tc>
      </w:tr>
      <w:tr w:rsidR="00EC6CA3" w:rsidTr="00C32D7D">
        <w:tc>
          <w:tcPr>
            <w:tcW w:w="2235" w:type="dxa"/>
            <w:shd w:val="clear" w:color="auto" w:fill="auto"/>
          </w:tcPr>
          <w:p w:rsidR="00EC6CA3" w:rsidRDefault="00EC6CA3" w:rsidP="00B828EF">
            <w:r>
              <w:t>SCN 1-12a</w:t>
            </w:r>
          </w:p>
        </w:tc>
        <w:tc>
          <w:tcPr>
            <w:tcW w:w="2551" w:type="dxa"/>
            <w:shd w:val="clear" w:color="auto" w:fill="auto"/>
          </w:tcPr>
          <w:p w:rsidR="00EC6CA3" w:rsidRDefault="00182100" w:rsidP="00182100">
            <w:r w:rsidRPr="001C71AE">
              <w:rPr>
                <w:rFonts w:ascii="Comic Sans MS" w:hAnsi="Comic Sans MS" w:cs="Arial"/>
                <w:sz w:val="20"/>
                <w:szCs w:val="20"/>
              </w:rPr>
              <w:t>By researching, I can describe the position and function of the skeleton and major organs of the human body and discuss what I need to do to keep them healthy</w:t>
            </w:r>
          </w:p>
        </w:tc>
        <w:tc>
          <w:tcPr>
            <w:tcW w:w="4456" w:type="dxa"/>
            <w:shd w:val="clear" w:color="auto" w:fill="auto"/>
          </w:tcPr>
          <w:p w:rsidR="00EF7520" w:rsidRPr="00EF7520" w:rsidRDefault="00EF7520" w:rsidP="00EF7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5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EF7520" w:rsidRPr="00EF7520" w:rsidRDefault="00EF7520" w:rsidP="00EF7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EF75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main bones of the skeleton; major organs of the body; position, name and functions </w:t>
            </w:r>
          </w:p>
          <w:p w:rsidR="00EC6CA3" w:rsidRDefault="00EC6CA3" w:rsidP="0078748C">
            <w:pPr>
              <w:tabs>
                <w:tab w:val="left" w:pos="1200"/>
              </w:tabs>
            </w:pPr>
          </w:p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020EFA">
            <w:r>
              <w:t>SCN 1-13a</w:t>
            </w:r>
          </w:p>
        </w:tc>
        <w:tc>
          <w:tcPr>
            <w:tcW w:w="2551" w:type="dxa"/>
            <w:shd w:val="clear" w:color="auto" w:fill="auto"/>
          </w:tcPr>
          <w:p w:rsidR="0078748C" w:rsidRPr="0078748C" w:rsidRDefault="0078748C" w:rsidP="0078748C">
            <w:pPr>
              <w:ind w:left="34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78748C">
              <w:rPr>
                <w:rFonts w:ascii="Comic Sans MS" w:eastAsia="Calibri" w:hAnsi="Comic Sans MS" w:cs="Arial"/>
                <w:sz w:val="20"/>
                <w:szCs w:val="20"/>
              </w:rPr>
              <w:t>I know the symptoms of some common diseases caused by germs</w:t>
            </w:r>
            <w:r w:rsidRPr="0078748C">
              <w:rPr>
                <w:rFonts w:ascii="Comic Sans MS" w:eastAsia="Calibri" w:hAnsi="Comic Sans MS" w:cs="Times New Roman"/>
                <w:sz w:val="20"/>
                <w:szCs w:val="20"/>
              </w:rPr>
              <w:t>. I can e</w:t>
            </w:r>
            <w:r w:rsidRPr="0078748C">
              <w:rPr>
                <w:rFonts w:ascii="Comic Sans MS" w:eastAsia="Calibri" w:hAnsi="Comic Sans MS" w:cs="Arial"/>
                <w:sz w:val="20"/>
                <w:szCs w:val="20"/>
              </w:rPr>
              <w:t xml:space="preserve">xplain how they are spread and discuss how some methods of preventing and treating disease benefit society. </w:t>
            </w:r>
          </w:p>
          <w:p w:rsidR="003F3102" w:rsidRDefault="003F3102"/>
        </w:tc>
        <w:tc>
          <w:tcPr>
            <w:tcW w:w="4456" w:type="dxa"/>
            <w:shd w:val="clear" w:color="auto" w:fill="auto"/>
          </w:tcPr>
          <w:p w:rsidR="0078748C" w:rsidRPr="0078748C" w:rsidRDefault="0078748C" w:rsidP="00787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4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78748C" w:rsidRPr="0078748C" w:rsidRDefault="0078748C" w:rsidP="00787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7874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Common diseases caused by microorganisms. Microorganisms and the spread and prevention of disease </w:t>
            </w:r>
          </w:p>
          <w:p w:rsidR="00594483" w:rsidRPr="00594483" w:rsidRDefault="00594483">
            <w:pPr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EC6CA3">
            <w:r>
              <w:t>SCN 1-16a</w:t>
            </w:r>
          </w:p>
        </w:tc>
        <w:tc>
          <w:tcPr>
            <w:tcW w:w="2551" w:type="dxa"/>
          </w:tcPr>
          <w:p w:rsidR="003F3102" w:rsidRDefault="00182100" w:rsidP="00182100">
            <w:r w:rsidRPr="00B22258">
              <w:rPr>
                <w:rFonts w:ascii="Comic Sans MS" w:hAnsi="Comic Sans MS" w:cs="Arial"/>
                <w:sz w:val="20"/>
                <w:szCs w:val="20"/>
              </w:rPr>
              <w:t>I can make and test predictions about solids dissolving in water and can relate my findings to the world around me.</w:t>
            </w:r>
          </w:p>
        </w:tc>
        <w:tc>
          <w:tcPr>
            <w:tcW w:w="4456" w:type="dxa"/>
          </w:tcPr>
          <w:p w:rsidR="00EF7520" w:rsidRPr="00EF7520" w:rsidRDefault="00EF7520" w:rsidP="00EF7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5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Materials (Properties and uses of substances) </w:t>
            </w:r>
          </w:p>
          <w:p w:rsidR="0087703A" w:rsidRPr="0087703A" w:rsidRDefault="0087703A" w:rsidP="0087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770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Substances can be pure or mixtures. Separating mixtures of substances; common everyday examples </w:t>
            </w:r>
          </w:p>
          <w:p w:rsidR="00344594" w:rsidRPr="00534132" w:rsidRDefault="00344594" w:rsidP="00EF7520">
            <w:pPr>
              <w:spacing w:before="100" w:beforeAutospacing="1" w:after="100" w:afterAutospacing="1"/>
              <w:rPr>
                <w:lang w:eastAsia="en-GB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020EFA">
            <w:r>
              <w:t>SCN 1-05a</w:t>
            </w:r>
          </w:p>
        </w:tc>
        <w:tc>
          <w:tcPr>
            <w:tcW w:w="2551" w:type="dxa"/>
          </w:tcPr>
          <w:p w:rsidR="003F3102" w:rsidRDefault="0078748C" w:rsidP="0078748C">
            <w:r>
              <w:rPr>
                <w:rFonts w:ascii="Comic Sans MS" w:hAnsi="Comic Sans MS" w:cs="Arial"/>
                <w:sz w:val="20"/>
                <w:szCs w:val="20"/>
              </w:rPr>
              <w:t>By investigating how water can change from one form to another, I can relate my findings to everyday experiences.</w:t>
            </w:r>
          </w:p>
        </w:tc>
        <w:tc>
          <w:tcPr>
            <w:tcW w:w="4456" w:type="dxa"/>
          </w:tcPr>
          <w:p w:rsidR="00FB6A2E" w:rsidRPr="00FB6A2E" w:rsidRDefault="00FB6A2E" w:rsidP="00FB6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A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(Processes of the planet) </w:t>
            </w:r>
          </w:p>
          <w:p w:rsidR="0087703A" w:rsidRPr="0087703A" w:rsidRDefault="0087703A" w:rsidP="0087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770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Water changing form; melting, freezing and boiling.</w:t>
            </w:r>
          </w:p>
          <w:p w:rsidR="0087703A" w:rsidRPr="0087703A" w:rsidRDefault="0087703A" w:rsidP="0087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770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Processes of evaporation and condensation </w:t>
            </w:r>
          </w:p>
          <w:p w:rsidR="00052BCD" w:rsidRDefault="00052BCD" w:rsidP="0087703A">
            <w:pPr>
              <w:spacing w:before="100" w:beforeAutospacing="1" w:after="100" w:afterAutospacing="1"/>
            </w:pPr>
          </w:p>
        </w:tc>
      </w:tr>
      <w:tr w:rsidR="003F3102" w:rsidTr="00C32D7D">
        <w:tc>
          <w:tcPr>
            <w:tcW w:w="2235" w:type="dxa"/>
          </w:tcPr>
          <w:p w:rsidR="003F3102" w:rsidRDefault="00EC6CA3">
            <w:r>
              <w:t>SCN 1-11a</w:t>
            </w:r>
          </w:p>
        </w:tc>
        <w:tc>
          <w:tcPr>
            <w:tcW w:w="2551" w:type="dxa"/>
          </w:tcPr>
          <w:p w:rsidR="00182100" w:rsidRPr="00182100" w:rsidRDefault="00182100" w:rsidP="00182100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82100">
              <w:rPr>
                <w:rFonts w:ascii="Comic Sans MS" w:eastAsia="Calibri" w:hAnsi="Comic Sans MS" w:cs="Arial"/>
                <w:sz w:val="20"/>
                <w:szCs w:val="20"/>
              </w:rPr>
              <w:t xml:space="preserve">By collaborating in experiments on different ways of </w:t>
            </w:r>
            <w:r w:rsidRPr="00182100"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>producing sound from vibrations, I can demonstrate how to change the pitch of the sound.</w:t>
            </w:r>
          </w:p>
          <w:p w:rsidR="003F3102" w:rsidRDefault="003F3102"/>
        </w:tc>
        <w:tc>
          <w:tcPr>
            <w:tcW w:w="4456" w:type="dxa"/>
          </w:tcPr>
          <w:p w:rsidR="00EF7520" w:rsidRPr="00EF7520" w:rsidRDefault="00EF7520" w:rsidP="00EF7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5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Forces, Electricity &amp; Waves  (Vibrations &amp; Waves) </w:t>
            </w:r>
          </w:p>
          <w:p w:rsidR="0087703A" w:rsidRPr="0087703A" w:rsidRDefault="0087703A" w:rsidP="0087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770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lastRenderedPageBreak/>
              <w:t xml:space="preserve">Produce sound from vibrations and change the pitch of sound. </w:t>
            </w:r>
          </w:p>
          <w:p w:rsidR="00EF7520" w:rsidRPr="00EF7520" w:rsidRDefault="00EF7520" w:rsidP="00EF7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44594" w:rsidRPr="00534132" w:rsidRDefault="00344594" w:rsidP="00534132">
            <w:pPr>
              <w:pStyle w:val="NormalWeb"/>
              <w:rPr>
                <w:color w:val="FF0000"/>
              </w:rPr>
            </w:pPr>
          </w:p>
        </w:tc>
      </w:tr>
      <w:tr w:rsidR="00AA5BC3" w:rsidTr="00C32D7D">
        <w:tc>
          <w:tcPr>
            <w:tcW w:w="2235" w:type="dxa"/>
          </w:tcPr>
          <w:p w:rsidR="00AA5BC3" w:rsidRDefault="00AA5BC3">
            <w:r>
              <w:lastRenderedPageBreak/>
              <w:t>SCN 1-04a</w:t>
            </w:r>
          </w:p>
        </w:tc>
        <w:tc>
          <w:tcPr>
            <w:tcW w:w="2551" w:type="dxa"/>
          </w:tcPr>
          <w:p w:rsidR="00AA5BC3" w:rsidRPr="00AA5BC3" w:rsidRDefault="00AA5BC3" w:rsidP="001821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5BC3">
              <w:rPr>
                <w:rFonts w:ascii="Arial" w:hAnsi="Arial" w:cs="Arial"/>
                <w:sz w:val="20"/>
                <w:szCs w:val="20"/>
              </w:rPr>
              <w:t>I am aware of different types of energy around me and can show their importance to everyday life and my survival.</w:t>
            </w:r>
          </w:p>
        </w:tc>
        <w:tc>
          <w:tcPr>
            <w:tcW w:w="4456" w:type="dxa"/>
          </w:tcPr>
          <w:p w:rsidR="00AA5BC3" w:rsidRPr="00AA5BC3" w:rsidRDefault="00AA5BC3" w:rsidP="00AA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5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(Energy Sources &amp; Sustainability) </w:t>
            </w:r>
          </w:p>
          <w:p w:rsidR="00AA5BC3" w:rsidRPr="00EF7520" w:rsidRDefault="00AA5BC3" w:rsidP="00AA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5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Types of energy and their sources; the importance of energy for everyday life and for survival </w:t>
            </w:r>
          </w:p>
        </w:tc>
      </w:tr>
      <w:tr w:rsidR="00AA5BC3" w:rsidTr="00C32D7D">
        <w:tc>
          <w:tcPr>
            <w:tcW w:w="2235" w:type="dxa"/>
          </w:tcPr>
          <w:p w:rsidR="00AA5BC3" w:rsidRDefault="00AA5BC3">
            <w:r>
              <w:t>SCN 1-12b</w:t>
            </w:r>
          </w:p>
        </w:tc>
        <w:tc>
          <w:tcPr>
            <w:tcW w:w="2551" w:type="dxa"/>
          </w:tcPr>
          <w:p w:rsidR="00AA5BC3" w:rsidRPr="00182100" w:rsidRDefault="00AA5BC3" w:rsidP="00182100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46B0D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D6266A">
              <w:rPr>
                <w:rFonts w:ascii="Arial" w:hAnsi="Arial" w:cs="Arial"/>
                <w:color w:val="000000"/>
                <w:sz w:val="20"/>
                <w:szCs w:val="20"/>
              </w:rPr>
              <w:t>have explored my senses and can discuss their reliability and limitations in responding to the environment.</w:t>
            </w:r>
          </w:p>
        </w:tc>
        <w:tc>
          <w:tcPr>
            <w:tcW w:w="4456" w:type="dxa"/>
          </w:tcPr>
          <w:p w:rsidR="00AA5BC3" w:rsidRPr="00AA5BC3" w:rsidRDefault="00AA5BC3" w:rsidP="00AA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5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AA5BC3" w:rsidRPr="00EF7520" w:rsidRDefault="00AA5BC3" w:rsidP="00AA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5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reliability and limitations of senses in responding to the environment </w:t>
            </w:r>
          </w:p>
        </w:tc>
      </w:tr>
    </w:tbl>
    <w:p w:rsidR="00337121" w:rsidRDefault="00337121">
      <w:bookmarkStart w:id="0" w:name="_GoBack"/>
      <w:bookmarkEnd w:id="0"/>
    </w:p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13764"/>
    <w:rsid w:val="00020EFA"/>
    <w:rsid w:val="00052BCD"/>
    <w:rsid w:val="00182100"/>
    <w:rsid w:val="002147AF"/>
    <w:rsid w:val="00261162"/>
    <w:rsid w:val="00335C20"/>
    <w:rsid w:val="00337121"/>
    <w:rsid w:val="00342352"/>
    <w:rsid w:val="00344594"/>
    <w:rsid w:val="0035036C"/>
    <w:rsid w:val="003F3102"/>
    <w:rsid w:val="004019DC"/>
    <w:rsid w:val="0041193C"/>
    <w:rsid w:val="005165EF"/>
    <w:rsid w:val="00534132"/>
    <w:rsid w:val="00553F82"/>
    <w:rsid w:val="00594483"/>
    <w:rsid w:val="00596B36"/>
    <w:rsid w:val="006403CC"/>
    <w:rsid w:val="006405B5"/>
    <w:rsid w:val="006C6C63"/>
    <w:rsid w:val="0078748C"/>
    <w:rsid w:val="007B1628"/>
    <w:rsid w:val="007B6B5D"/>
    <w:rsid w:val="007F4370"/>
    <w:rsid w:val="0087703A"/>
    <w:rsid w:val="00991EE2"/>
    <w:rsid w:val="00A504B8"/>
    <w:rsid w:val="00A61AA6"/>
    <w:rsid w:val="00A91226"/>
    <w:rsid w:val="00AA5BC3"/>
    <w:rsid w:val="00AE459E"/>
    <w:rsid w:val="00AF291C"/>
    <w:rsid w:val="00B429C1"/>
    <w:rsid w:val="00B644AE"/>
    <w:rsid w:val="00B67045"/>
    <w:rsid w:val="00B828EF"/>
    <w:rsid w:val="00BD3629"/>
    <w:rsid w:val="00C32D7D"/>
    <w:rsid w:val="00C532A7"/>
    <w:rsid w:val="00D30EE4"/>
    <w:rsid w:val="00E2130B"/>
    <w:rsid w:val="00E5496C"/>
    <w:rsid w:val="00EC6CA3"/>
    <w:rsid w:val="00EF7520"/>
    <w:rsid w:val="00F31341"/>
    <w:rsid w:val="00F56B15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4</cp:revision>
  <cp:lastPrinted>2015-11-24T16:51:00Z</cp:lastPrinted>
  <dcterms:created xsi:type="dcterms:W3CDTF">2016-01-18T14:59:00Z</dcterms:created>
  <dcterms:modified xsi:type="dcterms:W3CDTF">2016-01-19T13:47:00Z</dcterms:modified>
</cp:coreProperties>
</file>