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41" w:rsidRPr="00A91226" w:rsidRDefault="00170D16">
      <w:pPr>
        <w:rPr>
          <w:b/>
          <w:u w:val="single"/>
        </w:rPr>
      </w:pPr>
      <w:r>
        <w:rPr>
          <w:b/>
          <w:u w:val="single"/>
        </w:rPr>
        <w:t>Primary 1</w:t>
      </w:r>
      <w:r w:rsidR="00337121" w:rsidRPr="00A91226">
        <w:rPr>
          <w:b/>
          <w:u w:val="single"/>
        </w:rPr>
        <w:t xml:space="preserve"> Maths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4031"/>
      </w:tblGrid>
      <w:tr w:rsidR="00337121" w:rsidTr="00DC5CCA">
        <w:tc>
          <w:tcPr>
            <w:tcW w:w="2376" w:type="dxa"/>
            <w:shd w:val="clear" w:color="auto" w:fill="FFC000"/>
          </w:tcPr>
          <w:p w:rsidR="00337121" w:rsidRDefault="00337121">
            <w:r>
              <w:t xml:space="preserve">Term 1 </w:t>
            </w:r>
            <w:proofErr w:type="spellStart"/>
            <w:r>
              <w:t>es</w:t>
            </w:r>
            <w:proofErr w:type="spellEnd"/>
            <w:r>
              <w:t xml:space="preserve"> and </w:t>
            </w:r>
            <w:proofErr w:type="spellStart"/>
            <w:r>
              <w:t>os</w:t>
            </w:r>
            <w:proofErr w:type="spellEnd"/>
          </w:p>
        </w:tc>
        <w:tc>
          <w:tcPr>
            <w:tcW w:w="2835" w:type="dxa"/>
            <w:shd w:val="clear" w:color="auto" w:fill="FFC000"/>
          </w:tcPr>
          <w:p w:rsidR="00337121" w:rsidRDefault="00337121">
            <w:r>
              <w:t>Detail</w:t>
            </w:r>
          </w:p>
        </w:tc>
        <w:tc>
          <w:tcPr>
            <w:tcW w:w="4031" w:type="dxa"/>
            <w:shd w:val="clear" w:color="auto" w:fill="FFC000"/>
          </w:tcPr>
          <w:p w:rsidR="00337121" w:rsidRDefault="00337121">
            <w:r>
              <w:t>SAL</w:t>
            </w:r>
            <w:r w:rsidR="00335C20">
              <w:t xml:space="preserve">s and </w:t>
            </w:r>
            <w:r w:rsidR="00335C20" w:rsidRPr="00335C20">
              <w:rPr>
                <w:i/>
              </w:rPr>
              <w:t>learner statements</w:t>
            </w:r>
          </w:p>
        </w:tc>
      </w:tr>
      <w:tr w:rsidR="00337121" w:rsidTr="00DC5CCA">
        <w:tc>
          <w:tcPr>
            <w:tcW w:w="2376" w:type="dxa"/>
            <w:shd w:val="clear" w:color="auto" w:fill="auto"/>
          </w:tcPr>
          <w:p w:rsidR="00337121" w:rsidRDefault="00170D16">
            <w:r>
              <w:t>MNU 0</w:t>
            </w:r>
            <w:r w:rsidR="00337121">
              <w:t>-02a</w:t>
            </w:r>
          </w:p>
        </w:tc>
        <w:tc>
          <w:tcPr>
            <w:tcW w:w="2835" w:type="dxa"/>
            <w:shd w:val="clear" w:color="auto" w:fill="auto"/>
          </w:tcPr>
          <w:p w:rsidR="00D87924" w:rsidRDefault="00D87924" w:rsidP="00D87924">
            <w:pPr>
              <w:tabs>
                <w:tab w:val="num" w:pos="45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have explored numbers, understanding that they represent quantities, and I can use them to count, create sequences and describe order.</w:t>
            </w:r>
          </w:p>
          <w:p w:rsidR="00D87924" w:rsidRDefault="00D87924" w:rsidP="00D87924">
            <w:pPr>
              <w:tabs>
                <w:tab w:val="num" w:pos="451"/>
              </w:tabs>
              <w:jc w:val="right"/>
              <w:rPr>
                <w:rFonts w:ascii="Arial" w:hAnsi="Arial" w:cs="Arial"/>
                <w:i/>
                <w:color w:val="2A6BC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0-02a</w:t>
            </w:r>
          </w:p>
          <w:p w:rsidR="00337121" w:rsidRDefault="00337121" w:rsidP="006E2A0A">
            <w:pPr>
              <w:tabs>
                <w:tab w:val="num" w:pos="451"/>
              </w:tabs>
              <w:jc w:val="center"/>
            </w:pPr>
          </w:p>
        </w:tc>
        <w:tc>
          <w:tcPr>
            <w:tcW w:w="4031" w:type="dxa"/>
            <w:shd w:val="clear" w:color="auto" w:fill="auto"/>
          </w:tcPr>
          <w:p w:rsidR="006E2A0A" w:rsidRDefault="006E2A0A" w:rsidP="006E2A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Using knowledge and understanding of the number system, patterns and relationships </w:t>
            </w:r>
          </w:p>
          <w:p w:rsidR="006E2A0A" w:rsidRPr="005C4250" w:rsidRDefault="006E2A0A" w:rsidP="006E2A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15"/>
            </w:tblGrid>
            <w:tr w:rsidR="006E2A0A" w:rsidRPr="005C4250" w:rsidTr="00ED32A4">
              <w:trPr>
                <w:trHeight w:val="477"/>
              </w:trPr>
              <w:tc>
                <w:tcPr>
                  <w:tcW w:w="0" w:type="auto"/>
                </w:tcPr>
                <w:p w:rsidR="006E2A0A" w:rsidRPr="005C4250" w:rsidRDefault="006E2A0A" w:rsidP="00ED32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5C42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C425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Zero as a placeholder in whole numbers </w:t>
                  </w:r>
                </w:p>
                <w:p w:rsidR="006E2A0A" w:rsidRPr="005C4250" w:rsidRDefault="006E2A0A" w:rsidP="00ED32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5C425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Conceptual place value </w:t>
                  </w:r>
                </w:p>
                <w:p w:rsidR="006E2A0A" w:rsidRPr="005C4250" w:rsidRDefault="006E2A0A" w:rsidP="00ED32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425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Round numbers</w:t>
                  </w:r>
                  <w:r w:rsidRPr="005C425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E2A0A" w:rsidRDefault="006E2A0A" w:rsidP="006E2A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5B3D" w:rsidRPr="00B05B3D" w:rsidRDefault="00B05B3D" w:rsidP="006E2A0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5B3D">
              <w:rPr>
                <w:rFonts w:ascii="Arial" w:hAnsi="Arial" w:cs="Arial"/>
                <w:color w:val="FF0000"/>
                <w:sz w:val="18"/>
                <w:szCs w:val="18"/>
              </w:rPr>
              <w:t>Count to and beyond 20.</w:t>
            </w:r>
          </w:p>
          <w:p w:rsidR="00B05B3D" w:rsidRPr="00B05B3D" w:rsidRDefault="00B05B3D" w:rsidP="006E2A0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5B3D">
              <w:rPr>
                <w:rFonts w:ascii="Arial" w:hAnsi="Arial" w:cs="Arial"/>
                <w:color w:val="FF0000"/>
                <w:sz w:val="18"/>
                <w:szCs w:val="18"/>
              </w:rPr>
              <w:t>Ordering simple numbers.</w:t>
            </w:r>
          </w:p>
          <w:p w:rsidR="00B05B3D" w:rsidRPr="00B05B3D" w:rsidRDefault="00B05B3D" w:rsidP="006E2A0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5B3D">
              <w:rPr>
                <w:rFonts w:ascii="Arial" w:hAnsi="Arial" w:cs="Arial"/>
                <w:color w:val="FF0000"/>
                <w:sz w:val="18"/>
                <w:szCs w:val="18"/>
              </w:rPr>
              <w:t>Forming numbers.</w:t>
            </w:r>
          </w:p>
          <w:p w:rsidR="00B05B3D" w:rsidRPr="00B05B3D" w:rsidRDefault="00B05B3D" w:rsidP="006E2A0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5B3D">
              <w:rPr>
                <w:rFonts w:ascii="Arial" w:hAnsi="Arial" w:cs="Arial"/>
                <w:color w:val="FF0000"/>
                <w:sz w:val="18"/>
                <w:szCs w:val="18"/>
              </w:rPr>
              <w:t xml:space="preserve">Matching numbers to quantity. </w:t>
            </w:r>
          </w:p>
          <w:p w:rsidR="00B05B3D" w:rsidRPr="00B05B3D" w:rsidRDefault="00B05B3D" w:rsidP="006E2A0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5B3D">
              <w:rPr>
                <w:rFonts w:ascii="Arial" w:hAnsi="Arial" w:cs="Arial"/>
                <w:color w:val="FF0000"/>
                <w:sz w:val="18"/>
                <w:szCs w:val="18"/>
              </w:rPr>
              <w:t>Recognising number names.</w:t>
            </w:r>
          </w:p>
          <w:p w:rsidR="00B05B3D" w:rsidRDefault="00B05B3D" w:rsidP="006E2A0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E2A0A" w:rsidRDefault="006E2A0A" w:rsidP="006E2A0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Applying numeracy and mathematical skills. </w:t>
            </w:r>
          </w:p>
          <w:p w:rsidR="00337121" w:rsidRDefault="00337121"/>
        </w:tc>
      </w:tr>
      <w:tr w:rsidR="00337121" w:rsidTr="00DC5CCA">
        <w:tc>
          <w:tcPr>
            <w:tcW w:w="2376" w:type="dxa"/>
          </w:tcPr>
          <w:p w:rsidR="00337121" w:rsidRDefault="00170D16">
            <w:r>
              <w:t>MNU 0</w:t>
            </w:r>
            <w:r w:rsidR="006E2A0A">
              <w:t>-03a</w:t>
            </w:r>
          </w:p>
        </w:tc>
        <w:tc>
          <w:tcPr>
            <w:tcW w:w="2835" w:type="dxa"/>
          </w:tcPr>
          <w:p w:rsidR="00D87924" w:rsidRDefault="00D87924" w:rsidP="00D87924">
            <w:pPr>
              <w:tabs>
                <w:tab w:val="num" w:pos="45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 use practical materials and can ‘count on and back’ to help me to understand addition and subtraction, recording my ideas and solutions in different ways. </w:t>
            </w:r>
          </w:p>
          <w:p w:rsidR="00D87924" w:rsidRDefault="00D87924" w:rsidP="00D87924">
            <w:pPr>
              <w:tabs>
                <w:tab w:val="num" w:pos="451"/>
              </w:tabs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0-03a</w:t>
            </w:r>
          </w:p>
          <w:p w:rsidR="00337121" w:rsidRDefault="00337121" w:rsidP="005C4250"/>
        </w:tc>
        <w:tc>
          <w:tcPr>
            <w:tcW w:w="4031" w:type="dxa"/>
          </w:tcPr>
          <w:p w:rsidR="006E2A0A" w:rsidRDefault="006E2A0A"/>
          <w:p w:rsidR="006E2A0A" w:rsidRDefault="006E2A0A" w:rsidP="006E2A0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the number system, patterns and relationships </w:t>
            </w:r>
          </w:p>
          <w:p w:rsidR="00A17EE5" w:rsidRDefault="00A17EE5" w:rsidP="006E2A0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17EE5" w:rsidRPr="00A17EE5" w:rsidRDefault="00A17EE5" w:rsidP="006E2A0A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  <w:r w:rsidRPr="00A17EE5">
              <w:rPr>
                <w:bCs/>
                <w:color w:val="FF0000"/>
                <w:sz w:val="22"/>
                <w:szCs w:val="22"/>
              </w:rPr>
              <w:t>Addition &amp; subtraction of numbers to 20, with materials/mentally.</w:t>
            </w:r>
          </w:p>
          <w:p w:rsidR="00A17EE5" w:rsidRDefault="00A17EE5" w:rsidP="006E2A0A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  <w:r w:rsidRPr="00A17EE5">
              <w:rPr>
                <w:bCs/>
                <w:color w:val="FF0000"/>
                <w:sz w:val="22"/>
                <w:szCs w:val="22"/>
              </w:rPr>
              <w:t>Number bonds to 10.</w:t>
            </w:r>
          </w:p>
          <w:p w:rsidR="0057245E" w:rsidRPr="00A17EE5" w:rsidRDefault="0057245E" w:rsidP="006E2A0A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Simple language of subtraction and addition.</w:t>
            </w:r>
          </w:p>
          <w:p w:rsidR="006E2A0A" w:rsidRDefault="006E2A0A" w:rsidP="006E2A0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E2A0A" w:rsidRDefault="006E2A0A" w:rsidP="006E2A0A">
            <w:pPr>
              <w:pStyle w:val="Default"/>
            </w:pPr>
          </w:p>
          <w:p w:rsidR="006E2A0A" w:rsidRDefault="006E2A0A" w:rsidP="006E2A0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Applying numeracy and mathematical skills. </w:t>
            </w:r>
          </w:p>
          <w:p w:rsidR="00337121" w:rsidRPr="006E2A0A" w:rsidRDefault="00337121" w:rsidP="006E2A0A">
            <w:pPr>
              <w:jc w:val="right"/>
            </w:pPr>
          </w:p>
        </w:tc>
      </w:tr>
      <w:tr w:rsidR="00170D16" w:rsidTr="00DC5CCA">
        <w:tc>
          <w:tcPr>
            <w:tcW w:w="2376" w:type="dxa"/>
          </w:tcPr>
          <w:p w:rsidR="00170D16" w:rsidRDefault="00170D16">
            <w:r>
              <w:t>MTH0-19a</w:t>
            </w:r>
          </w:p>
        </w:tc>
        <w:tc>
          <w:tcPr>
            <w:tcW w:w="2835" w:type="dxa"/>
          </w:tcPr>
          <w:p w:rsidR="00170D16" w:rsidRDefault="00170D16" w:rsidP="00170D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had fun creating a range of symmetrical pictures and patterns using a range of media. </w:t>
            </w:r>
          </w:p>
          <w:p w:rsidR="00170D16" w:rsidRDefault="00170D16" w:rsidP="00170D16">
            <w:pPr>
              <w:ind w:firstLine="720"/>
            </w:pPr>
            <w:r>
              <w:rPr>
                <w:rFonts w:ascii="Arial" w:hAnsi="Arial" w:cs="Arial"/>
                <w:b/>
                <w:color w:val="5185D4"/>
                <w:sz w:val="18"/>
                <w:szCs w:val="18"/>
              </w:rPr>
              <w:t xml:space="preserve"> MTH 0-19a</w:t>
            </w:r>
          </w:p>
        </w:tc>
        <w:tc>
          <w:tcPr>
            <w:tcW w:w="4031" w:type="dxa"/>
          </w:tcPr>
          <w:p w:rsidR="00170D16" w:rsidRDefault="00DC5CCA">
            <w:r w:rsidRPr="00DC5CCA">
              <w:rPr>
                <w:color w:val="FF0000"/>
              </w:rPr>
              <w:t>Recognising and creating simple symmetrical pictures.</w:t>
            </w:r>
          </w:p>
        </w:tc>
      </w:tr>
      <w:tr w:rsidR="00337121" w:rsidTr="00DC5CCA">
        <w:tc>
          <w:tcPr>
            <w:tcW w:w="2376" w:type="dxa"/>
            <w:shd w:val="clear" w:color="auto" w:fill="00B0F0"/>
          </w:tcPr>
          <w:p w:rsidR="00337121" w:rsidRDefault="00337121">
            <w:r>
              <w:t xml:space="preserve">Term 2 </w:t>
            </w:r>
            <w:proofErr w:type="spellStart"/>
            <w:r>
              <w:t>es</w:t>
            </w:r>
            <w:proofErr w:type="spellEnd"/>
            <w:r>
              <w:t xml:space="preserve"> and </w:t>
            </w:r>
            <w:proofErr w:type="spellStart"/>
            <w:r>
              <w:t>os</w:t>
            </w:r>
            <w:proofErr w:type="spellEnd"/>
          </w:p>
        </w:tc>
        <w:tc>
          <w:tcPr>
            <w:tcW w:w="2835" w:type="dxa"/>
            <w:shd w:val="clear" w:color="auto" w:fill="00B0F0"/>
          </w:tcPr>
          <w:p w:rsidR="00337121" w:rsidRDefault="00337121">
            <w:r>
              <w:t xml:space="preserve">Detail </w:t>
            </w:r>
          </w:p>
        </w:tc>
        <w:tc>
          <w:tcPr>
            <w:tcW w:w="4031" w:type="dxa"/>
            <w:shd w:val="clear" w:color="auto" w:fill="00B0F0"/>
          </w:tcPr>
          <w:p w:rsidR="00337121" w:rsidRDefault="00337121">
            <w:r>
              <w:t>SAL</w:t>
            </w:r>
          </w:p>
        </w:tc>
      </w:tr>
      <w:tr w:rsidR="00337121" w:rsidTr="00DC5CCA">
        <w:tc>
          <w:tcPr>
            <w:tcW w:w="2376" w:type="dxa"/>
          </w:tcPr>
          <w:p w:rsidR="00337121" w:rsidRDefault="00DC5CCA">
            <w:r>
              <w:t>MTH 0</w:t>
            </w:r>
            <w:r w:rsidR="00FD2763">
              <w:t>-03a</w:t>
            </w: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FD2763" w:rsidRPr="00FD2763" w:rsidTr="00DC5CCA">
              <w:trPr>
                <w:trHeight w:val="795"/>
              </w:trPr>
              <w:tc>
                <w:tcPr>
                  <w:tcW w:w="2804" w:type="dxa"/>
                </w:tcPr>
                <w:p w:rsidR="00DC5CCA" w:rsidRDefault="00DC5CCA" w:rsidP="00DC5CCA">
                  <w:pPr>
                    <w:tabs>
                      <w:tab w:val="num" w:pos="451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I use practical materials and can ‘count on and back’ to help me to understand addition and subtraction, recording my ideas and solutions in different ways. </w:t>
                  </w:r>
                </w:p>
                <w:p w:rsidR="00DC5CCA" w:rsidRDefault="00DC5CCA" w:rsidP="00DC5CCA">
                  <w:pPr>
                    <w:tabs>
                      <w:tab w:val="num" w:pos="451"/>
                    </w:tabs>
                    <w:jc w:val="right"/>
                    <w:rPr>
                      <w:rFonts w:ascii="Arial" w:hAnsi="Arial" w:cs="Arial"/>
                      <w:b/>
                      <w:i/>
                      <w:color w:val="2A6BC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2A6BC6"/>
                      <w:sz w:val="18"/>
                      <w:szCs w:val="18"/>
                    </w:rPr>
                    <w:t>MNU 0-03a</w:t>
                  </w:r>
                </w:p>
                <w:p w:rsidR="00FD2763" w:rsidRPr="00FD2763" w:rsidRDefault="00FD2763" w:rsidP="00FD27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C5CCA" w:rsidRPr="00FD2763" w:rsidTr="00DC5CCA">
              <w:trPr>
                <w:trHeight w:val="795"/>
              </w:trPr>
              <w:tc>
                <w:tcPr>
                  <w:tcW w:w="2804" w:type="dxa"/>
                </w:tcPr>
                <w:p w:rsidR="00DC5CCA" w:rsidRPr="00FD2763" w:rsidRDefault="00DC5CCA" w:rsidP="00DC5CCA">
                  <w:pPr>
                    <w:tabs>
                      <w:tab w:val="num" w:pos="451"/>
                    </w:tabs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37121" w:rsidRDefault="00337121"/>
        </w:tc>
        <w:tc>
          <w:tcPr>
            <w:tcW w:w="4031" w:type="dxa"/>
          </w:tcPr>
          <w:p w:rsidR="00FD2763" w:rsidRDefault="00FD2763" w:rsidP="00FD276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Using knowledge and understanding of the number system, patterns and relationships </w:t>
            </w:r>
          </w:p>
          <w:p w:rsidR="00FD2763" w:rsidRDefault="00FD2763" w:rsidP="00FD276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D2763" w:rsidRPr="00DC5CCA" w:rsidRDefault="00DC5CCA" w:rsidP="00FD2763">
            <w:pPr>
              <w:pStyle w:val="Default"/>
              <w:rPr>
                <w:color w:val="FF0000"/>
              </w:rPr>
            </w:pPr>
            <w:r w:rsidRPr="00DC5CCA">
              <w:rPr>
                <w:color w:val="FF0000"/>
              </w:rPr>
              <w:t>As above.</w:t>
            </w:r>
          </w:p>
          <w:p w:rsidR="00DC5CCA" w:rsidRDefault="00DC5CCA" w:rsidP="00FD2763">
            <w:pPr>
              <w:pStyle w:val="Default"/>
            </w:pPr>
          </w:p>
          <w:p w:rsidR="00337121" w:rsidRDefault="00FD2763" w:rsidP="00DC5CCA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Applying numeracy and mathematical skills. </w:t>
            </w:r>
          </w:p>
        </w:tc>
      </w:tr>
      <w:tr w:rsidR="00630687" w:rsidTr="00DC5CCA">
        <w:tc>
          <w:tcPr>
            <w:tcW w:w="2376" w:type="dxa"/>
          </w:tcPr>
          <w:p w:rsidR="00630687" w:rsidRDefault="00CB1983">
            <w:r>
              <w:lastRenderedPageBreak/>
              <w:t>MTh 0-13a</w:t>
            </w: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30687" w:rsidRPr="00630687">
              <w:trPr>
                <w:trHeight w:val="1721"/>
              </w:trPr>
              <w:tc>
                <w:tcPr>
                  <w:tcW w:w="0" w:type="auto"/>
                </w:tcPr>
                <w:p w:rsidR="00630687" w:rsidRPr="00630687" w:rsidRDefault="00630687" w:rsidP="006306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B1983" w:rsidRDefault="00E4184A" w:rsidP="00CB1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CB1983">
              <w:rPr>
                <w:rFonts w:ascii="Arial" w:hAnsi="Arial" w:cs="Arial"/>
                <w:sz w:val="20"/>
                <w:szCs w:val="20"/>
              </w:rPr>
              <w:t>have spotted and explored patterns in my own and the wider environment and can copy and continue these and create my own patterns.</w:t>
            </w:r>
          </w:p>
          <w:p w:rsidR="00630687" w:rsidRPr="00FD2763" w:rsidRDefault="00CB1983" w:rsidP="00CB198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0-13a</w:t>
            </w:r>
          </w:p>
        </w:tc>
        <w:tc>
          <w:tcPr>
            <w:tcW w:w="4031" w:type="dxa"/>
          </w:tcPr>
          <w:p w:rsidR="00630687" w:rsidRPr="00516C80" w:rsidRDefault="00DC5CCA" w:rsidP="00516C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C5CCA">
              <w:rPr>
                <w:rFonts w:ascii="Calibri" w:hAnsi="Calibri" w:cs="Calibri"/>
                <w:color w:val="FF0000"/>
                <w:sz w:val="24"/>
                <w:szCs w:val="24"/>
              </w:rPr>
              <w:t>Recognising, copying and creating simple patterns.</w:t>
            </w:r>
          </w:p>
        </w:tc>
      </w:tr>
      <w:tr w:rsidR="00337121" w:rsidTr="00DC5CCA">
        <w:tc>
          <w:tcPr>
            <w:tcW w:w="2376" w:type="dxa"/>
          </w:tcPr>
          <w:p w:rsidR="00337121" w:rsidRDefault="00516C80" w:rsidP="00FD2763">
            <w:r>
              <w:t xml:space="preserve">MTH </w:t>
            </w:r>
            <w:r w:rsidR="00CB1983">
              <w:t>0-16a</w:t>
            </w:r>
          </w:p>
        </w:tc>
        <w:tc>
          <w:tcPr>
            <w:tcW w:w="2835" w:type="dxa"/>
          </w:tcPr>
          <w:p w:rsidR="00CB1983" w:rsidRDefault="00CB1983" w:rsidP="00CB1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enjoy investigating objects and shapes and can sort, describe and be creative with them.</w:t>
            </w:r>
          </w:p>
          <w:p w:rsidR="00CB1983" w:rsidRDefault="00CB1983" w:rsidP="00CB1983">
            <w:pPr>
              <w:jc w:val="right"/>
              <w:rPr>
                <w:rFonts w:ascii="Arial" w:hAnsi="Arial" w:cs="Arial"/>
                <w:color w:val="5185D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0-16a</w:t>
            </w:r>
          </w:p>
          <w:p w:rsidR="00337121" w:rsidRPr="00516C80" w:rsidRDefault="00337121" w:rsidP="00CB198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031" w:type="dxa"/>
          </w:tcPr>
          <w:p w:rsidR="00516C80" w:rsidRDefault="00516C80" w:rsidP="00516C8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shape and space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15"/>
            </w:tblGrid>
            <w:tr w:rsidR="00516C80" w:rsidRPr="00AE459E" w:rsidTr="00AD724F">
              <w:trPr>
                <w:trHeight w:val="361"/>
              </w:trPr>
              <w:tc>
                <w:tcPr>
                  <w:tcW w:w="0" w:type="auto"/>
                </w:tcPr>
                <w:p w:rsidR="00516C80" w:rsidRDefault="00516C80" w:rsidP="00AD7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AE459E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Properties of, and relationships between, 2D shapes and 3D objects </w:t>
                  </w:r>
                </w:p>
                <w:p w:rsidR="00DC5CCA" w:rsidRDefault="00DC5CCA" w:rsidP="00AD7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  <w:p w:rsidR="00DC5CCA" w:rsidRPr="00DC5CCA" w:rsidRDefault="00DC5CCA" w:rsidP="00AD7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DC5CCA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Creatively use simple 2D and 3D shapes.</w:t>
                  </w:r>
                </w:p>
                <w:p w:rsidR="00DC5CCA" w:rsidRPr="00AE459E" w:rsidRDefault="00DC5CCA" w:rsidP="00AD7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DC5CCA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Recognise, discuss and sort simple shapes.</w:t>
                  </w:r>
                </w:p>
              </w:tc>
            </w:tr>
          </w:tbl>
          <w:p w:rsidR="00337121" w:rsidRDefault="00337121"/>
        </w:tc>
      </w:tr>
      <w:tr w:rsidR="00337121" w:rsidTr="00DC5CCA">
        <w:tc>
          <w:tcPr>
            <w:tcW w:w="2376" w:type="dxa"/>
            <w:shd w:val="clear" w:color="auto" w:fill="92D050"/>
          </w:tcPr>
          <w:p w:rsidR="00337121" w:rsidRDefault="00C532A7">
            <w:r>
              <w:t xml:space="preserve">Term 3 </w:t>
            </w:r>
            <w:proofErr w:type="spellStart"/>
            <w:r>
              <w:t>es</w:t>
            </w:r>
            <w:proofErr w:type="spellEnd"/>
            <w:r>
              <w:t xml:space="preserve"> and </w:t>
            </w:r>
            <w:proofErr w:type="spellStart"/>
            <w:r>
              <w:t>os</w:t>
            </w:r>
            <w:proofErr w:type="spellEnd"/>
          </w:p>
        </w:tc>
        <w:tc>
          <w:tcPr>
            <w:tcW w:w="2835" w:type="dxa"/>
            <w:shd w:val="clear" w:color="auto" w:fill="92D050"/>
          </w:tcPr>
          <w:p w:rsidR="00337121" w:rsidRDefault="00337121"/>
        </w:tc>
        <w:tc>
          <w:tcPr>
            <w:tcW w:w="4031" w:type="dxa"/>
            <w:shd w:val="clear" w:color="auto" w:fill="92D050"/>
          </w:tcPr>
          <w:p w:rsidR="00337121" w:rsidRDefault="00337121"/>
        </w:tc>
      </w:tr>
      <w:tr w:rsidR="00337121" w:rsidTr="00DC5CCA">
        <w:tc>
          <w:tcPr>
            <w:tcW w:w="2376" w:type="dxa"/>
          </w:tcPr>
          <w:p w:rsidR="00337121" w:rsidRDefault="00CB1983">
            <w:r>
              <w:t>MNU 0</w:t>
            </w:r>
            <w:r w:rsidR="00F109EF">
              <w:t>-03a</w:t>
            </w:r>
          </w:p>
        </w:tc>
        <w:tc>
          <w:tcPr>
            <w:tcW w:w="2835" w:type="dxa"/>
          </w:tcPr>
          <w:p w:rsidR="00F109EF" w:rsidRDefault="00F109EF" w:rsidP="00F109EF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>I can use addition, subtraction, multiplication and division when solving problems, making best use of the mental strategies and written skills I have developed</w:t>
            </w:r>
            <w:r>
              <w:rPr>
                <w:sz w:val="20"/>
                <w:szCs w:val="20"/>
              </w:rPr>
              <w:t xml:space="preserve">. </w:t>
            </w:r>
            <w:r w:rsidRPr="00CE67EB">
              <w:rPr>
                <w:b/>
                <w:bCs/>
                <w:i/>
                <w:iCs/>
                <w:color w:val="4F81BD" w:themeColor="accent1"/>
                <w:sz w:val="18"/>
                <w:szCs w:val="18"/>
              </w:rPr>
              <w:t xml:space="preserve">MNU 1-03a </w:t>
            </w:r>
          </w:p>
          <w:p w:rsidR="00337121" w:rsidRDefault="00337121" w:rsidP="00F109EF">
            <w:pPr>
              <w:pStyle w:val="Default"/>
            </w:pPr>
          </w:p>
        </w:tc>
        <w:tc>
          <w:tcPr>
            <w:tcW w:w="4031" w:type="dxa"/>
          </w:tcPr>
          <w:p w:rsidR="00A95D74" w:rsidRDefault="00A95D74" w:rsidP="00A95D7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the number system, patterns and relationships </w:t>
            </w:r>
          </w:p>
          <w:p w:rsidR="00A95D74" w:rsidRDefault="00A95D74" w:rsidP="00A95D7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95D74" w:rsidRPr="00DC5CCA" w:rsidRDefault="00DC5CCA" w:rsidP="00A95D74">
            <w:pPr>
              <w:pStyle w:val="Default"/>
              <w:rPr>
                <w:color w:val="FF0000"/>
              </w:rPr>
            </w:pPr>
            <w:r w:rsidRPr="00DC5CCA">
              <w:rPr>
                <w:color w:val="FF0000"/>
              </w:rPr>
              <w:t>As above</w:t>
            </w:r>
          </w:p>
          <w:p w:rsidR="00DC5CCA" w:rsidRDefault="00DC5CCA" w:rsidP="00A95D74">
            <w:pPr>
              <w:pStyle w:val="Default"/>
            </w:pPr>
          </w:p>
          <w:p w:rsidR="00A95D74" w:rsidRDefault="00A95D74" w:rsidP="00A95D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Applying numeracy and mathematical skills. </w:t>
            </w:r>
          </w:p>
          <w:p w:rsidR="00337121" w:rsidRDefault="00337121"/>
        </w:tc>
      </w:tr>
      <w:tr w:rsidR="00CB1983" w:rsidTr="00DC5CCA">
        <w:tc>
          <w:tcPr>
            <w:tcW w:w="2376" w:type="dxa"/>
          </w:tcPr>
          <w:p w:rsidR="00CB1983" w:rsidRDefault="00CB1983">
            <w:r>
              <w:t>MNU 0-10a</w:t>
            </w:r>
          </w:p>
        </w:tc>
        <w:tc>
          <w:tcPr>
            <w:tcW w:w="2835" w:type="dxa"/>
          </w:tcPr>
          <w:p w:rsidR="00CB1983" w:rsidRDefault="00CB1983" w:rsidP="00CB1983">
            <w:pPr>
              <w:tabs>
                <w:tab w:val="num" w:pos="45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am aware of how routines and events in my world link with times and seasons, and have explored ways to record and display these using clocks, calendars and other methods.</w:t>
            </w:r>
          </w:p>
          <w:p w:rsidR="00CB1983" w:rsidRDefault="00CB1983" w:rsidP="00CB1983">
            <w:pPr>
              <w:tabs>
                <w:tab w:val="num" w:pos="451"/>
              </w:tabs>
              <w:jc w:val="right"/>
              <w:rPr>
                <w:rFonts w:ascii="Arial" w:hAnsi="Arial" w:cs="Arial"/>
                <w:i/>
                <w:color w:val="2A6BC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0-10a</w:t>
            </w:r>
          </w:p>
          <w:p w:rsidR="00CB1983" w:rsidRDefault="00CB1983" w:rsidP="00F109EF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031" w:type="dxa"/>
          </w:tcPr>
          <w:p w:rsidR="00CB1983" w:rsidRPr="00DC5CCA" w:rsidRDefault="00DC5CCA" w:rsidP="00A95D74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  <w:r w:rsidRPr="00DC5CCA">
              <w:rPr>
                <w:bCs/>
                <w:color w:val="FF0000"/>
                <w:sz w:val="22"/>
                <w:szCs w:val="22"/>
              </w:rPr>
              <w:t>Order events in a day.</w:t>
            </w:r>
          </w:p>
          <w:p w:rsidR="00DC5CCA" w:rsidRPr="00DC5CCA" w:rsidRDefault="00DC5CCA" w:rsidP="00A95D74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  <w:r w:rsidRPr="00DC5CCA">
              <w:rPr>
                <w:bCs/>
                <w:color w:val="FF0000"/>
                <w:sz w:val="22"/>
                <w:szCs w:val="22"/>
              </w:rPr>
              <w:t>Use simple time language.</w:t>
            </w:r>
          </w:p>
          <w:p w:rsidR="00DC5CCA" w:rsidRDefault="00DC5CCA" w:rsidP="00A95D7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C5CCA">
              <w:rPr>
                <w:bCs/>
                <w:color w:val="FF0000"/>
                <w:sz w:val="22"/>
                <w:szCs w:val="22"/>
              </w:rPr>
              <w:t>Aware of different time displays.</w:t>
            </w:r>
          </w:p>
        </w:tc>
      </w:tr>
      <w:tr w:rsidR="00C532A7" w:rsidTr="00DC5CCA">
        <w:tc>
          <w:tcPr>
            <w:tcW w:w="2376" w:type="dxa"/>
          </w:tcPr>
          <w:p w:rsidR="00C532A7" w:rsidRDefault="00CB1983">
            <w:r>
              <w:t>MNU 0</w:t>
            </w:r>
            <w:r w:rsidR="00F109EF">
              <w:t>-20a, 20b</w:t>
            </w:r>
          </w:p>
        </w:tc>
        <w:tc>
          <w:tcPr>
            <w:tcW w:w="2835" w:type="dxa"/>
          </w:tcPr>
          <w:p w:rsidR="00F109EF" w:rsidRDefault="00F109EF" w:rsidP="00F109EF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F109EF" w:rsidRPr="00F109EF">
              <w:trPr>
                <w:trHeight w:val="2067"/>
              </w:trPr>
              <w:tc>
                <w:tcPr>
                  <w:tcW w:w="0" w:type="auto"/>
                </w:tcPr>
                <w:p w:rsidR="00F109EF" w:rsidRPr="00CE67EB" w:rsidRDefault="00F109EF" w:rsidP="00F10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4F81BD" w:themeColor="accent1"/>
                      <w:sz w:val="18"/>
                      <w:szCs w:val="18"/>
                    </w:rPr>
                  </w:pPr>
                  <w:r w:rsidRPr="00F109E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I have explored a variety of ways in which data is presented and can ask and answer questions about the information it contains. </w:t>
                  </w:r>
                  <w:r w:rsidRPr="00CE67EB">
                    <w:rPr>
                      <w:rFonts w:ascii="Arial" w:hAnsi="Arial" w:cs="Arial"/>
                      <w:b/>
                      <w:bCs/>
                      <w:i/>
                      <w:iCs/>
                      <w:color w:val="4F81BD" w:themeColor="accent1"/>
                      <w:sz w:val="18"/>
                      <w:szCs w:val="18"/>
                    </w:rPr>
                    <w:t xml:space="preserve">MNU 1-20a </w:t>
                  </w:r>
                </w:p>
                <w:p w:rsidR="00F109EF" w:rsidRPr="00F109EF" w:rsidRDefault="00F109EF" w:rsidP="00F10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09E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I have used a range of ways to collect information and can sort it in a logical, organised and imaginative way using my own and others’ criteria. </w:t>
                  </w:r>
                  <w:r w:rsidRPr="00CE67EB">
                    <w:rPr>
                      <w:rFonts w:ascii="Arial" w:hAnsi="Arial" w:cs="Arial"/>
                      <w:b/>
                      <w:bCs/>
                      <w:i/>
                      <w:iCs/>
                      <w:color w:val="4F81BD" w:themeColor="accent1"/>
                      <w:sz w:val="18"/>
                      <w:szCs w:val="18"/>
                    </w:rPr>
                    <w:t xml:space="preserve">MNU 1-20b </w:t>
                  </w:r>
                </w:p>
              </w:tc>
            </w:tr>
          </w:tbl>
          <w:p w:rsidR="00C532A7" w:rsidRDefault="00C532A7" w:rsidP="00F109EF"/>
        </w:tc>
        <w:tc>
          <w:tcPr>
            <w:tcW w:w="4031" w:type="dxa"/>
          </w:tcPr>
          <w:p w:rsidR="00A95D74" w:rsidRPr="00A95D74" w:rsidRDefault="00A95D74" w:rsidP="00A95D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95D74" w:rsidRPr="00A95D74" w:rsidRDefault="00A95D74" w:rsidP="00A95D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95D74">
              <w:rPr>
                <w:rFonts w:ascii="Calibri" w:hAnsi="Calibri" w:cs="Calibri"/>
                <w:b/>
                <w:bCs/>
                <w:color w:val="000000"/>
              </w:rPr>
              <w:t xml:space="preserve">Researching and evaluating data to assess risks and make informed choices </w:t>
            </w:r>
          </w:p>
          <w:p w:rsidR="00C532A7" w:rsidRDefault="00C532A7"/>
          <w:p w:rsidR="00DC5CCA" w:rsidRPr="00DC5CCA" w:rsidRDefault="00DC5CCA">
            <w:pPr>
              <w:rPr>
                <w:color w:val="FF0000"/>
              </w:rPr>
            </w:pPr>
            <w:r w:rsidRPr="00DC5CCA">
              <w:rPr>
                <w:color w:val="FF0000"/>
              </w:rPr>
              <w:t>Organising basic data simply.</w:t>
            </w:r>
          </w:p>
          <w:p w:rsidR="00DC5CCA" w:rsidRPr="00DC5CCA" w:rsidRDefault="00DC5CCA">
            <w:pPr>
              <w:rPr>
                <w:color w:val="FF0000"/>
              </w:rPr>
            </w:pPr>
            <w:r w:rsidRPr="00DC5CCA">
              <w:rPr>
                <w:color w:val="FF0000"/>
              </w:rPr>
              <w:t>Ask simple questions about data.</w:t>
            </w:r>
          </w:p>
          <w:p w:rsidR="00DC5CCA" w:rsidRDefault="00DC5CCA">
            <w:r w:rsidRPr="00DC5CCA">
              <w:rPr>
                <w:color w:val="FF0000"/>
              </w:rPr>
              <w:t>Show my findings using simple displays.</w:t>
            </w:r>
          </w:p>
        </w:tc>
      </w:tr>
      <w:tr w:rsidR="00C532A7" w:rsidTr="00DC5CCA">
        <w:tc>
          <w:tcPr>
            <w:tcW w:w="2376" w:type="dxa"/>
            <w:shd w:val="clear" w:color="auto" w:fill="FF0000"/>
          </w:tcPr>
          <w:p w:rsidR="00C532A7" w:rsidRDefault="005165EF">
            <w:r>
              <w:lastRenderedPageBreak/>
              <w:t xml:space="preserve">Term 4 </w:t>
            </w:r>
            <w:proofErr w:type="spellStart"/>
            <w:r>
              <w:t>es</w:t>
            </w:r>
            <w:proofErr w:type="spellEnd"/>
            <w:r>
              <w:t xml:space="preserve"> and </w:t>
            </w:r>
            <w:proofErr w:type="spellStart"/>
            <w:r>
              <w:t>os</w:t>
            </w:r>
            <w:proofErr w:type="spellEnd"/>
          </w:p>
        </w:tc>
        <w:tc>
          <w:tcPr>
            <w:tcW w:w="2835" w:type="dxa"/>
            <w:shd w:val="clear" w:color="auto" w:fill="FF0000"/>
          </w:tcPr>
          <w:p w:rsidR="00C532A7" w:rsidRDefault="00C532A7"/>
        </w:tc>
        <w:tc>
          <w:tcPr>
            <w:tcW w:w="4031" w:type="dxa"/>
            <w:shd w:val="clear" w:color="auto" w:fill="FF0000"/>
          </w:tcPr>
          <w:p w:rsidR="00C532A7" w:rsidRDefault="00C532A7"/>
        </w:tc>
      </w:tr>
      <w:tr w:rsidR="00CB1983" w:rsidTr="00DC5CCA">
        <w:tc>
          <w:tcPr>
            <w:tcW w:w="2376" w:type="dxa"/>
          </w:tcPr>
          <w:p w:rsidR="00CB1983" w:rsidRDefault="00CB1983">
            <w:r>
              <w:t>MNU 0-02a</w:t>
            </w:r>
          </w:p>
        </w:tc>
        <w:tc>
          <w:tcPr>
            <w:tcW w:w="2835" w:type="dxa"/>
          </w:tcPr>
          <w:p w:rsidR="00CB1983" w:rsidRDefault="00CB1983" w:rsidP="00CB1983">
            <w:pPr>
              <w:tabs>
                <w:tab w:val="num" w:pos="45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have explored numbers, understanding that they represent quantities, and I can use them to count, create sequences and describe order.</w:t>
            </w:r>
          </w:p>
          <w:p w:rsidR="00CB1983" w:rsidRDefault="00CB1983" w:rsidP="00CB1983">
            <w:pPr>
              <w:tabs>
                <w:tab w:val="num" w:pos="451"/>
              </w:tabs>
              <w:jc w:val="right"/>
              <w:rPr>
                <w:rFonts w:ascii="Arial" w:hAnsi="Arial" w:cs="Arial"/>
                <w:i/>
                <w:color w:val="2A6BC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0-02a</w:t>
            </w:r>
          </w:p>
          <w:p w:rsidR="00CB1983" w:rsidRPr="0057435D" w:rsidRDefault="00CB1983" w:rsidP="00CB1983">
            <w:pPr>
              <w:pStyle w:val="Default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031" w:type="dxa"/>
          </w:tcPr>
          <w:p w:rsidR="00CB1983" w:rsidRPr="00DC5CCA" w:rsidRDefault="00DC5CCA" w:rsidP="00A95D74">
            <w:pPr>
              <w:pStyle w:val="Default"/>
              <w:rPr>
                <w:bCs/>
                <w:sz w:val="22"/>
                <w:szCs w:val="22"/>
              </w:rPr>
            </w:pPr>
            <w:r w:rsidRPr="00DC5CCA">
              <w:rPr>
                <w:bCs/>
                <w:color w:val="FF0000"/>
                <w:sz w:val="22"/>
                <w:szCs w:val="22"/>
              </w:rPr>
              <w:t>As above</w:t>
            </w:r>
          </w:p>
        </w:tc>
      </w:tr>
      <w:tr w:rsidR="00C532A7" w:rsidTr="00DC5CCA">
        <w:tc>
          <w:tcPr>
            <w:tcW w:w="2376" w:type="dxa"/>
          </w:tcPr>
          <w:p w:rsidR="00C532A7" w:rsidRDefault="00CB1983">
            <w:r>
              <w:t>MNU 0</w:t>
            </w:r>
            <w:r w:rsidR="00F109EF">
              <w:t>-03a</w:t>
            </w:r>
          </w:p>
        </w:tc>
        <w:tc>
          <w:tcPr>
            <w:tcW w:w="2835" w:type="dxa"/>
          </w:tcPr>
          <w:p w:rsidR="00CB1983" w:rsidRDefault="00CB1983" w:rsidP="00CB1983">
            <w:pPr>
              <w:tabs>
                <w:tab w:val="num" w:pos="45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 use practical materials and can ‘count on and back’ to help me to understand addition and subtraction, recording my ideas and solutions in different ways. </w:t>
            </w:r>
          </w:p>
          <w:p w:rsidR="00CB1983" w:rsidRDefault="00CB1983" w:rsidP="00CB1983">
            <w:pPr>
              <w:tabs>
                <w:tab w:val="num" w:pos="451"/>
              </w:tabs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0-03a</w:t>
            </w:r>
          </w:p>
          <w:p w:rsidR="00C532A7" w:rsidRDefault="00C532A7" w:rsidP="00CB1983">
            <w:pPr>
              <w:pStyle w:val="Default"/>
            </w:pPr>
          </w:p>
        </w:tc>
        <w:tc>
          <w:tcPr>
            <w:tcW w:w="4031" w:type="dxa"/>
          </w:tcPr>
          <w:p w:rsidR="00A95D74" w:rsidRDefault="00A95D74" w:rsidP="00A95D7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the number system, patterns and relationships </w:t>
            </w:r>
          </w:p>
          <w:p w:rsidR="00A95D74" w:rsidRDefault="00A95D74" w:rsidP="00A95D7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C5CCA" w:rsidRPr="00DC5CCA" w:rsidRDefault="00DC5CCA" w:rsidP="00A95D74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  <w:r w:rsidRPr="00DC5CCA">
              <w:rPr>
                <w:bCs/>
                <w:color w:val="FF0000"/>
                <w:sz w:val="22"/>
                <w:szCs w:val="22"/>
              </w:rPr>
              <w:t>As above.</w:t>
            </w:r>
          </w:p>
          <w:p w:rsidR="00A95D74" w:rsidRDefault="00A95D74" w:rsidP="00A95D74">
            <w:pPr>
              <w:pStyle w:val="Default"/>
            </w:pPr>
          </w:p>
          <w:p w:rsidR="00A95D74" w:rsidRDefault="00A95D74" w:rsidP="00A95D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Applying numeracy and mathematical skills. </w:t>
            </w:r>
          </w:p>
          <w:p w:rsidR="00C532A7" w:rsidRDefault="00C532A7"/>
        </w:tc>
      </w:tr>
      <w:tr w:rsidR="005165EF" w:rsidTr="00DC5CCA">
        <w:tc>
          <w:tcPr>
            <w:tcW w:w="2376" w:type="dxa"/>
          </w:tcPr>
          <w:p w:rsidR="005165EF" w:rsidRDefault="00CB1983">
            <w:r>
              <w:t>MNU 0-07a</w:t>
            </w:r>
          </w:p>
        </w:tc>
        <w:tc>
          <w:tcPr>
            <w:tcW w:w="2835" w:type="dxa"/>
          </w:tcPr>
          <w:p w:rsidR="00CB1983" w:rsidRDefault="00CB1983" w:rsidP="00CB1983">
            <w:pPr>
              <w:tabs>
                <w:tab w:val="left" w:pos="29"/>
              </w:tabs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 can share out a group of items by making smaller groups and can split a whole object into smaller parts. </w:t>
            </w:r>
          </w:p>
          <w:p w:rsidR="00CB1983" w:rsidRDefault="00CB1983" w:rsidP="00CB1983">
            <w:pPr>
              <w:tabs>
                <w:tab w:val="left" w:pos="29"/>
              </w:tabs>
              <w:ind w:left="29"/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0-07a</w:t>
            </w:r>
          </w:p>
          <w:p w:rsidR="005165EF" w:rsidRDefault="005165EF" w:rsidP="00F109EF"/>
        </w:tc>
        <w:tc>
          <w:tcPr>
            <w:tcW w:w="4031" w:type="dxa"/>
          </w:tcPr>
          <w:p w:rsidR="00A95D74" w:rsidRPr="00A95D74" w:rsidRDefault="00A95D74" w:rsidP="00A95D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95D74" w:rsidRDefault="00A95D74" w:rsidP="00A95D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A95D74">
              <w:rPr>
                <w:rFonts w:ascii="Calibri" w:hAnsi="Calibri" w:cs="Calibri"/>
                <w:b/>
                <w:bCs/>
                <w:color w:val="000000"/>
              </w:rPr>
              <w:t xml:space="preserve">Using knowledge and understanding of the number system, patterns and relationships </w:t>
            </w:r>
          </w:p>
          <w:p w:rsidR="00DC5CCA" w:rsidRDefault="00DC5CCA" w:rsidP="00A95D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C5CCA" w:rsidRPr="00A85566" w:rsidRDefault="00A85566" w:rsidP="00A95D7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FF0000"/>
              </w:rPr>
            </w:pPr>
            <w:r w:rsidRPr="00A85566">
              <w:rPr>
                <w:rFonts w:ascii="Calibri" w:hAnsi="Calibri" w:cs="Calibri"/>
                <w:bCs/>
                <w:color w:val="FF0000"/>
              </w:rPr>
              <w:t>Language of sharing.</w:t>
            </w:r>
          </w:p>
          <w:p w:rsidR="00A85566" w:rsidRPr="00A85566" w:rsidRDefault="00A85566" w:rsidP="00A95D7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FF0000"/>
              </w:rPr>
            </w:pPr>
            <w:r w:rsidRPr="00A85566">
              <w:rPr>
                <w:rFonts w:ascii="Calibri" w:hAnsi="Calibri" w:cs="Calibri"/>
                <w:bCs/>
                <w:color w:val="FF0000"/>
              </w:rPr>
              <w:t>Split up whole objects.</w:t>
            </w:r>
          </w:p>
          <w:p w:rsidR="00A85566" w:rsidRPr="00A85566" w:rsidRDefault="00A85566" w:rsidP="00A95D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A85566">
              <w:rPr>
                <w:rFonts w:ascii="Calibri" w:hAnsi="Calibri" w:cs="Calibri"/>
                <w:bCs/>
                <w:color w:val="FF0000"/>
              </w:rPr>
              <w:t>Recognise a whole’s smaller parts.</w:t>
            </w:r>
          </w:p>
          <w:p w:rsidR="005165EF" w:rsidRDefault="005165EF"/>
        </w:tc>
      </w:tr>
      <w:tr w:rsidR="005165EF" w:rsidTr="00DC5CCA">
        <w:tc>
          <w:tcPr>
            <w:tcW w:w="2376" w:type="dxa"/>
          </w:tcPr>
          <w:p w:rsidR="005165EF" w:rsidRDefault="00CB1983">
            <w:r>
              <w:t>MNU 0-09a</w:t>
            </w:r>
          </w:p>
        </w:tc>
        <w:tc>
          <w:tcPr>
            <w:tcW w:w="2835" w:type="dxa"/>
          </w:tcPr>
          <w:p w:rsidR="00CB1983" w:rsidRDefault="00CB1983" w:rsidP="00CB1983">
            <w:pPr>
              <w:tabs>
                <w:tab w:val="num" w:pos="45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 am developing my awareness of how money is used and can recognise and use a range of coins. </w:t>
            </w:r>
          </w:p>
          <w:p w:rsidR="00CB1983" w:rsidRDefault="00CB1983" w:rsidP="00CB1983">
            <w:pPr>
              <w:tabs>
                <w:tab w:val="num" w:pos="451"/>
              </w:tabs>
              <w:jc w:val="right"/>
              <w:rPr>
                <w:rFonts w:ascii="Arial" w:hAnsi="Arial" w:cs="Arial"/>
                <w:i/>
                <w:color w:val="2A6BC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0-09a</w:t>
            </w:r>
          </w:p>
          <w:p w:rsidR="005165EF" w:rsidRDefault="005165EF" w:rsidP="005165EF"/>
        </w:tc>
        <w:tc>
          <w:tcPr>
            <w:tcW w:w="4031" w:type="dxa"/>
          </w:tcPr>
          <w:p w:rsidR="005165EF" w:rsidRPr="00A85566" w:rsidRDefault="00A85566">
            <w:pPr>
              <w:rPr>
                <w:color w:val="FF0000"/>
              </w:rPr>
            </w:pPr>
            <w:r w:rsidRPr="00A85566">
              <w:rPr>
                <w:color w:val="FF0000"/>
              </w:rPr>
              <w:t>Differences and similarities in coins/notes.</w:t>
            </w:r>
          </w:p>
          <w:p w:rsidR="00A85566" w:rsidRDefault="00A85566">
            <w:pPr>
              <w:rPr>
                <w:color w:val="FF0000"/>
              </w:rPr>
            </w:pPr>
            <w:r w:rsidRPr="00A85566">
              <w:rPr>
                <w:color w:val="FF0000"/>
              </w:rPr>
              <w:t>Recognise coins and make simple amounts.</w:t>
            </w:r>
          </w:p>
          <w:p w:rsidR="00A85566" w:rsidRDefault="00A85566">
            <w:r>
              <w:rPr>
                <w:color w:val="FF0000"/>
              </w:rPr>
              <w:t>Buy simple things with small amounts, play and real.</w:t>
            </w:r>
          </w:p>
        </w:tc>
      </w:tr>
      <w:tr w:rsidR="005165EF" w:rsidTr="00DC5CCA">
        <w:tc>
          <w:tcPr>
            <w:tcW w:w="2376" w:type="dxa"/>
            <w:shd w:val="clear" w:color="auto" w:fill="FFFF00"/>
          </w:tcPr>
          <w:p w:rsidR="005165EF" w:rsidRDefault="0039152A">
            <w:r>
              <w:t>Throughout Year</w:t>
            </w:r>
          </w:p>
        </w:tc>
        <w:tc>
          <w:tcPr>
            <w:tcW w:w="2835" w:type="dxa"/>
            <w:shd w:val="clear" w:color="auto" w:fill="FFFF00"/>
          </w:tcPr>
          <w:p w:rsidR="005165EF" w:rsidRDefault="005165EF"/>
        </w:tc>
        <w:tc>
          <w:tcPr>
            <w:tcW w:w="4031" w:type="dxa"/>
            <w:shd w:val="clear" w:color="auto" w:fill="FFFF00"/>
          </w:tcPr>
          <w:p w:rsidR="005165EF" w:rsidRDefault="005165EF"/>
        </w:tc>
      </w:tr>
      <w:tr w:rsidR="005165EF" w:rsidTr="00DC5CCA">
        <w:tc>
          <w:tcPr>
            <w:tcW w:w="2376" w:type="dxa"/>
          </w:tcPr>
          <w:p w:rsidR="005165EF" w:rsidRPr="00CB1983" w:rsidRDefault="00E4184A">
            <w:r>
              <w:t>MNU 0</w:t>
            </w:r>
            <w:r w:rsidR="0057435D" w:rsidRPr="00CB1983">
              <w:t>-01a</w:t>
            </w:r>
          </w:p>
        </w:tc>
        <w:tc>
          <w:tcPr>
            <w:tcW w:w="2835" w:type="dxa"/>
          </w:tcPr>
          <w:p w:rsidR="00E4184A" w:rsidRDefault="00E4184A" w:rsidP="00E4184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am developing a sense of size and amount by observing, exploring, using and communicating with others about things in the world around me</w:t>
            </w:r>
            <w:r>
              <w:rPr>
                <w:rStyle w:val="FootnoteReference"/>
                <w:rFonts w:ascii="Arial" w:hAnsi="Arial" w:cs="Arial"/>
                <w:i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E4184A" w:rsidRDefault="00E4184A" w:rsidP="00E4184A">
            <w:pPr>
              <w:tabs>
                <w:tab w:val="left" w:pos="176"/>
              </w:tabs>
              <w:ind w:left="176" w:hanging="104"/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0-01a</w:t>
            </w:r>
          </w:p>
          <w:p w:rsidR="005165EF" w:rsidRDefault="005165EF"/>
        </w:tc>
        <w:tc>
          <w:tcPr>
            <w:tcW w:w="4031" w:type="dxa"/>
          </w:tcPr>
          <w:p w:rsidR="00A85566" w:rsidRPr="00A85566" w:rsidRDefault="00A85566" w:rsidP="00A95D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A85566">
              <w:rPr>
                <w:rFonts w:ascii="Calibri" w:hAnsi="Calibri" w:cs="Calibri"/>
                <w:color w:val="FF0000"/>
                <w:sz w:val="24"/>
                <w:szCs w:val="24"/>
              </w:rPr>
              <w:t>Play using non-standard units.</w:t>
            </w:r>
          </w:p>
          <w:p w:rsidR="00A85566" w:rsidRPr="00A85566" w:rsidRDefault="00A85566" w:rsidP="00A95D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A85566">
              <w:rPr>
                <w:rFonts w:ascii="Calibri" w:hAnsi="Calibri" w:cs="Calibri"/>
                <w:color w:val="FF0000"/>
                <w:sz w:val="24"/>
                <w:szCs w:val="24"/>
              </w:rPr>
              <w:t>Compare size of objects and record them</w:t>
            </w:r>
          </w:p>
          <w:p w:rsidR="00A85566" w:rsidRPr="00A95D74" w:rsidRDefault="00A85566" w:rsidP="00A95D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95D74" w:rsidRPr="00A95D74" w:rsidRDefault="00A95D74" w:rsidP="00A95D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95D74">
              <w:rPr>
                <w:rFonts w:ascii="Calibri" w:hAnsi="Calibri" w:cs="Calibri"/>
                <w:b/>
                <w:bCs/>
                <w:color w:val="000000"/>
              </w:rPr>
              <w:t xml:space="preserve">Applying numeracy and mathematical skills. </w:t>
            </w:r>
          </w:p>
          <w:p w:rsidR="005165EF" w:rsidRDefault="005165EF"/>
        </w:tc>
      </w:tr>
      <w:tr w:rsidR="0039152A" w:rsidTr="00DC5CCA">
        <w:tc>
          <w:tcPr>
            <w:tcW w:w="2376" w:type="dxa"/>
          </w:tcPr>
          <w:p w:rsidR="0039152A" w:rsidRPr="00CB1983" w:rsidRDefault="00E4184A">
            <w:pPr>
              <w:rPr>
                <w:rFonts w:cs="Arial"/>
              </w:rPr>
            </w:pPr>
            <w:r>
              <w:rPr>
                <w:rFonts w:cs="Arial"/>
              </w:rPr>
              <w:t>MNU 0-17a</w:t>
            </w:r>
          </w:p>
        </w:tc>
        <w:tc>
          <w:tcPr>
            <w:tcW w:w="2835" w:type="dxa"/>
          </w:tcPr>
          <w:p w:rsidR="00E4184A" w:rsidRDefault="00E4184A" w:rsidP="00E4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movement, games, and using technology I can use simple directions and describe positions.</w:t>
            </w:r>
          </w:p>
          <w:p w:rsidR="00E4184A" w:rsidRDefault="00E4184A" w:rsidP="00E4184A">
            <w:pPr>
              <w:rPr>
                <w:rFonts w:ascii="Arial" w:hAnsi="Arial" w:cs="Arial"/>
                <w:color w:val="5185D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0-17a</w:t>
            </w:r>
          </w:p>
          <w:p w:rsidR="0039152A" w:rsidRPr="0039152A" w:rsidRDefault="0039152A">
            <w:pPr>
              <w:rPr>
                <w:rFonts w:ascii="Arial" w:hAnsi="Arial" w:cs="Arial"/>
              </w:rPr>
            </w:pPr>
          </w:p>
        </w:tc>
        <w:tc>
          <w:tcPr>
            <w:tcW w:w="4031" w:type="dxa"/>
          </w:tcPr>
          <w:p w:rsidR="0039152A" w:rsidRPr="00A85566" w:rsidRDefault="00A85566">
            <w:pPr>
              <w:rPr>
                <w:color w:val="FF0000"/>
              </w:rPr>
            </w:pPr>
            <w:r w:rsidRPr="00A85566">
              <w:rPr>
                <w:color w:val="FF0000"/>
              </w:rPr>
              <w:t>Use positional language in play.</w:t>
            </w:r>
          </w:p>
          <w:p w:rsidR="00A85566" w:rsidRPr="00A85566" w:rsidRDefault="00A85566">
            <w:pPr>
              <w:rPr>
                <w:color w:val="FF0000"/>
              </w:rPr>
            </w:pPr>
            <w:r w:rsidRPr="00A85566">
              <w:rPr>
                <w:color w:val="FF0000"/>
              </w:rPr>
              <w:t>Programme a simple toy.</w:t>
            </w:r>
          </w:p>
          <w:p w:rsidR="00A85566" w:rsidRDefault="00A85566">
            <w:r w:rsidRPr="00A85566">
              <w:rPr>
                <w:color w:val="FF0000"/>
              </w:rPr>
              <w:t>Give simple directions appropriately.</w:t>
            </w:r>
          </w:p>
        </w:tc>
        <w:bookmarkStart w:id="0" w:name="_GoBack"/>
        <w:bookmarkEnd w:id="0"/>
      </w:tr>
      <w:tr w:rsidR="0024279F" w:rsidTr="00DC5CCA">
        <w:tc>
          <w:tcPr>
            <w:tcW w:w="2376" w:type="dxa"/>
          </w:tcPr>
          <w:p w:rsidR="0024279F" w:rsidRPr="00CB1983" w:rsidRDefault="0024279F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24279F" w:rsidRPr="0024279F" w:rsidRDefault="0024279F" w:rsidP="0024279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31" w:type="dxa"/>
          </w:tcPr>
          <w:p w:rsidR="0024279F" w:rsidRDefault="0024279F"/>
        </w:tc>
      </w:tr>
    </w:tbl>
    <w:p w:rsidR="00337121" w:rsidRDefault="00337121"/>
    <w:sectPr w:rsidR="00337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84A" w:rsidRDefault="00E4184A" w:rsidP="00E4184A">
      <w:pPr>
        <w:spacing w:after="0" w:line="240" w:lineRule="auto"/>
      </w:pPr>
      <w:r>
        <w:separator/>
      </w:r>
    </w:p>
  </w:endnote>
  <w:endnote w:type="continuationSeparator" w:id="0">
    <w:p w:rsidR="00E4184A" w:rsidRDefault="00E4184A" w:rsidP="00E4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84A" w:rsidRDefault="00E4184A" w:rsidP="00E4184A">
      <w:pPr>
        <w:spacing w:after="0" w:line="240" w:lineRule="auto"/>
      </w:pPr>
      <w:r>
        <w:separator/>
      </w:r>
    </w:p>
  </w:footnote>
  <w:footnote w:type="continuationSeparator" w:id="0">
    <w:p w:rsidR="00E4184A" w:rsidRDefault="00E4184A" w:rsidP="00E4184A">
      <w:pPr>
        <w:spacing w:after="0" w:line="240" w:lineRule="auto"/>
      </w:pPr>
      <w:r>
        <w:continuationSeparator/>
      </w:r>
    </w:p>
  </w:footnote>
  <w:footnote w:id="1">
    <w:p w:rsidR="00E4184A" w:rsidRDefault="00E4184A" w:rsidP="00E418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The numeracy experiences and outcomes, which are the responsibility of all teachers, are shown in italics.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21"/>
    <w:rsid w:val="00170D16"/>
    <w:rsid w:val="001B29B1"/>
    <w:rsid w:val="0024279F"/>
    <w:rsid w:val="002467D9"/>
    <w:rsid w:val="002D0B52"/>
    <w:rsid w:val="003324DD"/>
    <w:rsid w:val="00335C20"/>
    <w:rsid w:val="00337121"/>
    <w:rsid w:val="0039152A"/>
    <w:rsid w:val="005165EF"/>
    <w:rsid w:val="00516C80"/>
    <w:rsid w:val="0057245E"/>
    <w:rsid w:val="0057435D"/>
    <w:rsid w:val="005C4250"/>
    <w:rsid w:val="00630687"/>
    <w:rsid w:val="006E2A0A"/>
    <w:rsid w:val="00991EE2"/>
    <w:rsid w:val="00A17EE5"/>
    <w:rsid w:val="00A85566"/>
    <w:rsid w:val="00A91226"/>
    <w:rsid w:val="00A95D74"/>
    <w:rsid w:val="00AE459E"/>
    <w:rsid w:val="00B05B3D"/>
    <w:rsid w:val="00BC3E54"/>
    <w:rsid w:val="00C123B5"/>
    <w:rsid w:val="00C532A7"/>
    <w:rsid w:val="00CB1983"/>
    <w:rsid w:val="00CB65B7"/>
    <w:rsid w:val="00CC02E6"/>
    <w:rsid w:val="00CE67EB"/>
    <w:rsid w:val="00D30EE4"/>
    <w:rsid w:val="00D87924"/>
    <w:rsid w:val="00DC5CCA"/>
    <w:rsid w:val="00E4184A"/>
    <w:rsid w:val="00F109EF"/>
    <w:rsid w:val="00F31341"/>
    <w:rsid w:val="00F52FB0"/>
    <w:rsid w:val="00F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CE67EB"/>
  </w:style>
  <w:style w:type="paragraph" w:styleId="FootnoteText">
    <w:name w:val="footnote text"/>
    <w:basedOn w:val="Normal"/>
    <w:link w:val="FootnoteTextChar"/>
    <w:semiHidden/>
    <w:unhideWhenUsed/>
    <w:rsid w:val="00E41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E4184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E4184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CE67EB"/>
  </w:style>
  <w:style w:type="paragraph" w:styleId="FootnoteText">
    <w:name w:val="footnote text"/>
    <w:basedOn w:val="Normal"/>
    <w:link w:val="FootnoteTextChar"/>
    <w:semiHidden/>
    <w:unhideWhenUsed/>
    <w:rsid w:val="00E41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E4184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E4184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Valentine</dc:creator>
  <cp:lastModifiedBy>Mark Valentine</cp:lastModifiedBy>
  <cp:revision>2</cp:revision>
  <cp:lastPrinted>2015-11-25T14:25:00Z</cp:lastPrinted>
  <dcterms:created xsi:type="dcterms:W3CDTF">2016-02-11T12:36:00Z</dcterms:created>
  <dcterms:modified xsi:type="dcterms:W3CDTF">2016-02-11T12:36:00Z</dcterms:modified>
</cp:coreProperties>
</file>